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27D2" w14:textId="2465B8AD" w:rsidR="00C00ADC" w:rsidRDefault="00CA594E">
      <w:pPr>
        <w:rPr>
          <w:b/>
          <w:bCs/>
          <w:sz w:val="32"/>
          <w:szCs w:val="32"/>
        </w:rPr>
      </w:pPr>
      <w:r w:rsidRPr="00CA594E">
        <w:rPr>
          <w:b/>
          <w:bCs/>
          <w:sz w:val="32"/>
          <w:szCs w:val="32"/>
        </w:rPr>
        <w:t>Inbound Bypassing</w:t>
      </w:r>
    </w:p>
    <w:p w14:paraId="6D6A8A3B" w14:textId="2B45DAEB" w:rsidR="00CA594E" w:rsidRDefault="00CA594E">
      <w:pPr>
        <w:rPr>
          <w:b/>
          <w:bCs/>
          <w:sz w:val="32"/>
          <w:szCs w:val="32"/>
        </w:rPr>
      </w:pPr>
    </w:p>
    <w:p w14:paraId="31EC28FD" w14:textId="06A4D741" w:rsidR="00CA594E" w:rsidRDefault="00CA594E">
      <w:r>
        <w:t>When we are outside of a network and want to bypass the firewall to access the internal network</w:t>
      </w:r>
    </w:p>
    <w:p w14:paraId="7CE28F62" w14:textId="21419C8B" w:rsidR="00CA594E" w:rsidRDefault="00CA594E" w:rsidP="00CA594E">
      <w:pPr>
        <w:pStyle w:val="ListParagraph"/>
        <w:numPr>
          <w:ilvl w:val="0"/>
          <w:numId w:val="1"/>
        </w:numPr>
      </w:pPr>
      <w:r>
        <w:t>When connections aren’t allowed in one direction, connections in the other direction are used</w:t>
      </w:r>
    </w:p>
    <w:p w14:paraId="6D1F41C2" w14:textId="1A9631E0" w:rsidR="00CA594E" w:rsidRDefault="00CA594E" w:rsidP="00CA594E">
      <w:pPr>
        <w:pStyle w:val="ListParagraph"/>
        <w:numPr>
          <w:ilvl w:val="0"/>
          <w:numId w:val="1"/>
        </w:numPr>
      </w:pPr>
      <w:r>
        <w:t>This is called a reverse connection</w:t>
      </w:r>
    </w:p>
    <w:p w14:paraId="0F042316" w14:textId="089301B5" w:rsidR="00CA594E" w:rsidRDefault="00CA594E" w:rsidP="00CA594E">
      <w:pPr>
        <w:pStyle w:val="ListParagraph"/>
        <w:numPr>
          <w:ilvl w:val="1"/>
          <w:numId w:val="1"/>
        </w:numPr>
      </w:pPr>
      <w:r>
        <w:t>This will also bypass NAT</w:t>
      </w:r>
    </w:p>
    <w:p w14:paraId="0AB53148" w14:textId="3C7E302C" w:rsidR="00CA594E" w:rsidRDefault="00CA594E" w:rsidP="00CA594E"/>
    <w:p w14:paraId="500ACC2B" w14:textId="77777777" w:rsidR="00CA594E" w:rsidRPr="00CA594E" w:rsidRDefault="00CA594E" w:rsidP="00CA594E"/>
    <w:sectPr w:rsidR="00CA594E" w:rsidRPr="00CA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A33BE"/>
    <w:multiLevelType w:val="hybridMultilevel"/>
    <w:tmpl w:val="54F81DE4"/>
    <w:lvl w:ilvl="0" w:tplc="B7BC4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8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4E"/>
    <w:rsid w:val="003D588F"/>
    <w:rsid w:val="004B7BBD"/>
    <w:rsid w:val="005F405A"/>
    <w:rsid w:val="00C00ADC"/>
    <w:rsid w:val="00CA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2030"/>
  <w15:chartTrackingRefBased/>
  <w15:docId w15:val="{0A42083D-CCFF-4125-81CB-83B3F84E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2023-01-10T11:53:00Z</dcterms:created>
  <dcterms:modified xsi:type="dcterms:W3CDTF">2023-01-10T12:19:00Z</dcterms:modified>
</cp:coreProperties>
</file>