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9D71" w14:textId="0EE4664B" w:rsidR="00A15038" w:rsidRDefault="00023F86">
      <w:pPr>
        <w:rPr>
          <w:b/>
          <w:bCs/>
          <w:sz w:val="32"/>
          <w:szCs w:val="32"/>
        </w:rPr>
      </w:pPr>
      <w:r w:rsidRPr="00023F86">
        <w:rPr>
          <w:b/>
          <w:bCs/>
          <w:sz w:val="32"/>
          <w:szCs w:val="32"/>
        </w:rPr>
        <w:t>Laptops and Cellular Networks</w:t>
      </w:r>
    </w:p>
    <w:p w14:paraId="6B350769" w14:textId="6C6A41E0" w:rsidR="00023F86" w:rsidRDefault="00023F86">
      <w:pPr>
        <w:rPr>
          <w:b/>
          <w:bCs/>
          <w:sz w:val="32"/>
          <w:szCs w:val="32"/>
        </w:rPr>
      </w:pPr>
    </w:p>
    <w:p w14:paraId="436E1C98" w14:textId="3F29C3E9" w:rsidR="00023F86" w:rsidRDefault="00023F86">
      <w:pPr>
        <w:rPr>
          <w:b/>
          <w:bCs/>
        </w:rPr>
      </w:pPr>
      <w:r>
        <w:rPr>
          <w:b/>
          <w:bCs/>
        </w:rPr>
        <w:t>Computers can be used with a 3G/4G dongle can be used as a more secure device</w:t>
      </w:r>
    </w:p>
    <w:p w14:paraId="158127A7" w14:textId="111D9570" w:rsidR="00023F86" w:rsidRDefault="00023F86" w:rsidP="00023F86">
      <w:pPr>
        <w:pStyle w:val="ListParagraph"/>
        <w:numPr>
          <w:ilvl w:val="0"/>
          <w:numId w:val="1"/>
        </w:numPr>
      </w:pPr>
      <w:proofErr w:type="spellStart"/>
      <w:r w:rsidRPr="00023F86">
        <w:t>Qubes</w:t>
      </w:r>
      <w:proofErr w:type="spellEnd"/>
      <w:r w:rsidRPr="00023F86">
        <w:t xml:space="preserve"> with whonix or </w:t>
      </w:r>
      <w:r>
        <w:t>Debian</w:t>
      </w:r>
    </w:p>
    <w:p w14:paraId="5CB54896" w14:textId="33B4582E" w:rsidR="00023F86" w:rsidRDefault="00023F86" w:rsidP="00023F86"/>
    <w:p w14:paraId="28A7B7C0" w14:textId="20AE284C" w:rsidR="00023F86" w:rsidRDefault="00023F86" w:rsidP="00023F86">
      <w:r>
        <w:t>Can use a burner with 3G and that phone is connected into laptop via a cable</w:t>
      </w:r>
    </w:p>
    <w:p w14:paraId="544CB111" w14:textId="3B27AD53" w:rsidR="00023F86" w:rsidRDefault="00023F86" w:rsidP="00023F86">
      <w:pPr>
        <w:pStyle w:val="ListParagraph"/>
        <w:numPr>
          <w:ilvl w:val="0"/>
          <w:numId w:val="1"/>
        </w:numPr>
      </w:pPr>
      <w:r>
        <w:t>Portable router with 3G/4G capabilities</w:t>
      </w:r>
    </w:p>
    <w:p w14:paraId="7C31234A" w14:textId="0A180F1B" w:rsidR="00023F86" w:rsidRDefault="00023F86" w:rsidP="00023F86">
      <w:pPr>
        <w:pStyle w:val="ListParagraph"/>
        <w:numPr>
          <w:ilvl w:val="0"/>
          <w:numId w:val="1"/>
        </w:numPr>
      </w:pPr>
      <w:r>
        <w:t>Laptop to router, phone to laptop</w:t>
      </w:r>
    </w:p>
    <w:p w14:paraId="580846E3" w14:textId="70B2ABD9" w:rsidR="00BC3A80" w:rsidRDefault="00BC3A80" w:rsidP="00BC3A80"/>
    <w:p w14:paraId="11779640" w14:textId="74E76DD9" w:rsidR="00BC3A80" w:rsidRPr="00BC3A80" w:rsidRDefault="00BC3A80" w:rsidP="00BC3A80">
      <w:pPr>
        <w:rPr>
          <w:b/>
          <w:bCs/>
        </w:rPr>
      </w:pPr>
      <w:r w:rsidRPr="00BC3A80">
        <w:rPr>
          <w:b/>
          <w:bCs/>
        </w:rPr>
        <w:t>Best option</w:t>
      </w:r>
    </w:p>
    <w:p w14:paraId="6D6E0634" w14:textId="513F280F" w:rsidR="00BC3A80" w:rsidRDefault="00BC3A80" w:rsidP="00BC3A80">
      <w:r>
        <w:t>Portable router with dongle inserted into it and then connected to the laptop via cable</w:t>
      </w:r>
    </w:p>
    <w:p w14:paraId="7EF09EAA" w14:textId="515CA4AC" w:rsidR="00BC3A80" w:rsidRDefault="00BC3A80" w:rsidP="00BC3A80">
      <w:pPr>
        <w:pStyle w:val="ListParagraph"/>
        <w:numPr>
          <w:ilvl w:val="0"/>
          <w:numId w:val="1"/>
        </w:numPr>
      </w:pPr>
      <w:r>
        <w:t>Dongle and SIM can be easily replaced</w:t>
      </w:r>
    </w:p>
    <w:p w14:paraId="6A263F09" w14:textId="27C7EA71" w:rsidR="00BC3A80" w:rsidRDefault="00BC3A80" w:rsidP="00BC3A80"/>
    <w:p w14:paraId="3B79AD38" w14:textId="507E166C" w:rsidR="00BC3A80" w:rsidRDefault="00BC3A80" w:rsidP="00BC3A80">
      <w:pPr>
        <w:rPr>
          <w:b/>
          <w:bCs/>
        </w:rPr>
      </w:pPr>
      <w:r w:rsidRPr="00BC3A80">
        <w:rPr>
          <w:b/>
          <w:bCs/>
        </w:rPr>
        <w:t>Burner and Dongle Tracking Mitigations</w:t>
      </w:r>
    </w:p>
    <w:p w14:paraId="102F0D98" w14:textId="00EC2730" w:rsidR="00BC3A80" w:rsidRDefault="00BC3A80" w:rsidP="00BC3A80">
      <w:pPr>
        <w:pStyle w:val="ListParagraph"/>
        <w:numPr>
          <w:ilvl w:val="0"/>
          <w:numId w:val="1"/>
        </w:numPr>
      </w:pPr>
      <w:r>
        <w:t>Follow OPSEC rules</w:t>
      </w:r>
    </w:p>
    <w:p w14:paraId="61AC8700" w14:textId="4FA1DEC7" w:rsidR="00BC3A80" w:rsidRDefault="00BC3A80" w:rsidP="00BC3A80">
      <w:pPr>
        <w:pStyle w:val="ListParagraph"/>
        <w:numPr>
          <w:ilvl w:val="0"/>
          <w:numId w:val="1"/>
        </w:numPr>
      </w:pPr>
      <w:r>
        <w:t>Physical and virtual isolation</w:t>
      </w:r>
    </w:p>
    <w:p w14:paraId="193FB80C" w14:textId="1EC3B699" w:rsidR="00BC3A80" w:rsidRDefault="00BC3A80" w:rsidP="00BC3A80">
      <w:pPr>
        <w:pStyle w:val="ListParagraph"/>
        <w:numPr>
          <w:ilvl w:val="0"/>
          <w:numId w:val="1"/>
        </w:numPr>
      </w:pPr>
      <w:r>
        <w:t>Obtain SIM and device anonymously</w:t>
      </w:r>
    </w:p>
    <w:p w14:paraId="4D35892F" w14:textId="5C7C5D1A" w:rsidR="00BC3A80" w:rsidRDefault="00BC3A80" w:rsidP="00BC3A80">
      <w:pPr>
        <w:pStyle w:val="ListParagraph"/>
        <w:numPr>
          <w:ilvl w:val="0"/>
          <w:numId w:val="1"/>
        </w:numPr>
      </w:pPr>
      <w:r>
        <w:t>Never reuse SIM or mobile device</w:t>
      </w:r>
    </w:p>
    <w:p w14:paraId="759E8BA6" w14:textId="2FDEF12B" w:rsidR="00BC3A80" w:rsidRDefault="00BC3A80" w:rsidP="00BC3A80">
      <w:pPr>
        <w:pStyle w:val="ListParagraph"/>
        <w:numPr>
          <w:ilvl w:val="0"/>
          <w:numId w:val="1"/>
        </w:numPr>
      </w:pPr>
      <w:r>
        <w:t>Don’t carry different mobile devices together</w:t>
      </w:r>
    </w:p>
    <w:p w14:paraId="3D54AA84" w14:textId="5B9AA7D9" w:rsidR="00BC3A80" w:rsidRDefault="00BC3A80" w:rsidP="00BC3A80">
      <w:pPr>
        <w:pStyle w:val="ListParagraph"/>
        <w:numPr>
          <w:ilvl w:val="0"/>
          <w:numId w:val="1"/>
        </w:numPr>
      </w:pPr>
      <w:r>
        <w:t>One phone for one alias</w:t>
      </w:r>
    </w:p>
    <w:p w14:paraId="73680FC5" w14:textId="0DD63796" w:rsidR="00BC3A80" w:rsidRDefault="00BC3A80" w:rsidP="00BC3A80">
      <w:pPr>
        <w:pStyle w:val="ListParagraph"/>
        <w:numPr>
          <w:ilvl w:val="0"/>
          <w:numId w:val="1"/>
        </w:numPr>
      </w:pPr>
      <w:r>
        <w:t>Secure messaging and VOIP apps</w:t>
      </w:r>
    </w:p>
    <w:p w14:paraId="1FDB8B37" w14:textId="671BFF32" w:rsidR="00BC3A80" w:rsidRDefault="00BC3A80" w:rsidP="00BC3A80">
      <w:pPr>
        <w:pStyle w:val="ListParagraph"/>
        <w:numPr>
          <w:ilvl w:val="0"/>
          <w:numId w:val="1"/>
        </w:numPr>
      </w:pPr>
      <w:r>
        <w:t>Use e2e and authentication where possible</w:t>
      </w:r>
    </w:p>
    <w:p w14:paraId="60CD11FD" w14:textId="1C5B3CBB" w:rsidR="00BC3A80" w:rsidRDefault="00BC3A80" w:rsidP="00BC3A80">
      <w:pPr>
        <w:pStyle w:val="ListParagraph"/>
        <w:numPr>
          <w:ilvl w:val="0"/>
          <w:numId w:val="1"/>
        </w:numPr>
      </w:pPr>
      <w:r>
        <w:t>Don’t switch off or on separate devices at the same time</w:t>
      </w:r>
    </w:p>
    <w:p w14:paraId="684F5446" w14:textId="01394524" w:rsidR="00BC3A80" w:rsidRDefault="00BC3A80" w:rsidP="00BC3A80">
      <w:pPr>
        <w:pStyle w:val="ListParagraph"/>
        <w:numPr>
          <w:ilvl w:val="1"/>
          <w:numId w:val="1"/>
        </w:numPr>
      </w:pPr>
      <w:r>
        <w:t>Or in sensitive locations like where you live</w:t>
      </w:r>
    </w:p>
    <w:p w14:paraId="0D1E2E0E" w14:textId="142DD20F" w:rsidR="00BC3A80" w:rsidRDefault="00BC3A80" w:rsidP="00BC3A80">
      <w:pPr>
        <w:pStyle w:val="ListParagraph"/>
        <w:numPr>
          <w:ilvl w:val="1"/>
          <w:numId w:val="1"/>
        </w:numPr>
      </w:pPr>
      <w:r>
        <w:t>On and off in non-sensitive location</w:t>
      </w:r>
    </w:p>
    <w:p w14:paraId="00932319" w14:textId="6B2FF18A" w:rsidR="00BC3A80" w:rsidRDefault="00BC3A80" w:rsidP="00BC3A80">
      <w:pPr>
        <w:pStyle w:val="ListParagraph"/>
        <w:numPr>
          <w:ilvl w:val="0"/>
          <w:numId w:val="1"/>
        </w:numPr>
      </w:pPr>
      <w:r>
        <w:t>Must still use anonymising services when using internet services</w:t>
      </w:r>
    </w:p>
    <w:p w14:paraId="04D85BE2" w14:textId="0A8A122A" w:rsidR="00BC3A80" w:rsidRDefault="00BC3A80" w:rsidP="00BC3A80">
      <w:pPr>
        <w:pStyle w:val="ListParagraph"/>
        <w:numPr>
          <w:ilvl w:val="1"/>
          <w:numId w:val="1"/>
        </w:numPr>
      </w:pPr>
      <w:r>
        <w:t>Especially with a mobile device</w:t>
      </w:r>
    </w:p>
    <w:p w14:paraId="6DE77D1E" w14:textId="5A89AF25" w:rsidR="00BC3A80" w:rsidRPr="00BC3A80" w:rsidRDefault="008C3AD6" w:rsidP="00BC3A80">
      <w:pPr>
        <w:pStyle w:val="ListParagraph"/>
        <w:numPr>
          <w:ilvl w:val="0"/>
          <w:numId w:val="1"/>
        </w:numPr>
      </w:pPr>
      <w:r>
        <w:t xml:space="preserve">Kill switch for offing to discard encryption keys in memory </w:t>
      </w:r>
    </w:p>
    <w:sectPr w:rsidR="00BC3A80" w:rsidRPr="00BC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48A3"/>
    <w:multiLevelType w:val="hybridMultilevel"/>
    <w:tmpl w:val="3AC4EEC0"/>
    <w:lvl w:ilvl="0" w:tplc="6AA6B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24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86"/>
    <w:rsid w:val="00023F86"/>
    <w:rsid w:val="004B7BBD"/>
    <w:rsid w:val="005F405A"/>
    <w:rsid w:val="008C3AD6"/>
    <w:rsid w:val="00A15038"/>
    <w:rsid w:val="00B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9A7"/>
  <w15:chartTrackingRefBased/>
  <w15:docId w15:val="{2C36D749-6C52-4394-8689-425D1F3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2023-01-13T11:09:00Z</dcterms:created>
  <dcterms:modified xsi:type="dcterms:W3CDTF">2023-01-13T11:47:00Z</dcterms:modified>
</cp:coreProperties>
</file>