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0875" w14:textId="25BA7E07" w:rsidR="00C61390" w:rsidRDefault="007A7B3F">
      <w:pPr>
        <w:rPr>
          <w:b/>
          <w:bCs/>
          <w:sz w:val="32"/>
          <w:szCs w:val="32"/>
        </w:rPr>
      </w:pPr>
      <w:r w:rsidRPr="007A7B3F">
        <w:rPr>
          <w:b/>
          <w:bCs/>
          <w:sz w:val="32"/>
          <w:szCs w:val="32"/>
        </w:rPr>
        <w:t>SSH Private Keys and Hardening</w:t>
      </w:r>
    </w:p>
    <w:p w14:paraId="7E819B4B" w14:textId="4D2F9AC2" w:rsidR="007A7B3F" w:rsidRDefault="007A7B3F">
      <w:pPr>
        <w:rPr>
          <w:b/>
          <w:bCs/>
          <w:sz w:val="32"/>
          <w:szCs w:val="32"/>
        </w:rPr>
      </w:pPr>
    </w:p>
    <w:p w14:paraId="3650F0E6" w14:textId="63CBBFF1" w:rsidR="007A7B3F" w:rsidRDefault="007A7B3F">
      <w:pPr>
        <w:rPr>
          <w:b/>
          <w:bCs/>
        </w:rPr>
      </w:pPr>
      <w:r>
        <w:rPr>
          <w:b/>
          <w:bCs/>
        </w:rPr>
        <w:t>It’s possible to use public key authentication over passwords to log in to SSH</w:t>
      </w:r>
    </w:p>
    <w:p w14:paraId="4952DFEA" w14:textId="02207820" w:rsidR="007A7B3F" w:rsidRPr="007A7B3F" w:rsidRDefault="007A7B3F" w:rsidP="007A7B3F">
      <w:pPr>
        <w:pStyle w:val="ListParagraph"/>
        <w:numPr>
          <w:ilvl w:val="0"/>
          <w:numId w:val="1"/>
        </w:numPr>
      </w:pPr>
      <w:r w:rsidRPr="007A7B3F">
        <w:t>More secure than username and password</w:t>
      </w:r>
    </w:p>
    <w:p w14:paraId="32AD1D65" w14:textId="1A8F68A1" w:rsidR="007A7B3F" w:rsidRDefault="007A7B3F" w:rsidP="007A7B3F">
      <w:r w:rsidRPr="007A7B3F">
        <w:t>In order to do this, you must generate a public and private key and put the public on the SSH server</w:t>
      </w:r>
    </w:p>
    <w:p w14:paraId="0AADA76E" w14:textId="42FCF09E" w:rsidR="007A7B3F" w:rsidRDefault="007A7B3F" w:rsidP="007A7B3F"/>
    <w:p w14:paraId="7CA7A613" w14:textId="79772B04" w:rsidR="007A7B3F" w:rsidRDefault="00EA0A3F" w:rsidP="007A7B3F">
      <w:proofErr w:type="spellStart"/>
      <w:r>
        <w:t>s</w:t>
      </w:r>
      <w:r w:rsidR="007A7B3F">
        <w:t>sh</w:t>
      </w:r>
      <w:proofErr w:type="spellEnd"/>
      <w:r w:rsidR="007A7B3F">
        <w:t>-keygen -t -ed25519 -C “</w:t>
      </w:r>
      <w:proofErr w:type="spellStart"/>
      <w:r w:rsidR="007A7B3F">
        <w:t>tim@debian</w:t>
      </w:r>
      <w:proofErr w:type="spellEnd"/>
      <w:r w:rsidR="007A7B3F">
        <w:t>”</w:t>
      </w:r>
    </w:p>
    <w:p w14:paraId="4F11202C" w14:textId="7E837AB1" w:rsidR="007A7B3F" w:rsidRDefault="007A7B3F" w:rsidP="007A7B3F">
      <w:pPr>
        <w:pStyle w:val="ListParagraph"/>
        <w:numPr>
          <w:ilvl w:val="0"/>
          <w:numId w:val="1"/>
        </w:numPr>
      </w:pPr>
      <w:r>
        <w:t>Generates key pair</w:t>
      </w:r>
    </w:p>
    <w:p w14:paraId="1506DBA7" w14:textId="600212C9" w:rsidR="007A7B3F" w:rsidRDefault="007A7B3F" w:rsidP="007A7B3F">
      <w:pPr>
        <w:pStyle w:val="ListParagraph"/>
        <w:numPr>
          <w:ilvl w:val="0"/>
          <w:numId w:val="1"/>
        </w:numPr>
      </w:pPr>
      <w:r>
        <w:t>-ed25519 is the algorithm</w:t>
      </w:r>
    </w:p>
    <w:p w14:paraId="4A97A45A" w14:textId="0610FBC2" w:rsidR="007A7B3F" w:rsidRDefault="007A7B3F" w:rsidP="007A7B3F">
      <w:pPr>
        <w:pStyle w:val="ListParagraph"/>
        <w:numPr>
          <w:ilvl w:val="0"/>
          <w:numId w:val="1"/>
        </w:numPr>
      </w:pPr>
      <w:r>
        <w:t>Tim is the user it’s for</w:t>
      </w:r>
    </w:p>
    <w:p w14:paraId="770FC790" w14:textId="5496EF08" w:rsidR="007A7B3F" w:rsidRDefault="007A7B3F" w:rsidP="007A7B3F">
      <w:pPr>
        <w:pStyle w:val="ListParagraph"/>
        <w:numPr>
          <w:ilvl w:val="0"/>
          <w:numId w:val="1"/>
        </w:numPr>
      </w:pPr>
      <w:r>
        <w:t>Debian is the client that its coming from</w:t>
      </w:r>
    </w:p>
    <w:p w14:paraId="3D5CF088" w14:textId="60BDA68E" w:rsidR="007A7B3F" w:rsidRDefault="00EA0A3F" w:rsidP="007A7B3F">
      <w:proofErr w:type="spellStart"/>
      <w:r>
        <w:t>s</w:t>
      </w:r>
      <w:r w:rsidR="007A7B3F">
        <w:t>sh</w:t>
      </w:r>
      <w:proofErr w:type="spellEnd"/>
      <w:r w:rsidR="007A7B3F">
        <w:t xml:space="preserve">-keygen -t </w:t>
      </w:r>
      <w:proofErr w:type="spellStart"/>
      <w:r w:rsidR="007A7B3F">
        <w:t>rsa</w:t>
      </w:r>
      <w:proofErr w:type="spellEnd"/>
      <w:r w:rsidR="007A7B3F">
        <w:t xml:space="preserve"> -b 4096 -C “</w:t>
      </w:r>
      <w:proofErr w:type="spellStart"/>
      <w:r w:rsidR="007A7B3F">
        <w:t>tim@mac</w:t>
      </w:r>
      <w:proofErr w:type="spellEnd"/>
      <w:r w:rsidR="007A7B3F">
        <w:t>”</w:t>
      </w:r>
    </w:p>
    <w:p w14:paraId="00703BDE" w14:textId="44914C17" w:rsidR="007A7B3F" w:rsidRDefault="007A7B3F" w:rsidP="007A7B3F">
      <w:pPr>
        <w:pStyle w:val="ListParagraph"/>
        <w:numPr>
          <w:ilvl w:val="0"/>
          <w:numId w:val="1"/>
        </w:numPr>
      </w:pPr>
      <w:r>
        <w:t xml:space="preserve">Mac code using RSA </w:t>
      </w:r>
    </w:p>
    <w:p w14:paraId="1520DD8C" w14:textId="62A0CE16" w:rsidR="007A7B3F" w:rsidRDefault="007A7B3F" w:rsidP="007A7B3F"/>
    <w:p w14:paraId="4E0EFEC1" w14:textId="1D8C75F5" w:rsidR="007A7B3F" w:rsidRDefault="007A7B3F" w:rsidP="007A7B3F">
      <w:r>
        <w:t>Following execution of the code, the key pair will be generated and saved to a directory</w:t>
      </w:r>
    </w:p>
    <w:p w14:paraId="30960A0D" w14:textId="1A00B30D" w:rsidR="007A7B3F" w:rsidRDefault="007A7B3F" w:rsidP="007A7B3F">
      <w:r>
        <w:t>You can cat the files to view the keys</w:t>
      </w:r>
    </w:p>
    <w:p w14:paraId="27E1B764" w14:textId="340200C2" w:rsidR="007A7B3F" w:rsidRDefault="007A7B3F" w:rsidP="007A7B3F">
      <w:r>
        <w:t>Keys will then need to be copied onto the SSH server, within the Tim directory so that when he connects to the server, it knows to look for the key in his directories and he can log in without a password</w:t>
      </w:r>
    </w:p>
    <w:p w14:paraId="4BE3CFD8" w14:textId="7DA9623D" w:rsidR="007A7B3F" w:rsidRDefault="007A7B3F" w:rsidP="007A7B3F"/>
    <w:p w14:paraId="662AB704" w14:textId="4C976CFB" w:rsidR="007A7B3F" w:rsidRDefault="007A7B3F" w:rsidP="007A7B3F">
      <w:r>
        <w:t>Cat the public key, pipe it to the SSH server and make a (.</w:t>
      </w:r>
      <w:proofErr w:type="spellStart"/>
      <w:r>
        <w:t>ssh</w:t>
      </w:r>
      <w:proofErr w:type="spellEnd"/>
      <w:r>
        <w:t xml:space="preserve">) directory </w:t>
      </w:r>
      <w:r w:rsidR="00EA0A3F">
        <w:t>and then cat the pub key into the .</w:t>
      </w:r>
      <w:proofErr w:type="spellStart"/>
      <w:r w:rsidR="00EA0A3F">
        <w:t>ssh</w:t>
      </w:r>
      <w:proofErr w:type="spellEnd"/>
      <w:r w:rsidR="00EA0A3F">
        <w:t>/</w:t>
      </w:r>
      <w:proofErr w:type="spellStart"/>
      <w:r w:rsidR="00EA0A3F">
        <w:t>Authorized_keys</w:t>
      </w:r>
      <w:proofErr w:type="spellEnd"/>
      <w:r w:rsidR="00EA0A3F">
        <w:t xml:space="preserve"> </w:t>
      </w:r>
      <w:proofErr w:type="spellStart"/>
      <w:r w:rsidR="00EA0A3F">
        <w:t>dir</w:t>
      </w:r>
      <w:proofErr w:type="spellEnd"/>
      <w:r w:rsidR="00EA0A3F">
        <w:t xml:space="preserve"> in Tim’s </w:t>
      </w:r>
      <w:proofErr w:type="spellStart"/>
      <w:r w:rsidR="00EA0A3F">
        <w:t>homedir</w:t>
      </w:r>
      <w:proofErr w:type="spellEnd"/>
    </w:p>
    <w:p w14:paraId="683CCA40" w14:textId="031AC9CA" w:rsidR="00EA0A3F" w:rsidRDefault="00EA0A3F" w:rsidP="007A7B3F">
      <w:r>
        <w:t>Cat ~/.</w:t>
      </w:r>
      <w:proofErr w:type="spellStart"/>
      <w:r>
        <w:t>ssh</w:t>
      </w:r>
      <w:proofErr w:type="spellEnd"/>
      <w:r>
        <w:t xml:space="preserve">/id_ed25519.pub </w:t>
      </w:r>
      <w:r>
        <w:rPr>
          <w:rFonts w:cstheme="minorHAnsi"/>
        </w:rPr>
        <w:t>│</w:t>
      </w:r>
      <w:r>
        <w:t xml:space="preserve"> </w:t>
      </w:r>
      <w:proofErr w:type="spellStart"/>
      <w:r>
        <w:t>ssh</w:t>
      </w:r>
      <w:proofErr w:type="spellEnd"/>
      <w:r>
        <w:t xml:space="preserve"> </w:t>
      </w:r>
      <w:hyperlink r:id="rId5" w:history="1">
        <w:r w:rsidRPr="004D711F">
          <w:rPr>
            <w:rStyle w:val="Hyperlink"/>
          </w:rPr>
          <w:t>tim@demo.stationx.net</w:t>
        </w:r>
      </w:hyperlink>
      <w:r>
        <w:t xml:space="preserve"> “</w:t>
      </w:r>
      <w:proofErr w:type="spellStart"/>
      <w:r>
        <w:t>mkdir</w:t>
      </w:r>
      <w:proofErr w:type="spellEnd"/>
      <w:r>
        <w:t xml:space="preserve"> -p ~/.</w:t>
      </w:r>
      <w:proofErr w:type="spellStart"/>
      <w:r>
        <w:t>ssh</w:t>
      </w:r>
      <w:proofErr w:type="spellEnd"/>
      <w:r>
        <w:t xml:space="preserve"> cat &amp;&amp; cat &gt;&gt; ~/.</w:t>
      </w:r>
      <w:proofErr w:type="spellStart"/>
      <w:r>
        <w:t>ssh</w:t>
      </w:r>
      <w:proofErr w:type="spellEnd"/>
      <w:r>
        <w:t>/</w:t>
      </w:r>
      <w:proofErr w:type="spellStart"/>
      <w:r>
        <w:t>Authorized_keys</w:t>
      </w:r>
      <w:proofErr w:type="spellEnd"/>
      <w:r>
        <w:t>”</w:t>
      </w:r>
    </w:p>
    <w:p w14:paraId="766DB89F" w14:textId="6A509D80" w:rsidR="00EA0A3F" w:rsidRDefault="00EA0A3F" w:rsidP="007A7B3F"/>
    <w:p w14:paraId="31B72D83" w14:textId="7B955C23" w:rsidR="00EA0A3F" w:rsidRDefault="00EA0A3F" w:rsidP="007A7B3F">
      <w:r>
        <w:t>Only use this^ (manual code) when the automatic code isn’t available:</w:t>
      </w:r>
    </w:p>
    <w:p w14:paraId="6142FFCA" w14:textId="66AB7A10" w:rsidR="00EA0A3F" w:rsidRDefault="00EA0A3F" w:rsidP="00EA0A3F">
      <w:pPr>
        <w:pStyle w:val="ListParagraph"/>
        <w:numPr>
          <w:ilvl w:val="0"/>
          <w:numId w:val="1"/>
        </w:numPr>
      </w:pPr>
      <w:proofErr w:type="spellStart"/>
      <w:r>
        <w:t>ssh</w:t>
      </w:r>
      <w:proofErr w:type="spellEnd"/>
      <w:r>
        <w:t xml:space="preserve">-copy-id </w:t>
      </w:r>
      <w:hyperlink r:id="rId6" w:history="1">
        <w:r w:rsidRPr="004D711F">
          <w:rPr>
            <w:rStyle w:val="Hyperlink"/>
          </w:rPr>
          <w:t>time@demo.stationx.net</w:t>
        </w:r>
      </w:hyperlink>
    </w:p>
    <w:p w14:paraId="682FEB99" w14:textId="35BC06A1" w:rsidR="00EA0A3F" w:rsidRDefault="00EA0A3F" w:rsidP="00EA0A3F"/>
    <w:p w14:paraId="09571A77" w14:textId="6D9EFA1B" w:rsidR="00EA0A3F" w:rsidRDefault="00EA0A3F" w:rsidP="00EA0A3F"/>
    <w:p w14:paraId="06EDC477" w14:textId="63EBE03D" w:rsidR="00EA0A3F" w:rsidRDefault="00EA0A3F" w:rsidP="00EA0A3F">
      <w:pPr>
        <w:rPr>
          <w:b/>
          <w:bCs/>
          <w:sz w:val="24"/>
          <w:szCs w:val="24"/>
        </w:rPr>
      </w:pPr>
      <w:r w:rsidRPr="00EA0A3F">
        <w:rPr>
          <w:b/>
          <w:bCs/>
          <w:sz w:val="24"/>
          <w:szCs w:val="24"/>
        </w:rPr>
        <w:t>SSH Hardening</w:t>
      </w:r>
    </w:p>
    <w:p w14:paraId="562117EC" w14:textId="4E9F8AC8" w:rsidR="00EA0A3F" w:rsidRDefault="00EA0A3F" w:rsidP="00EA0A3F">
      <w:pPr>
        <w:rPr>
          <w:b/>
          <w:bCs/>
          <w:sz w:val="24"/>
          <w:szCs w:val="24"/>
        </w:rPr>
      </w:pPr>
    </w:p>
    <w:p w14:paraId="599BF086" w14:textId="693E6F3D" w:rsidR="00EA0A3F" w:rsidRDefault="00EA0A3F" w:rsidP="00EA0A3F">
      <w:r>
        <w:t xml:space="preserve">Wiki.mozilla.org/security/guidelines/openssh </w:t>
      </w:r>
    </w:p>
    <w:p w14:paraId="1B3E6D2D" w14:textId="3BCBF0B5" w:rsidR="00EA0A3F" w:rsidRDefault="00EA0A3F" w:rsidP="00EA0A3F">
      <w:r>
        <w:t xml:space="preserve">Updated guidelines on what configurations need to be made to the sshd_config file </w:t>
      </w:r>
    </w:p>
    <w:p w14:paraId="19DE2DCB" w14:textId="50F3C791" w:rsidR="00A50AC4" w:rsidRDefault="00A50AC4" w:rsidP="00A50AC4">
      <w:pPr>
        <w:pStyle w:val="ListParagraph"/>
        <w:numPr>
          <w:ilvl w:val="0"/>
          <w:numId w:val="1"/>
        </w:numPr>
      </w:pPr>
      <w:r>
        <w:lastRenderedPageBreak/>
        <w:t>key algorithms</w:t>
      </w:r>
    </w:p>
    <w:p w14:paraId="333BD540" w14:textId="5276BC23" w:rsidR="00A50AC4" w:rsidRDefault="00A50AC4" w:rsidP="00A50AC4">
      <w:pPr>
        <w:pStyle w:val="ListParagraph"/>
        <w:numPr>
          <w:ilvl w:val="0"/>
          <w:numId w:val="1"/>
        </w:numPr>
      </w:pPr>
      <w:r>
        <w:t>ciphers</w:t>
      </w:r>
    </w:p>
    <w:p w14:paraId="301C6B00" w14:textId="7A5BCE6B" w:rsidR="00A50AC4" w:rsidRDefault="00A50AC4" w:rsidP="00A50AC4">
      <w:pPr>
        <w:pStyle w:val="ListParagraph"/>
        <w:numPr>
          <w:ilvl w:val="0"/>
          <w:numId w:val="1"/>
        </w:numPr>
      </w:pPr>
      <w:r>
        <w:t>MACs</w:t>
      </w:r>
    </w:p>
    <w:p w14:paraId="2F0AC766" w14:textId="01D01086" w:rsidR="00A50AC4" w:rsidRDefault="00A50AC4" w:rsidP="00A50AC4">
      <w:pPr>
        <w:pStyle w:val="ListParagraph"/>
        <w:numPr>
          <w:ilvl w:val="0"/>
          <w:numId w:val="1"/>
        </w:numPr>
      </w:pPr>
      <w:r>
        <w:t>Password-based/ key-based logins</w:t>
      </w:r>
    </w:p>
    <w:p w14:paraId="2904DBAD" w14:textId="09C997CE" w:rsidR="00A50AC4" w:rsidRDefault="00A50AC4" w:rsidP="00A50AC4">
      <w:pPr>
        <w:pStyle w:val="ListParagraph"/>
        <w:numPr>
          <w:ilvl w:val="0"/>
          <w:numId w:val="1"/>
        </w:numPr>
      </w:pPr>
      <w:r>
        <w:t>Verbose logging</w:t>
      </w:r>
    </w:p>
    <w:p w14:paraId="15D17EFF" w14:textId="6E7F8E06" w:rsidR="00A50AC4" w:rsidRDefault="00A50AC4" w:rsidP="00A50AC4">
      <w:pPr>
        <w:pStyle w:val="ListParagraph"/>
        <w:numPr>
          <w:ilvl w:val="1"/>
          <w:numId w:val="1"/>
        </w:numPr>
      </w:pPr>
      <w:r>
        <w:t>Uses fingerprints on login</w:t>
      </w:r>
    </w:p>
    <w:p w14:paraId="2E7879D6" w14:textId="149A6383" w:rsidR="00A50AC4" w:rsidRDefault="00A50AC4" w:rsidP="00A50AC4">
      <w:pPr>
        <w:pStyle w:val="ListParagraph"/>
        <w:numPr>
          <w:ilvl w:val="0"/>
          <w:numId w:val="1"/>
        </w:numPr>
      </w:pPr>
      <w:r>
        <w:t xml:space="preserve">Log sftp file access </w:t>
      </w:r>
    </w:p>
    <w:p w14:paraId="17815C07" w14:textId="2F096D1C" w:rsidR="00A50AC4" w:rsidRDefault="00A50AC4" w:rsidP="00A50AC4">
      <w:pPr>
        <w:pStyle w:val="ListParagraph"/>
        <w:numPr>
          <w:ilvl w:val="1"/>
          <w:numId w:val="1"/>
        </w:numPr>
      </w:pPr>
      <w:r>
        <w:t>To log activity on file transfers</w:t>
      </w:r>
    </w:p>
    <w:p w14:paraId="17AB8CE3" w14:textId="4514AD12" w:rsidR="00A50AC4" w:rsidRDefault="00A50AC4" w:rsidP="00A50AC4">
      <w:pPr>
        <w:pStyle w:val="ListParagraph"/>
        <w:numPr>
          <w:ilvl w:val="0"/>
          <w:numId w:val="1"/>
        </w:numPr>
      </w:pPr>
      <w:r>
        <w:t>Prevent root user from being able to login</w:t>
      </w:r>
    </w:p>
    <w:p w14:paraId="45406B5F" w14:textId="744628D7" w:rsidR="00A50AC4" w:rsidRDefault="00A50AC4" w:rsidP="00A50AC4">
      <w:pPr>
        <w:pStyle w:val="ListParagraph"/>
        <w:numPr>
          <w:ilvl w:val="1"/>
          <w:numId w:val="1"/>
        </w:numPr>
      </w:pPr>
      <w:r>
        <w:t>Allow su and sudo commands</w:t>
      </w:r>
    </w:p>
    <w:p w14:paraId="4299B764" w14:textId="3ED83ADE" w:rsidR="00A50AC4" w:rsidRDefault="00A50AC4" w:rsidP="00A50AC4">
      <w:pPr>
        <w:pStyle w:val="ListParagraph"/>
        <w:numPr>
          <w:ilvl w:val="0"/>
          <w:numId w:val="1"/>
        </w:numPr>
      </w:pPr>
      <w:r>
        <w:t>Using kernel sandbox mechanisms</w:t>
      </w:r>
    </w:p>
    <w:p w14:paraId="085733A3" w14:textId="2EA48E98" w:rsidR="00A50AC4" w:rsidRDefault="00A50AC4" w:rsidP="00A50AC4"/>
    <w:p w14:paraId="79FF23B9" w14:textId="713B8A86" w:rsidR="00A50AC4" w:rsidRDefault="00A50AC4" w:rsidP="00A50AC4">
      <w:r>
        <w:t>2-FA can also be setup in the config file</w:t>
      </w:r>
    </w:p>
    <w:p w14:paraId="143E29D9" w14:textId="2FD8245A" w:rsidR="00A50AC4" w:rsidRDefault="00A50AC4" w:rsidP="00A50AC4"/>
    <w:p w14:paraId="11F76538" w14:textId="1F7A21D2" w:rsidR="00A50AC4" w:rsidRDefault="00A50AC4" w:rsidP="00A50AC4">
      <w:r>
        <w:t>Can also use your GnuPG or OpenPGP keys as your SSH authentication</w:t>
      </w:r>
    </w:p>
    <w:p w14:paraId="536BA039" w14:textId="457BCF27" w:rsidR="00A50AC4" w:rsidRPr="00EA0A3F" w:rsidRDefault="00A50AC4" w:rsidP="00A50AC4">
      <w:pPr>
        <w:pStyle w:val="ListParagraph"/>
        <w:numPr>
          <w:ilvl w:val="0"/>
          <w:numId w:val="1"/>
        </w:numPr>
      </w:pPr>
      <w:r>
        <w:t>Incenp.org/notes/2014/gnupg-for-ssh-authentication.html</w:t>
      </w:r>
    </w:p>
    <w:sectPr w:rsidR="00A50AC4" w:rsidRPr="00EA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3E13"/>
    <w:multiLevelType w:val="hybridMultilevel"/>
    <w:tmpl w:val="FFE22FFC"/>
    <w:lvl w:ilvl="0" w:tplc="6D20D08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28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3F"/>
    <w:rsid w:val="004B7BBD"/>
    <w:rsid w:val="005F405A"/>
    <w:rsid w:val="007A7B3F"/>
    <w:rsid w:val="00A50AC4"/>
    <w:rsid w:val="00C61390"/>
    <w:rsid w:val="00DC145A"/>
    <w:rsid w:val="00EA0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631F"/>
  <w15:chartTrackingRefBased/>
  <w15:docId w15:val="{6951C0FE-B15B-445B-869D-83136265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3F"/>
    <w:pPr>
      <w:ind w:left="720"/>
      <w:contextualSpacing/>
    </w:pPr>
  </w:style>
  <w:style w:type="character" w:styleId="Hyperlink">
    <w:name w:val="Hyperlink"/>
    <w:basedOn w:val="DefaultParagraphFont"/>
    <w:uiPriority w:val="99"/>
    <w:unhideWhenUsed/>
    <w:rsid w:val="00EA0A3F"/>
    <w:rPr>
      <w:color w:val="0563C1" w:themeColor="hyperlink"/>
      <w:u w:val="single"/>
    </w:rPr>
  </w:style>
  <w:style w:type="character" w:styleId="UnresolvedMention">
    <w:name w:val="Unresolved Mention"/>
    <w:basedOn w:val="DefaultParagraphFont"/>
    <w:uiPriority w:val="99"/>
    <w:semiHidden/>
    <w:unhideWhenUsed/>
    <w:rsid w:val="00EA0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me@demo.stationx.net" TargetMode="External"/><Relationship Id="rId5" Type="http://schemas.openxmlformats.org/officeDocument/2006/relationships/hyperlink" Target="mailto:tim@demo.station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2023-01-06T10:44:00Z</dcterms:created>
  <dcterms:modified xsi:type="dcterms:W3CDTF">2023-01-06T11:32:00Z</dcterms:modified>
</cp:coreProperties>
</file>