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color w:val="C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24"/>
          <w:szCs w:val="24"/>
          <w:lang w:val="en-US"/>
        </w:rPr>
        <w:t>Chapter 1; Khái niệm CSDL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Dữ liệu ?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Thông tin ?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Cơ sở dữ liệu ?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Hệ thống CSDL ?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Hệ quản trị CSDL ?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Tải MS SQL server 2019-23 - SQLibe - tương tự access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24"/>
          <w:szCs w:val="24"/>
          <w:lang w:val="en-US"/>
        </w:rPr>
        <w:t>Chapter 3: Mô hình dữ liệu quan hệ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 Quan hệ tới csdl -&gt; có nhiều mô hình, hệ thống hiện tại chủ yếu là mô hình dữ liệu quan hệ</w:t>
      </w:r>
    </w:p>
    <w:p>
      <w:pPr>
        <w:numPr>
          <w:ilvl w:val="0"/>
          <w:numId w:val="11"/>
        </w:numPr>
        <w:ind w:left="6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lang w:val="en-US"/>
        </w:rPr>
        <w:t>Quan hệ (relation)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 Là quan hệ giữa thông tin và dữ liệu, quan hệ giữa các thuộc tính của các đối tượng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- Lược đồ quan hệ (relation schema),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Instance(thể hiện)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- Mỗi dòng là một đối tượng mỗi cột là một thuộc tính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- Những quan hệ đc thể hiện thông qua lược đồ quan hệ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i/>
          <w:iCs/>
          <w:color w:val="7030A0"/>
          <w:sz w:val="24"/>
          <w:szCs w:val="24"/>
          <w:lang w:val="en-US"/>
        </w:rPr>
        <w:t xml:space="preserve">BÀI TẬP: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7030A0"/>
          <w:sz w:val="24"/>
          <w:szCs w:val="24"/>
          <w:lang w:val="en-US"/>
        </w:rPr>
        <w:t>xác định lược đồ quan hệ của student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 xml:space="preserve">STUDENT(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sid (MSSV), first name (tên), last name (họ), year of birth, sex, mail, major (chuyên ngành), cid (mã lớp),..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7"/>
        <w:gridCol w:w="980"/>
        <w:gridCol w:w="940"/>
        <w:gridCol w:w="1175"/>
        <w:gridCol w:w="794"/>
        <w:gridCol w:w="2028"/>
        <w:gridCol w:w="1172"/>
        <w:gridCol w:w="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vertAlign w:val="baseline"/>
                <w:lang w:val="en-US"/>
              </w:rPr>
              <w:t>Sid</w:t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vertAlign w:val="baseline"/>
                <w:lang w:val="en-US"/>
              </w:rPr>
              <w:t>First name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vertAlign w:val="baseline"/>
                <w:lang w:val="en-US"/>
              </w:rPr>
              <w:t>Last name</w:t>
            </w:r>
          </w:p>
        </w:tc>
        <w:tc>
          <w:tcPr>
            <w:tcW w:w="120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vertAlign w:val="baseline"/>
                <w:lang w:val="en-US"/>
              </w:rPr>
              <w:t>Year of birth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vertAlign w:val="baseline"/>
                <w:lang w:val="en-US"/>
              </w:rPr>
              <w:t>Sex</w:t>
            </w:r>
          </w:p>
        </w:tc>
        <w:tc>
          <w:tcPr>
            <w:tcW w:w="193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vertAlign w:val="baseline"/>
                <w:lang w:val="en-US"/>
              </w:rPr>
              <w:t>Mail</w:t>
            </w:r>
          </w:p>
        </w:tc>
        <w:tc>
          <w:tcPr>
            <w:tcW w:w="11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vertAlign w:val="baseline"/>
                <w:lang w:val="en-US"/>
              </w:rPr>
              <w:t>Major</w:t>
            </w:r>
          </w:p>
        </w:tc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vertAlign w:val="baseline"/>
                <w:lang w:val="en-US"/>
              </w:rPr>
              <w:t>Cid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vertAlign w:val="baseline"/>
                <w:lang w:val="en-US"/>
              </w:rPr>
              <w:t>1</w:t>
            </w:r>
          </w:p>
        </w:tc>
        <w:tc>
          <w:tcPr>
            <w:tcW w:w="1000" w:type="dxa"/>
            <w:shd w:val="clear" w:color="auto" w:fill="FBE5D6" w:themeFill="accent2" w:themeFillTint="3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  <w:t>Ty</w:t>
            </w:r>
          </w:p>
        </w:tc>
        <w:tc>
          <w:tcPr>
            <w:tcW w:w="946" w:type="dxa"/>
            <w:shd w:val="clear" w:color="auto" w:fill="FBE5D6" w:themeFill="accent2" w:themeFillTint="3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  <w:t>Trần</w:t>
            </w:r>
          </w:p>
        </w:tc>
        <w:tc>
          <w:tcPr>
            <w:tcW w:w="1209" w:type="dxa"/>
            <w:shd w:val="clear" w:color="auto" w:fill="FBE5D6" w:themeFill="accent2" w:themeFillTint="3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  <w:t>2004</w:t>
            </w:r>
          </w:p>
        </w:tc>
        <w:tc>
          <w:tcPr>
            <w:tcW w:w="796" w:type="dxa"/>
            <w:shd w:val="clear" w:color="auto" w:fill="FBE5D6" w:themeFill="accent2" w:themeFillTint="3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  <w:t>female</w:t>
            </w:r>
          </w:p>
        </w:tc>
        <w:tc>
          <w:tcPr>
            <w:tcW w:w="1939" w:type="dxa"/>
            <w:shd w:val="clear" w:color="auto" w:fill="FBE5D6" w:themeFill="accent2" w:themeFillTint="3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  <w:t>tranty@gmail.com</w:t>
            </w:r>
          </w:p>
        </w:tc>
        <w:tc>
          <w:tcPr>
            <w:tcW w:w="1172" w:type="dxa"/>
            <w:shd w:val="clear" w:color="auto" w:fill="FBE5D6" w:themeFill="accent2" w:themeFillTint="3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  <w:t>Information technology</w:t>
            </w:r>
          </w:p>
        </w:tc>
        <w:tc>
          <w:tcPr>
            <w:tcW w:w="856" w:type="dxa"/>
            <w:shd w:val="clear" w:color="auto" w:fill="FBE5D6" w:themeFill="accent2" w:themeFillTint="3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  <w:t>C2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vertAlign w:val="baseline"/>
                <w:lang w:val="en-US"/>
              </w:rPr>
              <w:t>2</w:t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  <w:t xml:space="preserve">An 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  <w:t>Nguyễn</w:t>
            </w:r>
          </w:p>
        </w:tc>
        <w:tc>
          <w:tcPr>
            <w:tcW w:w="12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  <w:t>2004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  <w:t>male</w:t>
            </w:r>
          </w:p>
        </w:tc>
        <w:tc>
          <w:tcPr>
            <w:tcW w:w="19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  <w:t>annguyen@gmail.com</w:t>
            </w:r>
          </w:p>
        </w:tc>
        <w:tc>
          <w:tcPr>
            <w:tcW w:w="11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  <w:t>Information technology</w:t>
            </w:r>
          </w:p>
        </w:tc>
        <w:tc>
          <w:tcPr>
            <w:tcW w:w="85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  <w:t>C1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vertAlign w:val="baseline"/>
                <w:lang w:val="en-US"/>
              </w:rPr>
              <w:t>3</w:t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  <w:t>Anh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  <w:t>Lê</w:t>
            </w:r>
          </w:p>
        </w:tc>
        <w:tc>
          <w:tcPr>
            <w:tcW w:w="12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  <w:t>2004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  <w:t>female</w:t>
            </w:r>
          </w:p>
        </w:tc>
        <w:tc>
          <w:tcPr>
            <w:tcW w:w="19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  <w:t>leanh@gmail.com</w:t>
            </w:r>
          </w:p>
        </w:tc>
        <w:tc>
          <w:tcPr>
            <w:tcW w:w="11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  <w:t>Information technology</w:t>
            </w:r>
          </w:p>
        </w:tc>
        <w:tc>
          <w:tcPr>
            <w:tcW w:w="85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  <w:t>C2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vertAlign w:val="baseline"/>
                <w:lang w:val="en-US"/>
              </w:rPr>
              <w:t>4</w:t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  <w:t>Sen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  <w:t>Hồ</w:t>
            </w:r>
          </w:p>
        </w:tc>
        <w:tc>
          <w:tcPr>
            <w:tcW w:w="12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  <w:t>2004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  <w:t>female</w:t>
            </w:r>
          </w:p>
        </w:tc>
        <w:tc>
          <w:tcPr>
            <w:tcW w:w="19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  <w:t>hosen@gmail.com</w:t>
            </w:r>
          </w:p>
        </w:tc>
        <w:tc>
          <w:tcPr>
            <w:tcW w:w="11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  <w:t>Information technology</w:t>
            </w:r>
          </w:p>
        </w:tc>
        <w:tc>
          <w:tcPr>
            <w:tcW w:w="85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  <w:t>C5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vertAlign w:val="baseline"/>
                <w:lang w:val="en-US"/>
              </w:rPr>
              <w:t>5</w:t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  <w:t xml:space="preserve">Du 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  <w:t xml:space="preserve">Tô </w:t>
            </w:r>
          </w:p>
        </w:tc>
        <w:tc>
          <w:tcPr>
            <w:tcW w:w="12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  <w:t>2004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  <w:t>male</w:t>
            </w:r>
          </w:p>
        </w:tc>
        <w:tc>
          <w:tcPr>
            <w:tcW w:w="19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  <w:t>todu@gmail.com</w:t>
            </w:r>
          </w:p>
        </w:tc>
        <w:tc>
          <w:tcPr>
            <w:tcW w:w="11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  <w:t>Information technology</w:t>
            </w:r>
          </w:p>
        </w:tc>
        <w:tc>
          <w:tcPr>
            <w:tcW w:w="85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  <w:t>C2</w:t>
            </w:r>
          </w:p>
        </w:tc>
      </w:tr>
    </w:tbl>
    <w:p>
      <w:pPr>
        <w:numPr>
          <w:ilvl w:val="0"/>
          <w:numId w:val="11"/>
        </w:numPr>
        <w:ind w:left="6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Lược đò quan hệ</w:t>
      </w:r>
    </w:p>
    <w:p>
      <w:pPr>
        <w:numPr>
          <w:ilvl w:val="0"/>
          <w:numId w:val="0"/>
        </w:numPr>
        <w:ind w:left="60"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- tên quan hệ và danh sách thuộc tính</w:t>
      </w:r>
    </w:p>
    <w:p>
      <w:pPr>
        <w:numPr>
          <w:ilvl w:val="0"/>
          <w:numId w:val="0"/>
        </w:numPr>
        <w:ind w:left="60"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  <w:t>VD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: sid (MSSV), first name (tên), last name (họ), year of birth, sex, mail, major (chuyên ngành), cid (mã lớp),.. </w:t>
      </w:r>
    </w:p>
    <w:p>
      <w:pPr>
        <w:numPr>
          <w:ilvl w:val="0"/>
          <w:numId w:val="0"/>
        </w:numPr>
        <w:ind w:left="60"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Tuple 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cột, từng cụm đối tượng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fill="FBE5D6" w:themeFill="accent2" w:themeFillTint="32"/>
          <w:lang w:val="en-US"/>
        </w:rPr>
        <w:t>(bôi cam trên table)</w:t>
      </w:r>
    </w:p>
    <w:p>
      <w:pPr>
        <w:numPr>
          <w:ilvl w:val="0"/>
          <w:numId w:val="0"/>
        </w:numPr>
        <w:ind w:left="60"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-------------------------------------------------------------------------------------------------------</w:t>
      </w:r>
    </w:p>
    <w:p>
      <w:pPr>
        <w:numPr>
          <w:ilvl w:val="0"/>
          <w:numId w:val="0"/>
        </w:numPr>
        <w:ind w:left="60" w:leftChars="0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SQL</w:t>
      </w:r>
    </w:p>
    <w:p>
      <w:pPr>
        <w:numPr>
          <w:ilvl w:val="0"/>
          <w:numId w:val="0"/>
        </w:numPr>
        <w:ind w:left="60" w:left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 xml:space="preserve">///// Web sử dụng sql:  </w:t>
      </w:r>
    </w:p>
    <w:p>
      <w:pPr>
        <w:numPr>
          <w:ilvl w:val="0"/>
          <w:numId w:val="0"/>
        </w:numPr>
        <w:ind w:left="60" w:leftChars="0"/>
        <w:jc w:val="left"/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  <w:instrText xml:space="preserve"> HYPERLINK "https://dbisuibk.github.io/relax/calc/local/uibk/local/0?fbclid=IwAR34MFDlpUFoVnryX95lfG0H34VKCRE1232F9W6YdYlGH-AIZzhKH7oD8o4" </w:instrText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  <w:fldChar w:fldCharType="separate"/>
      </w:r>
      <w:r>
        <w:rPr>
          <w:rStyle w:val="51"/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  <w:t>https://dbisuibk.github.io/relax/calc/local/uibk/local/0?fbclid=IwAR34MFDlpUFoVnryX95lfG0H34VKCRE1232F9W6YdYlGH-AIZzhKH7oD8o4</w:t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  <w:fldChar w:fldCharType="end"/>
      </w:r>
    </w:p>
    <w:p>
      <w:pPr>
        <w:numPr>
          <w:ilvl w:val="0"/>
          <w:numId w:val="0"/>
        </w:numPr>
        <w:ind w:left="60" w:leftChars="0" w:firstLine="719" w:firstLineChars="0"/>
        <w:jc w:val="left"/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  <w:t xml:space="preserve">. Sau đó bấm vào select BD, chọn : </w:t>
      </w:r>
      <w:r>
        <w:rPr>
          <w:rFonts w:ascii="sans-serif" w:hAnsi="sans-serif" w:eastAsia="sans-serif" w:cs="sans-serif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"https://dbis-uibk.github.io/relax/calc/gist/dd9b9e4a5bd3b9a5265104e4c8f171c6/student_course_enroll/0" </w:instrText>
      </w:r>
      <w:r>
        <w:rPr>
          <w:rFonts w:ascii="sans-serif" w:hAnsi="sans-serif" w:eastAsia="sans-serif" w:cs="sans-serif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1"/>
          <w:rFonts w:hint="default" w:ascii="sans-serif" w:hAnsi="sans-serif" w:eastAsia="sans-serif" w:cs="sans-serif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DBS1 Student Course Enroll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numPr>
          <w:ilvl w:val="0"/>
          <w:numId w:val="0"/>
        </w:numPr>
        <w:ind w:left="60"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- Querying (truy vấn) and manipulating data (xử lý dữ liệu)</w:t>
      </w:r>
    </w:p>
    <w:p>
      <w:pPr>
        <w:numPr>
          <w:ilvl w:val="0"/>
          <w:numId w:val="0"/>
        </w:numPr>
        <w:ind w:left="60"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- Giữa các dòng và các thuộc tính có quan hệ với nhau</w:t>
      </w:r>
    </w:p>
    <w:p>
      <w:pPr>
        <w:numPr>
          <w:ilvl w:val="0"/>
          <w:numId w:val="0"/>
        </w:numPr>
        <w:ind w:left="60"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- Lưu trữ dữ liệu, sử dụng, dễ học cú pháp, tốt hơn so với java và C</w:t>
      </w:r>
    </w:p>
    <w:p>
      <w:pPr>
        <w:numPr>
          <w:ilvl w:val="0"/>
          <w:numId w:val="0"/>
        </w:numPr>
        <w:ind w:left="60" w:leftChars="0" w:firstLine="719" w:firstLineChars="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Select *: chọn all thuộc tính (trong tài liệu)</w:t>
      </w:r>
    </w:p>
    <w:p>
      <w:pPr>
        <w:numPr>
          <w:ilvl w:val="0"/>
          <w:numId w:val="0"/>
        </w:numPr>
        <w:ind w:left="60" w:leftChars="0" w:firstLine="719" w:firstLineChars="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From production : tên bảng (trong tài liệu)</w:t>
      </w:r>
    </w:p>
    <w:p>
      <w:pPr>
        <w:numPr>
          <w:ilvl w:val="0"/>
          <w:numId w:val="0"/>
        </w:numPr>
        <w:ind w:left="60" w:leftChars="0" w:firstLine="719" w:firstLineChars="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Where &lt;tên thuộc tính&gt;= ‘điều kiện chọn’;  : nơi kiểm tra điều kiện</w:t>
      </w:r>
    </w:p>
    <w:p>
      <w:pPr>
        <w:numPr>
          <w:ilvl w:val="0"/>
          <w:numId w:val="0"/>
        </w:numPr>
        <w:ind w:left="60" w:leftChars="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Khi truy vấn chuỗi thì phải có nháy đơn ‘’ và có dấu ‘;’ cuối cú pháp where!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br w:type="page"/>
      </w:r>
    </w:p>
    <w:p>
      <w:pPr>
        <w:numPr>
          <w:ilvl w:val="0"/>
          <w:numId w:val="0"/>
        </w:numPr>
        <w:ind w:left="60" w:leftChars="0"/>
        <w:jc w:val="center"/>
        <w:rPr>
          <w:rFonts w:hint="default"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BUỔI 2</w:t>
      </w:r>
    </w:p>
    <w:p>
      <w:pPr>
        <w:numPr>
          <w:ilvl w:val="0"/>
          <w:numId w:val="0"/>
        </w:numPr>
        <w:ind w:left="60"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-’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FF"/>
          <w:sz w:val="24"/>
          <w:szCs w:val="24"/>
          <w:lang w:val="en-US"/>
        </w:rPr>
        <w:t>s%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’: thành phần bắt đầu bằng chữ ‘s’ và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phía sau là kí tự bất kì (VD: ‘sexy’,…)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605F8269"/>
    <w:multiLevelType w:val="singleLevel"/>
    <w:tmpl w:val="605F8269"/>
    <w:lvl w:ilvl="0" w:tentative="0">
      <w:start w:val="1"/>
      <w:numFmt w:val="decimal"/>
      <w:suff w:val="space"/>
      <w:lvlText w:val="%1."/>
      <w:lvlJc w:val="left"/>
      <w:pPr>
        <w:ind w:left="60" w:leftChars="0" w:firstLine="0" w:firstLineChars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D8467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0F4EC3"/>
    <w:rsid w:val="12207F69"/>
    <w:rsid w:val="1AD8467D"/>
    <w:rsid w:val="33DC0EE6"/>
    <w:rsid w:val="435E1F7B"/>
    <w:rsid w:val="6B9D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Office_12.2.0.13208_F1E327BC-269C-435d-A152-05C5408002CA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2023-09-06T06:23:00Z</dcterms:created>
  <dc:creator>Admin</dc:creator>
  <cp:lastModifiedBy>Ty Ty Trần Bùi</cp:lastModifiedBy>
  <dcterms:modified xsi:type="dcterms:W3CDTF">2023-09-13T06:32:29Z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1033-12.2.0.13208</vt:lpwstr>
  </property>
  <property fmtid="{D5CDD505-2E9C-101B-9397-08002B2CF9AE}" pid="3" name="ICV">
    <vt:lpwstr>11DBEBA07AA84266ACA8C151AA50C9D7_11</vt:lpwstr>
  </property>
</Properties>
</file>