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769F7" w14:textId="77777777" w:rsidR="00BD7A22" w:rsidRPr="002B2B21" w:rsidRDefault="00BD7A22" w:rsidP="00A339D0">
      <w:pPr>
        <w:tabs>
          <w:tab w:val="center" w:pos="4536"/>
        </w:tabs>
        <w:spacing w:line="240" w:lineRule="auto"/>
        <w:jc w:val="center"/>
        <w:rPr>
          <w:rFonts w:ascii="Times New Roman" w:hAnsi="Times New Roman" w:cs="Times New Roman"/>
          <w:b/>
          <w:bCs/>
          <w:sz w:val="32"/>
          <w:szCs w:val="32"/>
        </w:rPr>
      </w:pPr>
      <w:r w:rsidRPr="002B2B21">
        <w:rPr>
          <w:rFonts w:ascii="Times New Roman" w:hAnsi="Times New Roman" w:cs="Times New Roman"/>
          <w:b/>
          <w:bCs/>
          <w:sz w:val="32"/>
          <w:szCs w:val="32"/>
        </w:rPr>
        <w:t>ỦY BAN NHÂN DÂN THÀNH PHỐ HỒ CHÍ MINH</w:t>
      </w:r>
    </w:p>
    <w:p w14:paraId="57A7B868" w14:textId="1B98096E" w:rsidR="00BD7A22" w:rsidRPr="002B2B21" w:rsidRDefault="00BD7A22" w:rsidP="00A339D0">
      <w:pPr>
        <w:tabs>
          <w:tab w:val="center" w:pos="4536"/>
        </w:tabs>
        <w:spacing w:line="240" w:lineRule="auto"/>
        <w:jc w:val="center"/>
        <w:rPr>
          <w:rFonts w:ascii="Times New Roman" w:hAnsi="Times New Roman" w:cs="Times New Roman"/>
          <w:b/>
          <w:bCs/>
          <w:sz w:val="32"/>
          <w:szCs w:val="32"/>
        </w:rPr>
      </w:pPr>
      <w:r w:rsidRPr="002B2B21">
        <w:rPr>
          <w:rFonts w:ascii="Times New Roman" w:hAnsi="Times New Roman" w:cs="Times New Roman"/>
          <w:b/>
          <w:bCs/>
          <w:sz w:val="32"/>
          <w:szCs w:val="32"/>
        </w:rPr>
        <w:t>TRƯỜNG ĐẠI HỌC SÀI GÒN</w:t>
      </w:r>
      <w:r w:rsidR="00A339D0">
        <w:rPr>
          <w:rFonts w:ascii="Times New Roman" w:hAnsi="Times New Roman" w:cs="Times New Roman"/>
          <w:b/>
          <w:bCs/>
          <w:sz w:val="32"/>
          <w:szCs w:val="32"/>
        </w:rPr>
        <w:t xml:space="preserve"> </w:t>
      </w:r>
      <w:r w:rsidRPr="002B2B21">
        <w:rPr>
          <w:rFonts w:ascii="Times New Roman" w:hAnsi="Times New Roman" w:cs="Times New Roman"/>
          <w:b/>
          <w:bCs/>
          <w:sz w:val="32"/>
          <w:szCs w:val="32"/>
        </w:rPr>
        <w:t>KHOA CÔNG NGHỆ THÔNG TIN</w:t>
      </w:r>
    </w:p>
    <w:p w14:paraId="585A4C6A" w14:textId="77777777" w:rsidR="00BD7A22" w:rsidRPr="007509B1" w:rsidRDefault="00BD7A22" w:rsidP="00A339D0">
      <w:pPr>
        <w:tabs>
          <w:tab w:val="center" w:pos="4536"/>
        </w:tabs>
        <w:spacing w:line="276" w:lineRule="auto"/>
        <w:jc w:val="both"/>
        <w:rPr>
          <w:rFonts w:ascii="Times New Roman" w:hAnsi="Times New Roman" w:cs="Times New Roman"/>
          <w:sz w:val="26"/>
          <w:szCs w:val="26"/>
        </w:rPr>
      </w:pPr>
      <w:r w:rsidRPr="007509B1">
        <w:rPr>
          <w:rFonts w:ascii="Times New Roman" w:hAnsi="Times New Roman" w:cs="Times New Roman"/>
          <w:sz w:val="26"/>
          <w:szCs w:val="26"/>
        </w:rPr>
        <w:tab/>
      </w:r>
    </w:p>
    <w:p w14:paraId="77D2A4B7" w14:textId="57B18100" w:rsidR="00BD7A22" w:rsidRPr="007509B1" w:rsidRDefault="00BD7A22" w:rsidP="00A339D0">
      <w:pPr>
        <w:tabs>
          <w:tab w:val="center" w:pos="4536"/>
        </w:tabs>
        <w:spacing w:line="276" w:lineRule="auto"/>
        <w:jc w:val="both"/>
        <w:rPr>
          <w:rFonts w:ascii="Times New Roman" w:hAnsi="Times New Roman" w:cs="Times New Roman"/>
          <w:sz w:val="26"/>
          <w:szCs w:val="26"/>
        </w:rPr>
      </w:pPr>
      <w:r w:rsidRPr="007509B1">
        <w:rPr>
          <w:rFonts w:ascii="Times New Roman" w:hAnsi="Times New Roman" w:cs="Times New Roman"/>
          <w:sz w:val="26"/>
          <w:szCs w:val="26"/>
        </w:rPr>
        <w:tab/>
      </w:r>
      <w:r w:rsidRPr="007509B1">
        <w:rPr>
          <w:rFonts w:ascii="Times New Roman" w:hAnsi="Times New Roman" w:cs="Times New Roman"/>
          <w:noProof/>
          <w:sz w:val="26"/>
          <w:szCs w:val="26"/>
        </w:rPr>
        <w:drawing>
          <wp:inline distT="0" distB="0" distL="0" distR="0" wp14:anchorId="0B31ED78" wp14:editId="156FCE37">
            <wp:extent cx="2002536" cy="1994660"/>
            <wp:effectExtent l="0" t="0" r="0" b="5715"/>
            <wp:docPr id="700334693" name="Picture 1" descr="Download File Tách Nền Logo Trường Đại Học Sài Gòn – Logo SGU Không Nền  Vector Miễn Ph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ile Tách Nền Logo Trường Đại Học Sài Gòn – Logo SGU Không Nền  Vector Miễn Phí"/>
                    <pic:cNvPicPr>
                      <a:picLocks noChangeAspect="1" noChangeArrowheads="1"/>
                    </pic:cNvPicPr>
                  </pic:nvPicPr>
                  <pic:blipFill rotWithShape="1">
                    <a:blip r:embed="rId11">
                      <a:extLst>
                        <a:ext uri="{28A0092B-C50C-407E-A947-70E740481C1C}">
                          <a14:useLocalDpi xmlns:a14="http://schemas.microsoft.com/office/drawing/2010/main" val="0"/>
                        </a:ext>
                      </a:extLst>
                    </a:blip>
                    <a:srcRect l="29696" t="23351" r="29679" b="22773"/>
                    <a:stretch/>
                  </pic:blipFill>
                  <pic:spPr bwMode="auto">
                    <a:xfrm>
                      <a:off x="0" y="0"/>
                      <a:ext cx="2013361" cy="2005442"/>
                    </a:xfrm>
                    <a:prstGeom prst="rect">
                      <a:avLst/>
                    </a:prstGeom>
                    <a:noFill/>
                    <a:ln>
                      <a:noFill/>
                    </a:ln>
                    <a:extLst>
                      <a:ext uri="{53640926-AAD7-44D8-BBD7-CCE9431645EC}">
                        <a14:shadowObscured xmlns:a14="http://schemas.microsoft.com/office/drawing/2010/main"/>
                      </a:ext>
                    </a:extLst>
                  </pic:spPr>
                </pic:pic>
              </a:graphicData>
            </a:graphic>
          </wp:inline>
        </w:drawing>
      </w:r>
    </w:p>
    <w:p w14:paraId="6705E6AE" w14:textId="7CEF7E6B" w:rsidR="00BD7A22" w:rsidRPr="002B2B21" w:rsidRDefault="00BD7A22" w:rsidP="00A339D0">
      <w:pPr>
        <w:tabs>
          <w:tab w:val="center" w:pos="4536"/>
        </w:tabs>
        <w:spacing w:line="276" w:lineRule="auto"/>
        <w:jc w:val="center"/>
        <w:rPr>
          <w:rFonts w:ascii="Times New Roman" w:hAnsi="Times New Roman" w:cs="Times New Roman"/>
          <w:b/>
          <w:bCs/>
          <w:sz w:val="32"/>
          <w:szCs w:val="32"/>
        </w:rPr>
      </w:pPr>
      <w:r w:rsidRPr="002B2B21">
        <w:rPr>
          <w:rFonts w:ascii="Times New Roman" w:hAnsi="Times New Roman" w:cs="Times New Roman"/>
          <w:b/>
          <w:bCs/>
          <w:sz w:val="32"/>
          <w:szCs w:val="32"/>
        </w:rPr>
        <w:t xml:space="preserve">ĐỒ ÁN </w:t>
      </w:r>
      <w:r>
        <w:rPr>
          <w:rFonts w:ascii="Times New Roman" w:hAnsi="Times New Roman" w:cs="Times New Roman"/>
          <w:b/>
          <w:bCs/>
          <w:sz w:val="32"/>
          <w:szCs w:val="32"/>
        </w:rPr>
        <w:t>CUỐI</w:t>
      </w:r>
      <w:r w:rsidRPr="002B2B21">
        <w:rPr>
          <w:rFonts w:ascii="Times New Roman" w:hAnsi="Times New Roman" w:cs="Times New Roman"/>
          <w:b/>
          <w:bCs/>
          <w:sz w:val="32"/>
          <w:szCs w:val="32"/>
        </w:rPr>
        <w:t xml:space="preserve"> KỲ</w:t>
      </w:r>
    </w:p>
    <w:p w14:paraId="686F981F" w14:textId="7D44BBD5" w:rsidR="00BD7A22" w:rsidRPr="00BD7A22" w:rsidRDefault="00BD7A22" w:rsidP="00A339D0">
      <w:pPr>
        <w:tabs>
          <w:tab w:val="center" w:pos="4536"/>
        </w:tabs>
        <w:spacing w:line="276" w:lineRule="auto"/>
        <w:jc w:val="center"/>
        <w:rPr>
          <w:rFonts w:ascii="Times New Roman" w:hAnsi="Times New Roman" w:cs="Times New Roman"/>
          <w:b/>
          <w:bCs/>
          <w:sz w:val="32"/>
          <w:szCs w:val="32"/>
        </w:rPr>
      </w:pPr>
      <w:r w:rsidRPr="00BD7A22">
        <w:rPr>
          <w:rFonts w:ascii="Times New Roman" w:hAnsi="Times New Roman" w:cs="Times New Roman"/>
          <w:b/>
          <w:bCs/>
          <w:sz w:val="32"/>
          <w:szCs w:val="32"/>
        </w:rPr>
        <w:t>MÔN: CƠ SỞ DỮ LIỆU N</w:t>
      </w:r>
      <w:r>
        <w:rPr>
          <w:rFonts w:ascii="Times New Roman" w:hAnsi="Times New Roman" w:cs="Times New Roman"/>
          <w:b/>
          <w:bCs/>
          <w:sz w:val="32"/>
          <w:szCs w:val="32"/>
        </w:rPr>
        <w:t>ÂNG CAO</w:t>
      </w:r>
    </w:p>
    <w:p w14:paraId="55A040A8" w14:textId="77777777" w:rsidR="00BD7A22" w:rsidRPr="00BD7A22" w:rsidRDefault="00BD7A22" w:rsidP="00A339D0">
      <w:pPr>
        <w:tabs>
          <w:tab w:val="center" w:pos="4536"/>
        </w:tabs>
        <w:spacing w:line="276" w:lineRule="auto"/>
        <w:jc w:val="center"/>
        <w:rPr>
          <w:rFonts w:ascii="Times New Roman" w:hAnsi="Times New Roman" w:cs="Times New Roman"/>
          <w:b/>
          <w:bCs/>
          <w:sz w:val="32"/>
          <w:szCs w:val="32"/>
        </w:rPr>
      </w:pPr>
    </w:p>
    <w:p w14:paraId="15C1D3D1" w14:textId="766156D6" w:rsidR="00BD7A22" w:rsidRPr="00BD7A22" w:rsidRDefault="00BD7A22" w:rsidP="00A339D0">
      <w:pPr>
        <w:tabs>
          <w:tab w:val="center" w:pos="4536"/>
        </w:tabs>
        <w:spacing w:line="276" w:lineRule="auto"/>
        <w:jc w:val="center"/>
        <w:rPr>
          <w:rFonts w:ascii="Times New Roman" w:hAnsi="Times New Roman" w:cs="Times New Roman"/>
          <w:b/>
          <w:bCs/>
          <w:sz w:val="32"/>
          <w:szCs w:val="32"/>
        </w:rPr>
      </w:pPr>
      <w:r w:rsidRPr="002B2B21">
        <w:rPr>
          <w:rFonts w:ascii="Times New Roman" w:hAnsi="Times New Roman" w:cs="Times New Roman"/>
          <w:b/>
          <w:bCs/>
          <w:sz w:val="32"/>
          <w:szCs w:val="32"/>
        </w:rPr>
        <w:t xml:space="preserve">ĐỀ TÀI: </w:t>
      </w:r>
      <w:r w:rsidRPr="00BD7A22">
        <w:rPr>
          <w:rFonts w:ascii="Times New Roman" w:hAnsi="Times New Roman" w:cs="Times New Roman"/>
          <w:b/>
          <w:bCs/>
          <w:sz w:val="32"/>
          <w:szCs w:val="32"/>
        </w:rPr>
        <w:t xml:space="preserve">MÔ HÌNH </w:t>
      </w:r>
      <w:r>
        <w:rPr>
          <w:rFonts w:ascii="Times New Roman" w:hAnsi="Times New Roman" w:cs="Times New Roman"/>
          <w:b/>
          <w:bCs/>
          <w:sz w:val="32"/>
          <w:szCs w:val="32"/>
        </w:rPr>
        <w:t>CƠ SỞ DỮ LIỆU</w:t>
      </w:r>
      <w:r w:rsidRPr="00BD7A22">
        <w:rPr>
          <w:rFonts w:ascii="Times New Roman" w:hAnsi="Times New Roman" w:cs="Times New Roman"/>
          <w:b/>
          <w:bCs/>
          <w:sz w:val="32"/>
          <w:szCs w:val="32"/>
        </w:rPr>
        <w:t xml:space="preserve"> QUAN HỆ VỚI CÁC THUỘC TÍNH CÓ GIÁ TRỊ XÁC SUẤT CHO THÔNG TIN KHÔNG CHẮC CHẮN VÀ KHÔNG CHÍNH XÁC</w:t>
      </w:r>
    </w:p>
    <w:p w14:paraId="47E7B851" w14:textId="77777777" w:rsidR="00BD7A22" w:rsidRPr="007509B1" w:rsidRDefault="00BD7A22" w:rsidP="00A339D0">
      <w:pPr>
        <w:tabs>
          <w:tab w:val="center" w:pos="4536"/>
        </w:tabs>
        <w:spacing w:line="276" w:lineRule="auto"/>
        <w:jc w:val="both"/>
        <w:rPr>
          <w:rFonts w:ascii="Times New Roman" w:hAnsi="Times New Roman" w:cs="Times New Roman"/>
          <w:sz w:val="26"/>
          <w:szCs w:val="26"/>
        </w:rPr>
      </w:pPr>
    </w:p>
    <w:p w14:paraId="1D11FFC0" w14:textId="4D77A133" w:rsidR="00EC327F" w:rsidRPr="007509B1" w:rsidRDefault="00BD7A22" w:rsidP="00A339D0">
      <w:pPr>
        <w:tabs>
          <w:tab w:val="left" w:pos="567"/>
          <w:tab w:val="left" w:pos="4395"/>
        </w:tabs>
        <w:spacing w:line="240" w:lineRule="auto"/>
        <w:jc w:val="both"/>
        <w:rPr>
          <w:rFonts w:ascii="Times New Roman" w:hAnsi="Times New Roman" w:cs="Times New Roman"/>
          <w:sz w:val="26"/>
          <w:szCs w:val="26"/>
        </w:rPr>
      </w:pPr>
      <w:r w:rsidRPr="002B2B21">
        <w:rPr>
          <w:rFonts w:ascii="Times New Roman" w:hAnsi="Times New Roman" w:cs="Times New Roman"/>
          <w:b/>
          <w:bCs/>
          <w:sz w:val="28"/>
          <w:szCs w:val="28"/>
        </w:rPr>
        <w:tab/>
        <w:t>Sinh viên thực hiện:</w:t>
      </w:r>
      <w:r w:rsidRPr="007509B1">
        <w:rPr>
          <w:rFonts w:ascii="Times New Roman" w:hAnsi="Times New Roman" w:cs="Times New Roman"/>
          <w:sz w:val="26"/>
          <w:szCs w:val="26"/>
        </w:rPr>
        <w:tab/>
      </w:r>
      <w:r w:rsidR="00EC327F" w:rsidRPr="007509B1">
        <w:rPr>
          <w:rFonts w:ascii="Times New Roman" w:hAnsi="Times New Roman" w:cs="Times New Roman"/>
          <w:sz w:val="26"/>
          <w:szCs w:val="26"/>
        </w:rPr>
        <w:t>Lê Thị Lan Anh - 3122411006</w:t>
      </w:r>
    </w:p>
    <w:p w14:paraId="4B649F6D" w14:textId="086434EB" w:rsidR="00BD7A22" w:rsidRDefault="00BD7A22" w:rsidP="00A339D0">
      <w:pPr>
        <w:tabs>
          <w:tab w:val="left" w:pos="567"/>
          <w:tab w:val="left" w:pos="4395"/>
        </w:tabs>
        <w:spacing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EC327F">
        <w:rPr>
          <w:rFonts w:ascii="Times New Roman" w:hAnsi="Times New Roman" w:cs="Times New Roman"/>
          <w:sz w:val="26"/>
          <w:szCs w:val="26"/>
        </w:rPr>
        <w:t xml:space="preserve">Lê Thị Mỹ Hương – 3122411077 </w:t>
      </w:r>
    </w:p>
    <w:p w14:paraId="0E16155F" w14:textId="0965D0A6" w:rsidR="00BD7A22" w:rsidRPr="007509B1" w:rsidRDefault="00BD7A22" w:rsidP="00A339D0">
      <w:pPr>
        <w:tabs>
          <w:tab w:val="left" w:pos="567"/>
          <w:tab w:val="left" w:pos="4395"/>
        </w:tabs>
        <w:spacing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Đỗ Minh Quân - 3122411166</w:t>
      </w:r>
    </w:p>
    <w:p w14:paraId="7697B95B" w14:textId="63724397" w:rsidR="00BD7A22" w:rsidRPr="007509B1" w:rsidRDefault="00BD7A22" w:rsidP="00A339D0">
      <w:pPr>
        <w:tabs>
          <w:tab w:val="left" w:pos="567"/>
          <w:tab w:val="left" w:pos="4395"/>
        </w:tabs>
        <w:spacing w:line="240" w:lineRule="auto"/>
        <w:jc w:val="both"/>
        <w:rPr>
          <w:rFonts w:ascii="Times New Roman" w:hAnsi="Times New Roman" w:cs="Times New Roman"/>
          <w:sz w:val="26"/>
          <w:szCs w:val="26"/>
        </w:rPr>
      </w:pPr>
      <w:r w:rsidRPr="007509B1">
        <w:rPr>
          <w:rFonts w:ascii="Times New Roman" w:hAnsi="Times New Roman" w:cs="Times New Roman"/>
          <w:sz w:val="26"/>
          <w:szCs w:val="26"/>
        </w:rPr>
        <w:tab/>
      </w:r>
      <w:r w:rsidRPr="007509B1">
        <w:rPr>
          <w:rFonts w:ascii="Times New Roman" w:hAnsi="Times New Roman" w:cs="Times New Roman"/>
          <w:sz w:val="26"/>
          <w:szCs w:val="26"/>
        </w:rPr>
        <w:tab/>
      </w:r>
      <w:r w:rsidR="00EC327F">
        <w:rPr>
          <w:rFonts w:ascii="Times New Roman" w:hAnsi="Times New Roman" w:cs="Times New Roman"/>
          <w:sz w:val="26"/>
          <w:szCs w:val="26"/>
        </w:rPr>
        <w:t>Trần Bùi Ty Ty - 3122411247</w:t>
      </w:r>
    </w:p>
    <w:p w14:paraId="20AE2B0C" w14:textId="77777777" w:rsidR="00A339D0" w:rsidRDefault="00BD7A22" w:rsidP="00A339D0">
      <w:pPr>
        <w:tabs>
          <w:tab w:val="left" w:pos="567"/>
          <w:tab w:val="left" w:pos="4395"/>
        </w:tabs>
        <w:spacing w:line="240" w:lineRule="auto"/>
        <w:jc w:val="both"/>
        <w:rPr>
          <w:rFonts w:ascii="Times New Roman" w:hAnsi="Times New Roman" w:cs="Times New Roman"/>
          <w:sz w:val="28"/>
          <w:szCs w:val="28"/>
        </w:rPr>
      </w:pPr>
      <w:r w:rsidRPr="002B2B21">
        <w:rPr>
          <w:rFonts w:ascii="Times New Roman" w:hAnsi="Times New Roman" w:cs="Times New Roman"/>
          <w:sz w:val="28"/>
          <w:szCs w:val="28"/>
        </w:rPr>
        <w:tab/>
      </w:r>
    </w:p>
    <w:p w14:paraId="12ADD1D6" w14:textId="31A17B88" w:rsidR="00BD7A22" w:rsidRDefault="007000B1" w:rsidP="007000B1">
      <w:pPr>
        <w:tabs>
          <w:tab w:val="left" w:pos="567"/>
          <w:tab w:val="left" w:pos="4395"/>
        </w:tabs>
        <w:spacing w:line="240" w:lineRule="auto"/>
        <w:rPr>
          <w:rFonts w:ascii="Times New Roman" w:hAnsi="Times New Roman" w:cs="Times New Roman"/>
          <w:sz w:val="26"/>
          <w:szCs w:val="26"/>
        </w:rPr>
      </w:pPr>
      <w:r>
        <w:rPr>
          <w:rFonts w:ascii="Times New Roman" w:hAnsi="Times New Roman" w:cs="Times New Roman"/>
          <w:b/>
          <w:bCs/>
          <w:sz w:val="28"/>
          <w:szCs w:val="28"/>
        </w:rPr>
        <w:tab/>
      </w:r>
      <w:r w:rsidR="00BD7A22" w:rsidRPr="002B2B21">
        <w:rPr>
          <w:rFonts w:ascii="Times New Roman" w:hAnsi="Times New Roman" w:cs="Times New Roman"/>
          <w:b/>
          <w:bCs/>
          <w:sz w:val="28"/>
          <w:szCs w:val="28"/>
        </w:rPr>
        <w:t xml:space="preserve">Giảng viên phụ </w:t>
      </w:r>
      <w:proofErr w:type="gramStart"/>
      <w:r w:rsidR="00BD7A22" w:rsidRPr="002B2B21">
        <w:rPr>
          <w:rFonts w:ascii="Times New Roman" w:hAnsi="Times New Roman" w:cs="Times New Roman"/>
          <w:b/>
          <w:bCs/>
          <w:sz w:val="28"/>
          <w:szCs w:val="28"/>
        </w:rPr>
        <w:t>trách:</w:t>
      </w:r>
      <w:r w:rsidR="00BD7A22" w:rsidRPr="007509B1">
        <w:rPr>
          <w:rFonts w:ascii="Times New Roman" w:hAnsi="Times New Roman" w:cs="Times New Roman"/>
          <w:sz w:val="26"/>
          <w:szCs w:val="26"/>
        </w:rPr>
        <w:tab/>
      </w:r>
      <w:r w:rsidR="004F0B18" w:rsidRPr="004F0B18">
        <w:rPr>
          <w:rFonts w:ascii="Times New Roman" w:hAnsi="Times New Roman" w:cs="Times New Roman"/>
          <w:b/>
          <w:bCs/>
          <w:sz w:val="26"/>
          <w:szCs w:val="26"/>
        </w:rPr>
        <w:t>PGS.</w:t>
      </w:r>
      <w:r w:rsidR="00BD7A22" w:rsidRPr="004F0B18">
        <w:rPr>
          <w:rFonts w:ascii="Times New Roman" w:hAnsi="Times New Roman" w:cs="Times New Roman"/>
          <w:b/>
          <w:bCs/>
          <w:sz w:val="26"/>
          <w:szCs w:val="26"/>
        </w:rPr>
        <w:t>TS</w:t>
      </w:r>
      <w:proofErr w:type="gramEnd"/>
      <w:r w:rsidR="00BD7A22" w:rsidRPr="004F0B18">
        <w:rPr>
          <w:rFonts w:ascii="Times New Roman" w:hAnsi="Times New Roman" w:cs="Times New Roman"/>
          <w:b/>
          <w:bCs/>
          <w:sz w:val="26"/>
          <w:szCs w:val="26"/>
        </w:rPr>
        <w:t>.</w:t>
      </w:r>
      <w:r w:rsidR="00BD7A22" w:rsidRPr="007509B1">
        <w:rPr>
          <w:rFonts w:ascii="Times New Roman" w:hAnsi="Times New Roman" w:cs="Times New Roman"/>
          <w:sz w:val="26"/>
          <w:szCs w:val="26"/>
        </w:rPr>
        <w:t xml:space="preserve"> Nguyễn </w:t>
      </w:r>
      <w:r w:rsidR="00BD7A22">
        <w:rPr>
          <w:rFonts w:ascii="Times New Roman" w:hAnsi="Times New Roman" w:cs="Times New Roman"/>
          <w:sz w:val="26"/>
          <w:szCs w:val="26"/>
        </w:rPr>
        <w:t>Hòa</w:t>
      </w:r>
    </w:p>
    <w:p w14:paraId="23CA2B0C" w14:textId="77777777" w:rsidR="00BD7A22" w:rsidRDefault="00BD7A22" w:rsidP="00A339D0">
      <w:pPr>
        <w:tabs>
          <w:tab w:val="left" w:pos="567"/>
          <w:tab w:val="left" w:pos="4395"/>
        </w:tabs>
        <w:spacing w:line="276" w:lineRule="auto"/>
        <w:jc w:val="both"/>
        <w:rPr>
          <w:rFonts w:ascii="Times New Roman" w:hAnsi="Times New Roman" w:cs="Times New Roman"/>
          <w:sz w:val="26"/>
          <w:szCs w:val="26"/>
        </w:rPr>
      </w:pPr>
    </w:p>
    <w:p w14:paraId="08DD335B" w14:textId="77777777" w:rsidR="00BD7A22" w:rsidRDefault="00BD7A22" w:rsidP="00A339D0">
      <w:pPr>
        <w:tabs>
          <w:tab w:val="left" w:pos="567"/>
          <w:tab w:val="left" w:pos="4395"/>
        </w:tabs>
        <w:spacing w:line="276" w:lineRule="auto"/>
        <w:jc w:val="both"/>
        <w:rPr>
          <w:rFonts w:ascii="Times New Roman" w:hAnsi="Times New Roman" w:cs="Times New Roman"/>
          <w:sz w:val="26"/>
          <w:szCs w:val="26"/>
        </w:rPr>
      </w:pPr>
    </w:p>
    <w:p w14:paraId="7E49F506" w14:textId="77777777" w:rsidR="00BD7A22" w:rsidRDefault="00BD7A22" w:rsidP="00A339D0">
      <w:pPr>
        <w:tabs>
          <w:tab w:val="left" w:pos="567"/>
          <w:tab w:val="left" w:pos="4395"/>
        </w:tabs>
        <w:spacing w:line="276" w:lineRule="auto"/>
        <w:jc w:val="both"/>
        <w:rPr>
          <w:rFonts w:ascii="Times New Roman" w:hAnsi="Times New Roman" w:cs="Times New Roman"/>
          <w:sz w:val="26"/>
          <w:szCs w:val="26"/>
        </w:rPr>
      </w:pPr>
    </w:p>
    <w:p w14:paraId="58B54E11" w14:textId="4378878A" w:rsidR="00BD7A22" w:rsidRPr="004F0B18" w:rsidRDefault="00BD7A22" w:rsidP="00A339D0">
      <w:pPr>
        <w:spacing w:line="276" w:lineRule="auto"/>
        <w:jc w:val="center"/>
        <w:rPr>
          <w:rFonts w:ascii="Times New Roman" w:hAnsi="Times New Roman" w:cs="Times New Roman"/>
          <w:b/>
          <w:bCs/>
          <w:i/>
          <w:iCs/>
          <w:sz w:val="28"/>
          <w:szCs w:val="28"/>
        </w:rPr>
      </w:pPr>
      <w:r w:rsidRPr="004F0B18">
        <w:rPr>
          <w:rFonts w:ascii="Times New Roman" w:hAnsi="Times New Roman" w:cs="Times New Roman"/>
          <w:b/>
          <w:bCs/>
          <w:i/>
          <w:iCs/>
          <w:sz w:val="28"/>
          <w:szCs w:val="28"/>
        </w:rPr>
        <w:t>Thành phố Hồ Chí Minh, năm 20</w:t>
      </w:r>
      <w:r w:rsidR="004F0B18">
        <w:rPr>
          <w:rFonts w:ascii="Times New Roman" w:hAnsi="Times New Roman" w:cs="Times New Roman"/>
          <w:b/>
          <w:bCs/>
          <w:i/>
          <w:iCs/>
          <w:sz w:val="28"/>
          <w:szCs w:val="28"/>
        </w:rPr>
        <w:t>24</w:t>
      </w:r>
    </w:p>
    <w:p w14:paraId="0E99A6C2" w14:textId="77777777" w:rsidR="0059601E" w:rsidRDefault="0059601E" w:rsidP="00A339D0">
      <w:pPr>
        <w:spacing w:line="276" w:lineRule="auto"/>
        <w:jc w:val="both"/>
        <w:rPr>
          <w:rFonts w:ascii="Times New Roman" w:hAnsi="Times New Roman" w:cs="Times New Roman"/>
          <w:b/>
          <w:bCs/>
          <w:sz w:val="28"/>
          <w:szCs w:val="28"/>
        </w:rPr>
      </w:pPr>
    </w:p>
    <w:p w14:paraId="3C88D7CF" w14:textId="5002984D" w:rsidR="00BD7A22" w:rsidRPr="00BD6689" w:rsidRDefault="00BD7A22" w:rsidP="00A339D0">
      <w:pPr>
        <w:spacing w:line="276" w:lineRule="auto"/>
        <w:jc w:val="center"/>
        <w:rPr>
          <w:rFonts w:ascii="Times New Roman" w:hAnsi="Times New Roman" w:cs="Times New Roman"/>
          <w:b/>
          <w:bCs/>
          <w:sz w:val="32"/>
          <w:szCs w:val="32"/>
        </w:rPr>
      </w:pPr>
      <w:r w:rsidRPr="00BD6689">
        <w:rPr>
          <w:rFonts w:ascii="Times New Roman" w:hAnsi="Times New Roman" w:cs="Times New Roman"/>
          <w:sz w:val="32"/>
          <w:szCs w:val="32"/>
        </w:rPr>
        <w:br w:type="page"/>
      </w:r>
      <w:r w:rsidRPr="00BD6689">
        <w:rPr>
          <w:rFonts w:ascii="Times New Roman" w:hAnsi="Times New Roman" w:cs="Times New Roman"/>
          <w:b/>
          <w:bCs/>
          <w:sz w:val="32"/>
          <w:szCs w:val="32"/>
        </w:rPr>
        <w:lastRenderedPageBreak/>
        <w:t>LỜI CAM ĐOAN</w:t>
      </w:r>
    </w:p>
    <w:p w14:paraId="4532EAF0" w14:textId="77777777" w:rsidR="000E6224" w:rsidRPr="003C4E57" w:rsidRDefault="007337D6" w:rsidP="00A339D0">
      <w:pPr>
        <w:spacing w:after="0" w:line="360" w:lineRule="auto"/>
        <w:jc w:val="both"/>
        <w:rPr>
          <w:rFonts w:ascii="Times New Roman" w:hAnsi="Times New Roman" w:cs="Times New Roman"/>
          <w:sz w:val="28"/>
          <w:szCs w:val="28"/>
        </w:rPr>
      </w:pPr>
      <w:r w:rsidRPr="003C4E57">
        <w:rPr>
          <w:rFonts w:ascii="Times New Roman" w:hAnsi="Times New Roman" w:cs="Times New Roman"/>
          <w:sz w:val="28"/>
          <w:szCs w:val="28"/>
        </w:rPr>
        <w:t xml:space="preserve">Nhóm chúng tôi xin cam đoan rằng: </w:t>
      </w:r>
    </w:p>
    <w:p w14:paraId="12FEC8BB" w14:textId="5C423A11" w:rsidR="00380797" w:rsidRPr="003C4E57" w:rsidRDefault="007337D6" w:rsidP="00A339D0">
      <w:pPr>
        <w:spacing w:after="0" w:line="360" w:lineRule="auto"/>
        <w:ind w:firstLine="567"/>
        <w:jc w:val="both"/>
        <w:rPr>
          <w:rFonts w:ascii="Times New Roman" w:hAnsi="Times New Roman" w:cs="Times New Roman"/>
          <w:sz w:val="28"/>
          <w:szCs w:val="28"/>
        </w:rPr>
      </w:pPr>
      <w:r w:rsidRPr="003C4E57">
        <w:rPr>
          <w:rFonts w:ascii="Times New Roman" w:hAnsi="Times New Roman" w:cs="Times New Roman"/>
          <w:sz w:val="28"/>
          <w:szCs w:val="28"/>
        </w:rPr>
        <w:t>Những kết quả nghiên cứu được trình bày trong tiểu luận cuối kỳ</w:t>
      </w:r>
      <w:r w:rsidR="000E6224" w:rsidRPr="003C4E57">
        <w:rPr>
          <w:rFonts w:ascii="Times New Roman" w:hAnsi="Times New Roman" w:cs="Times New Roman"/>
          <w:sz w:val="28"/>
          <w:szCs w:val="28"/>
        </w:rPr>
        <w:t xml:space="preserve"> này</w:t>
      </w:r>
      <w:r w:rsidRPr="003C4E57">
        <w:rPr>
          <w:rFonts w:ascii="Times New Roman" w:hAnsi="Times New Roman" w:cs="Times New Roman"/>
          <w:sz w:val="28"/>
          <w:szCs w:val="28"/>
        </w:rPr>
        <w:t xml:space="preserve"> là công trình </w:t>
      </w:r>
      <w:r w:rsidR="00380797" w:rsidRPr="003C4E57">
        <w:rPr>
          <w:rFonts w:ascii="Times New Roman" w:hAnsi="Times New Roman" w:cs="Times New Roman"/>
          <w:sz w:val="28"/>
          <w:szCs w:val="28"/>
        </w:rPr>
        <w:t xml:space="preserve">nghiên cứu </w:t>
      </w:r>
      <w:r w:rsidRPr="003C4E57">
        <w:rPr>
          <w:rFonts w:ascii="Times New Roman" w:hAnsi="Times New Roman" w:cs="Times New Roman"/>
          <w:sz w:val="28"/>
          <w:szCs w:val="28"/>
        </w:rPr>
        <w:t xml:space="preserve">của </w:t>
      </w:r>
      <w:r w:rsidR="00380797" w:rsidRPr="003C4E57">
        <w:rPr>
          <w:rFonts w:ascii="Times New Roman" w:hAnsi="Times New Roman" w:cs="Times New Roman"/>
          <w:sz w:val="28"/>
          <w:szCs w:val="28"/>
        </w:rPr>
        <w:t>chúng</w:t>
      </w:r>
      <w:r w:rsidRPr="003C4E57">
        <w:rPr>
          <w:rFonts w:ascii="Times New Roman" w:hAnsi="Times New Roman" w:cs="Times New Roman"/>
          <w:sz w:val="28"/>
          <w:szCs w:val="28"/>
        </w:rPr>
        <w:t xml:space="preserve"> tôi dưới sự hướng dẫn của </w:t>
      </w:r>
      <w:r w:rsidR="004F0B18" w:rsidRPr="003C4E57">
        <w:rPr>
          <w:rFonts w:ascii="Times New Roman" w:hAnsi="Times New Roman" w:cs="Times New Roman"/>
          <w:sz w:val="28"/>
          <w:szCs w:val="28"/>
        </w:rPr>
        <w:t xml:space="preserve">thầy </w:t>
      </w:r>
      <w:r w:rsidR="004F0B18" w:rsidRPr="003C4E57">
        <w:rPr>
          <w:rFonts w:ascii="Times New Roman" w:hAnsi="Times New Roman" w:cs="Times New Roman"/>
          <w:b/>
          <w:bCs/>
          <w:i/>
          <w:iCs/>
          <w:sz w:val="28"/>
          <w:szCs w:val="28"/>
        </w:rPr>
        <w:t>PGS.TS</w:t>
      </w:r>
      <w:r w:rsidRPr="003C4E57">
        <w:rPr>
          <w:rFonts w:ascii="Times New Roman" w:hAnsi="Times New Roman" w:cs="Times New Roman"/>
          <w:sz w:val="28"/>
          <w:szCs w:val="28"/>
        </w:rPr>
        <w:t xml:space="preserve"> </w:t>
      </w:r>
      <w:r w:rsidR="00380797" w:rsidRPr="003C4E57">
        <w:rPr>
          <w:rFonts w:ascii="Times New Roman" w:hAnsi="Times New Roman" w:cs="Times New Roman"/>
          <w:i/>
          <w:iCs/>
          <w:sz w:val="28"/>
          <w:szCs w:val="28"/>
        </w:rPr>
        <w:t>Nguyễn Hòa.</w:t>
      </w:r>
    </w:p>
    <w:p w14:paraId="222A201B" w14:textId="77777777" w:rsidR="00380797" w:rsidRPr="003C4E57" w:rsidRDefault="007337D6" w:rsidP="00A339D0">
      <w:pPr>
        <w:spacing w:after="0" w:line="360" w:lineRule="auto"/>
        <w:ind w:firstLine="567"/>
        <w:jc w:val="both"/>
        <w:rPr>
          <w:rFonts w:ascii="Times New Roman" w:hAnsi="Times New Roman" w:cs="Times New Roman"/>
          <w:sz w:val="28"/>
          <w:szCs w:val="28"/>
        </w:rPr>
      </w:pPr>
      <w:r w:rsidRPr="003C4E57">
        <w:rPr>
          <w:rFonts w:ascii="Times New Roman" w:hAnsi="Times New Roman" w:cs="Times New Roman"/>
          <w:sz w:val="28"/>
          <w:szCs w:val="28"/>
        </w:rPr>
        <w:t xml:space="preserve">Toàn bộ thông tin, dữ liệu và ý kiến từ nguồn khác được sử dụng trong đề tài này đã được trích dẫn và thể hiện đúng nguồn gốc của chúng. </w:t>
      </w:r>
      <w:r w:rsidR="00380797" w:rsidRPr="003C4E57">
        <w:rPr>
          <w:rFonts w:ascii="Times New Roman" w:hAnsi="Times New Roman" w:cs="Times New Roman"/>
          <w:sz w:val="28"/>
          <w:szCs w:val="28"/>
        </w:rPr>
        <w:t>Chúng tôi</w:t>
      </w:r>
      <w:r w:rsidRPr="003C4E57">
        <w:rPr>
          <w:rFonts w:ascii="Times New Roman" w:hAnsi="Times New Roman" w:cs="Times New Roman"/>
          <w:sz w:val="28"/>
          <w:szCs w:val="28"/>
        </w:rPr>
        <w:t xml:space="preserve"> đã tuân thủ các quy tắc và nguyên tắc về trích dẫn và tôn trọng bản quyền. Tất cả dữ liệu được sử dụng trong nghiên cứu đã được thu thập, xử lý và trình bày một cách trung thực và chính xác. </w:t>
      </w:r>
    </w:p>
    <w:p w14:paraId="418941AE" w14:textId="77777777" w:rsidR="00380797" w:rsidRPr="003C4E57" w:rsidRDefault="00380797" w:rsidP="00A339D0">
      <w:pPr>
        <w:spacing w:after="0" w:line="360" w:lineRule="auto"/>
        <w:ind w:firstLine="567"/>
        <w:jc w:val="both"/>
        <w:rPr>
          <w:rFonts w:ascii="Times New Roman" w:hAnsi="Times New Roman" w:cs="Times New Roman"/>
          <w:sz w:val="28"/>
          <w:szCs w:val="28"/>
        </w:rPr>
      </w:pPr>
      <w:r w:rsidRPr="003C4E57">
        <w:rPr>
          <w:rFonts w:ascii="Times New Roman" w:hAnsi="Times New Roman" w:cs="Times New Roman"/>
          <w:sz w:val="28"/>
          <w:szCs w:val="28"/>
        </w:rPr>
        <w:t>Chúng tôi</w:t>
      </w:r>
      <w:r w:rsidR="007337D6" w:rsidRPr="003C4E57">
        <w:rPr>
          <w:rFonts w:ascii="Times New Roman" w:hAnsi="Times New Roman" w:cs="Times New Roman"/>
          <w:sz w:val="28"/>
          <w:szCs w:val="28"/>
        </w:rPr>
        <w:t xml:space="preserve"> không làm giả dữ liệu hoặc biểu đồ để làm cho kết quả trở nên sai lệch. </w:t>
      </w:r>
      <w:r w:rsidRPr="003C4E57">
        <w:rPr>
          <w:rFonts w:ascii="Times New Roman" w:hAnsi="Times New Roman" w:cs="Times New Roman"/>
          <w:sz w:val="28"/>
          <w:szCs w:val="28"/>
        </w:rPr>
        <w:t xml:space="preserve">Chúng tôi </w:t>
      </w:r>
      <w:r w:rsidR="007337D6" w:rsidRPr="003C4E57">
        <w:rPr>
          <w:rFonts w:ascii="Times New Roman" w:hAnsi="Times New Roman" w:cs="Times New Roman"/>
          <w:sz w:val="28"/>
          <w:szCs w:val="28"/>
        </w:rPr>
        <w:t xml:space="preserve">sử dụng tài liệu và nguồn tài nguyên của các tác giả khác một cách có trách nhiệm và chính trực. </w:t>
      </w:r>
    </w:p>
    <w:p w14:paraId="04B7B8E4" w14:textId="6C5DE495" w:rsidR="007337D6" w:rsidRPr="003C4E57" w:rsidRDefault="00380797" w:rsidP="00A339D0">
      <w:pPr>
        <w:spacing w:after="0" w:line="360" w:lineRule="auto"/>
        <w:ind w:firstLine="567"/>
        <w:jc w:val="both"/>
        <w:rPr>
          <w:rFonts w:ascii="Times New Roman" w:hAnsi="Times New Roman" w:cs="Times New Roman"/>
          <w:sz w:val="28"/>
          <w:szCs w:val="28"/>
        </w:rPr>
      </w:pPr>
      <w:r w:rsidRPr="003C4E57">
        <w:rPr>
          <w:rFonts w:ascii="Times New Roman" w:hAnsi="Times New Roman" w:cs="Times New Roman"/>
          <w:sz w:val="28"/>
          <w:szCs w:val="28"/>
        </w:rPr>
        <w:t>Chúng tôi</w:t>
      </w:r>
      <w:r w:rsidR="007337D6" w:rsidRPr="003C4E57">
        <w:rPr>
          <w:rFonts w:ascii="Times New Roman" w:hAnsi="Times New Roman" w:cs="Times New Roman"/>
          <w:sz w:val="28"/>
          <w:szCs w:val="28"/>
        </w:rPr>
        <w:t xml:space="preserve"> đã tuân thủ tất cả các quy định và yêu cầu của trường học và những </w:t>
      </w:r>
      <w:r w:rsidR="007E3D4F" w:rsidRPr="003C4E57">
        <w:rPr>
          <w:rFonts w:ascii="Times New Roman" w:hAnsi="Times New Roman" w:cs="Times New Roman"/>
          <w:sz w:val="28"/>
          <w:szCs w:val="28"/>
        </w:rPr>
        <w:t>n</w:t>
      </w:r>
      <w:r w:rsidR="007337D6" w:rsidRPr="003C4E57">
        <w:rPr>
          <w:rFonts w:ascii="Times New Roman" w:hAnsi="Times New Roman" w:cs="Times New Roman"/>
          <w:sz w:val="28"/>
          <w:szCs w:val="28"/>
        </w:rPr>
        <w:t xml:space="preserve">guyên tắc đạo đức trong việc sử dụng tài liệu từ nguồn khác. Tôi hiểu rằng vi phạm tính trung thực và đạo đức trong nghiên cứu có thể có hậu quả nghiêm trọng và có thể dẫn đến hình phạt từ trường học. </w:t>
      </w:r>
      <w:r w:rsidR="007E3D4F" w:rsidRPr="003C4E57">
        <w:rPr>
          <w:rFonts w:ascii="Times New Roman" w:hAnsi="Times New Roman" w:cs="Times New Roman"/>
          <w:sz w:val="28"/>
          <w:szCs w:val="28"/>
        </w:rPr>
        <w:t>Chúng tôi</w:t>
      </w:r>
      <w:r w:rsidR="007337D6" w:rsidRPr="003C4E57">
        <w:rPr>
          <w:rFonts w:ascii="Times New Roman" w:hAnsi="Times New Roman" w:cs="Times New Roman"/>
          <w:sz w:val="28"/>
          <w:szCs w:val="28"/>
        </w:rPr>
        <w:t xml:space="preserve"> xem xét đây là một phần quan trọng của quá trình nghiên cứu và cam kết tuân thủ nghiêm ngặt các nguyên tắc này. </w:t>
      </w:r>
    </w:p>
    <w:p w14:paraId="2CEA7170" w14:textId="77777777" w:rsidR="00B845B8" w:rsidRPr="00B845B8" w:rsidRDefault="00B845B8" w:rsidP="00A339D0">
      <w:pPr>
        <w:spacing w:after="0" w:line="360" w:lineRule="auto"/>
        <w:ind w:firstLine="567"/>
        <w:jc w:val="both"/>
        <w:rPr>
          <w:rFonts w:ascii="Times New Roman" w:hAnsi="Times New Roman" w:cs="Times New Roman"/>
          <w:sz w:val="26"/>
          <w:szCs w:val="26"/>
        </w:rPr>
      </w:pPr>
    </w:p>
    <w:p w14:paraId="173CB927" w14:textId="3BB23BB5" w:rsidR="007337D6" w:rsidRPr="003C4E57" w:rsidRDefault="007337D6" w:rsidP="00A339D0">
      <w:pPr>
        <w:tabs>
          <w:tab w:val="center" w:pos="7371"/>
        </w:tabs>
        <w:spacing w:line="360" w:lineRule="auto"/>
        <w:jc w:val="both"/>
        <w:rPr>
          <w:rFonts w:ascii="Times New Roman" w:hAnsi="Times New Roman" w:cs="Times New Roman"/>
          <w:i/>
          <w:iCs/>
          <w:sz w:val="28"/>
          <w:szCs w:val="28"/>
        </w:rPr>
      </w:pPr>
      <w:r w:rsidRPr="007509B1">
        <w:rPr>
          <w:rFonts w:ascii="Times New Roman" w:hAnsi="Times New Roman" w:cs="Times New Roman"/>
          <w:sz w:val="26"/>
          <w:szCs w:val="26"/>
        </w:rPr>
        <w:tab/>
      </w:r>
      <w:r w:rsidR="004F0B18" w:rsidRPr="003C4E57">
        <w:rPr>
          <w:rFonts w:ascii="Times New Roman" w:hAnsi="Times New Roman" w:cs="Times New Roman"/>
          <w:i/>
          <w:iCs/>
          <w:sz w:val="28"/>
          <w:szCs w:val="28"/>
        </w:rPr>
        <w:t>Tháng</w:t>
      </w:r>
      <w:r w:rsidRPr="003C4E57">
        <w:rPr>
          <w:rFonts w:ascii="Times New Roman" w:hAnsi="Times New Roman" w:cs="Times New Roman"/>
          <w:i/>
          <w:iCs/>
          <w:sz w:val="28"/>
          <w:szCs w:val="28"/>
        </w:rPr>
        <w:t xml:space="preserve"> 12 năm 2024</w:t>
      </w:r>
    </w:p>
    <w:p w14:paraId="0F97DB19" w14:textId="765187BD" w:rsidR="007337D6" w:rsidRPr="003C4E57" w:rsidRDefault="007337D6" w:rsidP="00A339D0">
      <w:pPr>
        <w:tabs>
          <w:tab w:val="center" w:pos="7371"/>
        </w:tabs>
        <w:spacing w:line="360" w:lineRule="auto"/>
        <w:jc w:val="both"/>
        <w:rPr>
          <w:rFonts w:ascii="Times New Roman" w:hAnsi="Times New Roman" w:cs="Times New Roman"/>
          <w:b/>
          <w:bCs/>
          <w:i/>
          <w:iCs/>
          <w:sz w:val="28"/>
          <w:szCs w:val="28"/>
        </w:rPr>
      </w:pPr>
      <w:r w:rsidRPr="003C4E57">
        <w:rPr>
          <w:rFonts w:ascii="Times New Roman" w:hAnsi="Times New Roman" w:cs="Times New Roman"/>
          <w:b/>
          <w:bCs/>
          <w:i/>
          <w:iCs/>
          <w:sz w:val="28"/>
          <w:szCs w:val="28"/>
        </w:rPr>
        <w:tab/>
      </w:r>
      <w:r w:rsidR="004F0B18" w:rsidRPr="003C4E57">
        <w:rPr>
          <w:rFonts w:ascii="Times New Roman" w:hAnsi="Times New Roman" w:cs="Times New Roman"/>
          <w:b/>
          <w:bCs/>
          <w:i/>
          <w:iCs/>
          <w:sz w:val="28"/>
          <w:szCs w:val="28"/>
        </w:rPr>
        <w:t>Trân trọng</w:t>
      </w:r>
    </w:p>
    <w:p w14:paraId="52B5C53D" w14:textId="41B62BB6" w:rsidR="00BD7A22" w:rsidRPr="007337D6" w:rsidRDefault="00BD7A22" w:rsidP="00A339D0">
      <w:pPr>
        <w:spacing w:line="276" w:lineRule="auto"/>
        <w:jc w:val="both"/>
        <w:rPr>
          <w:rFonts w:ascii="Times New Roman" w:hAnsi="Times New Roman" w:cs="Times New Roman"/>
          <w:sz w:val="28"/>
          <w:szCs w:val="28"/>
        </w:rPr>
      </w:pPr>
      <w:r w:rsidRPr="007337D6">
        <w:rPr>
          <w:rFonts w:ascii="Times New Roman" w:hAnsi="Times New Roman" w:cs="Times New Roman"/>
          <w:sz w:val="28"/>
          <w:szCs w:val="28"/>
        </w:rPr>
        <w:br w:type="page"/>
      </w:r>
    </w:p>
    <w:p w14:paraId="4FB09C32" w14:textId="4790DBFA" w:rsidR="00BD7A22" w:rsidRPr="003C4E57" w:rsidRDefault="00BD7A22" w:rsidP="00A339D0">
      <w:pPr>
        <w:spacing w:line="276" w:lineRule="auto"/>
        <w:jc w:val="center"/>
        <w:rPr>
          <w:rFonts w:ascii="Times New Roman" w:hAnsi="Times New Roman" w:cs="Times New Roman"/>
          <w:b/>
          <w:bCs/>
          <w:sz w:val="32"/>
          <w:szCs w:val="32"/>
        </w:rPr>
      </w:pPr>
      <w:r w:rsidRPr="003C4E57">
        <w:rPr>
          <w:rFonts w:ascii="Times New Roman" w:hAnsi="Times New Roman" w:cs="Times New Roman"/>
          <w:b/>
          <w:bCs/>
          <w:sz w:val="32"/>
          <w:szCs w:val="32"/>
        </w:rPr>
        <w:lastRenderedPageBreak/>
        <w:t>LỜI CẢM ƠN</w:t>
      </w:r>
    </w:p>
    <w:p w14:paraId="4611122C" w14:textId="216111E0" w:rsidR="00A33D8D" w:rsidRPr="003C4E57" w:rsidRDefault="00A33D8D" w:rsidP="00A339D0">
      <w:pPr>
        <w:spacing w:after="0" w:line="360" w:lineRule="auto"/>
        <w:ind w:firstLine="567"/>
        <w:jc w:val="both"/>
        <w:rPr>
          <w:rFonts w:ascii="Times New Roman" w:hAnsi="Times New Roman" w:cs="Times New Roman"/>
          <w:sz w:val="28"/>
          <w:szCs w:val="28"/>
        </w:rPr>
      </w:pPr>
      <w:r w:rsidRPr="003C4E57">
        <w:rPr>
          <w:rFonts w:ascii="Times New Roman" w:hAnsi="Times New Roman" w:cs="Times New Roman"/>
          <w:sz w:val="28"/>
          <w:szCs w:val="28"/>
        </w:rPr>
        <w:t xml:space="preserve">Chúng tôi xin gửi lời biết ơn sâu sắc tới </w:t>
      </w:r>
      <w:r w:rsidR="00002D2F" w:rsidRPr="003C4E57">
        <w:rPr>
          <w:rFonts w:ascii="Times New Roman" w:hAnsi="Times New Roman" w:cs="Times New Roman"/>
          <w:sz w:val="28"/>
          <w:szCs w:val="28"/>
        </w:rPr>
        <w:t>t</w:t>
      </w:r>
      <w:r w:rsidRPr="003C4E57">
        <w:rPr>
          <w:rFonts w:ascii="Times New Roman" w:hAnsi="Times New Roman" w:cs="Times New Roman"/>
          <w:sz w:val="28"/>
          <w:szCs w:val="28"/>
        </w:rPr>
        <w:t xml:space="preserve">hầy Nguyễn </w:t>
      </w:r>
      <w:r w:rsidR="005B4CE0" w:rsidRPr="003C4E57">
        <w:rPr>
          <w:rFonts w:ascii="Times New Roman" w:hAnsi="Times New Roman" w:cs="Times New Roman"/>
          <w:sz w:val="28"/>
          <w:szCs w:val="28"/>
        </w:rPr>
        <w:t>Hòa</w:t>
      </w:r>
      <w:r w:rsidRPr="003C4E57">
        <w:rPr>
          <w:rFonts w:ascii="Times New Roman" w:hAnsi="Times New Roman" w:cs="Times New Roman"/>
          <w:sz w:val="28"/>
          <w:szCs w:val="28"/>
        </w:rPr>
        <w:t xml:space="preserve"> về sự hướng dẫn, hỗ trợ và cơ hội mà </w:t>
      </w:r>
      <w:r w:rsidR="00002D2F" w:rsidRPr="003C4E57">
        <w:rPr>
          <w:rFonts w:ascii="Times New Roman" w:hAnsi="Times New Roman" w:cs="Times New Roman"/>
          <w:sz w:val="28"/>
          <w:szCs w:val="28"/>
        </w:rPr>
        <w:t>t</w:t>
      </w:r>
      <w:r w:rsidRPr="003C4E57">
        <w:rPr>
          <w:rFonts w:ascii="Times New Roman" w:hAnsi="Times New Roman" w:cs="Times New Roman"/>
          <w:sz w:val="28"/>
          <w:szCs w:val="28"/>
        </w:rPr>
        <w:t>hầy đã tạo ra cho chúng tôi trong quá trình thực hiện báo cáo về đề tài "</w:t>
      </w:r>
      <w:r w:rsidR="005B4CE0" w:rsidRPr="003C4E57">
        <w:rPr>
          <w:rFonts w:ascii="Times New Roman" w:hAnsi="Times New Roman" w:cs="Times New Roman"/>
          <w:sz w:val="28"/>
          <w:szCs w:val="28"/>
        </w:rPr>
        <w:t>Mô hình cơ sở dữ liệu quan hệ với các thuộc tính có giá trị xác suất cho thông tin không chắc chắn và không chính xác</w:t>
      </w:r>
      <w:r w:rsidRPr="003C4E57">
        <w:rPr>
          <w:rFonts w:ascii="Times New Roman" w:hAnsi="Times New Roman" w:cs="Times New Roman"/>
          <w:sz w:val="28"/>
          <w:szCs w:val="28"/>
        </w:rPr>
        <w:t xml:space="preserve">". Sự tận tâm của </w:t>
      </w:r>
      <w:r w:rsidR="00002D2F" w:rsidRPr="003C4E57">
        <w:rPr>
          <w:rFonts w:ascii="Times New Roman" w:hAnsi="Times New Roman" w:cs="Times New Roman"/>
          <w:sz w:val="28"/>
          <w:szCs w:val="28"/>
        </w:rPr>
        <w:t>t</w:t>
      </w:r>
      <w:r w:rsidRPr="003C4E57">
        <w:rPr>
          <w:rFonts w:ascii="Times New Roman" w:hAnsi="Times New Roman" w:cs="Times New Roman"/>
          <w:sz w:val="28"/>
          <w:szCs w:val="28"/>
        </w:rPr>
        <w:t>hầy đã giúp chúng tôi hiểu sâu hơn về chủ đề này, từ việc nắm bắt khái niệm cơ bản đến áp dụng kiến thức vào thực tế.</w:t>
      </w:r>
    </w:p>
    <w:p w14:paraId="17F303C5" w14:textId="05AD13BC" w:rsidR="00A33D8D" w:rsidRPr="003C4E57" w:rsidRDefault="00A33D8D" w:rsidP="00A339D0">
      <w:pPr>
        <w:spacing w:after="0" w:line="360" w:lineRule="auto"/>
        <w:ind w:firstLine="567"/>
        <w:jc w:val="both"/>
        <w:rPr>
          <w:rFonts w:ascii="Times New Roman" w:hAnsi="Times New Roman" w:cs="Times New Roman"/>
          <w:sz w:val="28"/>
          <w:szCs w:val="28"/>
        </w:rPr>
      </w:pPr>
      <w:r w:rsidRPr="003C4E57">
        <w:rPr>
          <w:rFonts w:ascii="Times New Roman" w:hAnsi="Times New Roman" w:cs="Times New Roman"/>
          <w:sz w:val="28"/>
          <w:szCs w:val="28"/>
        </w:rPr>
        <w:t xml:space="preserve">Chúng tôi rất trân trọng những kiến thức quý báu mà </w:t>
      </w:r>
      <w:r w:rsidR="00002D2F" w:rsidRPr="003C4E57">
        <w:rPr>
          <w:rFonts w:ascii="Times New Roman" w:hAnsi="Times New Roman" w:cs="Times New Roman"/>
          <w:sz w:val="28"/>
          <w:szCs w:val="28"/>
        </w:rPr>
        <w:t>t</w:t>
      </w:r>
      <w:r w:rsidRPr="003C4E57">
        <w:rPr>
          <w:rFonts w:ascii="Times New Roman" w:hAnsi="Times New Roman" w:cs="Times New Roman"/>
          <w:sz w:val="28"/>
          <w:szCs w:val="28"/>
        </w:rPr>
        <w:t xml:space="preserve">hầy đã chia sẻ và sự động viên không ngừng từ phía </w:t>
      </w:r>
      <w:r w:rsidR="00002D2F" w:rsidRPr="003C4E57">
        <w:rPr>
          <w:rFonts w:ascii="Times New Roman" w:hAnsi="Times New Roman" w:cs="Times New Roman"/>
          <w:sz w:val="28"/>
          <w:szCs w:val="28"/>
        </w:rPr>
        <w:t>t</w:t>
      </w:r>
      <w:r w:rsidRPr="003C4E57">
        <w:rPr>
          <w:rFonts w:ascii="Times New Roman" w:hAnsi="Times New Roman" w:cs="Times New Roman"/>
          <w:sz w:val="28"/>
          <w:szCs w:val="28"/>
        </w:rPr>
        <w:t xml:space="preserve">hầy. Quý </w:t>
      </w:r>
      <w:r w:rsidR="00002D2F" w:rsidRPr="003C4E57">
        <w:rPr>
          <w:rFonts w:ascii="Times New Roman" w:hAnsi="Times New Roman" w:cs="Times New Roman"/>
          <w:sz w:val="28"/>
          <w:szCs w:val="28"/>
        </w:rPr>
        <w:t>t</w:t>
      </w:r>
      <w:r w:rsidRPr="003C4E57">
        <w:rPr>
          <w:rFonts w:ascii="Times New Roman" w:hAnsi="Times New Roman" w:cs="Times New Roman"/>
          <w:sz w:val="28"/>
          <w:szCs w:val="28"/>
        </w:rPr>
        <w:t>hầy không chỉ là một người hướng dẫn mà còn là một nguồn động viên lớn lao đối với sự phát triển nghề nghiệp của chúng tôi.</w:t>
      </w:r>
    </w:p>
    <w:p w14:paraId="60E4519D" w14:textId="08E6ED12" w:rsidR="00A33D8D" w:rsidRPr="003C4E57" w:rsidRDefault="00A33D8D" w:rsidP="00A339D0">
      <w:pPr>
        <w:spacing w:after="0" w:line="360" w:lineRule="auto"/>
        <w:ind w:firstLine="567"/>
        <w:jc w:val="both"/>
        <w:rPr>
          <w:rFonts w:ascii="Times New Roman" w:hAnsi="Times New Roman" w:cs="Times New Roman"/>
          <w:sz w:val="28"/>
          <w:szCs w:val="28"/>
        </w:rPr>
      </w:pPr>
      <w:r w:rsidRPr="003C4E57">
        <w:rPr>
          <w:rFonts w:ascii="Times New Roman" w:hAnsi="Times New Roman" w:cs="Times New Roman"/>
          <w:sz w:val="28"/>
          <w:szCs w:val="28"/>
        </w:rPr>
        <w:t xml:space="preserve">Những kiến thức và kinh nghiệm mà chúng tôi học được từ </w:t>
      </w:r>
      <w:r w:rsidR="00002D2F" w:rsidRPr="003C4E57">
        <w:rPr>
          <w:rFonts w:ascii="Times New Roman" w:hAnsi="Times New Roman" w:cs="Times New Roman"/>
          <w:sz w:val="28"/>
          <w:szCs w:val="28"/>
        </w:rPr>
        <w:t>t</w:t>
      </w:r>
      <w:r w:rsidRPr="003C4E57">
        <w:rPr>
          <w:rFonts w:ascii="Times New Roman" w:hAnsi="Times New Roman" w:cs="Times New Roman"/>
          <w:sz w:val="28"/>
          <w:szCs w:val="28"/>
        </w:rPr>
        <w:t xml:space="preserve">hầy sẽ luôn là nền tảng vững chắc giúp chúng tôi tiến xa hơn trong sự nghiệp của mình. Một lần nữa, chúng tôi xin gửi lời biết ơn chân thành đến </w:t>
      </w:r>
      <w:r w:rsidR="00002D2F" w:rsidRPr="003C4E57">
        <w:rPr>
          <w:rFonts w:ascii="Times New Roman" w:hAnsi="Times New Roman" w:cs="Times New Roman"/>
          <w:sz w:val="28"/>
          <w:szCs w:val="28"/>
        </w:rPr>
        <w:t>t</w:t>
      </w:r>
      <w:r w:rsidRPr="003C4E57">
        <w:rPr>
          <w:rFonts w:ascii="Times New Roman" w:hAnsi="Times New Roman" w:cs="Times New Roman"/>
          <w:sz w:val="28"/>
          <w:szCs w:val="28"/>
        </w:rPr>
        <w:t xml:space="preserve">hầy Nguyễn </w:t>
      </w:r>
      <w:r w:rsidR="007337D6" w:rsidRPr="003C4E57">
        <w:rPr>
          <w:rFonts w:ascii="Times New Roman" w:hAnsi="Times New Roman" w:cs="Times New Roman"/>
          <w:sz w:val="28"/>
          <w:szCs w:val="28"/>
        </w:rPr>
        <w:t>H</w:t>
      </w:r>
      <w:r w:rsidR="00002D2F" w:rsidRPr="003C4E57">
        <w:rPr>
          <w:rFonts w:ascii="Times New Roman" w:hAnsi="Times New Roman" w:cs="Times New Roman"/>
          <w:sz w:val="28"/>
          <w:szCs w:val="28"/>
        </w:rPr>
        <w:t>òa</w:t>
      </w:r>
      <w:r w:rsidRPr="003C4E57">
        <w:rPr>
          <w:rFonts w:ascii="Times New Roman" w:hAnsi="Times New Roman" w:cs="Times New Roman"/>
          <w:sz w:val="28"/>
          <w:szCs w:val="28"/>
        </w:rPr>
        <w:t xml:space="preserve"> vì sự hỗ trợ và sự cống hiến không ngừng.</w:t>
      </w:r>
    </w:p>
    <w:p w14:paraId="0A750C0C" w14:textId="77777777" w:rsidR="00B845B8" w:rsidRPr="007509B1" w:rsidRDefault="00B845B8" w:rsidP="00A339D0">
      <w:pPr>
        <w:spacing w:after="0" w:line="276" w:lineRule="auto"/>
        <w:ind w:firstLine="567"/>
        <w:jc w:val="both"/>
        <w:rPr>
          <w:rFonts w:ascii="Times New Roman" w:hAnsi="Times New Roman" w:cs="Times New Roman"/>
          <w:sz w:val="26"/>
          <w:szCs w:val="26"/>
        </w:rPr>
      </w:pPr>
    </w:p>
    <w:p w14:paraId="7E44E73A" w14:textId="77777777" w:rsidR="003C4E57" w:rsidRPr="003C4E57" w:rsidRDefault="00A33D8D" w:rsidP="00A339D0">
      <w:pPr>
        <w:tabs>
          <w:tab w:val="center" w:pos="7371"/>
        </w:tabs>
        <w:spacing w:line="360" w:lineRule="auto"/>
        <w:jc w:val="both"/>
        <w:rPr>
          <w:rFonts w:ascii="Times New Roman" w:hAnsi="Times New Roman" w:cs="Times New Roman"/>
          <w:i/>
          <w:iCs/>
          <w:sz w:val="28"/>
          <w:szCs w:val="28"/>
        </w:rPr>
      </w:pPr>
      <w:r w:rsidRPr="007509B1">
        <w:rPr>
          <w:rFonts w:ascii="Times New Roman" w:hAnsi="Times New Roman" w:cs="Times New Roman"/>
          <w:sz w:val="26"/>
          <w:szCs w:val="26"/>
        </w:rPr>
        <w:tab/>
      </w:r>
      <w:r w:rsidR="003C4E57" w:rsidRPr="003C4E57">
        <w:rPr>
          <w:rFonts w:ascii="Times New Roman" w:hAnsi="Times New Roman" w:cs="Times New Roman"/>
          <w:i/>
          <w:iCs/>
          <w:sz w:val="28"/>
          <w:szCs w:val="28"/>
        </w:rPr>
        <w:t>Tháng 12 năm 2024</w:t>
      </w:r>
    </w:p>
    <w:p w14:paraId="34679F6C" w14:textId="77777777" w:rsidR="003C4E57" w:rsidRPr="003C4E57" w:rsidRDefault="003C4E57" w:rsidP="00A339D0">
      <w:pPr>
        <w:tabs>
          <w:tab w:val="center" w:pos="7371"/>
        </w:tabs>
        <w:spacing w:line="360" w:lineRule="auto"/>
        <w:jc w:val="both"/>
        <w:rPr>
          <w:rFonts w:ascii="Times New Roman" w:hAnsi="Times New Roman" w:cs="Times New Roman"/>
          <w:b/>
          <w:bCs/>
          <w:i/>
          <w:iCs/>
          <w:sz w:val="28"/>
          <w:szCs w:val="28"/>
        </w:rPr>
      </w:pPr>
      <w:r w:rsidRPr="003C4E57">
        <w:rPr>
          <w:rFonts w:ascii="Times New Roman" w:hAnsi="Times New Roman" w:cs="Times New Roman"/>
          <w:b/>
          <w:bCs/>
          <w:i/>
          <w:iCs/>
          <w:sz w:val="28"/>
          <w:szCs w:val="28"/>
        </w:rPr>
        <w:tab/>
        <w:t>Trân trọng</w:t>
      </w:r>
    </w:p>
    <w:p w14:paraId="112BD0D6" w14:textId="46D541AA" w:rsidR="00CE24A1" w:rsidRDefault="00CE24A1" w:rsidP="00A339D0">
      <w:pPr>
        <w:tabs>
          <w:tab w:val="center" w:pos="7371"/>
        </w:tabs>
        <w:spacing w:line="276" w:lineRule="auto"/>
        <w:jc w:val="both"/>
        <w:rPr>
          <w:rFonts w:ascii="Times New Roman" w:hAnsi="Times New Roman" w:cs="Times New Roman"/>
          <w:b/>
          <w:bCs/>
          <w:sz w:val="28"/>
          <w:szCs w:val="28"/>
        </w:rPr>
      </w:pPr>
    </w:p>
    <w:p w14:paraId="063C2CA2" w14:textId="77777777" w:rsidR="00122813" w:rsidRDefault="00122813" w:rsidP="00A339D0">
      <w:pPr>
        <w:spacing w:line="276" w:lineRule="auto"/>
        <w:jc w:val="both"/>
        <w:rPr>
          <w:rFonts w:ascii="Times New Roman" w:hAnsi="Times New Roman" w:cs="Times New Roman"/>
          <w:b/>
          <w:bCs/>
          <w:sz w:val="28"/>
          <w:szCs w:val="28"/>
        </w:rPr>
        <w:sectPr w:rsidR="00122813" w:rsidSect="0059601E">
          <w:footerReference w:type="default" r:id="rId12"/>
          <w:pgSz w:w="12240" w:h="15840"/>
          <w:pgMar w:top="1134" w:right="1134" w:bottom="1134" w:left="1701" w:header="720" w:footer="720" w:gutter="0"/>
          <w:pgNumType w:fmt="lowerRoman"/>
          <w:cols w:space="720"/>
          <w:titlePg/>
          <w:docGrid w:linePitch="360"/>
        </w:sectPr>
      </w:pPr>
    </w:p>
    <w:sdt>
      <w:sdtPr>
        <w:rPr>
          <w:rFonts w:asciiTheme="minorHAnsi" w:eastAsiaTheme="minorHAnsi" w:hAnsiTheme="minorHAnsi" w:cstheme="minorBidi"/>
          <w:color w:val="auto"/>
          <w:kern w:val="2"/>
          <w:sz w:val="26"/>
          <w:szCs w:val="26"/>
          <w14:ligatures w14:val="standardContextual"/>
        </w:rPr>
        <w:id w:val="2117871749"/>
        <w:docPartObj>
          <w:docPartGallery w:val="Table of Contents"/>
          <w:docPartUnique/>
        </w:docPartObj>
      </w:sdtPr>
      <w:sdtEndPr>
        <w:rPr>
          <w:b/>
          <w:bCs/>
          <w:noProof/>
        </w:rPr>
      </w:sdtEndPr>
      <w:sdtContent>
        <w:p w14:paraId="234D95D2" w14:textId="70CE89B0" w:rsidR="00252883" w:rsidRPr="00FD64E9" w:rsidRDefault="00CE24A1" w:rsidP="00A339D0">
          <w:pPr>
            <w:pStyle w:val="TOCHeading"/>
            <w:jc w:val="center"/>
            <w:rPr>
              <w:rFonts w:ascii="Times New Roman" w:hAnsi="Times New Roman" w:cs="Times New Roman"/>
              <w:b/>
              <w:bCs/>
              <w:color w:val="000000" w:themeColor="text1"/>
              <w:sz w:val="26"/>
              <w:szCs w:val="26"/>
            </w:rPr>
          </w:pPr>
          <w:r w:rsidRPr="00FD64E9">
            <w:rPr>
              <w:rFonts w:ascii="Times New Roman" w:hAnsi="Times New Roman" w:cs="Times New Roman"/>
              <w:b/>
              <w:bCs/>
              <w:color w:val="000000" w:themeColor="text1"/>
              <w:sz w:val="26"/>
              <w:szCs w:val="26"/>
            </w:rPr>
            <w:t>MỤC LỤC</w:t>
          </w:r>
        </w:p>
        <w:p w14:paraId="1AC63EB9" w14:textId="745AF604" w:rsidR="00FD64E9" w:rsidRPr="00FD64E9" w:rsidRDefault="00252883">
          <w:pPr>
            <w:pStyle w:val="TOC1"/>
            <w:rPr>
              <w:rFonts w:asciiTheme="minorHAnsi" w:eastAsiaTheme="minorEastAsia" w:hAnsiTheme="minorHAnsi" w:cstheme="minorBidi"/>
              <w:b w:val="0"/>
              <w:bCs w:val="0"/>
              <w:kern w:val="0"/>
              <w14:ligatures w14:val="none"/>
            </w:rPr>
          </w:pPr>
          <w:r w:rsidRPr="00FD64E9">
            <w:fldChar w:fldCharType="begin"/>
          </w:r>
          <w:r w:rsidRPr="00FD64E9">
            <w:instrText xml:space="preserve"> TOC \o "1-3" \h \z \u </w:instrText>
          </w:r>
          <w:r w:rsidRPr="00FD64E9">
            <w:fldChar w:fldCharType="separate"/>
          </w:r>
          <w:hyperlink w:anchor="_Toc184822579" w:history="1">
            <w:r w:rsidR="00FD64E9" w:rsidRPr="00FD64E9">
              <w:rPr>
                <w:rStyle w:val="Hyperlink"/>
              </w:rPr>
              <w:t>DANH MỤC KÝ HIỆU</w:t>
            </w:r>
            <w:r w:rsidR="00FD64E9" w:rsidRPr="00FD64E9">
              <w:rPr>
                <w:webHidden/>
              </w:rPr>
              <w:tab/>
            </w:r>
            <w:r w:rsidR="00FD64E9" w:rsidRPr="00FD64E9">
              <w:rPr>
                <w:webHidden/>
              </w:rPr>
              <w:fldChar w:fldCharType="begin"/>
            </w:r>
            <w:r w:rsidR="00FD64E9" w:rsidRPr="00FD64E9">
              <w:rPr>
                <w:webHidden/>
              </w:rPr>
              <w:instrText xml:space="preserve"> PAGEREF _Toc184822579 \h </w:instrText>
            </w:r>
            <w:r w:rsidR="00FD64E9" w:rsidRPr="00FD64E9">
              <w:rPr>
                <w:webHidden/>
              </w:rPr>
            </w:r>
            <w:r w:rsidR="00FD64E9" w:rsidRPr="00FD64E9">
              <w:rPr>
                <w:webHidden/>
              </w:rPr>
              <w:fldChar w:fldCharType="separate"/>
            </w:r>
            <w:r w:rsidR="00FD64E9" w:rsidRPr="00FD64E9">
              <w:rPr>
                <w:webHidden/>
              </w:rPr>
              <w:t>1</w:t>
            </w:r>
            <w:r w:rsidR="00FD64E9" w:rsidRPr="00FD64E9">
              <w:rPr>
                <w:webHidden/>
              </w:rPr>
              <w:fldChar w:fldCharType="end"/>
            </w:r>
          </w:hyperlink>
        </w:p>
        <w:p w14:paraId="4261038B" w14:textId="3D8D1948" w:rsidR="00FD64E9" w:rsidRPr="00FD64E9" w:rsidRDefault="0039285F">
          <w:pPr>
            <w:pStyle w:val="TOC1"/>
            <w:rPr>
              <w:rFonts w:asciiTheme="minorHAnsi" w:eastAsiaTheme="minorEastAsia" w:hAnsiTheme="minorHAnsi" w:cstheme="minorBidi"/>
              <w:b w:val="0"/>
              <w:bCs w:val="0"/>
              <w:kern w:val="0"/>
              <w14:ligatures w14:val="none"/>
            </w:rPr>
          </w:pPr>
          <w:hyperlink w:anchor="_Toc184822580" w:history="1">
            <w:r w:rsidR="00FD64E9" w:rsidRPr="00FD64E9">
              <w:rPr>
                <w:rStyle w:val="Hyperlink"/>
                <w:lang w:val="pt-BR"/>
              </w:rPr>
              <w:t>DANH MỤC BẢNG</w:t>
            </w:r>
            <w:r w:rsidR="00FD64E9" w:rsidRPr="00FD64E9">
              <w:rPr>
                <w:webHidden/>
              </w:rPr>
              <w:tab/>
            </w:r>
            <w:r w:rsidR="00FD64E9" w:rsidRPr="00FD64E9">
              <w:rPr>
                <w:webHidden/>
              </w:rPr>
              <w:fldChar w:fldCharType="begin"/>
            </w:r>
            <w:r w:rsidR="00FD64E9" w:rsidRPr="00FD64E9">
              <w:rPr>
                <w:webHidden/>
              </w:rPr>
              <w:instrText xml:space="preserve"> PAGEREF _Toc184822580 \h </w:instrText>
            </w:r>
            <w:r w:rsidR="00FD64E9" w:rsidRPr="00FD64E9">
              <w:rPr>
                <w:webHidden/>
              </w:rPr>
            </w:r>
            <w:r w:rsidR="00FD64E9" w:rsidRPr="00FD64E9">
              <w:rPr>
                <w:webHidden/>
              </w:rPr>
              <w:fldChar w:fldCharType="separate"/>
            </w:r>
            <w:r w:rsidR="00FD64E9" w:rsidRPr="00FD64E9">
              <w:rPr>
                <w:webHidden/>
              </w:rPr>
              <w:t>2</w:t>
            </w:r>
            <w:r w:rsidR="00FD64E9" w:rsidRPr="00FD64E9">
              <w:rPr>
                <w:webHidden/>
              </w:rPr>
              <w:fldChar w:fldCharType="end"/>
            </w:r>
          </w:hyperlink>
        </w:p>
        <w:p w14:paraId="1ED1B826" w14:textId="4FD9D735" w:rsidR="00FD64E9" w:rsidRPr="00FD64E9" w:rsidRDefault="0039285F">
          <w:pPr>
            <w:pStyle w:val="TOC1"/>
            <w:rPr>
              <w:rFonts w:asciiTheme="minorHAnsi" w:eastAsiaTheme="minorEastAsia" w:hAnsiTheme="minorHAnsi" w:cstheme="minorBidi"/>
              <w:b w:val="0"/>
              <w:bCs w:val="0"/>
              <w:kern w:val="0"/>
              <w14:ligatures w14:val="none"/>
            </w:rPr>
          </w:pPr>
          <w:hyperlink w:anchor="_Toc184822581" w:history="1">
            <w:r w:rsidR="00FD64E9" w:rsidRPr="00FD64E9">
              <w:rPr>
                <w:rStyle w:val="Hyperlink"/>
                <w:lang w:val="pt-BR"/>
              </w:rPr>
              <w:t>LỜI MỞ ĐẦU</w:t>
            </w:r>
            <w:r w:rsidR="00FD64E9" w:rsidRPr="00FD64E9">
              <w:rPr>
                <w:webHidden/>
              </w:rPr>
              <w:tab/>
            </w:r>
            <w:r w:rsidR="00FD64E9" w:rsidRPr="00FD64E9">
              <w:rPr>
                <w:webHidden/>
              </w:rPr>
              <w:fldChar w:fldCharType="begin"/>
            </w:r>
            <w:r w:rsidR="00FD64E9" w:rsidRPr="00FD64E9">
              <w:rPr>
                <w:webHidden/>
              </w:rPr>
              <w:instrText xml:space="preserve"> PAGEREF _Toc184822581 \h </w:instrText>
            </w:r>
            <w:r w:rsidR="00FD64E9" w:rsidRPr="00FD64E9">
              <w:rPr>
                <w:webHidden/>
              </w:rPr>
            </w:r>
            <w:r w:rsidR="00FD64E9" w:rsidRPr="00FD64E9">
              <w:rPr>
                <w:webHidden/>
              </w:rPr>
              <w:fldChar w:fldCharType="separate"/>
            </w:r>
            <w:r w:rsidR="00FD64E9" w:rsidRPr="00FD64E9">
              <w:rPr>
                <w:webHidden/>
              </w:rPr>
              <w:t>3</w:t>
            </w:r>
            <w:r w:rsidR="00FD64E9" w:rsidRPr="00FD64E9">
              <w:rPr>
                <w:webHidden/>
              </w:rPr>
              <w:fldChar w:fldCharType="end"/>
            </w:r>
          </w:hyperlink>
        </w:p>
        <w:p w14:paraId="6E925CAC" w14:textId="2502DD30" w:rsidR="00FD64E9" w:rsidRPr="00FD64E9" w:rsidRDefault="0039285F">
          <w:pPr>
            <w:pStyle w:val="TOC1"/>
            <w:rPr>
              <w:rFonts w:asciiTheme="minorHAnsi" w:eastAsiaTheme="minorEastAsia" w:hAnsiTheme="minorHAnsi" w:cstheme="minorBidi"/>
              <w:b w:val="0"/>
              <w:bCs w:val="0"/>
              <w:kern w:val="0"/>
              <w14:ligatures w14:val="none"/>
            </w:rPr>
          </w:pPr>
          <w:hyperlink w:anchor="_Toc184822582" w:history="1">
            <w:r w:rsidR="00FD64E9" w:rsidRPr="00FD64E9">
              <w:rPr>
                <w:rStyle w:val="Hyperlink"/>
                <w:lang w:val="pt-BR"/>
              </w:rPr>
              <w:t>CHƯƠNG 1. TỔNG QUAN VỀ MÔ HÌNH CÁC MÔ HÌNH CSDL</w:t>
            </w:r>
            <w:r w:rsidR="00FD64E9" w:rsidRPr="00FD64E9">
              <w:rPr>
                <w:webHidden/>
              </w:rPr>
              <w:tab/>
            </w:r>
            <w:r w:rsidR="00FD64E9" w:rsidRPr="00FD64E9">
              <w:rPr>
                <w:webHidden/>
              </w:rPr>
              <w:fldChar w:fldCharType="begin"/>
            </w:r>
            <w:r w:rsidR="00FD64E9" w:rsidRPr="00FD64E9">
              <w:rPr>
                <w:webHidden/>
              </w:rPr>
              <w:instrText xml:space="preserve"> PAGEREF _Toc184822582 \h </w:instrText>
            </w:r>
            <w:r w:rsidR="00FD64E9" w:rsidRPr="00FD64E9">
              <w:rPr>
                <w:webHidden/>
              </w:rPr>
            </w:r>
            <w:r w:rsidR="00FD64E9" w:rsidRPr="00FD64E9">
              <w:rPr>
                <w:webHidden/>
              </w:rPr>
              <w:fldChar w:fldCharType="separate"/>
            </w:r>
            <w:r w:rsidR="00FD64E9" w:rsidRPr="00FD64E9">
              <w:rPr>
                <w:webHidden/>
              </w:rPr>
              <w:t>4</w:t>
            </w:r>
            <w:r w:rsidR="00FD64E9" w:rsidRPr="00FD64E9">
              <w:rPr>
                <w:webHidden/>
              </w:rPr>
              <w:fldChar w:fldCharType="end"/>
            </w:r>
          </w:hyperlink>
        </w:p>
        <w:p w14:paraId="7FFA2EA3" w14:textId="4A30F540" w:rsidR="00FD64E9" w:rsidRPr="00FD64E9" w:rsidRDefault="0039285F">
          <w:pPr>
            <w:pStyle w:val="TOC2"/>
            <w:tabs>
              <w:tab w:val="right" w:leader="dot" w:pos="9395"/>
            </w:tabs>
            <w:rPr>
              <w:rFonts w:eastAsiaTheme="minorEastAsia"/>
              <w:noProof/>
              <w:kern w:val="0"/>
              <w:sz w:val="26"/>
              <w:szCs w:val="26"/>
              <w14:ligatures w14:val="none"/>
            </w:rPr>
          </w:pPr>
          <w:hyperlink w:anchor="_Toc184822583" w:history="1">
            <w:r w:rsidR="00FD64E9" w:rsidRPr="00FD64E9">
              <w:rPr>
                <w:rStyle w:val="Hyperlink"/>
                <w:rFonts w:ascii="Times New Roman" w:hAnsi="Times New Roman" w:cs="Times New Roman"/>
                <w:b/>
                <w:bCs/>
                <w:noProof/>
                <w:sz w:val="26"/>
                <w:szCs w:val="26"/>
                <w:lang w:val="pt-BR"/>
              </w:rPr>
              <w:t>1.1. Mô hình cơ sở dữ liệu truyền thống – CRDB:</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_Toc184822583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4</w:t>
            </w:r>
            <w:r w:rsidR="00FD64E9" w:rsidRPr="00FD64E9">
              <w:rPr>
                <w:noProof/>
                <w:webHidden/>
                <w:sz w:val="26"/>
                <w:szCs w:val="26"/>
              </w:rPr>
              <w:fldChar w:fldCharType="end"/>
            </w:r>
          </w:hyperlink>
        </w:p>
        <w:p w14:paraId="3BDC22AB" w14:textId="67B2D6AB" w:rsidR="00FD64E9" w:rsidRPr="00FD64E9" w:rsidRDefault="0039285F">
          <w:pPr>
            <w:pStyle w:val="TOC2"/>
            <w:tabs>
              <w:tab w:val="right" w:leader="dot" w:pos="9395"/>
            </w:tabs>
            <w:rPr>
              <w:rFonts w:eastAsiaTheme="minorEastAsia"/>
              <w:noProof/>
              <w:kern w:val="0"/>
              <w:sz w:val="26"/>
              <w:szCs w:val="26"/>
              <w14:ligatures w14:val="none"/>
            </w:rPr>
          </w:pPr>
          <w:hyperlink w:anchor="_Toc184822584" w:history="1">
            <w:r w:rsidR="00FD64E9" w:rsidRPr="00FD64E9">
              <w:rPr>
                <w:rStyle w:val="Hyperlink"/>
                <w:rFonts w:ascii="Times New Roman" w:hAnsi="Times New Roman" w:cs="Times New Roman"/>
                <w:b/>
                <w:bCs/>
                <w:noProof/>
                <w:sz w:val="26"/>
                <w:szCs w:val="26"/>
              </w:rPr>
              <w:t>1.2. Mô hình cơ sở dữ liệu quan hệ xác suất – PRDB:</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_Toc184822584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5</w:t>
            </w:r>
            <w:r w:rsidR="00FD64E9" w:rsidRPr="00FD64E9">
              <w:rPr>
                <w:noProof/>
                <w:webHidden/>
                <w:sz w:val="26"/>
                <w:szCs w:val="26"/>
              </w:rPr>
              <w:fldChar w:fldCharType="end"/>
            </w:r>
          </w:hyperlink>
        </w:p>
        <w:p w14:paraId="072AD2EA" w14:textId="0EBF7EE4" w:rsidR="00FD64E9" w:rsidRPr="00FD64E9" w:rsidRDefault="0039285F">
          <w:pPr>
            <w:pStyle w:val="TOC3"/>
            <w:tabs>
              <w:tab w:val="right" w:leader="dot" w:pos="9395"/>
            </w:tabs>
            <w:rPr>
              <w:rFonts w:eastAsiaTheme="minorEastAsia"/>
              <w:noProof/>
              <w:kern w:val="0"/>
              <w:sz w:val="26"/>
              <w:szCs w:val="26"/>
              <w14:ligatures w14:val="none"/>
            </w:rPr>
          </w:pPr>
          <w:hyperlink w:anchor="_Toc184822585" w:history="1">
            <w:r w:rsidR="00FD64E9" w:rsidRPr="00FD64E9">
              <w:rPr>
                <w:rStyle w:val="Hyperlink"/>
                <w:rFonts w:ascii="Times New Roman" w:hAnsi="Times New Roman" w:cs="Times New Roman"/>
                <w:b/>
                <w:bCs/>
                <w:noProof/>
                <w:sz w:val="26"/>
                <w:szCs w:val="26"/>
              </w:rPr>
              <w:t>1.2.1. Loại đầu tiên C-1PRDB:</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_Toc184822585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5</w:t>
            </w:r>
            <w:r w:rsidR="00FD64E9" w:rsidRPr="00FD64E9">
              <w:rPr>
                <w:noProof/>
                <w:webHidden/>
                <w:sz w:val="26"/>
                <w:szCs w:val="26"/>
              </w:rPr>
              <w:fldChar w:fldCharType="end"/>
            </w:r>
          </w:hyperlink>
        </w:p>
        <w:p w14:paraId="10EA17DA" w14:textId="5C8A6F2B" w:rsidR="00FD64E9" w:rsidRPr="00FD64E9" w:rsidRDefault="0039285F">
          <w:pPr>
            <w:pStyle w:val="TOC3"/>
            <w:tabs>
              <w:tab w:val="right" w:leader="dot" w:pos="9395"/>
            </w:tabs>
            <w:rPr>
              <w:rFonts w:eastAsiaTheme="minorEastAsia"/>
              <w:noProof/>
              <w:kern w:val="0"/>
              <w:sz w:val="26"/>
              <w:szCs w:val="26"/>
              <w14:ligatures w14:val="none"/>
            </w:rPr>
          </w:pPr>
          <w:hyperlink w:anchor="_Toc184822586" w:history="1">
            <w:r w:rsidR="00FD64E9" w:rsidRPr="00FD64E9">
              <w:rPr>
                <w:rStyle w:val="Hyperlink"/>
                <w:rFonts w:ascii="Times New Roman" w:hAnsi="Times New Roman" w:cs="Times New Roman"/>
                <w:b/>
                <w:bCs/>
                <w:noProof/>
                <w:sz w:val="26"/>
                <w:szCs w:val="26"/>
              </w:rPr>
              <w:t>1.2.2. Loại thứ hai C-2PRDB:</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_Toc184822586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5</w:t>
            </w:r>
            <w:r w:rsidR="00FD64E9" w:rsidRPr="00FD64E9">
              <w:rPr>
                <w:noProof/>
                <w:webHidden/>
                <w:sz w:val="26"/>
                <w:szCs w:val="26"/>
              </w:rPr>
              <w:fldChar w:fldCharType="end"/>
            </w:r>
          </w:hyperlink>
        </w:p>
        <w:p w14:paraId="7FA1CC8D" w14:textId="254938C0" w:rsidR="00FD64E9" w:rsidRPr="00FD64E9" w:rsidRDefault="0039285F">
          <w:pPr>
            <w:pStyle w:val="TOC3"/>
            <w:tabs>
              <w:tab w:val="right" w:leader="dot" w:pos="9395"/>
            </w:tabs>
            <w:rPr>
              <w:rFonts w:eastAsiaTheme="minorEastAsia"/>
              <w:noProof/>
              <w:kern w:val="0"/>
              <w:sz w:val="26"/>
              <w:szCs w:val="26"/>
              <w14:ligatures w14:val="none"/>
            </w:rPr>
          </w:pPr>
          <w:hyperlink w:anchor="_Toc184822587" w:history="1">
            <w:r w:rsidR="00FD64E9" w:rsidRPr="00FD64E9">
              <w:rPr>
                <w:rStyle w:val="Hyperlink"/>
                <w:rFonts w:ascii="Times New Roman" w:hAnsi="Times New Roman" w:cs="Times New Roman"/>
                <w:b/>
                <w:bCs/>
                <w:noProof/>
                <w:sz w:val="26"/>
                <w:szCs w:val="26"/>
              </w:rPr>
              <w:t>1.2.3. So sánh C-1PRDB và C-2PRDB:</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_Toc184822587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7</w:t>
            </w:r>
            <w:r w:rsidR="00FD64E9" w:rsidRPr="00FD64E9">
              <w:rPr>
                <w:noProof/>
                <w:webHidden/>
                <w:sz w:val="26"/>
                <w:szCs w:val="26"/>
              </w:rPr>
              <w:fldChar w:fldCharType="end"/>
            </w:r>
          </w:hyperlink>
        </w:p>
        <w:p w14:paraId="7D312C90" w14:textId="601BF7A9" w:rsidR="00FD64E9" w:rsidRPr="00FD64E9" w:rsidRDefault="0039285F">
          <w:pPr>
            <w:pStyle w:val="TOC3"/>
            <w:tabs>
              <w:tab w:val="right" w:leader="dot" w:pos="9395"/>
            </w:tabs>
            <w:rPr>
              <w:rFonts w:eastAsiaTheme="minorEastAsia"/>
              <w:noProof/>
              <w:kern w:val="0"/>
              <w:sz w:val="26"/>
              <w:szCs w:val="26"/>
              <w14:ligatures w14:val="none"/>
            </w:rPr>
          </w:pPr>
          <w:hyperlink w:anchor="_Toc184822588" w:history="1">
            <w:r w:rsidR="00FD64E9" w:rsidRPr="00FD64E9">
              <w:rPr>
                <w:rStyle w:val="Hyperlink"/>
                <w:rFonts w:ascii="Times New Roman" w:hAnsi="Times New Roman" w:cs="Times New Roman"/>
                <w:b/>
                <w:bCs/>
                <w:noProof/>
                <w:sz w:val="26"/>
                <w:szCs w:val="26"/>
              </w:rPr>
              <w:t>1.2.4. Hạn chế của PRDB:</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_Toc184822588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7</w:t>
            </w:r>
            <w:r w:rsidR="00FD64E9" w:rsidRPr="00FD64E9">
              <w:rPr>
                <w:noProof/>
                <w:webHidden/>
                <w:sz w:val="26"/>
                <w:szCs w:val="26"/>
              </w:rPr>
              <w:fldChar w:fldCharType="end"/>
            </w:r>
          </w:hyperlink>
        </w:p>
        <w:p w14:paraId="62878D84" w14:textId="6299245B" w:rsidR="00FD64E9" w:rsidRPr="00FD64E9" w:rsidRDefault="0039285F">
          <w:pPr>
            <w:pStyle w:val="TOC2"/>
            <w:tabs>
              <w:tab w:val="right" w:leader="dot" w:pos="9395"/>
            </w:tabs>
            <w:rPr>
              <w:rFonts w:eastAsiaTheme="minorEastAsia"/>
              <w:noProof/>
              <w:kern w:val="0"/>
              <w:sz w:val="26"/>
              <w:szCs w:val="26"/>
              <w14:ligatures w14:val="none"/>
            </w:rPr>
          </w:pPr>
          <w:hyperlink w:anchor="_Toc184822589" w:history="1">
            <w:r w:rsidR="00FD64E9" w:rsidRPr="00FD64E9">
              <w:rPr>
                <w:rStyle w:val="Hyperlink"/>
                <w:rFonts w:ascii="Times New Roman" w:hAnsi="Times New Roman" w:cs="Times New Roman"/>
                <w:b/>
                <w:bCs/>
                <w:noProof/>
                <w:sz w:val="26"/>
                <w:szCs w:val="26"/>
              </w:rPr>
              <w:t>1.3. Mô hình cơ sở dữ liệu xác suất với khoảng giá trị - IPRDB:</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_Toc184822589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8</w:t>
            </w:r>
            <w:r w:rsidR="00FD64E9" w:rsidRPr="00FD64E9">
              <w:rPr>
                <w:noProof/>
                <w:webHidden/>
                <w:sz w:val="26"/>
                <w:szCs w:val="26"/>
              </w:rPr>
              <w:fldChar w:fldCharType="end"/>
            </w:r>
          </w:hyperlink>
        </w:p>
        <w:p w14:paraId="054CEEE0" w14:textId="758441C6" w:rsidR="00FD64E9" w:rsidRPr="00FD64E9" w:rsidRDefault="0039285F">
          <w:pPr>
            <w:pStyle w:val="TOC3"/>
            <w:tabs>
              <w:tab w:val="right" w:leader="dot" w:pos="9395"/>
            </w:tabs>
            <w:rPr>
              <w:rFonts w:eastAsiaTheme="minorEastAsia"/>
              <w:noProof/>
              <w:kern w:val="0"/>
              <w:sz w:val="26"/>
              <w:szCs w:val="26"/>
              <w14:ligatures w14:val="none"/>
            </w:rPr>
          </w:pPr>
          <w:hyperlink w:anchor="_Toc184822590" w:history="1">
            <w:r w:rsidR="00FD64E9" w:rsidRPr="00FD64E9">
              <w:rPr>
                <w:rStyle w:val="Hyperlink"/>
                <w:rFonts w:ascii="Times New Roman" w:hAnsi="Times New Roman" w:cs="Times New Roman"/>
                <w:b/>
                <w:bCs/>
                <w:noProof/>
                <w:sz w:val="26"/>
                <w:szCs w:val="26"/>
              </w:rPr>
              <w:t>1.3.1. Định nghĩa mô hình IPRDB:</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_Toc184822590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8</w:t>
            </w:r>
            <w:r w:rsidR="00FD64E9" w:rsidRPr="00FD64E9">
              <w:rPr>
                <w:noProof/>
                <w:webHidden/>
                <w:sz w:val="26"/>
                <w:szCs w:val="26"/>
              </w:rPr>
              <w:fldChar w:fldCharType="end"/>
            </w:r>
          </w:hyperlink>
        </w:p>
        <w:p w14:paraId="7374CCC1" w14:textId="1682939E" w:rsidR="00FD64E9" w:rsidRPr="00FD64E9" w:rsidRDefault="0039285F">
          <w:pPr>
            <w:pStyle w:val="TOC3"/>
            <w:tabs>
              <w:tab w:val="right" w:leader="dot" w:pos="9395"/>
            </w:tabs>
            <w:rPr>
              <w:rFonts w:eastAsiaTheme="minorEastAsia"/>
              <w:noProof/>
              <w:kern w:val="0"/>
              <w:sz w:val="26"/>
              <w:szCs w:val="26"/>
              <w14:ligatures w14:val="none"/>
            </w:rPr>
          </w:pPr>
          <w:hyperlink w:anchor="_Toc184822591" w:history="1">
            <w:r w:rsidR="00FD64E9" w:rsidRPr="00FD64E9">
              <w:rPr>
                <w:rStyle w:val="Hyperlink"/>
                <w:rFonts w:ascii="Times New Roman" w:hAnsi="Times New Roman" w:cs="Times New Roman"/>
                <w:b/>
                <w:bCs/>
                <w:noProof/>
                <w:sz w:val="26"/>
                <w:szCs w:val="26"/>
              </w:rPr>
              <w:t>1.3.2. Cách xây dựng mô hình IPRDB:</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_Toc184822591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8</w:t>
            </w:r>
            <w:r w:rsidR="00FD64E9" w:rsidRPr="00FD64E9">
              <w:rPr>
                <w:noProof/>
                <w:webHidden/>
                <w:sz w:val="26"/>
                <w:szCs w:val="26"/>
              </w:rPr>
              <w:fldChar w:fldCharType="end"/>
            </w:r>
          </w:hyperlink>
        </w:p>
        <w:p w14:paraId="62E00FF5" w14:textId="7A84FA8A" w:rsidR="00FD64E9" w:rsidRPr="00FD64E9" w:rsidRDefault="0039285F">
          <w:pPr>
            <w:pStyle w:val="TOC1"/>
            <w:rPr>
              <w:rFonts w:asciiTheme="minorHAnsi" w:eastAsiaTheme="minorEastAsia" w:hAnsiTheme="minorHAnsi" w:cstheme="minorBidi"/>
              <w:b w:val="0"/>
              <w:bCs w:val="0"/>
              <w:kern w:val="0"/>
              <w14:ligatures w14:val="none"/>
            </w:rPr>
          </w:pPr>
          <w:hyperlink w:anchor="_Toc184822592" w:history="1">
            <w:r w:rsidR="00FD64E9" w:rsidRPr="00FD64E9">
              <w:rPr>
                <w:rStyle w:val="Hyperlink"/>
              </w:rPr>
              <w:t>CHƯƠNG 2. CƠ SỞ TOÁN HỌC ĐỂ PHÁT TRIỂN MÔ HÌNH IPRDB</w:t>
            </w:r>
            <w:r w:rsidR="00FD64E9" w:rsidRPr="00FD64E9">
              <w:rPr>
                <w:webHidden/>
              </w:rPr>
              <w:tab/>
            </w:r>
            <w:r w:rsidR="00FD64E9" w:rsidRPr="00FD64E9">
              <w:rPr>
                <w:webHidden/>
              </w:rPr>
              <w:fldChar w:fldCharType="begin"/>
            </w:r>
            <w:r w:rsidR="00FD64E9" w:rsidRPr="00FD64E9">
              <w:rPr>
                <w:webHidden/>
              </w:rPr>
              <w:instrText xml:space="preserve"> PAGEREF _Toc184822592 \h </w:instrText>
            </w:r>
            <w:r w:rsidR="00FD64E9" w:rsidRPr="00FD64E9">
              <w:rPr>
                <w:webHidden/>
              </w:rPr>
            </w:r>
            <w:r w:rsidR="00FD64E9" w:rsidRPr="00FD64E9">
              <w:rPr>
                <w:webHidden/>
              </w:rPr>
              <w:fldChar w:fldCharType="separate"/>
            </w:r>
            <w:r w:rsidR="00FD64E9" w:rsidRPr="00FD64E9">
              <w:rPr>
                <w:webHidden/>
              </w:rPr>
              <w:t>10</w:t>
            </w:r>
            <w:r w:rsidR="00FD64E9" w:rsidRPr="00FD64E9">
              <w:rPr>
                <w:webHidden/>
              </w:rPr>
              <w:fldChar w:fldCharType="end"/>
            </w:r>
          </w:hyperlink>
        </w:p>
        <w:p w14:paraId="48D10FFB" w14:textId="64BBC2DA" w:rsidR="00FD64E9" w:rsidRPr="00FD64E9" w:rsidRDefault="0039285F">
          <w:pPr>
            <w:pStyle w:val="TOC2"/>
            <w:tabs>
              <w:tab w:val="right" w:leader="dot" w:pos="9395"/>
            </w:tabs>
            <w:rPr>
              <w:rFonts w:eastAsiaTheme="minorEastAsia"/>
              <w:noProof/>
              <w:kern w:val="0"/>
              <w:sz w:val="26"/>
              <w:szCs w:val="26"/>
              <w14:ligatures w14:val="none"/>
            </w:rPr>
          </w:pPr>
          <w:hyperlink w:anchor="_Toc184822593" w:history="1">
            <w:r w:rsidR="00FD64E9" w:rsidRPr="00FD64E9">
              <w:rPr>
                <w:rStyle w:val="Hyperlink"/>
                <w:rFonts w:ascii="Times New Roman" w:hAnsi="Times New Roman" w:cs="Times New Roman"/>
                <w:b/>
                <w:bCs/>
                <w:noProof/>
                <w:sz w:val="26"/>
                <w:szCs w:val="26"/>
              </w:rPr>
              <w:t>2.1. Tổng quan giá trị xác suất</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_Toc184822593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10</w:t>
            </w:r>
            <w:r w:rsidR="00FD64E9" w:rsidRPr="00FD64E9">
              <w:rPr>
                <w:noProof/>
                <w:webHidden/>
                <w:sz w:val="26"/>
                <w:szCs w:val="26"/>
              </w:rPr>
              <w:fldChar w:fldCharType="end"/>
            </w:r>
          </w:hyperlink>
        </w:p>
        <w:p w14:paraId="175EF231" w14:textId="6C8D2D80" w:rsidR="00FD64E9" w:rsidRPr="00FD64E9" w:rsidRDefault="0039285F">
          <w:pPr>
            <w:pStyle w:val="TOC2"/>
            <w:tabs>
              <w:tab w:val="right" w:leader="dot" w:pos="9395"/>
            </w:tabs>
            <w:rPr>
              <w:rFonts w:eastAsiaTheme="minorEastAsia"/>
              <w:noProof/>
              <w:kern w:val="0"/>
              <w:sz w:val="26"/>
              <w:szCs w:val="26"/>
              <w14:ligatures w14:val="none"/>
            </w:rPr>
          </w:pPr>
          <w:hyperlink w:anchor="_Toc184822594" w:history="1">
            <w:r w:rsidR="00FD64E9" w:rsidRPr="00FD64E9">
              <w:rPr>
                <w:rStyle w:val="Hyperlink"/>
                <w:rFonts w:ascii="Times New Roman" w:hAnsi="Times New Roman" w:cs="Times New Roman"/>
                <w:b/>
                <w:bCs/>
                <w:noProof/>
                <w:sz w:val="26"/>
                <w:szCs w:val="26"/>
              </w:rPr>
              <w:t>2.2 Diễn giải xác suất của quan hệ nhị phân trên tập hợp</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_Toc184822594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10</w:t>
            </w:r>
            <w:r w:rsidR="00FD64E9" w:rsidRPr="00FD64E9">
              <w:rPr>
                <w:noProof/>
                <w:webHidden/>
                <w:sz w:val="26"/>
                <w:szCs w:val="26"/>
              </w:rPr>
              <w:fldChar w:fldCharType="end"/>
            </w:r>
          </w:hyperlink>
        </w:p>
        <w:p w14:paraId="307E0BC2" w14:textId="486BD028" w:rsidR="00FD64E9" w:rsidRPr="00FD64E9" w:rsidRDefault="0039285F">
          <w:pPr>
            <w:pStyle w:val="TOC2"/>
            <w:tabs>
              <w:tab w:val="right" w:leader="dot" w:pos="9395"/>
            </w:tabs>
            <w:rPr>
              <w:rFonts w:eastAsiaTheme="minorEastAsia"/>
              <w:noProof/>
              <w:kern w:val="0"/>
              <w:sz w:val="26"/>
              <w:szCs w:val="26"/>
              <w14:ligatures w14:val="none"/>
            </w:rPr>
          </w:pPr>
          <w:hyperlink w:anchor="_Toc184822595" w:history="1">
            <w:r w:rsidR="00FD64E9" w:rsidRPr="00FD64E9">
              <w:rPr>
                <w:rStyle w:val="Hyperlink"/>
                <w:rFonts w:ascii="Times New Roman" w:hAnsi="Times New Roman" w:cs="Times New Roman"/>
                <w:b/>
                <w:bCs/>
                <w:noProof/>
                <w:sz w:val="26"/>
                <w:szCs w:val="26"/>
              </w:rPr>
              <w:t>2.3. Các chiến lược kết hợp xác suất</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_Toc184822595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12</w:t>
            </w:r>
            <w:r w:rsidR="00FD64E9" w:rsidRPr="00FD64E9">
              <w:rPr>
                <w:noProof/>
                <w:webHidden/>
                <w:sz w:val="26"/>
                <w:szCs w:val="26"/>
              </w:rPr>
              <w:fldChar w:fldCharType="end"/>
            </w:r>
          </w:hyperlink>
        </w:p>
        <w:p w14:paraId="6E95CFAA" w14:textId="5F1FEA47" w:rsidR="00FD64E9" w:rsidRPr="00FD64E9" w:rsidRDefault="0039285F">
          <w:pPr>
            <w:pStyle w:val="TOC1"/>
            <w:rPr>
              <w:rFonts w:asciiTheme="minorHAnsi" w:eastAsiaTheme="minorEastAsia" w:hAnsiTheme="minorHAnsi" w:cstheme="minorBidi"/>
              <w:b w:val="0"/>
              <w:bCs w:val="0"/>
              <w:kern w:val="0"/>
              <w14:ligatures w14:val="none"/>
            </w:rPr>
          </w:pPr>
          <w:hyperlink w:anchor="_Toc184822596" w:history="1">
            <w:r w:rsidR="00FD64E9" w:rsidRPr="00FD64E9">
              <w:rPr>
                <w:rStyle w:val="Hyperlink"/>
                <w:lang w:val="pt-BR"/>
              </w:rPr>
              <w:t>CHƯƠNG 3. MÔ HÌNH DỮ LIỆU IPRDB</w:t>
            </w:r>
            <w:r w:rsidR="00FD64E9" w:rsidRPr="00FD64E9">
              <w:rPr>
                <w:webHidden/>
              </w:rPr>
              <w:tab/>
            </w:r>
            <w:r w:rsidR="00FD64E9" w:rsidRPr="00FD64E9">
              <w:rPr>
                <w:webHidden/>
              </w:rPr>
              <w:fldChar w:fldCharType="begin"/>
            </w:r>
            <w:r w:rsidR="00FD64E9" w:rsidRPr="00FD64E9">
              <w:rPr>
                <w:webHidden/>
              </w:rPr>
              <w:instrText xml:space="preserve"> PAGEREF _Toc184822596 \h </w:instrText>
            </w:r>
            <w:r w:rsidR="00FD64E9" w:rsidRPr="00FD64E9">
              <w:rPr>
                <w:webHidden/>
              </w:rPr>
            </w:r>
            <w:r w:rsidR="00FD64E9" w:rsidRPr="00FD64E9">
              <w:rPr>
                <w:webHidden/>
              </w:rPr>
              <w:fldChar w:fldCharType="separate"/>
            </w:r>
            <w:r w:rsidR="00FD64E9" w:rsidRPr="00FD64E9">
              <w:rPr>
                <w:webHidden/>
              </w:rPr>
              <w:t>16</w:t>
            </w:r>
            <w:r w:rsidR="00FD64E9" w:rsidRPr="00FD64E9">
              <w:rPr>
                <w:webHidden/>
              </w:rPr>
              <w:fldChar w:fldCharType="end"/>
            </w:r>
          </w:hyperlink>
        </w:p>
        <w:p w14:paraId="044CA3D3" w14:textId="578F19F7" w:rsidR="00FD64E9" w:rsidRPr="00FD64E9" w:rsidRDefault="0039285F">
          <w:pPr>
            <w:pStyle w:val="TOC2"/>
            <w:tabs>
              <w:tab w:val="right" w:leader="dot" w:pos="9395"/>
            </w:tabs>
            <w:rPr>
              <w:rFonts w:eastAsiaTheme="minorEastAsia"/>
              <w:noProof/>
              <w:kern w:val="0"/>
              <w:sz w:val="26"/>
              <w:szCs w:val="26"/>
              <w14:ligatures w14:val="none"/>
            </w:rPr>
          </w:pPr>
          <w:hyperlink w:anchor="_Toc184822597" w:history="1">
            <w:r w:rsidR="00FD64E9" w:rsidRPr="00FD64E9">
              <w:rPr>
                <w:rStyle w:val="Hyperlink"/>
                <w:rFonts w:ascii="Times New Roman" w:hAnsi="Times New Roman" w:cs="Times New Roman"/>
                <w:b/>
                <w:bCs/>
                <w:noProof/>
                <w:sz w:val="26"/>
                <w:szCs w:val="26"/>
                <w:lang w:val="pt-BR"/>
              </w:rPr>
              <w:t>3.1. Khái niệm về lược đồ IPRDB</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_Toc184822597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16</w:t>
            </w:r>
            <w:r w:rsidR="00FD64E9" w:rsidRPr="00FD64E9">
              <w:rPr>
                <w:noProof/>
                <w:webHidden/>
                <w:sz w:val="26"/>
                <w:szCs w:val="26"/>
              </w:rPr>
              <w:fldChar w:fldCharType="end"/>
            </w:r>
          </w:hyperlink>
        </w:p>
        <w:p w14:paraId="0B357AE5" w14:textId="4DF32821" w:rsidR="00FD64E9" w:rsidRPr="00FD64E9" w:rsidRDefault="0039285F">
          <w:pPr>
            <w:pStyle w:val="TOC2"/>
            <w:tabs>
              <w:tab w:val="right" w:leader="dot" w:pos="9395"/>
            </w:tabs>
            <w:rPr>
              <w:rFonts w:eastAsiaTheme="minorEastAsia"/>
              <w:noProof/>
              <w:kern w:val="0"/>
              <w:sz w:val="26"/>
              <w:szCs w:val="26"/>
              <w14:ligatures w14:val="none"/>
            </w:rPr>
          </w:pPr>
          <w:hyperlink w:anchor="_Toc184822598" w:history="1">
            <w:r w:rsidR="00FD64E9" w:rsidRPr="00FD64E9">
              <w:rPr>
                <w:rStyle w:val="Hyperlink"/>
                <w:rFonts w:ascii="Times New Roman" w:hAnsi="Times New Roman" w:cs="Times New Roman"/>
                <w:b/>
                <w:bCs/>
                <w:noProof/>
                <w:sz w:val="26"/>
                <w:szCs w:val="26"/>
              </w:rPr>
              <w:t>3.2. Phụ thuộc hàm IPRDB</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_Toc184822598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19</w:t>
            </w:r>
            <w:r w:rsidR="00FD64E9" w:rsidRPr="00FD64E9">
              <w:rPr>
                <w:noProof/>
                <w:webHidden/>
                <w:sz w:val="26"/>
                <w:szCs w:val="26"/>
              </w:rPr>
              <w:fldChar w:fldCharType="end"/>
            </w:r>
          </w:hyperlink>
        </w:p>
        <w:p w14:paraId="1DB8613C" w14:textId="1EA32567" w:rsidR="00FD64E9" w:rsidRPr="00FD64E9" w:rsidRDefault="0039285F">
          <w:pPr>
            <w:pStyle w:val="TOC2"/>
            <w:tabs>
              <w:tab w:val="right" w:leader="dot" w:pos="9395"/>
            </w:tabs>
            <w:rPr>
              <w:rFonts w:eastAsiaTheme="minorEastAsia"/>
              <w:noProof/>
              <w:kern w:val="0"/>
              <w:sz w:val="26"/>
              <w:szCs w:val="26"/>
              <w14:ligatures w14:val="none"/>
            </w:rPr>
          </w:pPr>
          <w:hyperlink w:anchor="_Toc184822599" w:history="1">
            <w:r w:rsidR="00FD64E9" w:rsidRPr="00FD64E9">
              <w:rPr>
                <w:rStyle w:val="Hyperlink"/>
                <w:rFonts w:ascii="Times New Roman" w:hAnsi="Times New Roman" w:cs="Times New Roman"/>
                <w:b/>
                <w:bCs/>
                <w:noProof/>
                <w:sz w:val="26"/>
                <w:szCs w:val="26"/>
                <w:lang w:val="pt-BR"/>
              </w:rPr>
              <w:t>3.2. Khoá trong IPRDB</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_Toc184822599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21</w:t>
            </w:r>
            <w:r w:rsidR="00FD64E9" w:rsidRPr="00FD64E9">
              <w:rPr>
                <w:noProof/>
                <w:webHidden/>
                <w:sz w:val="26"/>
                <w:szCs w:val="26"/>
              </w:rPr>
              <w:fldChar w:fldCharType="end"/>
            </w:r>
          </w:hyperlink>
        </w:p>
        <w:p w14:paraId="4576FD8F" w14:textId="7BBB0483" w:rsidR="00FD64E9" w:rsidRPr="00FD64E9" w:rsidRDefault="0039285F">
          <w:pPr>
            <w:pStyle w:val="TOC1"/>
            <w:rPr>
              <w:rFonts w:asciiTheme="minorHAnsi" w:eastAsiaTheme="minorEastAsia" w:hAnsiTheme="minorHAnsi" w:cstheme="minorBidi"/>
              <w:b w:val="0"/>
              <w:bCs w:val="0"/>
              <w:kern w:val="0"/>
              <w14:ligatures w14:val="none"/>
            </w:rPr>
          </w:pPr>
          <w:hyperlink w:anchor="_Toc184822600" w:history="1">
            <w:r w:rsidR="00FD64E9" w:rsidRPr="00FD64E9">
              <w:rPr>
                <w:rStyle w:val="Hyperlink"/>
                <w:lang w:val="pt-BR"/>
              </w:rPr>
              <w:t>CHƯƠNG 4. ĐẠI SỐ QUAN HỆ VÀ TÍNH CHẤT CỦA IPRDB</w:t>
            </w:r>
            <w:r w:rsidR="00FD64E9" w:rsidRPr="00FD64E9">
              <w:rPr>
                <w:webHidden/>
              </w:rPr>
              <w:tab/>
            </w:r>
            <w:r w:rsidR="00FD64E9" w:rsidRPr="00FD64E9">
              <w:rPr>
                <w:webHidden/>
              </w:rPr>
              <w:fldChar w:fldCharType="begin"/>
            </w:r>
            <w:r w:rsidR="00FD64E9" w:rsidRPr="00FD64E9">
              <w:rPr>
                <w:webHidden/>
              </w:rPr>
              <w:instrText xml:space="preserve"> PAGEREF _Toc184822600 \h </w:instrText>
            </w:r>
            <w:r w:rsidR="00FD64E9" w:rsidRPr="00FD64E9">
              <w:rPr>
                <w:webHidden/>
              </w:rPr>
            </w:r>
            <w:r w:rsidR="00FD64E9" w:rsidRPr="00FD64E9">
              <w:rPr>
                <w:webHidden/>
              </w:rPr>
              <w:fldChar w:fldCharType="separate"/>
            </w:r>
            <w:r w:rsidR="00FD64E9" w:rsidRPr="00FD64E9">
              <w:rPr>
                <w:webHidden/>
              </w:rPr>
              <w:t>22</w:t>
            </w:r>
            <w:r w:rsidR="00FD64E9" w:rsidRPr="00FD64E9">
              <w:rPr>
                <w:webHidden/>
              </w:rPr>
              <w:fldChar w:fldCharType="end"/>
            </w:r>
          </w:hyperlink>
        </w:p>
        <w:p w14:paraId="00EA2AB9" w14:textId="6CEB742B" w:rsidR="00FD64E9" w:rsidRPr="00FD64E9" w:rsidRDefault="0039285F">
          <w:pPr>
            <w:pStyle w:val="TOC2"/>
            <w:tabs>
              <w:tab w:val="right" w:leader="dot" w:pos="9395"/>
            </w:tabs>
            <w:rPr>
              <w:rFonts w:eastAsiaTheme="minorEastAsia"/>
              <w:noProof/>
              <w:kern w:val="0"/>
              <w:sz w:val="26"/>
              <w:szCs w:val="26"/>
              <w14:ligatures w14:val="none"/>
            </w:rPr>
          </w:pPr>
          <w:hyperlink w:anchor="_Toc184822601" w:history="1">
            <w:r w:rsidR="00FD64E9" w:rsidRPr="00FD64E9">
              <w:rPr>
                <w:rStyle w:val="Hyperlink"/>
                <w:rFonts w:ascii="Times New Roman" w:hAnsi="Times New Roman" w:cs="Times New Roman"/>
                <w:b/>
                <w:bCs/>
                <w:noProof/>
                <w:sz w:val="26"/>
                <w:szCs w:val="26"/>
                <w:lang w:val="pt-BR"/>
              </w:rPr>
              <w:t>4.1. Phép chọn – Selection</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_Toc184822601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22</w:t>
            </w:r>
            <w:r w:rsidR="00FD64E9" w:rsidRPr="00FD64E9">
              <w:rPr>
                <w:noProof/>
                <w:webHidden/>
                <w:sz w:val="26"/>
                <w:szCs w:val="26"/>
              </w:rPr>
              <w:fldChar w:fldCharType="end"/>
            </w:r>
          </w:hyperlink>
        </w:p>
        <w:p w14:paraId="3275B188" w14:textId="532EF9A1" w:rsidR="00FD64E9" w:rsidRPr="00FD64E9" w:rsidRDefault="0039285F">
          <w:pPr>
            <w:pStyle w:val="TOC2"/>
            <w:tabs>
              <w:tab w:val="right" w:leader="dot" w:pos="9395"/>
            </w:tabs>
            <w:rPr>
              <w:rFonts w:eastAsiaTheme="minorEastAsia"/>
              <w:noProof/>
              <w:kern w:val="0"/>
              <w:sz w:val="26"/>
              <w:szCs w:val="26"/>
              <w14:ligatures w14:val="none"/>
            </w:rPr>
          </w:pPr>
          <w:hyperlink w:anchor="_Toc184822602" w:history="1">
            <w:r w:rsidR="00FD64E9" w:rsidRPr="00FD64E9">
              <w:rPr>
                <w:rStyle w:val="Hyperlink"/>
                <w:rFonts w:ascii="Times New Roman" w:hAnsi="Times New Roman" w:cs="Times New Roman"/>
                <w:b/>
                <w:bCs/>
                <w:noProof/>
                <w:sz w:val="26"/>
                <w:szCs w:val="26"/>
              </w:rPr>
              <w:t>4.2. Phép chiếu - Projection</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_Toc184822602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26</w:t>
            </w:r>
            <w:r w:rsidR="00FD64E9" w:rsidRPr="00FD64E9">
              <w:rPr>
                <w:noProof/>
                <w:webHidden/>
                <w:sz w:val="26"/>
                <w:szCs w:val="26"/>
              </w:rPr>
              <w:fldChar w:fldCharType="end"/>
            </w:r>
          </w:hyperlink>
        </w:p>
        <w:p w14:paraId="68287C55" w14:textId="5979F28E" w:rsidR="00FD64E9" w:rsidRPr="00FD64E9" w:rsidRDefault="0039285F">
          <w:pPr>
            <w:pStyle w:val="TOC2"/>
            <w:tabs>
              <w:tab w:val="right" w:leader="dot" w:pos="9395"/>
            </w:tabs>
            <w:rPr>
              <w:rFonts w:eastAsiaTheme="minorEastAsia"/>
              <w:noProof/>
              <w:kern w:val="0"/>
              <w:sz w:val="26"/>
              <w:szCs w:val="26"/>
              <w14:ligatures w14:val="none"/>
            </w:rPr>
          </w:pPr>
          <w:hyperlink w:anchor="_Toc184822603" w:history="1">
            <w:r w:rsidR="00FD64E9" w:rsidRPr="00FD64E9">
              <w:rPr>
                <w:rStyle w:val="Hyperlink"/>
                <w:rFonts w:ascii="Times New Roman" w:hAnsi="Times New Roman" w:cs="Times New Roman"/>
                <w:b/>
                <w:bCs/>
                <w:noProof/>
                <w:sz w:val="26"/>
                <w:szCs w:val="26"/>
              </w:rPr>
              <w:t>4.3. Phép tích – Descartes</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_Toc184822603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26</w:t>
            </w:r>
            <w:r w:rsidR="00FD64E9" w:rsidRPr="00FD64E9">
              <w:rPr>
                <w:noProof/>
                <w:webHidden/>
                <w:sz w:val="26"/>
                <w:szCs w:val="26"/>
              </w:rPr>
              <w:fldChar w:fldCharType="end"/>
            </w:r>
          </w:hyperlink>
        </w:p>
        <w:p w14:paraId="7436AA9F" w14:textId="56375F40" w:rsidR="00FD64E9" w:rsidRPr="00FD64E9" w:rsidRDefault="0039285F">
          <w:pPr>
            <w:pStyle w:val="TOC2"/>
            <w:tabs>
              <w:tab w:val="right" w:leader="dot" w:pos="9395"/>
            </w:tabs>
            <w:rPr>
              <w:rFonts w:eastAsiaTheme="minorEastAsia"/>
              <w:noProof/>
              <w:kern w:val="0"/>
              <w:sz w:val="26"/>
              <w:szCs w:val="26"/>
              <w14:ligatures w14:val="none"/>
            </w:rPr>
          </w:pPr>
          <w:hyperlink w:anchor="_Toc184822604" w:history="1">
            <w:r w:rsidR="00FD64E9" w:rsidRPr="00FD64E9">
              <w:rPr>
                <w:rStyle w:val="Hyperlink"/>
                <w:rFonts w:ascii="Times New Roman" w:hAnsi="Times New Roman" w:cs="Times New Roman"/>
                <w:b/>
                <w:bCs/>
                <w:noProof/>
                <w:sz w:val="26"/>
                <w:szCs w:val="26"/>
                <w:lang w:val="pt-BR"/>
              </w:rPr>
              <w:t>4.4. Phép kết hợp – Join</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_Toc184822604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27</w:t>
            </w:r>
            <w:r w:rsidR="00FD64E9" w:rsidRPr="00FD64E9">
              <w:rPr>
                <w:noProof/>
                <w:webHidden/>
                <w:sz w:val="26"/>
                <w:szCs w:val="26"/>
              </w:rPr>
              <w:fldChar w:fldCharType="end"/>
            </w:r>
          </w:hyperlink>
        </w:p>
        <w:p w14:paraId="703C80E8" w14:textId="0C1E6A09" w:rsidR="00FD64E9" w:rsidRPr="00FD64E9" w:rsidRDefault="0039285F">
          <w:pPr>
            <w:pStyle w:val="TOC2"/>
            <w:tabs>
              <w:tab w:val="right" w:leader="dot" w:pos="9395"/>
            </w:tabs>
            <w:rPr>
              <w:rFonts w:eastAsiaTheme="minorEastAsia"/>
              <w:noProof/>
              <w:kern w:val="0"/>
              <w:sz w:val="26"/>
              <w:szCs w:val="26"/>
              <w14:ligatures w14:val="none"/>
            </w:rPr>
          </w:pPr>
          <w:hyperlink w:anchor="_Toc184822605" w:history="1">
            <w:r w:rsidR="00FD64E9" w:rsidRPr="00FD64E9">
              <w:rPr>
                <w:rStyle w:val="Hyperlink"/>
                <w:rFonts w:ascii="Times New Roman" w:hAnsi="Times New Roman" w:cs="Times New Roman"/>
                <w:b/>
                <w:bCs/>
                <w:noProof/>
                <w:sz w:val="26"/>
                <w:szCs w:val="26"/>
              </w:rPr>
              <w:t>4.5. Giao, hợp, hiệu - Intersection, Union and Difference</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_Toc184822605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29</w:t>
            </w:r>
            <w:r w:rsidR="00FD64E9" w:rsidRPr="00FD64E9">
              <w:rPr>
                <w:noProof/>
                <w:webHidden/>
                <w:sz w:val="26"/>
                <w:szCs w:val="26"/>
              </w:rPr>
              <w:fldChar w:fldCharType="end"/>
            </w:r>
          </w:hyperlink>
        </w:p>
        <w:p w14:paraId="5C2A3AE4" w14:textId="3D87F5F1" w:rsidR="00FD64E9" w:rsidRPr="00FD64E9" w:rsidRDefault="0039285F">
          <w:pPr>
            <w:pStyle w:val="TOC2"/>
            <w:tabs>
              <w:tab w:val="right" w:leader="dot" w:pos="9395"/>
            </w:tabs>
            <w:rPr>
              <w:rFonts w:eastAsiaTheme="minorEastAsia"/>
              <w:noProof/>
              <w:kern w:val="0"/>
              <w:sz w:val="26"/>
              <w:szCs w:val="26"/>
              <w14:ligatures w14:val="none"/>
            </w:rPr>
          </w:pPr>
          <w:hyperlink w:anchor="_Toc184822606" w:history="1">
            <w:r w:rsidR="00FD64E9" w:rsidRPr="00FD64E9">
              <w:rPr>
                <w:rStyle w:val="Hyperlink"/>
                <w:rFonts w:ascii="Times New Roman" w:hAnsi="Times New Roman" w:cs="Times New Roman"/>
                <w:b/>
                <w:bCs/>
                <w:noProof/>
                <w:sz w:val="26"/>
                <w:szCs w:val="26"/>
              </w:rPr>
              <w:t>4.6. Tính chất phép toán đại số</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_Toc184822606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34</w:t>
            </w:r>
            <w:r w:rsidR="00FD64E9" w:rsidRPr="00FD64E9">
              <w:rPr>
                <w:noProof/>
                <w:webHidden/>
                <w:sz w:val="26"/>
                <w:szCs w:val="26"/>
              </w:rPr>
              <w:fldChar w:fldCharType="end"/>
            </w:r>
          </w:hyperlink>
        </w:p>
        <w:p w14:paraId="5B222B59" w14:textId="0CF41649" w:rsidR="00FD64E9" w:rsidRPr="00FD64E9" w:rsidRDefault="0039285F">
          <w:pPr>
            <w:pStyle w:val="TOC1"/>
            <w:rPr>
              <w:rFonts w:asciiTheme="minorHAnsi" w:eastAsiaTheme="minorEastAsia" w:hAnsiTheme="minorHAnsi" w:cstheme="minorBidi"/>
              <w:b w:val="0"/>
              <w:bCs w:val="0"/>
              <w:kern w:val="0"/>
              <w14:ligatures w14:val="none"/>
            </w:rPr>
          </w:pPr>
          <w:hyperlink w:anchor="_Toc184822607" w:history="1">
            <w:r w:rsidR="00FD64E9" w:rsidRPr="00FD64E9">
              <w:rPr>
                <w:rStyle w:val="Hyperlink"/>
                <w:lang w:val="pt-BR"/>
              </w:rPr>
              <w:t>CHƯƠNG 5. MÔ HÌNH IPRDB TRONG BIỂU DIỄN VÀ XỬ LÝ THÔNG TIN</w:t>
            </w:r>
            <w:r w:rsidR="00FD64E9" w:rsidRPr="00FD64E9">
              <w:rPr>
                <w:webHidden/>
              </w:rPr>
              <w:tab/>
            </w:r>
            <w:r w:rsidR="00FD64E9" w:rsidRPr="00FD64E9">
              <w:rPr>
                <w:webHidden/>
              </w:rPr>
              <w:fldChar w:fldCharType="begin"/>
            </w:r>
            <w:r w:rsidR="00FD64E9" w:rsidRPr="00FD64E9">
              <w:rPr>
                <w:webHidden/>
              </w:rPr>
              <w:instrText xml:space="preserve"> PAGEREF _Toc184822607 \h </w:instrText>
            </w:r>
            <w:r w:rsidR="00FD64E9" w:rsidRPr="00FD64E9">
              <w:rPr>
                <w:webHidden/>
              </w:rPr>
            </w:r>
            <w:r w:rsidR="00FD64E9" w:rsidRPr="00FD64E9">
              <w:rPr>
                <w:webHidden/>
              </w:rPr>
              <w:fldChar w:fldCharType="separate"/>
            </w:r>
            <w:r w:rsidR="00FD64E9" w:rsidRPr="00FD64E9">
              <w:rPr>
                <w:webHidden/>
              </w:rPr>
              <w:t>38</w:t>
            </w:r>
            <w:r w:rsidR="00FD64E9" w:rsidRPr="00FD64E9">
              <w:rPr>
                <w:webHidden/>
              </w:rPr>
              <w:fldChar w:fldCharType="end"/>
            </w:r>
          </w:hyperlink>
        </w:p>
        <w:p w14:paraId="48E5CC19" w14:textId="3A69BF70" w:rsidR="00FD64E9" w:rsidRPr="00FD64E9" w:rsidRDefault="0039285F">
          <w:pPr>
            <w:pStyle w:val="TOC2"/>
            <w:tabs>
              <w:tab w:val="right" w:leader="dot" w:pos="9395"/>
            </w:tabs>
            <w:rPr>
              <w:rFonts w:eastAsiaTheme="minorEastAsia"/>
              <w:noProof/>
              <w:kern w:val="0"/>
              <w:sz w:val="26"/>
              <w:szCs w:val="26"/>
              <w14:ligatures w14:val="none"/>
            </w:rPr>
          </w:pPr>
          <w:hyperlink w:anchor="_Toc184822608" w:history="1">
            <w:r w:rsidR="00FD64E9" w:rsidRPr="00FD64E9">
              <w:rPr>
                <w:rStyle w:val="Hyperlink"/>
                <w:rFonts w:ascii="Times New Roman" w:hAnsi="Times New Roman" w:cs="Times New Roman"/>
                <w:b/>
                <w:bCs/>
                <w:noProof/>
                <w:sz w:val="26"/>
                <w:szCs w:val="26"/>
                <w:lang w:val="pt-BR"/>
              </w:rPr>
              <w:t>5.1. Mở rộng của IPRDB trong việc biểu diễn dữ liệu</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_Toc184822608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38</w:t>
            </w:r>
            <w:r w:rsidR="00FD64E9" w:rsidRPr="00FD64E9">
              <w:rPr>
                <w:noProof/>
                <w:webHidden/>
                <w:sz w:val="26"/>
                <w:szCs w:val="26"/>
              </w:rPr>
              <w:fldChar w:fldCharType="end"/>
            </w:r>
          </w:hyperlink>
        </w:p>
        <w:p w14:paraId="32D3C1F6" w14:textId="41BE2B62" w:rsidR="00FD64E9" w:rsidRPr="00FD64E9" w:rsidRDefault="0039285F">
          <w:pPr>
            <w:pStyle w:val="TOC2"/>
            <w:tabs>
              <w:tab w:val="right" w:leader="dot" w:pos="9395"/>
            </w:tabs>
            <w:rPr>
              <w:rFonts w:eastAsiaTheme="minorEastAsia"/>
              <w:noProof/>
              <w:kern w:val="0"/>
              <w:sz w:val="26"/>
              <w:szCs w:val="26"/>
              <w14:ligatures w14:val="none"/>
            </w:rPr>
          </w:pPr>
          <w:hyperlink w:anchor="_Toc184822609" w:history="1">
            <w:r w:rsidR="00FD64E9" w:rsidRPr="00FD64E9">
              <w:rPr>
                <w:rStyle w:val="Hyperlink"/>
                <w:rFonts w:ascii="Times New Roman" w:hAnsi="Times New Roman" w:cs="Times New Roman"/>
                <w:b/>
                <w:bCs/>
                <w:noProof/>
                <w:sz w:val="26"/>
                <w:szCs w:val="26"/>
              </w:rPr>
              <w:t>5.2. Hiệu quả của IPRDB trong xử lý dữ liệu</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_Toc184822609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39</w:t>
            </w:r>
            <w:r w:rsidR="00FD64E9" w:rsidRPr="00FD64E9">
              <w:rPr>
                <w:noProof/>
                <w:webHidden/>
                <w:sz w:val="26"/>
                <w:szCs w:val="26"/>
              </w:rPr>
              <w:fldChar w:fldCharType="end"/>
            </w:r>
          </w:hyperlink>
        </w:p>
        <w:p w14:paraId="00C4BCE8" w14:textId="055E796F" w:rsidR="00FD64E9" w:rsidRPr="00FD64E9" w:rsidRDefault="0039285F">
          <w:pPr>
            <w:pStyle w:val="TOC1"/>
            <w:rPr>
              <w:rFonts w:asciiTheme="minorHAnsi" w:eastAsiaTheme="minorEastAsia" w:hAnsiTheme="minorHAnsi" w:cstheme="minorBidi"/>
              <w:b w:val="0"/>
              <w:bCs w:val="0"/>
              <w:kern w:val="0"/>
              <w14:ligatures w14:val="none"/>
            </w:rPr>
          </w:pPr>
          <w:hyperlink w:anchor="_Toc184822610" w:history="1">
            <w:r w:rsidR="00FD64E9" w:rsidRPr="00FD64E9">
              <w:rPr>
                <w:rStyle w:val="Hyperlink"/>
              </w:rPr>
              <w:t>CHƯƠNG 6. KẾT LUẬN VÀ HƯỚNG PHÁT TRIỂN</w:t>
            </w:r>
            <w:r w:rsidR="00FD64E9" w:rsidRPr="00FD64E9">
              <w:rPr>
                <w:webHidden/>
              </w:rPr>
              <w:tab/>
            </w:r>
            <w:r w:rsidR="00FD64E9" w:rsidRPr="00FD64E9">
              <w:rPr>
                <w:webHidden/>
              </w:rPr>
              <w:fldChar w:fldCharType="begin"/>
            </w:r>
            <w:r w:rsidR="00FD64E9" w:rsidRPr="00FD64E9">
              <w:rPr>
                <w:webHidden/>
              </w:rPr>
              <w:instrText xml:space="preserve"> PAGEREF _Toc184822610 \h </w:instrText>
            </w:r>
            <w:r w:rsidR="00FD64E9" w:rsidRPr="00FD64E9">
              <w:rPr>
                <w:webHidden/>
              </w:rPr>
            </w:r>
            <w:r w:rsidR="00FD64E9" w:rsidRPr="00FD64E9">
              <w:rPr>
                <w:webHidden/>
              </w:rPr>
              <w:fldChar w:fldCharType="separate"/>
            </w:r>
            <w:r w:rsidR="00FD64E9" w:rsidRPr="00FD64E9">
              <w:rPr>
                <w:webHidden/>
              </w:rPr>
              <w:t>41</w:t>
            </w:r>
            <w:r w:rsidR="00FD64E9" w:rsidRPr="00FD64E9">
              <w:rPr>
                <w:webHidden/>
              </w:rPr>
              <w:fldChar w:fldCharType="end"/>
            </w:r>
          </w:hyperlink>
        </w:p>
        <w:p w14:paraId="168FCF26" w14:textId="39D66965" w:rsidR="00FD64E9" w:rsidRPr="00FD64E9" w:rsidRDefault="0039285F">
          <w:pPr>
            <w:pStyle w:val="TOC2"/>
            <w:tabs>
              <w:tab w:val="right" w:leader="dot" w:pos="9395"/>
            </w:tabs>
            <w:rPr>
              <w:rFonts w:eastAsiaTheme="minorEastAsia"/>
              <w:noProof/>
              <w:kern w:val="0"/>
              <w:sz w:val="26"/>
              <w:szCs w:val="26"/>
              <w14:ligatures w14:val="none"/>
            </w:rPr>
          </w:pPr>
          <w:hyperlink w:anchor="_Toc184822611" w:history="1">
            <w:r w:rsidR="00FD64E9" w:rsidRPr="00FD64E9">
              <w:rPr>
                <w:rStyle w:val="Hyperlink"/>
                <w:rFonts w:ascii="Times New Roman" w:hAnsi="Times New Roman" w:cs="Times New Roman"/>
                <w:b/>
                <w:bCs/>
                <w:noProof/>
                <w:sz w:val="26"/>
                <w:szCs w:val="26"/>
              </w:rPr>
              <w:t>1. Kết luận</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_Toc184822611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41</w:t>
            </w:r>
            <w:r w:rsidR="00FD64E9" w:rsidRPr="00FD64E9">
              <w:rPr>
                <w:noProof/>
                <w:webHidden/>
                <w:sz w:val="26"/>
                <w:szCs w:val="26"/>
              </w:rPr>
              <w:fldChar w:fldCharType="end"/>
            </w:r>
          </w:hyperlink>
        </w:p>
        <w:p w14:paraId="260AA77E" w14:textId="2CF9566E" w:rsidR="00FD64E9" w:rsidRPr="00FD64E9" w:rsidRDefault="0039285F">
          <w:pPr>
            <w:pStyle w:val="TOC2"/>
            <w:tabs>
              <w:tab w:val="right" w:leader="dot" w:pos="9395"/>
            </w:tabs>
            <w:rPr>
              <w:rFonts w:eastAsiaTheme="minorEastAsia"/>
              <w:noProof/>
              <w:kern w:val="0"/>
              <w:sz w:val="26"/>
              <w:szCs w:val="26"/>
              <w14:ligatures w14:val="none"/>
            </w:rPr>
          </w:pPr>
          <w:hyperlink w:anchor="_Toc184822612" w:history="1">
            <w:r w:rsidR="00FD64E9" w:rsidRPr="00FD64E9">
              <w:rPr>
                <w:rStyle w:val="Hyperlink"/>
                <w:rFonts w:ascii="Times New Roman" w:hAnsi="Times New Roman" w:cs="Times New Roman"/>
                <w:b/>
                <w:bCs/>
                <w:noProof/>
                <w:sz w:val="26"/>
                <w:szCs w:val="26"/>
                <w:lang w:val="pt-BR"/>
              </w:rPr>
              <w:t>2. Hướng phát triển</w:t>
            </w:r>
            <w:r w:rsidR="00FD64E9" w:rsidRPr="00FD64E9">
              <w:rPr>
                <w:noProof/>
                <w:webHidden/>
                <w:sz w:val="26"/>
                <w:szCs w:val="26"/>
              </w:rPr>
              <w:tab/>
            </w:r>
            <w:r w:rsidR="00FD64E9" w:rsidRPr="00FD64E9">
              <w:rPr>
                <w:noProof/>
                <w:webHidden/>
                <w:sz w:val="26"/>
                <w:szCs w:val="26"/>
              </w:rPr>
              <w:fldChar w:fldCharType="begin"/>
            </w:r>
            <w:r w:rsidR="00FD64E9" w:rsidRPr="00FD64E9">
              <w:rPr>
                <w:noProof/>
                <w:webHidden/>
                <w:sz w:val="26"/>
                <w:szCs w:val="26"/>
              </w:rPr>
              <w:instrText xml:space="preserve"> PAGEREF _Toc184822612 \h </w:instrText>
            </w:r>
            <w:r w:rsidR="00FD64E9" w:rsidRPr="00FD64E9">
              <w:rPr>
                <w:noProof/>
                <w:webHidden/>
                <w:sz w:val="26"/>
                <w:szCs w:val="26"/>
              </w:rPr>
            </w:r>
            <w:r w:rsidR="00FD64E9" w:rsidRPr="00FD64E9">
              <w:rPr>
                <w:noProof/>
                <w:webHidden/>
                <w:sz w:val="26"/>
                <w:szCs w:val="26"/>
              </w:rPr>
              <w:fldChar w:fldCharType="separate"/>
            </w:r>
            <w:r w:rsidR="00FD64E9" w:rsidRPr="00FD64E9">
              <w:rPr>
                <w:noProof/>
                <w:webHidden/>
                <w:sz w:val="26"/>
                <w:szCs w:val="26"/>
              </w:rPr>
              <w:t>41</w:t>
            </w:r>
            <w:r w:rsidR="00FD64E9" w:rsidRPr="00FD64E9">
              <w:rPr>
                <w:noProof/>
                <w:webHidden/>
                <w:sz w:val="26"/>
                <w:szCs w:val="26"/>
              </w:rPr>
              <w:fldChar w:fldCharType="end"/>
            </w:r>
          </w:hyperlink>
        </w:p>
        <w:p w14:paraId="01C86515" w14:textId="25527404" w:rsidR="00FD64E9" w:rsidRPr="00FD64E9" w:rsidRDefault="0039285F">
          <w:pPr>
            <w:pStyle w:val="TOC1"/>
            <w:rPr>
              <w:rFonts w:asciiTheme="minorHAnsi" w:eastAsiaTheme="minorEastAsia" w:hAnsiTheme="minorHAnsi" w:cstheme="minorBidi"/>
              <w:b w:val="0"/>
              <w:bCs w:val="0"/>
              <w:kern w:val="0"/>
              <w14:ligatures w14:val="none"/>
            </w:rPr>
          </w:pPr>
          <w:hyperlink w:anchor="_Toc184822613" w:history="1">
            <w:r w:rsidR="00FD64E9" w:rsidRPr="00FD64E9">
              <w:rPr>
                <w:rStyle w:val="Hyperlink"/>
              </w:rPr>
              <w:t>TÀI LIỆU THAM KHẢO</w:t>
            </w:r>
            <w:r w:rsidR="00FD64E9" w:rsidRPr="00FD64E9">
              <w:rPr>
                <w:webHidden/>
              </w:rPr>
              <w:tab/>
            </w:r>
            <w:r w:rsidR="00FD64E9" w:rsidRPr="00FD64E9">
              <w:rPr>
                <w:webHidden/>
              </w:rPr>
              <w:fldChar w:fldCharType="begin"/>
            </w:r>
            <w:r w:rsidR="00FD64E9" w:rsidRPr="00FD64E9">
              <w:rPr>
                <w:webHidden/>
              </w:rPr>
              <w:instrText xml:space="preserve"> PAGEREF _Toc184822613 \h </w:instrText>
            </w:r>
            <w:r w:rsidR="00FD64E9" w:rsidRPr="00FD64E9">
              <w:rPr>
                <w:webHidden/>
              </w:rPr>
            </w:r>
            <w:r w:rsidR="00FD64E9" w:rsidRPr="00FD64E9">
              <w:rPr>
                <w:webHidden/>
              </w:rPr>
              <w:fldChar w:fldCharType="separate"/>
            </w:r>
            <w:r w:rsidR="00FD64E9" w:rsidRPr="00FD64E9">
              <w:rPr>
                <w:webHidden/>
              </w:rPr>
              <w:t>43</w:t>
            </w:r>
            <w:r w:rsidR="00FD64E9" w:rsidRPr="00FD64E9">
              <w:rPr>
                <w:webHidden/>
              </w:rPr>
              <w:fldChar w:fldCharType="end"/>
            </w:r>
          </w:hyperlink>
        </w:p>
        <w:p w14:paraId="78BE74F0" w14:textId="45FD2020" w:rsidR="00E135B0" w:rsidRDefault="00252883" w:rsidP="00A339D0">
          <w:pPr>
            <w:jc w:val="both"/>
            <w:rPr>
              <w:b/>
              <w:bCs/>
              <w:noProof/>
            </w:rPr>
          </w:pPr>
          <w:r w:rsidRPr="00FD64E9">
            <w:rPr>
              <w:rFonts w:ascii="Times New Roman" w:hAnsi="Times New Roman" w:cs="Times New Roman"/>
              <w:noProof/>
              <w:sz w:val="26"/>
              <w:szCs w:val="26"/>
            </w:rPr>
            <w:fldChar w:fldCharType="end"/>
          </w:r>
        </w:p>
      </w:sdtContent>
    </w:sdt>
    <w:p w14:paraId="3D991326" w14:textId="77777777" w:rsidR="00E135B0" w:rsidRDefault="00E135B0" w:rsidP="00A339D0">
      <w:pPr>
        <w:jc w:val="both"/>
        <w:sectPr w:rsidR="00E135B0" w:rsidSect="003B7782">
          <w:footerReference w:type="first" r:id="rId13"/>
          <w:pgSz w:w="12240" w:h="15840"/>
          <w:pgMar w:top="1134" w:right="1134" w:bottom="1134" w:left="1701" w:header="720" w:footer="720" w:gutter="0"/>
          <w:pgNumType w:start="1"/>
          <w:cols w:space="720"/>
          <w:titlePg/>
          <w:docGrid w:linePitch="360"/>
        </w:sectPr>
      </w:pPr>
    </w:p>
    <w:p w14:paraId="6322B2DA" w14:textId="34806B4D" w:rsidR="00A429F0" w:rsidRPr="003C4E57" w:rsidRDefault="00A429F0" w:rsidP="00A339D0">
      <w:pPr>
        <w:pStyle w:val="Heading1"/>
        <w:spacing w:line="276" w:lineRule="auto"/>
        <w:jc w:val="center"/>
        <w:rPr>
          <w:rFonts w:ascii="Times New Roman" w:hAnsi="Times New Roman" w:cs="Times New Roman"/>
          <w:b/>
          <w:bCs/>
          <w:color w:val="000000" w:themeColor="text1"/>
          <w:sz w:val="32"/>
          <w:szCs w:val="32"/>
        </w:rPr>
      </w:pPr>
      <w:bookmarkStart w:id="0" w:name="_Toc184822579"/>
      <w:r w:rsidRPr="003C4E57">
        <w:rPr>
          <w:rFonts w:ascii="Times New Roman" w:hAnsi="Times New Roman" w:cs="Times New Roman"/>
          <w:b/>
          <w:bCs/>
          <w:color w:val="000000" w:themeColor="text1"/>
          <w:sz w:val="32"/>
          <w:szCs w:val="32"/>
        </w:rPr>
        <w:lastRenderedPageBreak/>
        <w:t>DANH MỤC KÝ HIỆU</w:t>
      </w:r>
      <w:bookmarkEnd w:id="0"/>
    </w:p>
    <w:p w14:paraId="7EB8A1E5" w14:textId="4A458023" w:rsidR="002D3EA0" w:rsidRPr="003C4E57" w:rsidRDefault="002D3EA0" w:rsidP="00A339D0">
      <w:pPr>
        <w:spacing w:line="276" w:lineRule="auto"/>
        <w:jc w:val="both"/>
        <w:rPr>
          <w:rFonts w:ascii="Times New Roman" w:hAnsi="Times New Roman" w:cs="Times New Roman"/>
          <w:sz w:val="28"/>
          <w:szCs w:val="28"/>
        </w:rPr>
      </w:pPr>
      <w:r w:rsidRPr="003C4E57">
        <w:rPr>
          <w:rFonts w:ascii="Times New Roman" w:hAnsi="Times New Roman" w:cs="Times New Roman"/>
          <w:sz w:val="28"/>
          <w:szCs w:val="28"/>
        </w:rPr>
        <w:t>Các ký hiệu và quy ước chung sau đây được sử dụng trong bài báo cáo:</w:t>
      </w:r>
    </w:p>
    <w:tbl>
      <w:tblPr>
        <w:tblStyle w:val="TableGridLight"/>
        <w:tblW w:w="0" w:type="auto"/>
        <w:tblLook w:val="04A0" w:firstRow="1" w:lastRow="0" w:firstColumn="1" w:lastColumn="0" w:noHBand="0" w:noVBand="1"/>
      </w:tblPr>
      <w:tblGrid>
        <w:gridCol w:w="2122"/>
        <w:gridCol w:w="7273"/>
      </w:tblGrid>
      <w:tr w:rsidR="002D3EA0" w:rsidRPr="003C4E57" w14:paraId="798FAF8F" w14:textId="77777777" w:rsidTr="00720F0F">
        <w:trPr>
          <w:trHeight w:val="454"/>
        </w:trPr>
        <w:tc>
          <w:tcPr>
            <w:tcW w:w="2122" w:type="dxa"/>
            <w:vAlign w:val="center"/>
          </w:tcPr>
          <w:p w14:paraId="38E9737D" w14:textId="6CB0657A" w:rsidR="002D3EA0" w:rsidRPr="003C4E57" w:rsidRDefault="002D3EA0" w:rsidP="00A339D0">
            <w:pPr>
              <w:spacing w:line="276" w:lineRule="auto"/>
              <w:jc w:val="both"/>
              <w:rPr>
                <w:rFonts w:ascii="Times New Roman" w:hAnsi="Times New Roman" w:cs="Times New Roman"/>
                <w:b/>
                <w:bCs/>
                <w:sz w:val="30"/>
                <w:szCs w:val="30"/>
                <w:lang w:val="pt-BR"/>
              </w:rPr>
            </w:pPr>
            <w:r w:rsidRPr="003C4E57">
              <w:rPr>
                <w:rFonts w:ascii="Times New Roman" w:hAnsi="Times New Roman" w:cs="Times New Roman"/>
                <w:b/>
                <w:bCs/>
                <w:sz w:val="30"/>
                <w:szCs w:val="30"/>
                <w:lang w:val="pt-BR"/>
              </w:rPr>
              <w:t>Ký hiệu</w:t>
            </w:r>
          </w:p>
        </w:tc>
        <w:tc>
          <w:tcPr>
            <w:tcW w:w="7273" w:type="dxa"/>
            <w:vAlign w:val="center"/>
          </w:tcPr>
          <w:p w14:paraId="6F004CD0" w14:textId="32C20825" w:rsidR="002D3EA0" w:rsidRPr="003C4E57" w:rsidRDefault="002D3EA0" w:rsidP="00A339D0">
            <w:pPr>
              <w:spacing w:line="276" w:lineRule="auto"/>
              <w:jc w:val="both"/>
              <w:rPr>
                <w:rFonts w:ascii="Times New Roman" w:hAnsi="Times New Roman" w:cs="Times New Roman"/>
                <w:b/>
                <w:bCs/>
                <w:sz w:val="30"/>
                <w:szCs w:val="30"/>
                <w:lang w:val="pt-BR"/>
              </w:rPr>
            </w:pPr>
            <w:r w:rsidRPr="003C4E57">
              <w:rPr>
                <w:rFonts w:ascii="Times New Roman" w:hAnsi="Times New Roman" w:cs="Times New Roman"/>
                <w:b/>
                <w:bCs/>
                <w:sz w:val="30"/>
                <w:szCs w:val="30"/>
                <w:lang w:val="pt-BR"/>
              </w:rPr>
              <w:t>Ý nghĩa</w:t>
            </w:r>
          </w:p>
        </w:tc>
      </w:tr>
      <w:tr w:rsidR="002D3EA0" w:rsidRPr="003C4E57" w14:paraId="3752F0CE" w14:textId="77777777" w:rsidTr="00720F0F">
        <w:trPr>
          <w:trHeight w:val="454"/>
        </w:trPr>
        <w:tc>
          <w:tcPr>
            <w:tcW w:w="2122" w:type="dxa"/>
          </w:tcPr>
          <w:p w14:paraId="184F05A6" w14:textId="15D6F523" w:rsidR="002D3EA0" w:rsidRPr="003C4E57" w:rsidRDefault="00327910" w:rsidP="00A339D0">
            <w:pPr>
              <w:spacing w:line="276" w:lineRule="auto"/>
              <w:jc w:val="both"/>
              <w:rPr>
                <w:rFonts w:ascii="Times New Roman" w:hAnsi="Times New Roman" w:cs="Times New Roman"/>
                <w:iCs/>
                <w:sz w:val="28"/>
                <w:szCs w:val="28"/>
                <w:lang w:val="pt-BR"/>
              </w:rPr>
            </w:pPr>
            <m:oMathPara>
              <m:oMath>
                <m:r>
                  <m:rPr>
                    <m:sty m:val="p"/>
                  </m:rPr>
                  <w:rPr>
                    <w:rFonts w:ascii="Cambria Math" w:hAnsi="Cambria Math" w:cs="Times New Roman"/>
                    <w:sz w:val="28"/>
                    <w:szCs w:val="28"/>
                    <w:lang w:val="pt-BR"/>
                  </w:rPr>
                  <m:t>⊆</m:t>
                </m:r>
              </m:oMath>
            </m:oMathPara>
          </w:p>
        </w:tc>
        <w:tc>
          <w:tcPr>
            <w:tcW w:w="7273" w:type="dxa"/>
          </w:tcPr>
          <w:p w14:paraId="2A987F28" w14:textId="6D21110C" w:rsidR="008A1974" w:rsidRPr="003C4E57" w:rsidRDefault="008A1974" w:rsidP="00A339D0">
            <w:pPr>
              <w:spacing w:line="276" w:lineRule="auto"/>
              <w:jc w:val="both"/>
              <w:rPr>
                <w:rFonts w:ascii="Times New Roman" w:hAnsi="Times New Roman" w:cs="Times New Roman"/>
                <w:sz w:val="28"/>
                <w:szCs w:val="28"/>
                <w:lang w:val="pt-BR"/>
              </w:rPr>
            </w:pPr>
            <w:r w:rsidRPr="003C4E57">
              <w:rPr>
                <w:rFonts w:ascii="Times New Roman" w:hAnsi="Times New Roman" w:cs="Times New Roman"/>
                <w:sz w:val="28"/>
                <w:szCs w:val="28"/>
                <w:lang w:val="pt-BR"/>
              </w:rPr>
              <w:t>Quan hệ tập con cổ điển</w:t>
            </w:r>
          </w:p>
        </w:tc>
      </w:tr>
      <w:tr w:rsidR="002D3EA0" w:rsidRPr="003C4E57" w14:paraId="11732FDE" w14:textId="77777777" w:rsidTr="00720F0F">
        <w:trPr>
          <w:trHeight w:val="454"/>
        </w:trPr>
        <w:tc>
          <w:tcPr>
            <w:tcW w:w="2122" w:type="dxa"/>
          </w:tcPr>
          <w:p w14:paraId="03ECEF6C" w14:textId="3DA5568D" w:rsidR="002D3EA0" w:rsidRPr="003C4E57" w:rsidRDefault="00327910" w:rsidP="00A339D0">
            <w:pPr>
              <w:spacing w:line="276" w:lineRule="auto"/>
              <w:jc w:val="both"/>
              <w:rPr>
                <w:rFonts w:ascii="Times New Roman" w:hAnsi="Times New Roman" w:cs="Times New Roman"/>
                <w:iCs/>
                <w:sz w:val="28"/>
                <w:szCs w:val="28"/>
                <w:lang w:val="pt-BR"/>
              </w:rPr>
            </w:pPr>
            <m:oMathPara>
              <m:oMath>
                <m:r>
                  <m:rPr>
                    <m:sty m:val="p"/>
                  </m:rPr>
                  <w:rPr>
                    <w:rFonts w:ascii="Cambria Math" w:hAnsi="Cambria Math" w:cs="Times New Roman"/>
                    <w:sz w:val="28"/>
                    <w:szCs w:val="28"/>
                    <w:lang w:val="pt-BR"/>
                  </w:rPr>
                  <m:t>∩</m:t>
                </m:r>
              </m:oMath>
            </m:oMathPara>
          </w:p>
        </w:tc>
        <w:tc>
          <w:tcPr>
            <w:tcW w:w="7273" w:type="dxa"/>
          </w:tcPr>
          <w:p w14:paraId="33A9BAE2" w14:textId="2656AEDD" w:rsidR="002D3EA0" w:rsidRPr="003C4E57" w:rsidRDefault="00422AD4" w:rsidP="00A339D0">
            <w:pPr>
              <w:spacing w:line="276" w:lineRule="auto"/>
              <w:jc w:val="both"/>
              <w:rPr>
                <w:rFonts w:ascii="Times New Roman" w:hAnsi="Times New Roman" w:cs="Times New Roman"/>
                <w:sz w:val="28"/>
                <w:szCs w:val="28"/>
                <w:lang w:val="pt-BR"/>
              </w:rPr>
            </w:pPr>
            <w:r w:rsidRPr="003C4E57">
              <w:rPr>
                <w:rFonts w:ascii="Times New Roman" w:hAnsi="Times New Roman" w:cs="Times New Roman"/>
                <w:sz w:val="28"/>
                <w:szCs w:val="28"/>
                <w:lang w:val="pt-BR"/>
              </w:rPr>
              <w:t>Phép toán giao tập cổ điển</w:t>
            </w:r>
          </w:p>
        </w:tc>
      </w:tr>
      <w:tr w:rsidR="002D3EA0" w:rsidRPr="003C4E57" w14:paraId="0117EEC0" w14:textId="77777777" w:rsidTr="00720F0F">
        <w:trPr>
          <w:trHeight w:val="454"/>
        </w:trPr>
        <w:tc>
          <w:tcPr>
            <w:tcW w:w="2122" w:type="dxa"/>
          </w:tcPr>
          <w:p w14:paraId="0B00213B" w14:textId="233169E6" w:rsidR="002D3EA0" w:rsidRPr="003C4E57" w:rsidRDefault="00327910" w:rsidP="00A339D0">
            <w:pPr>
              <w:spacing w:line="276" w:lineRule="auto"/>
              <w:jc w:val="both"/>
              <w:rPr>
                <w:rFonts w:ascii="Times New Roman" w:hAnsi="Times New Roman" w:cs="Times New Roman"/>
                <w:iCs/>
                <w:sz w:val="28"/>
                <w:szCs w:val="28"/>
                <w:lang w:val="pt-BR"/>
              </w:rPr>
            </w:pPr>
            <m:oMathPara>
              <m:oMath>
                <m:r>
                  <m:rPr>
                    <m:sty m:val="p"/>
                  </m:rPr>
                  <w:rPr>
                    <w:rFonts w:ascii="Cambria Math" w:hAnsi="Cambria Math" w:cs="Times New Roman"/>
                    <w:sz w:val="28"/>
                    <w:szCs w:val="28"/>
                    <w:lang w:val="pt-BR"/>
                  </w:rPr>
                  <m:t>∪</m:t>
                </m:r>
              </m:oMath>
            </m:oMathPara>
          </w:p>
        </w:tc>
        <w:tc>
          <w:tcPr>
            <w:tcW w:w="7273" w:type="dxa"/>
          </w:tcPr>
          <w:p w14:paraId="1F079626" w14:textId="0BF31746" w:rsidR="002D3EA0" w:rsidRPr="003C4E57" w:rsidRDefault="00422AD4" w:rsidP="00A339D0">
            <w:pPr>
              <w:spacing w:line="276" w:lineRule="auto"/>
              <w:jc w:val="both"/>
              <w:rPr>
                <w:rFonts w:ascii="Times New Roman" w:hAnsi="Times New Roman" w:cs="Times New Roman"/>
                <w:sz w:val="28"/>
                <w:szCs w:val="28"/>
                <w:lang w:val="pt-BR"/>
              </w:rPr>
            </w:pPr>
            <w:r w:rsidRPr="003C4E57">
              <w:rPr>
                <w:rFonts w:ascii="Times New Roman" w:hAnsi="Times New Roman" w:cs="Times New Roman"/>
                <w:sz w:val="28"/>
                <w:szCs w:val="28"/>
                <w:lang w:val="pt-BR"/>
              </w:rPr>
              <w:t>Phép toán hợp tập cổ điển</w:t>
            </w:r>
          </w:p>
        </w:tc>
      </w:tr>
      <w:tr w:rsidR="002D3EA0" w:rsidRPr="003C4E57" w14:paraId="3228E688" w14:textId="77777777" w:rsidTr="00720F0F">
        <w:trPr>
          <w:trHeight w:val="454"/>
        </w:trPr>
        <w:tc>
          <w:tcPr>
            <w:tcW w:w="2122" w:type="dxa"/>
          </w:tcPr>
          <w:p w14:paraId="0E2EDF0B" w14:textId="73B71CF7" w:rsidR="002D3EA0" w:rsidRPr="003C4E57" w:rsidRDefault="00327910" w:rsidP="00A339D0">
            <w:pPr>
              <w:spacing w:line="276" w:lineRule="auto"/>
              <w:jc w:val="both"/>
              <w:rPr>
                <w:rFonts w:ascii="Times New Roman" w:hAnsi="Times New Roman" w:cs="Times New Roman"/>
                <w:iCs/>
                <w:sz w:val="28"/>
                <w:szCs w:val="28"/>
                <w:lang w:val="pt-BR"/>
              </w:rPr>
            </w:pPr>
            <m:oMathPara>
              <m:oMath>
                <m:r>
                  <m:rPr>
                    <m:sty m:val="p"/>
                  </m:rPr>
                  <w:rPr>
                    <w:rFonts w:ascii="Cambria Math" w:hAnsi="Cambria Math" w:cs="Times New Roman"/>
                    <w:sz w:val="28"/>
                    <w:szCs w:val="28"/>
                    <w:lang w:val="pt-BR"/>
                  </w:rPr>
                  <m:t>≤</m:t>
                </m:r>
              </m:oMath>
            </m:oMathPara>
          </w:p>
        </w:tc>
        <w:tc>
          <w:tcPr>
            <w:tcW w:w="7273" w:type="dxa"/>
          </w:tcPr>
          <w:p w14:paraId="372F71AE" w14:textId="262A82D1" w:rsidR="002D3EA0" w:rsidRPr="003C4E57" w:rsidRDefault="00BF5809" w:rsidP="00A339D0">
            <w:pPr>
              <w:spacing w:line="276" w:lineRule="auto"/>
              <w:jc w:val="both"/>
              <w:rPr>
                <w:rFonts w:ascii="Times New Roman" w:hAnsi="Times New Roman" w:cs="Times New Roman"/>
                <w:sz w:val="28"/>
                <w:szCs w:val="28"/>
                <w:lang w:val="pt-BR"/>
              </w:rPr>
            </w:pPr>
            <w:r w:rsidRPr="003C4E57">
              <w:rPr>
                <w:rFonts w:ascii="Times New Roman" w:hAnsi="Times New Roman" w:cs="Times New Roman"/>
                <w:sz w:val="28"/>
                <w:szCs w:val="28"/>
                <w:lang w:val="pt-BR"/>
              </w:rPr>
              <w:t xml:space="preserve">Quan hệ </w:t>
            </w:r>
            <w:r w:rsidR="00362876" w:rsidRPr="003C4E57">
              <w:rPr>
                <w:rFonts w:ascii="Times New Roman" w:hAnsi="Times New Roman" w:cs="Times New Roman"/>
                <w:sz w:val="28"/>
                <w:szCs w:val="28"/>
                <w:lang w:val="pt-BR"/>
              </w:rPr>
              <w:t>nhỏ</w:t>
            </w:r>
            <w:r w:rsidRPr="003C4E57">
              <w:rPr>
                <w:rFonts w:ascii="Times New Roman" w:hAnsi="Times New Roman" w:cs="Times New Roman"/>
                <w:sz w:val="28"/>
                <w:szCs w:val="28"/>
                <w:lang w:val="pt-BR"/>
              </w:rPr>
              <w:t xml:space="preserve"> hơn hoặc bằng trên trường các số thực/khoảng</w:t>
            </w:r>
          </w:p>
        </w:tc>
      </w:tr>
      <w:tr w:rsidR="00362876" w:rsidRPr="003C4E57" w14:paraId="2506DDFB" w14:textId="77777777" w:rsidTr="00720F0F">
        <w:trPr>
          <w:trHeight w:val="454"/>
        </w:trPr>
        <w:tc>
          <w:tcPr>
            <w:tcW w:w="2122" w:type="dxa"/>
          </w:tcPr>
          <w:p w14:paraId="6620C81F" w14:textId="5613C305" w:rsidR="00362876" w:rsidRPr="003C4E57" w:rsidRDefault="00327910" w:rsidP="00A339D0">
            <w:pPr>
              <w:spacing w:line="276" w:lineRule="auto"/>
              <w:jc w:val="both"/>
              <w:rPr>
                <w:rFonts w:ascii="Times New Roman" w:hAnsi="Times New Roman" w:cs="Times New Roman"/>
                <w:iCs/>
                <w:sz w:val="28"/>
                <w:szCs w:val="28"/>
                <w:lang w:val="pt-BR"/>
              </w:rPr>
            </w:pPr>
            <m:oMathPara>
              <m:oMath>
                <m:r>
                  <m:rPr>
                    <m:sty m:val="p"/>
                  </m:rPr>
                  <w:rPr>
                    <w:rFonts w:ascii="Cambria Math" w:hAnsi="Cambria Math" w:cs="Times New Roman"/>
                    <w:sz w:val="28"/>
                    <w:szCs w:val="28"/>
                    <w:lang w:val="pt-BR"/>
                  </w:rPr>
                  <m:t>≥</m:t>
                </m:r>
              </m:oMath>
            </m:oMathPara>
          </w:p>
        </w:tc>
        <w:tc>
          <w:tcPr>
            <w:tcW w:w="7273" w:type="dxa"/>
          </w:tcPr>
          <w:p w14:paraId="12AA2980" w14:textId="461E8FDE" w:rsidR="00362876" w:rsidRPr="003C4E57" w:rsidRDefault="00362876" w:rsidP="00A339D0">
            <w:pPr>
              <w:spacing w:line="276" w:lineRule="auto"/>
              <w:jc w:val="both"/>
              <w:rPr>
                <w:rFonts w:ascii="Times New Roman" w:hAnsi="Times New Roman" w:cs="Times New Roman"/>
                <w:sz w:val="28"/>
                <w:szCs w:val="28"/>
                <w:lang w:val="pt-BR"/>
              </w:rPr>
            </w:pPr>
            <w:r w:rsidRPr="003C4E57">
              <w:rPr>
                <w:rFonts w:ascii="Times New Roman" w:hAnsi="Times New Roman" w:cs="Times New Roman"/>
                <w:sz w:val="28"/>
                <w:szCs w:val="28"/>
                <w:lang w:val="pt-BR"/>
              </w:rPr>
              <w:t>Quan hệ lớn hơn hoặc bằng trên trường các số thực/khoảng</w:t>
            </w:r>
          </w:p>
        </w:tc>
      </w:tr>
      <w:tr w:rsidR="00362876" w:rsidRPr="003C4E57" w14:paraId="07549CBC" w14:textId="77777777" w:rsidTr="00720F0F">
        <w:trPr>
          <w:trHeight w:val="454"/>
        </w:trPr>
        <w:tc>
          <w:tcPr>
            <w:tcW w:w="2122" w:type="dxa"/>
          </w:tcPr>
          <w:p w14:paraId="137EAECB" w14:textId="1F3EB813" w:rsidR="00362876" w:rsidRPr="003C4E57" w:rsidRDefault="00327910" w:rsidP="00A339D0">
            <w:pPr>
              <w:spacing w:line="276" w:lineRule="auto"/>
              <w:jc w:val="both"/>
              <w:rPr>
                <w:rFonts w:ascii="Times New Roman" w:hAnsi="Times New Roman" w:cs="Times New Roman"/>
                <w:iCs/>
                <w:sz w:val="28"/>
                <w:szCs w:val="28"/>
                <w:lang w:val="pt-BR"/>
              </w:rPr>
            </w:pPr>
            <m:oMathPara>
              <m:oMath>
                <m:r>
                  <m:rPr>
                    <m:sty m:val="p"/>
                  </m:rPr>
                  <w:rPr>
                    <w:rFonts w:ascii="Cambria Math" w:hAnsi="Cambria Math" w:cs="Times New Roman"/>
                    <w:sz w:val="28"/>
                    <w:szCs w:val="28"/>
                    <w:lang w:val="pt-BR"/>
                  </w:rPr>
                  <m:t>⊗</m:t>
                </m:r>
              </m:oMath>
            </m:oMathPara>
          </w:p>
        </w:tc>
        <w:tc>
          <w:tcPr>
            <w:tcW w:w="7273" w:type="dxa"/>
          </w:tcPr>
          <w:p w14:paraId="7E045598" w14:textId="1F5DE976" w:rsidR="00362876" w:rsidRPr="003C4E57" w:rsidRDefault="00362876" w:rsidP="00A339D0">
            <w:pPr>
              <w:spacing w:line="276" w:lineRule="auto"/>
              <w:jc w:val="both"/>
              <w:rPr>
                <w:rFonts w:ascii="Times New Roman" w:hAnsi="Times New Roman" w:cs="Times New Roman"/>
                <w:sz w:val="28"/>
                <w:szCs w:val="28"/>
                <w:lang w:val="pt-BR"/>
              </w:rPr>
            </w:pPr>
            <w:r w:rsidRPr="003C4E57">
              <w:rPr>
                <w:rFonts w:ascii="Times New Roman" w:hAnsi="Times New Roman" w:cs="Times New Roman"/>
                <w:sz w:val="28"/>
                <w:szCs w:val="28"/>
                <w:lang w:val="pt-BR"/>
              </w:rPr>
              <w:t>Phép toán hội xác suất của hai khoảng ứng với hai biến cố</w:t>
            </w:r>
          </w:p>
        </w:tc>
      </w:tr>
      <w:tr w:rsidR="00362876" w:rsidRPr="003C4E57" w14:paraId="6B326FF7" w14:textId="77777777" w:rsidTr="00720F0F">
        <w:trPr>
          <w:trHeight w:val="454"/>
        </w:trPr>
        <w:tc>
          <w:tcPr>
            <w:tcW w:w="2122" w:type="dxa"/>
          </w:tcPr>
          <w:p w14:paraId="540D9D28" w14:textId="5DB6825D" w:rsidR="00362876" w:rsidRPr="003C4E57" w:rsidRDefault="00327910" w:rsidP="00A339D0">
            <w:pPr>
              <w:spacing w:line="276" w:lineRule="auto"/>
              <w:jc w:val="both"/>
              <w:rPr>
                <w:rFonts w:ascii="Times New Roman" w:hAnsi="Times New Roman" w:cs="Times New Roman"/>
                <w:iCs/>
                <w:sz w:val="28"/>
                <w:szCs w:val="28"/>
                <w:lang w:val="pt-BR"/>
              </w:rPr>
            </w:pPr>
            <m:oMathPara>
              <m:oMath>
                <m:r>
                  <m:rPr>
                    <m:sty m:val="p"/>
                  </m:rPr>
                  <w:rPr>
                    <w:rFonts w:ascii="Cambria Math" w:hAnsi="Cambria Math" w:cs="Times New Roman"/>
                    <w:sz w:val="28"/>
                    <w:szCs w:val="28"/>
                    <w:lang w:val="pt-BR"/>
                  </w:rPr>
                  <m:t>⊕</m:t>
                </m:r>
              </m:oMath>
            </m:oMathPara>
          </w:p>
        </w:tc>
        <w:tc>
          <w:tcPr>
            <w:tcW w:w="7273" w:type="dxa"/>
          </w:tcPr>
          <w:p w14:paraId="2952DE9A" w14:textId="70FF429E" w:rsidR="00362876" w:rsidRPr="003C4E57" w:rsidRDefault="00362876" w:rsidP="00A339D0">
            <w:pPr>
              <w:spacing w:line="276" w:lineRule="auto"/>
              <w:jc w:val="both"/>
              <w:rPr>
                <w:rFonts w:ascii="Times New Roman" w:hAnsi="Times New Roman" w:cs="Times New Roman"/>
                <w:sz w:val="28"/>
                <w:szCs w:val="28"/>
                <w:lang w:val="pt-BR"/>
              </w:rPr>
            </w:pPr>
            <w:r w:rsidRPr="003C4E57">
              <w:rPr>
                <w:rFonts w:ascii="Times New Roman" w:hAnsi="Times New Roman" w:cs="Times New Roman"/>
                <w:sz w:val="28"/>
                <w:szCs w:val="28"/>
                <w:lang w:val="pt-BR"/>
              </w:rPr>
              <w:t>Phép toán tuyển xác suất của hai khoảng ứng với hai biến cố</w:t>
            </w:r>
          </w:p>
        </w:tc>
      </w:tr>
      <w:tr w:rsidR="00362876" w:rsidRPr="003C4E57" w14:paraId="2B7978BC" w14:textId="77777777" w:rsidTr="00720F0F">
        <w:trPr>
          <w:trHeight w:val="454"/>
        </w:trPr>
        <w:tc>
          <w:tcPr>
            <w:tcW w:w="2122" w:type="dxa"/>
          </w:tcPr>
          <w:p w14:paraId="22648CB9" w14:textId="41405D2A" w:rsidR="00362876" w:rsidRPr="003C4E57" w:rsidRDefault="00327910" w:rsidP="00A339D0">
            <w:pPr>
              <w:spacing w:line="276" w:lineRule="auto"/>
              <w:jc w:val="both"/>
              <w:rPr>
                <w:rFonts w:ascii="Times New Roman" w:eastAsia="Aptos" w:hAnsi="Times New Roman" w:cs="Times New Roman"/>
                <w:iCs/>
                <w:sz w:val="28"/>
                <w:szCs w:val="28"/>
                <w:lang w:val="pt-BR"/>
              </w:rPr>
            </w:pPr>
            <m:oMathPara>
              <m:oMath>
                <m:r>
                  <m:rPr>
                    <m:sty m:val="p"/>
                  </m:rPr>
                  <w:rPr>
                    <w:rFonts w:ascii="Cambria Math" w:eastAsia="Aptos" w:hAnsi="Cambria Math" w:cs="Times New Roman"/>
                    <w:sz w:val="28"/>
                    <w:szCs w:val="28"/>
                    <w:lang w:val="pt-BR"/>
                  </w:rPr>
                  <m:t>⊖</m:t>
                </m:r>
              </m:oMath>
            </m:oMathPara>
          </w:p>
        </w:tc>
        <w:tc>
          <w:tcPr>
            <w:tcW w:w="7273" w:type="dxa"/>
          </w:tcPr>
          <w:p w14:paraId="0677580C" w14:textId="6E49AD36" w:rsidR="00362876" w:rsidRPr="003C4E57" w:rsidRDefault="00362876" w:rsidP="00A339D0">
            <w:pPr>
              <w:spacing w:line="276" w:lineRule="auto"/>
              <w:jc w:val="both"/>
              <w:rPr>
                <w:rFonts w:ascii="Times New Roman" w:hAnsi="Times New Roman" w:cs="Times New Roman"/>
                <w:sz w:val="28"/>
                <w:szCs w:val="28"/>
                <w:lang w:val="pt-BR"/>
              </w:rPr>
            </w:pPr>
            <w:r w:rsidRPr="003C4E57">
              <w:rPr>
                <w:rFonts w:ascii="Times New Roman" w:hAnsi="Times New Roman" w:cs="Times New Roman"/>
                <w:sz w:val="28"/>
                <w:szCs w:val="28"/>
                <w:lang w:val="pt-BR"/>
              </w:rPr>
              <w:t>Phép toán trừ xác suất của hai khoảng ứng với hai biến cố</w:t>
            </w:r>
          </w:p>
        </w:tc>
      </w:tr>
      <w:tr w:rsidR="00C856F5" w:rsidRPr="003C4E57" w14:paraId="6FFB4A6B" w14:textId="77777777" w:rsidTr="00720F0F">
        <w:trPr>
          <w:trHeight w:val="454"/>
        </w:trPr>
        <w:tc>
          <w:tcPr>
            <w:tcW w:w="2122" w:type="dxa"/>
          </w:tcPr>
          <w:p w14:paraId="5E19FEC9" w14:textId="1301B430" w:rsidR="00C856F5" w:rsidRPr="003C4E57" w:rsidRDefault="00435A35" w:rsidP="00F53886">
            <w:pPr>
              <w:spacing w:line="276" w:lineRule="auto"/>
              <w:jc w:val="center"/>
              <w:rPr>
                <w:rFonts w:ascii="Times New Roman" w:eastAsia="Aptos" w:hAnsi="Times New Roman" w:cs="Times New Roman"/>
                <w:i/>
                <w:sz w:val="28"/>
                <w:szCs w:val="28"/>
                <w:lang w:val="pt-BR"/>
              </w:rPr>
            </w:pPr>
            <w:r w:rsidRPr="003C4E57">
              <w:rPr>
                <w:rFonts w:ascii="Times New Roman" w:eastAsia="Aptos" w:hAnsi="Times New Roman" w:cs="Times New Roman"/>
                <w:i/>
                <w:sz w:val="28"/>
                <w:szCs w:val="28"/>
                <w:lang w:val="pt-BR"/>
              </w:rPr>
              <w:t>Pr</w:t>
            </w:r>
          </w:p>
        </w:tc>
        <w:tc>
          <w:tcPr>
            <w:tcW w:w="7273" w:type="dxa"/>
          </w:tcPr>
          <w:p w14:paraId="265041DC" w14:textId="1560DB91" w:rsidR="00C856F5" w:rsidRPr="003C4E57" w:rsidRDefault="00D56D82" w:rsidP="00A339D0">
            <w:pPr>
              <w:spacing w:line="276" w:lineRule="auto"/>
              <w:jc w:val="both"/>
              <w:rPr>
                <w:rFonts w:ascii="Times New Roman" w:hAnsi="Times New Roman" w:cs="Times New Roman"/>
                <w:sz w:val="28"/>
                <w:szCs w:val="28"/>
                <w:lang w:val="pt-BR"/>
              </w:rPr>
            </w:pPr>
            <w:r w:rsidRPr="003C4E57">
              <w:rPr>
                <w:rFonts w:ascii="Times New Roman" w:hAnsi="Times New Roman" w:cs="Times New Roman"/>
                <w:sz w:val="28"/>
                <w:szCs w:val="28"/>
                <w:lang w:val="pt-BR"/>
              </w:rPr>
              <w:t>Hàm tính xác suất của một quan hệ/sự kiện</w:t>
            </w:r>
          </w:p>
        </w:tc>
      </w:tr>
      <w:tr w:rsidR="00D56D82" w:rsidRPr="003C4E57" w14:paraId="299C3FD9" w14:textId="77777777" w:rsidTr="00720F0F">
        <w:trPr>
          <w:trHeight w:val="454"/>
        </w:trPr>
        <w:tc>
          <w:tcPr>
            <w:tcW w:w="2122" w:type="dxa"/>
          </w:tcPr>
          <w:p w14:paraId="060F10F6" w14:textId="5643B201" w:rsidR="00D56D82" w:rsidRPr="003C4E57" w:rsidRDefault="00D56D82" w:rsidP="00F53886">
            <w:pPr>
              <w:spacing w:line="276" w:lineRule="auto"/>
              <w:jc w:val="center"/>
              <w:rPr>
                <w:rFonts w:ascii="Times New Roman" w:eastAsia="Aptos" w:hAnsi="Times New Roman" w:cs="Times New Roman"/>
                <w:i/>
                <w:sz w:val="28"/>
                <w:szCs w:val="28"/>
                <w:lang w:val="pt-BR"/>
              </w:rPr>
            </w:pPr>
            <w:r w:rsidRPr="003C4E57">
              <w:rPr>
                <w:rFonts w:ascii="Times New Roman" w:eastAsia="Aptos" w:hAnsi="Times New Roman" w:cs="Times New Roman"/>
                <w:i/>
                <w:sz w:val="28"/>
                <w:szCs w:val="28"/>
                <w:lang w:val="pt-BR"/>
              </w:rPr>
              <w:t>prob</w:t>
            </w:r>
          </w:p>
        </w:tc>
        <w:tc>
          <w:tcPr>
            <w:tcW w:w="7273" w:type="dxa"/>
          </w:tcPr>
          <w:p w14:paraId="0B0A6A4A" w14:textId="119D619B" w:rsidR="00D56D82" w:rsidRPr="003C4E57" w:rsidRDefault="00D56D82" w:rsidP="00A339D0">
            <w:pPr>
              <w:spacing w:line="276" w:lineRule="auto"/>
              <w:jc w:val="both"/>
              <w:rPr>
                <w:rFonts w:ascii="Times New Roman" w:hAnsi="Times New Roman" w:cs="Times New Roman"/>
                <w:sz w:val="28"/>
                <w:szCs w:val="28"/>
                <w:lang w:val="pt-BR"/>
              </w:rPr>
            </w:pPr>
            <w:r w:rsidRPr="003C4E57">
              <w:rPr>
                <w:rFonts w:ascii="Times New Roman" w:hAnsi="Times New Roman" w:cs="Times New Roman"/>
                <w:sz w:val="28"/>
                <w:szCs w:val="28"/>
                <w:lang w:val="pt-BR"/>
              </w:rPr>
              <w:t xml:space="preserve">Hàm tính xác suất của các quan hệ hai ngôi </w:t>
            </w:r>
          </w:p>
        </w:tc>
      </w:tr>
      <w:tr w:rsidR="00D56D82" w:rsidRPr="003C4E57" w14:paraId="46E1EEAA" w14:textId="77777777" w:rsidTr="00720F0F">
        <w:trPr>
          <w:trHeight w:val="454"/>
        </w:trPr>
        <w:tc>
          <w:tcPr>
            <w:tcW w:w="2122" w:type="dxa"/>
          </w:tcPr>
          <w:p w14:paraId="4898FA58" w14:textId="7A9F0BCC" w:rsidR="00D56D82" w:rsidRPr="003C4E57" w:rsidRDefault="00105DBA" w:rsidP="00F53886">
            <w:pPr>
              <w:spacing w:line="276" w:lineRule="auto"/>
              <w:jc w:val="center"/>
              <w:rPr>
                <w:rFonts w:ascii="Times New Roman" w:eastAsia="Aptos" w:hAnsi="Times New Roman" w:cs="Times New Roman"/>
                <w:i/>
                <w:sz w:val="28"/>
                <w:szCs w:val="28"/>
                <w:vertAlign w:val="subscript"/>
                <w:lang w:val="pt-BR"/>
              </w:rPr>
            </w:pPr>
            <w:r w:rsidRPr="003C4E57">
              <w:rPr>
                <w:rFonts w:ascii="Times New Roman" w:eastAsia="Aptos" w:hAnsi="Times New Roman" w:cs="Times New Roman"/>
                <w:i/>
                <w:sz w:val="28"/>
                <w:szCs w:val="28"/>
                <w:lang w:val="pt-BR"/>
              </w:rPr>
              <w:t>prob</w:t>
            </w:r>
            <w:r w:rsidRPr="003C4E57">
              <w:rPr>
                <w:rFonts w:ascii="Times New Roman" w:eastAsia="Aptos" w:hAnsi="Times New Roman" w:cs="Times New Roman"/>
                <w:i/>
                <w:sz w:val="28"/>
                <w:szCs w:val="28"/>
                <w:vertAlign w:val="subscript"/>
                <w:lang w:val="pt-BR"/>
              </w:rPr>
              <w:t>S,I,o</w:t>
            </w:r>
          </w:p>
        </w:tc>
        <w:tc>
          <w:tcPr>
            <w:tcW w:w="7273" w:type="dxa"/>
          </w:tcPr>
          <w:p w14:paraId="2FC8D6B7" w14:textId="591CDCCA" w:rsidR="00D56D82" w:rsidRPr="003C4E57" w:rsidRDefault="00105DBA" w:rsidP="00A339D0">
            <w:pPr>
              <w:spacing w:line="276" w:lineRule="auto"/>
              <w:jc w:val="both"/>
              <w:rPr>
                <w:rFonts w:ascii="Times New Roman" w:hAnsi="Times New Roman" w:cs="Times New Roman"/>
                <w:sz w:val="28"/>
                <w:szCs w:val="28"/>
                <w:lang w:val="pt-BR"/>
              </w:rPr>
            </w:pPr>
            <w:r w:rsidRPr="003C4E57">
              <w:rPr>
                <w:rFonts w:ascii="Times New Roman" w:hAnsi="Times New Roman" w:cs="Times New Roman"/>
                <w:sz w:val="28"/>
                <w:szCs w:val="28"/>
                <w:lang w:val="pt-BR"/>
              </w:rPr>
              <w:t xml:space="preserve">Hàm tính </w:t>
            </w:r>
            <w:r w:rsidR="00A44F28" w:rsidRPr="003C4E57">
              <w:rPr>
                <w:rFonts w:ascii="Times New Roman" w:hAnsi="Times New Roman" w:cs="Times New Roman"/>
                <w:sz w:val="28"/>
                <w:szCs w:val="28"/>
                <w:lang w:val="pt-BR"/>
              </w:rPr>
              <w:t xml:space="preserve">diễn dịch xác suất của các biểu thức </w:t>
            </w:r>
          </w:p>
        </w:tc>
      </w:tr>
      <w:tr w:rsidR="00D56D82" w:rsidRPr="003C4E57" w14:paraId="32F490CD" w14:textId="77777777" w:rsidTr="00720F0F">
        <w:trPr>
          <w:trHeight w:val="454"/>
        </w:trPr>
        <w:tc>
          <w:tcPr>
            <w:tcW w:w="2122" w:type="dxa"/>
          </w:tcPr>
          <w:p w14:paraId="5AEE4789" w14:textId="74FBEC4B" w:rsidR="00D56D82" w:rsidRPr="003C4E57" w:rsidRDefault="00A44F28" w:rsidP="00F53886">
            <w:pPr>
              <w:spacing w:line="276" w:lineRule="auto"/>
              <w:jc w:val="center"/>
              <w:rPr>
                <w:rFonts w:ascii="Times New Roman" w:eastAsia="Aptos" w:hAnsi="Times New Roman" w:cs="Times New Roman"/>
                <w:i/>
                <w:sz w:val="28"/>
                <w:szCs w:val="28"/>
                <w:lang w:val="pt-BR"/>
              </w:rPr>
            </w:pPr>
            <w:r w:rsidRPr="003C4E57">
              <w:rPr>
                <w:rFonts w:ascii="Times New Roman" w:eastAsia="Aptos" w:hAnsi="Times New Roman" w:cs="Times New Roman"/>
                <w:i/>
                <w:sz w:val="28"/>
                <w:szCs w:val="28"/>
                <w:lang w:val="pt-BR"/>
              </w:rPr>
              <w:t>min</w:t>
            </w:r>
          </w:p>
        </w:tc>
        <w:tc>
          <w:tcPr>
            <w:tcW w:w="7273" w:type="dxa"/>
          </w:tcPr>
          <w:p w14:paraId="023B2B30" w14:textId="452E661F" w:rsidR="00D56D82" w:rsidRPr="003C4E57" w:rsidRDefault="00A44F28" w:rsidP="00A339D0">
            <w:pPr>
              <w:spacing w:line="276" w:lineRule="auto"/>
              <w:jc w:val="both"/>
              <w:rPr>
                <w:rFonts w:ascii="Times New Roman" w:hAnsi="Times New Roman" w:cs="Times New Roman"/>
                <w:sz w:val="28"/>
                <w:szCs w:val="28"/>
                <w:lang w:val="pt-BR"/>
              </w:rPr>
            </w:pPr>
            <w:r w:rsidRPr="003C4E57">
              <w:rPr>
                <w:rFonts w:ascii="Times New Roman" w:hAnsi="Times New Roman" w:cs="Times New Roman"/>
                <w:sz w:val="28"/>
                <w:szCs w:val="28"/>
                <w:lang w:val="pt-BR"/>
              </w:rPr>
              <w:t>Hàm tính giá trị nhỏ nhất</w:t>
            </w:r>
            <w:r w:rsidR="00122B7F" w:rsidRPr="003C4E57">
              <w:rPr>
                <w:rFonts w:ascii="Times New Roman" w:hAnsi="Times New Roman" w:cs="Times New Roman"/>
                <w:sz w:val="28"/>
                <w:szCs w:val="28"/>
                <w:lang w:val="pt-BR"/>
              </w:rPr>
              <w:t xml:space="preserve"> của một tập các số thực</w:t>
            </w:r>
          </w:p>
        </w:tc>
      </w:tr>
      <w:tr w:rsidR="008B0FE7" w:rsidRPr="003C4E57" w14:paraId="6F80205F" w14:textId="77777777" w:rsidTr="00720F0F">
        <w:trPr>
          <w:trHeight w:val="454"/>
        </w:trPr>
        <w:tc>
          <w:tcPr>
            <w:tcW w:w="2122" w:type="dxa"/>
          </w:tcPr>
          <w:p w14:paraId="3BF69DED" w14:textId="68104935" w:rsidR="008B0FE7" w:rsidRPr="003C4E57" w:rsidRDefault="008B0FE7" w:rsidP="00F53886">
            <w:pPr>
              <w:spacing w:line="276" w:lineRule="auto"/>
              <w:jc w:val="center"/>
              <w:rPr>
                <w:rFonts w:ascii="Times New Roman" w:eastAsia="Aptos" w:hAnsi="Times New Roman" w:cs="Times New Roman"/>
                <w:i/>
                <w:sz w:val="28"/>
                <w:szCs w:val="28"/>
                <w:lang w:val="pt-BR"/>
              </w:rPr>
            </w:pPr>
            <w:r w:rsidRPr="003C4E57">
              <w:rPr>
                <w:rFonts w:ascii="Times New Roman" w:eastAsia="Aptos" w:hAnsi="Times New Roman" w:cs="Times New Roman"/>
                <w:i/>
                <w:sz w:val="28"/>
                <w:szCs w:val="28"/>
                <w:lang w:val="pt-BR"/>
              </w:rPr>
              <w:t>max</w:t>
            </w:r>
          </w:p>
        </w:tc>
        <w:tc>
          <w:tcPr>
            <w:tcW w:w="7273" w:type="dxa"/>
          </w:tcPr>
          <w:p w14:paraId="7F154EE2" w14:textId="48438BA2" w:rsidR="008B0FE7" w:rsidRPr="003C4E57" w:rsidRDefault="008B0FE7" w:rsidP="00A339D0">
            <w:pPr>
              <w:spacing w:line="276" w:lineRule="auto"/>
              <w:jc w:val="both"/>
              <w:rPr>
                <w:rFonts w:ascii="Times New Roman" w:hAnsi="Times New Roman" w:cs="Times New Roman"/>
                <w:sz w:val="28"/>
                <w:szCs w:val="28"/>
                <w:lang w:val="pt-BR"/>
              </w:rPr>
            </w:pPr>
            <w:r w:rsidRPr="003C4E57">
              <w:rPr>
                <w:rFonts w:ascii="Times New Roman" w:hAnsi="Times New Roman" w:cs="Times New Roman"/>
                <w:sz w:val="28"/>
                <w:szCs w:val="28"/>
                <w:lang w:val="pt-BR"/>
              </w:rPr>
              <w:t>Hàm tính giá trị lớn nhất của một tập các số thực</w:t>
            </w:r>
          </w:p>
        </w:tc>
      </w:tr>
      <w:tr w:rsidR="00362876" w:rsidRPr="003C4E57" w14:paraId="15956896" w14:textId="77777777" w:rsidTr="00720F0F">
        <w:trPr>
          <w:trHeight w:val="454"/>
        </w:trPr>
        <w:tc>
          <w:tcPr>
            <w:tcW w:w="2122" w:type="dxa"/>
          </w:tcPr>
          <w:p w14:paraId="105B2465" w14:textId="6A2578BA" w:rsidR="00362876" w:rsidRPr="003C4E57" w:rsidRDefault="00327910" w:rsidP="00F53886">
            <w:pPr>
              <w:spacing w:line="276" w:lineRule="auto"/>
              <w:jc w:val="center"/>
              <w:rPr>
                <w:rFonts w:ascii="Times New Roman" w:eastAsia="Aptos" w:hAnsi="Times New Roman" w:cs="Times New Roman"/>
                <w:iCs/>
                <w:sz w:val="28"/>
                <w:szCs w:val="28"/>
                <w:lang w:val="pt-BR"/>
              </w:rPr>
            </w:pPr>
            <m:oMathPara>
              <m:oMath>
                <m:r>
                  <m:rPr>
                    <m:scr m:val="script"/>
                    <m:sty m:val="p"/>
                  </m:rPr>
                  <w:rPr>
                    <w:rFonts w:ascii="Cambria Math" w:eastAsia="Aptos" w:hAnsi="Cambria Math" w:cs="Times New Roman"/>
                    <w:sz w:val="28"/>
                    <w:szCs w:val="28"/>
                    <w:lang w:val="pt-BR"/>
                  </w:rPr>
                  <m:t>N</m:t>
                </m:r>
              </m:oMath>
            </m:oMathPara>
          </w:p>
        </w:tc>
        <w:tc>
          <w:tcPr>
            <w:tcW w:w="7273" w:type="dxa"/>
          </w:tcPr>
          <w:p w14:paraId="138FFACE" w14:textId="63E912D0" w:rsidR="00362876" w:rsidRPr="003C4E57" w:rsidRDefault="00327910" w:rsidP="00A339D0">
            <w:pPr>
              <w:spacing w:line="276" w:lineRule="auto"/>
              <w:jc w:val="both"/>
              <w:rPr>
                <w:rFonts w:ascii="Times New Roman" w:hAnsi="Times New Roman" w:cs="Times New Roman"/>
                <w:sz w:val="28"/>
                <w:szCs w:val="28"/>
                <w:lang w:val="pt-BR"/>
              </w:rPr>
            </w:pPr>
            <w:r w:rsidRPr="003C4E57">
              <w:rPr>
                <w:rFonts w:ascii="Times New Roman" w:hAnsi="Times New Roman" w:cs="Times New Roman"/>
                <w:sz w:val="28"/>
                <w:szCs w:val="28"/>
                <w:lang w:val="pt-BR"/>
              </w:rPr>
              <w:t>Tập tất cả các số tự nhiên</w:t>
            </w:r>
          </w:p>
        </w:tc>
      </w:tr>
      <w:tr w:rsidR="00362876" w:rsidRPr="003C4E57" w14:paraId="7C7ECB6A" w14:textId="77777777" w:rsidTr="00720F0F">
        <w:trPr>
          <w:trHeight w:val="454"/>
        </w:trPr>
        <w:tc>
          <w:tcPr>
            <w:tcW w:w="2122" w:type="dxa"/>
          </w:tcPr>
          <w:p w14:paraId="5D4B82E5" w14:textId="09E7E82E" w:rsidR="00362876" w:rsidRPr="003C4E57" w:rsidRDefault="00A940EC" w:rsidP="00A940EC">
            <w:pPr>
              <w:spacing w:line="276" w:lineRule="auto"/>
              <w:jc w:val="center"/>
              <w:rPr>
                <w:rFonts w:ascii="Times New Roman" w:eastAsia="Aptos" w:hAnsi="Times New Roman" w:cs="Times New Roman"/>
                <w:iCs/>
                <w:sz w:val="28"/>
                <w:szCs w:val="28"/>
                <w:lang w:val="pt-BR"/>
              </w:rPr>
            </w:pPr>
            <w:r w:rsidRPr="001D7789">
              <w:rPr>
                <w:rFonts w:ascii="Times New Roman" w:hAnsi="Times New Roman" w:cs="Times New Roman"/>
                <w:i/>
                <w:iCs/>
                <w:sz w:val="28"/>
                <w:szCs w:val="28"/>
                <w:lang w:val="pt-BR"/>
              </w:rPr>
              <w:t>℘</w:t>
            </w:r>
          </w:p>
        </w:tc>
        <w:tc>
          <w:tcPr>
            <w:tcW w:w="7273" w:type="dxa"/>
          </w:tcPr>
          <w:p w14:paraId="34E97D75" w14:textId="35AAFA83" w:rsidR="00362876" w:rsidRPr="003C4E57" w:rsidRDefault="00A940EC" w:rsidP="00A339D0">
            <w:pPr>
              <w:spacing w:line="276" w:lineRule="auto"/>
              <w:jc w:val="both"/>
              <w:rPr>
                <w:rFonts w:ascii="Times New Roman" w:hAnsi="Times New Roman" w:cs="Times New Roman"/>
                <w:sz w:val="28"/>
                <w:szCs w:val="28"/>
                <w:lang w:val="pt-BR"/>
              </w:rPr>
            </w:pPr>
            <w:r>
              <w:rPr>
                <w:rFonts w:ascii="Times New Roman" w:hAnsi="Times New Roman" w:cs="Times New Roman"/>
                <w:sz w:val="28"/>
                <w:szCs w:val="28"/>
                <w:lang w:val="pt-BR"/>
              </w:rPr>
              <w:t>Hàm ánh xạ của mỗi thuộc tính</w:t>
            </w:r>
          </w:p>
        </w:tc>
      </w:tr>
      <w:tr w:rsidR="00362876" w:rsidRPr="003C4E57" w14:paraId="47FD89A1" w14:textId="77777777" w:rsidTr="00720F0F">
        <w:trPr>
          <w:trHeight w:val="454"/>
        </w:trPr>
        <w:tc>
          <w:tcPr>
            <w:tcW w:w="2122" w:type="dxa"/>
          </w:tcPr>
          <w:p w14:paraId="780A806C" w14:textId="6571E096" w:rsidR="00362876" w:rsidRPr="003C4E57" w:rsidRDefault="00A940EC" w:rsidP="00A940EC">
            <w:pPr>
              <w:spacing w:line="276" w:lineRule="auto"/>
              <w:jc w:val="center"/>
              <w:rPr>
                <w:rFonts w:ascii="Times New Roman" w:eastAsia="Aptos" w:hAnsi="Times New Roman" w:cs="Times New Roman"/>
                <w:iCs/>
                <w:sz w:val="28"/>
                <w:szCs w:val="28"/>
                <w:lang w:val="pt-BR"/>
              </w:rPr>
            </w:pPr>
            <w:r w:rsidRPr="008E1C2B">
              <w:rPr>
                <w:rFonts w:ascii="Times New Roman" w:hAnsi="Times New Roman" w:cs="Times New Roman"/>
                <w:sz w:val="28"/>
                <w:szCs w:val="28"/>
              </w:rPr>
              <w:t>θ</w:t>
            </w:r>
          </w:p>
        </w:tc>
        <w:tc>
          <w:tcPr>
            <w:tcW w:w="7273" w:type="dxa"/>
          </w:tcPr>
          <w:p w14:paraId="45ED9F1A" w14:textId="4EFA59BD" w:rsidR="00362876" w:rsidRPr="003C4E57" w:rsidRDefault="00A940EC" w:rsidP="00A339D0">
            <w:pPr>
              <w:spacing w:line="276" w:lineRule="auto"/>
              <w:jc w:val="both"/>
              <w:rPr>
                <w:rFonts w:ascii="Times New Roman" w:hAnsi="Times New Roman" w:cs="Times New Roman"/>
                <w:sz w:val="28"/>
                <w:szCs w:val="28"/>
                <w:lang w:val="pt-BR"/>
              </w:rPr>
            </w:pPr>
            <w:r>
              <w:rPr>
                <w:rFonts w:ascii="Times New Roman" w:hAnsi="Times New Roman" w:cs="Times New Roman"/>
                <w:sz w:val="28"/>
                <w:szCs w:val="28"/>
              </w:rPr>
              <w:t>Một q</w:t>
            </w:r>
            <w:r w:rsidRPr="008E1C2B">
              <w:rPr>
                <w:rFonts w:ascii="Times New Roman" w:hAnsi="Times New Roman" w:cs="Times New Roman"/>
                <w:sz w:val="28"/>
                <w:szCs w:val="28"/>
              </w:rPr>
              <w:t xml:space="preserve">uan hệ nhị phân thuộc tập các ký hiệu: =, ≠, ≤, ≥, &lt;, &gt;, </w:t>
            </w:r>
            <w:r w:rsidRPr="008E1C2B">
              <w:rPr>
                <w:rFonts w:ascii="Cambria Math" w:hAnsi="Cambria Math" w:cs="Cambria Math"/>
                <w:sz w:val="28"/>
                <w:szCs w:val="28"/>
              </w:rPr>
              <w:t>⇒</w:t>
            </w:r>
          </w:p>
        </w:tc>
      </w:tr>
    </w:tbl>
    <w:p w14:paraId="5F18D4C3" w14:textId="77777777" w:rsidR="00B05C83" w:rsidRDefault="00B05C83" w:rsidP="00A339D0">
      <w:pPr>
        <w:spacing w:line="276" w:lineRule="auto"/>
        <w:jc w:val="both"/>
        <w:rPr>
          <w:rFonts w:ascii="Times New Roman" w:hAnsi="Times New Roman" w:cs="Times New Roman"/>
          <w:b/>
          <w:bCs/>
          <w:sz w:val="28"/>
          <w:szCs w:val="28"/>
          <w:lang w:val="pt-BR"/>
        </w:rPr>
      </w:pPr>
      <w:r>
        <w:rPr>
          <w:rFonts w:ascii="Times New Roman" w:hAnsi="Times New Roman" w:cs="Times New Roman"/>
          <w:b/>
          <w:bCs/>
          <w:sz w:val="28"/>
          <w:szCs w:val="28"/>
          <w:lang w:val="pt-BR"/>
        </w:rPr>
        <w:br w:type="page"/>
      </w:r>
    </w:p>
    <w:p w14:paraId="5A726201" w14:textId="5AB60012" w:rsidR="00B53B4B" w:rsidRDefault="00B05C83" w:rsidP="00A339D0">
      <w:pPr>
        <w:pStyle w:val="Heading1"/>
        <w:spacing w:line="276" w:lineRule="auto"/>
        <w:jc w:val="center"/>
        <w:rPr>
          <w:rFonts w:ascii="Times New Roman" w:hAnsi="Times New Roman" w:cs="Times New Roman"/>
          <w:b/>
          <w:bCs/>
          <w:color w:val="000000" w:themeColor="text1"/>
          <w:sz w:val="32"/>
          <w:szCs w:val="32"/>
          <w:lang w:val="pt-BR"/>
        </w:rPr>
      </w:pPr>
      <w:bookmarkStart w:id="1" w:name="_Toc184822580"/>
      <w:r w:rsidRPr="003C4E57">
        <w:rPr>
          <w:rFonts w:ascii="Times New Roman" w:hAnsi="Times New Roman" w:cs="Times New Roman"/>
          <w:b/>
          <w:bCs/>
          <w:color w:val="000000" w:themeColor="text1"/>
          <w:sz w:val="32"/>
          <w:szCs w:val="32"/>
          <w:lang w:val="pt-BR"/>
        </w:rPr>
        <w:lastRenderedPageBreak/>
        <w:t>DANH MỤC BẢNG</w:t>
      </w:r>
      <w:bookmarkEnd w:id="1"/>
    </w:p>
    <w:p w14:paraId="41DCDAE2" w14:textId="77777777" w:rsidR="00B91B5D" w:rsidRPr="00B91B5D" w:rsidRDefault="0039285F" w:rsidP="00A339D0">
      <w:pPr>
        <w:pStyle w:val="TableofFigures"/>
        <w:tabs>
          <w:tab w:val="right" w:leader="dot" w:pos="9395"/>
        </w:tabs>
        <w:jc w:val="both"/>
        <w:rPr>
          <w:rStyle w:val="Hyperlink"/>
          <w:rFonts w:ascii="Times New Roman" w:hAnsi="Times New Roman" w:cs="Times New Roman"/>
          <w:b/>
          <w:bCs/>
          <w:noProof/>
          <w:sz w:val="26"/>
          <w:szCs w:val="26"/>
        </w:rPr>
      </w:pPr>
      <w:hyperlink w:anchor="_Toc183900380" w:history="1">
        <w:r w:rsidR="00B91B5D" w:rsidRPr="00B91B5D">
          <w:rPr>
            <w:rStyle w:val="Hyperlink"/>
            <w:rFonts w:ascii="Times New Roman" w:hAnsi="Times New Roman" w:cs="Times New Roman"/>
            <w:b/>
            <w:bCs/>
            <w:noProof/>
            <w:sz w:val="26"/>
            <w:szCs w:val="26"/>
          </w:rPr>
          <w:t>CHƯƠNG 1. GIỚI THIỆU ĐỀ TÀI</w:t>
        </w:r>
        <w:r w:rsidR="00B91B5D" w:rsidRPr="00B91B5D">
          <w:rPr>
            <w:rStyle w:val="Hyperlink"/>
            <w:rFonts w:ascii="Times New Roman" w:hAnsi="Times New Roman" w:cs="Times New Roman"/>
            <w:b/>
            <w:bCs/>
            <w:noProof/>
            <w:webHidden/>
            <w:sz w:val="26"/>
            <w:szCs w:val="26"/>
            <w:u w:val="none"/>
          </w:rPr>
          <w:tab/>
        </w:r>
        <w:r w:rsidR="00B91B5D" w:rsidRPr="00B91B5D">
          <w:rPr>
            <w:rStyle w:val="Hyperlink"/>
            <w:rFonts w:ascii="Times New Roman" w:hAnsi="Times New Roman" w:cs="Times New Roman"/>
            <w:b/>
            <w:bCs/>
            <w:noProof/>
            <w:webHidden/>
            <w:sz w:val="26"/>
            <w:szCs w:val="26"/>
          </w:rPr>
          <w:fldChar w:fldCharType="begin"/>
        </w:r>
        <w:r w:rsidR="00B91B5D" w:rsidRPr="00B91B5D">
          <w:rPr>
            <w:rStyle w:val="Hyperlink"/>
            <w:rFonts w:ascii="Times New Roman" w:hAnsi="Times New Roman" w:cs="Times New Roman"/>
            <w:b/>
            <w:bCs/>
            <w:noProof/>
            <w:webHidden/>
            <w:sz w:val="26"/>
            <w:szCs w:val="26"/>
          </w:rPr>
          <w:instrText xml:space="preserve"> PAGEREF _Toc183900380 \h </w:instrText>
        </w:r>
        <w:r w:rsidR="00B91B5D" w:rsidRPr="00B91B5D">
          <w:rPr>
            <w:rStyle w:val="Hyperlink"/>
            <w:rFonts w:ascii="Times New Roman" w:hAnsi="Times New Roman" w:cs="Times New Roman"/>
            <w:b/>
            <w:bCs/>
            <w:noProof/>
            <w:webHidden/>
            <w:sz w:val="26"/>
            <w:szCs w:val="26"/>
          </w:rPr>
        </w:r>
        <w:r w:rsidR="00B91B5D" w:rsidRPr="00B91B5D">
          <w:rPr>
            <w:rStyle w:val="Hyperlink"/>
            <w:rFonts w:ascii="Times New Roman" w:hAnsi="Times New Roman" w:cs="Times New Roman"/>
            <w:b/>
            <w:bCs/>
            <w:noProof/>
            <w:webHidden/>
            <w:sz w:val="26"/>
            <w:szCs w:val="26"/>
          </w:rPr>
          <w:fldChar w:fldCharType="separate"/>
        </w:r>
        <w:r w:rsidR="00B91B5D" w:rsidRPr="00B91B5D">
          <w:rPr>
            <w:rStyle w:val="Hyperlink"/>
            <w:rFonts w:ascii="Times New Roman" w:hAnsi="Times New Roman" w:cs="Times New Roman"/>
            <w:b/>
            <w:bCs/>
            <w:noProof/>
            <w:webHidden/>
            <w:sz w:val="26"/>
            <w:szCs w:val="26"/>
          </w:rPr>
          <w:t>4</w:t>
        </w:r>
        <w:r w:rsidR="00B91B5D" w:rsidRPr="00B91B5D">
          <w:rPr>
            <w:rStyle w:val="Hyperlink"/>
            <w:rFonts w:ascii="Times New Roman" w:hAnsi="Times New Roman" w:cs="Times New Roman"/>
            <w:b/>
            <w:bCs/>
            <w:noProof/>
            <w:webHidden/>
            <w:sz w:val="26"/>
            <w:szCs w:val="26"/>
          </w:rPr>
          <w:fldChar w:fldCharType="end"/>
        </w:r>
      </w:hyperlink>
    </w:p>
    <w:p w14:paraId="3A58BEED" w14:textId="26AFB566" w:rsidR="00412D02" w:rsidRPr="00412D02" w:rsidRDefault="00122813" w:rsidP="00412D02">
      <w:pPr>
        <w:pStyle w:val="TableofFigures"/>
        <w:tabs>
          <w:tab w:val="right" w:leader="dot" w:pos="9395"/>
        </w:tabs>
        <w:jc w:val="both"/>
        <w:rPr>
          <w:rStyle w:val="Hyperlink"/>
          <w:rFonts w:ascii="Times New Roman" w:hAnsi="Times New Roman" w:cs="Times New Roman"/>
          <w:sz w:val="26"/>
          <w:szCs w:val="26"/>
        </w:rPr>
      </w:pPr>
      <w:r w:rsidRPr="00412D02">
        <w:rPr>
          <w:rStyle w:val="Hyperlink"/>
          <w:noProof/>
          <w:sz w:val="26"/>
          <w:szCs w:val="26"/>
        </w:rPr>
        <w:fldChar w:fldCharType="begin"/>
      </w:r>
      <w:r w:rsidRPr="00412D02">
        <w:rPr>
          <w:rStyle w:val="Hyperlink"/>
          <w:noProof/>
          <w:sz w:val="26"/>
          <w:szCs w:val="26"/>
        </w:rPr>
        <w:instrText xml:space="preserve"> TOC \h \z \c "Bảng 1." </w:instrText>
      </w:r>
      <w:r w:rsidRPr="00412D02">
        <w:rPr>
          <w:rStyle w:val="Hyperlink"/>
          <w:noProof/>
          <w:sz w:val="26"/>
          <w:szCs w:val="26"/>
        </w:rPr>
        <w:fldChar w:fldCharType="separate"/>
      </w:r>
      <w:hyperlink w:anchor="_Toc184822683" w:history="1">
        <w:r w:rsidR="00412D02" w:rsidRPr="00412D02">
          <w:rPr>
            <w:rStyle w:val="Hyperlink"/>
            <w:rFonts w:ascii="Times New Roman" w:hAnsi="Times New Roman" w:cs="Times New Roman"/>
            <w:noProof/>
            <w:sz w:val="26"/>
            <w:szCs w:val="26"/>
          </w:rPr>
          <w:t>Bảng 1.1 Ví dụ mô hình CSDL truyền thống</w:t>
        </w:r>
        <w:r w:rsidR="00412D02" w:rsidRPr="00412D02">
          <w:rPr>
            <w:rStyle w:val="Hyperlink"/>
            <w:rFonts w:ascii="Times New Roman" w:hAnsi="Times New Roman" w:cs="Times New Roman"/>
            <w:webHidden/>
            <w:sz w:val="26"/>
            <w:szCs w:val="26"/>
          </w:rPr>
          <w:tab/>
        </w:r>
        <w:r w:rsidR="00412D02" w:rsidRPr="00412D02">
          <w:rPr>
            <w:rStyle w:val="Hyperlink"/>
            <w:rFonts w:ascii="Times New Roman" w:hAnsi="Times New Roman" w:cs="Times New Roman"/>
            <w:webHidden/>
            <w:sz w:val="26"/>
            <w:szCs w:val="26"/>
          </w:rPr>
          <w:fldChar w:fldCharType="begin"/>
        </w:r>
        <w:r w:rsidR="00412D02" w:rsidRPr="00412D02">
          <w:rPr>
            <w:rStyle w:val="Hyperlink"/>
            <w:rFonts w:ascii="Times New Roman" w:hAnsi="Times New Roman" w:cs="Times New Roman"/>
            <w:webHidden/>
            <w:sz w:val="26"/>
            <w:szCs w:val="26"/>
          </w:rPr>
          <w:instrText xml:space="preserve"> PAGEREF _Toc184822683 \h </w:instrText>
        </w:r>
        <w:r w:rsidR="00412D02" w:rsidRPr="00412D02">
          <w:rPr>
            <w:rStyle w:val="Hyperlink"/>
            <w:rFonts w:ascii="Times New Roman" w:hAnsi="Times New Roman" w:cs="Times New Roman"/>
            <w:webHidden/>
            <w:sz w:val="26"/>
            <w:szCs w:val="26"/>
          </w:rPr>
        </w:r>
        <w:r w:rsidR="00412D02" w:rsidRPr="00412D02">
          <w:rPr>
            <w:rStyle w:val="Hyperlink"/>
            <w:rFonts w:ascii="Times New Roman" w:hAnsi="Times New Roman" w:cs="Times New Roman"/>
            <w:webHidden/>
            <w:sz w:val="26"/>
            <w:szCs w:val="26"/>
          </w:rPr>
          <w:fldChar w:fldCharType="separate"/>
        </w:r>
        <w:r w:rsidR="00412D02" w:rsidRPr="00412D02">
          <w:rPr>
            <w:rStyle w:val="Hyperlink"/>
            <w:rFonts w:ascii="Times New Roman" w:hAnsi="Times New Roman" w:cs="Times New Roman"/>
            <w:webHidden/>
            <w:sz w:val="26"/>
            <w:szCs w:val="26"/>
          </w:rPr>
          <w:t>4</w:t>
        </w:r>
        <w:r w:rsidR="00412D02" w:rsidRPr="00412D02">
          <w:rPr>
            <w:rStyle w:val="Hyperlink"/>
            <w:rFonts w:ascii="Times New Roman" w:hAnsi="Times New Roman" w:cs="Times New Roman"/>
            <w:webHidden/>
            <w:sz w:val="26"/>
            <w:szCs w:val="26"/>
          </w:rPr>
          <w:fldChar w:fldCharType="end"/>
        </w:r>
      </w:hyperlink>
    </w:p>
    <w:p w14:paraId="79A159E5" w14:textId="64E28FDC" w:rsidR="00412D02" w:rsidRPr="00412D02" w:rsidRDefault="00412D02" w:rsidP="00412D02">
      <w:pPr>
        <w:pStyle w:val="TableofFigures"/>
        <w:tabs>
          <w:tab w:val="right" w:leader="dot" w:pos="9395"/>
        </w:tabs>
        <w:jc w:val="both"/>
        <w:rPr>
          <w:rStyle w:val="Hyperlink"/>
          <w:rFonts w:ascii="Times New Roman" w:hAnsi="Times New Roman" w:cs="Times New Roman"/>
          <w:sz w:val="26"/>
          <w:szCs w:val="26"/>
        </w:rPr>
      </w:pPr>
      <w:hyperlink w:anchor="_Toc184822684" w:history="1">
        <w:r w:rsidRPr="00412D02">
          <w:rPr>
            <w:rStyle w:val="Hyperlink"/>
            <w:rFonts w:ascii="Times New Roman" w:hAnsi="Times New Roman" w:cs="Times New Roman"/>
            <w:noProof/>
            <w:sz w:val="26"/>
            <w:szCs w:val="26"/>
          </w:rPr>
          <w:t>Bảng 1.2 Ví dụ mô hình CSDL C-1PRDB</w:t>
        </w:r>
        <w:r w:rsidRPr="00412D02">
          <w:rPr>
            <w:rStyle w:val="Hyperlink"/>
            <w:rFonts w:ascii="Times New Roman" w:hAnsi="Times New Roman" w:cs="Times New Roman"/>
            <w:webHidden/>
            <w:sz w:val="26"/>
            <w:szCs w:val="26"/>
          </w:rPr>
          <w:tab/>
        </w:r>
        <w:r w:rsidRPr="00412D02">
          <w:rPr>
            <w:rStyle w:val="Hyperlink"/>
            <w:rFonts w:ascii="Times New Roman" w:hAnsi="Times New Roman" w:cs="Times New Roman"/>
            <w:webHidden/>
            <w:sz w:val="26"/>
            <w:szCs w:val="26"/>
          </w:rPr>
          <w:fldChar w:fldCharType="begin"/>
        </w:r>
        <w:r w:rsidRPr="00412D02">
          <w:rPr>
            <w:rStyle w:val="Hyperlink"/>
            <w:rFonts w:ascii="Times New Roman" w:hAnsi="Times New Roman" w:cs="Times New Roman"/>
            <w:webHidden/>
            <w:sz w:val="26"/>
            <w:szCs w:val="26"/>
          </w:rPr>
          <w:instrText xml:space="preserve"> PAGEREF _Toc184822684 \h </w:instrText>
        </w:r>
        <w:r w:rsidRPr="00412D02">
          <w:rPr>
            <w:rStyle w:val="Hyperlink"/>
            <w:rFonts w:ascii="Times New Roman" w:hAnsi="Times New Roman" w:cs="Times New Roman"/>
            <w:webHidden/>
            <w:sz w:val="26"/>
            <w:szCs w:val="26"/>
          </w:rPr>
        </w:r>
        <w:r w:rsidRPr="00412D02">
          <w:rPr>
            <w:rStyle w:val="Hyperlink"/>
            <w:rFonts w:ascii="Times New Roman" w:hAnsi="Times New Roman" w:cs="Times New Roman"/>
            <w:webHidden/>
            <w:sz w:val="26"/>
            <w:szCs w:val="26"/>
          </w:rPr>
          <w:fldChar w:fldCharType="separate"/>
        </w:r>
        <w:r w:rsidRPr="00412D02">
          <w:rPr>
            <w:rStyle w:val="Hyperlink"/>
            <w:rFonts w:ascii="Times New Roman" w:hAnsi="Times New Roman" w:cs="Times New Roman"/>
            <w:webHidden/>
            <w:sz w:val="26"/>
            <w:szCs w:val="26"/>
          </w:rPr>
          <w:t>5</w:t>
        </w:r>
        <w:r w:rsidRPr="00412D02">
          <w:rPr>
            <w:rStyle w:val="Hyperlink"/>
            <w:rFonts w:ascii="Times New Roman" w:hAnsi="Times New Roman" w:cs="Times New Roman"/>
            <w:webHidden/>
            <w:sz w:val="26"/>
            <w:szCs w:val="26"/>
          </w:rPr>
          <w:fldChar w:fldCharType="end"/>
        </w:r>
      </w:hyperlink>
    </w:p>
    <w:p w14:paraId="3E029130" w14:textId="07C93757" w:rsidR="00412D02" w:rsidRPr="00412D02" w:rsidRDefault="00412D02" w:rsidP="00412D02">
      <w:pPr>
        <w:pStyle w:val="TableofFigures"/>
        <w:tabs>
          <w:tab w:val="right" w:leader="dot" w:pos="9395"/>
        </w:tabs>
        <w:jc w:val="both"/>
        <w:rPr>
          <w:rStyle w:val="Hyperlink"/>
          <w:rFonts w:ascii="Times New Roman" w:hAnsi="Times New Roman" w:cs="Times New Roman"/>
          <w:sz w:val="26"/>
          <w:szCs w:val="26"/>
        </w:rPr>
      </w:pPr>
      <w:hyperlink w:anchor="_Toc184822685" w:history="1">
        <w:r w:rsidRPr="00412D02">
          <w:rPr>
            <w:rStyle w:val="Hyperlink"/>
            <w:rFonts w:ascii="Times New Roman" w:hAnsi="Times New Roman" w:cs="Times New Roman"/>
            <w:noProof/>
            <w:sz w:val="26"/>
            <w:szCs w:val="26"/>
          </w:rPr>
          <w:t>Bảng 1.3 Ví dụ mô hình CSDL C-2PRDB</w:t>
        </w:r>
        <w:r w:rsidRPr="00412D02">
          <w:rPr>
            <w:rStyle w:val="Hyperlink"/>
            <w:rFonts w:ascii="Times New Roman" w:hAnsi="Times New Roman" w:cs="Times New Roman"/>
            <w:webHidden/>
            <w:sz w:val="26"/>
            <w:szCs w:val="26"/>
          </w:rPr>
          <w:tab/>
        </w:r>
        <w:r w:rsidRPr="00412D02">
          <w:rPr>
            <w:rStyle w:val="Hyperlink"/>
            <w:rFonts w:ascii="Times New Roman" w:hAnsi="Times New Roman" w:cs="Times New Roman"/>
            <w:webHidden/>
            <w:sz w:val="26"/>
            <w:szCs w:val="26"/>
          </w:rPr>
          <w:fldChar w:fldCharType="begin"/>
        </w:r>
        <w:r w:rsidRPr="00412D02">
          <w:rPr>
            <w:rStyle w:val="Hyperlink"/>
            <w:rFonts w:ascii="Times New Roman" w:hAnsi="Times New Roman" w:cs="Times New Roman"/>
            <w:webHidden/>
            <w:sz w:val="26"/>
            <w:szCs w:val="26"/>
          </w:rPr>
          <w:instrText xml:space="preserve"> PAGEREF _Toc184822685 \h </w:instrText>
        </w:r>
        <w:r w:rsidRPr="00412D02">
          <w:rPr>
            <w:rStyle w:val="Hyperlink"/>
            <w:rFonts w:ascii="Times New Roman" w:hAnsi="Times New Roman" w:cs="Times New Roman"/>
            <w:webHidden/>
            <w:sz w:val="26"/>
            <w:szCs w:val="26"/>
          </w:rPr>
        </w:r>
        <w:r w:rsidRPr="00412D02">
          <w:rPr>
            <w:rStyle w:val="Hyperlink"/>
            <w:rFonts w:ascii="Times New Roman" w:hAnsi="Times New Roman" w:cs="Times New Roman"/>
            <w:webHidden/>
            <w:sz w:val="26"/>
            <w:szCs w:val="26"/>
          </w:rPr>
          <w:fldChar w:fldCharType="separate"/>
        </w:r>
        <w:r w:rsidRPr="00412D02">
          <w:rPr>
            <w:rStyle w:val="Hyperlink"/>
            <w:rFonts w:ascii="Times New Roman" w:hAnsi="Times New Roman" w:cs="Times New Roman"/>
            <w:webHidden/>
            <w:sz w:val="26"/>
            <w:szCs w:val="26"/>
          </w:rPr>
          <w:t>6</w:t>
        </w:r>
        <w:r w:rsidRPr="00412D02">
          <w:rPr>
            <w:rStyle w:val="Hyperlink"/>
            <w:rFonts w:ascii="Times New Roman" w:hAnsi="Times New Roman" w:cs="Times New Roman"/>
            <w:webHidden/>
            <w:sz w:val="26"/>
            <w:szCs w:val="26"/>
          </w:rPr>
          <w:fldChar w:fldCharType="end"/>
        </w:r>
      </w:hyperlink>
    </w:p>
    <w:p w14:paraId="0388C6F7" w14:textId="0985D1CC" w:rsidR="00412D02" w:rsidRPr="00412D02" w:rsidRDefault="00412D02" w:rsidP="00412D02">
      <w:pPr>
        <w:pStyle w:val="TableofFigures"/>
        <w:tabs>
          <w:tab w:val="right" w:leader="dot" w:pos="9395"/>
        </w:tabs>
        <w:jc w:val="both"/>
        <w:rPr>
          <w:rStyle w:val="Hyperlink"/>
          <w:rFonts w:ascii="Times New Roman" w:hAnsi="Times New Roman" w:cs="Times New Roman"/>
          <w:sz w:val="26"/>
          <w:szCs w:val="26"/>
        </w:rPr>
      </w:pPr>
      <w:hyperlink w:anchor="_Toc184822686" w:history="1">
        <w:r w:rsidRPr="00412D02">
          <w:rPr>
            <w:rStyle w:val="Hyperlink"/>
            <w:rFonts w:ascii="Times New Roman" w:hAnsi="Times New Roman" w:cs="Times New Roman"/>
            <w:noProof/>
            <w:sz w:val="26"/>
            <w:szCs w:val="26"/>
          </w:rPr>
          <w:t>Bảng 1.4 So sánh hai loại CSDL của PRDB</w:t>
        </w:r>
        <w:r w:rsidRPr="00412D02">
          <w:rPr>
            <w:rStyle w:val="Hyperlink"/>
            <w:rFonts w:ascii="Times New Roman" w:hAnsi="Times New Roman" w:cs="Times New Roman"/>
            <w:webHidden/>
            <w:sz w:val="26"/>
            <w:szCs w:val="26"/>
          </w:rPr>
          <w:tab/>
        </w:r>
        <w:r w:rsidRPr="00412D02">
          <w:rPr>
            <w:rStyle w:val="Hyperlink"/>
            <w:rFonts w:ascii="Times New Roman" w:hAnsi="Times New Roman" w:cs="Times New Roman"/>
            <w:webHidden/>
            <w:sz w:val="26"/>
            <w:szCs w:val="26"/>
          </w:rPr>
          <w:fldChar w:fldCharType="begin"/>
        </w:r>
        <w:r w:rsidRPr="00412D02">
          <w:rPr>
            <w:rStyle w:val="Hyperlink"/>
            <w:rFonts w:ascii="Times New Roman" w:hAnsi="Times New Roman" w:cs="Times New Roman"/>
            <w:webHidden/>
            <w:sz w:val="26"/>
            <w:szCs w:val="26"/>
          </w:rPr>
          <w:instrText xml:space="preserve"> PAGEREF _Toc184822686 \h </w:instrText>
        </w:r>
        <w:r w:rsidRPr="00412D02">
          <w:rPr>
            <w:rStyle w:val="Hyperlink"/>
            <w:rFonts w:ascii="Times New Roman" w:hAnsi="Times New Roman" w:cs="Times New Roman"/>
            <w:webHidden/>
            <w:sz w:val="26"/>
            <w:szCs w:val="26"/>
          </w:rPr>
        </w:r>
        <w:r w:rsidRPr="00412D02">
          <w:rPr>
            <w:rStyle w:val="Hyperlink"/>
            <w:rFonts w:ascii="Times New Roman" w:hAnsi="Times New Roman" w:cs="Times New Roman"/>
            <w:webHidden/>
            <w:sz w:val="26"/>
            <w:szCs w:val="26"/>
          </w:rPr>
          <w:fldChar w:fldCharType="separate"/>
        </w:r>
        <w:r w:rsidRPr="00412D02">
          <w:rPr>
            <w:rStyle w:val="Hyperlink"/>
            <w:rFonts w:ascii="Times New Roman" w:hAnsi="Times New Roman" w:cs="Times New Roman"/>
            <w:webHidden/>
            <w:sz w:val="26"/>
            <w:szCs w:val="26"/>
          </w:rPr>
          <w:t>7</w:t>
        </w:r>
        <w:r w:rsidRPr="00412D02">
          <w:rPr>
            <w:rStyle w:val="Hyperlink"/>
            <w:rFonts w:ascii="Times New Roman" w:hAnsi="Times New Roman" w:cs="Times New Roman"/>
            <w:webHidden/>
            <w:sz w:val="26"/>
            <w:szCs w:val="26"/>
          </w:rPr>
          <w:fldChar w:fldCharType="end"/>
        </w:r>
      </w:hyperlink>
    </w:p>
    <w:p w14:paraId="3145B41E" w14:textId="4DF0357A" w:rsidR="00412D02" w:rsidRPr="00412D02" w:rsidRDefault="00412D02" w:rsidP="00412D02">
      <w:pPr>
        <w:pStyle w:val="TableofFigures"/>
        <w:tabs>
          <w:tab w:val="right" w:leader="dot" w:pos="9395"/>
        </w:tabs>
        <w:jc w:val="both"/>
        <w:rPr>
          <w:rStyle w:val="Hyperlink"/>
          <w:rFonts w:ascii="Times New Roman" w:hAnsi="Times New Roman" w:cs="Times New Roman"/>
          <w:sz w:val="26"/>
          <w:szCs w:val="26"/>
        </w:rPr>
      </w:pPr>
      <w:hyperlink w:anchor="_Toc184822687" w:history="1">
        <w:r w:rsidRPr="00412D02">
          <w:rPr>
            <w:rStyle w:val="Hyperlink"/>
            <w:rFonts w:ascii="Times New Roman" w:hAnsi="Times New Roman" w:cs="Times New Roman"/>
            <w:noProof/>
            <w:sz w:val="26"/>
            <w:szCs w:val="26"/>
          </w:rPr>
          <w:t>Bảng 1.5 Ví dụ mô hình CSDL IPRDB</w:t>
        </w:r>
        <w:r w:rsidRPr="00412D02">
          <w:rPr>
            <w:rStyle w:val="Hyperlink"/>
            <w:rFonts w:ascii="Times New Roman" w:hAnsi="Times New Roman" w:cs="Times New Roman"/>
            <w:webHidden/>
            <w:sz w:val="26"/>
            <w:szCs w:val="26"/>
          </w:rPr>
          <w:tab/>
        </w:r>
        <w:r w:rsidRPr="00412D02">
          <w:rPr>
            <w:rStyle w:val="Hyperlink"/>
            <w:rFonts w:ascii="Times New Roman" w:hAnsi="Times New Roman" w:cs="Times New Roman"/>
            <w:webHidden/>
            <w:sz w:val="26"/>
            <w:szCs w:val="26"/>
          </w:rPr>
          <w:fldChar w:fldCharType="begin"/>
        </w:r>
        <w:r w:rsidRPr="00412D02">
          <w:rPr>
            <w:rStyle w:val="Hyperlink"/>
            <w:rFonts w:ascii="Times New Roman" w:hAnsi="Times New Roman" w:cs="Times New Roman"/>
            <w:webHidden/>
            <w:sz w:val="26"/>
            <w:szCs w:val="26"/>
          </w:rPr>
          <w:instrText xml:space="preserve"> PAGEREF _Toc184822687 \h </w:instrText>
        </w:r>
        <w:r w:rsidRPr="00412D02">
          <w:rPr>
            <w:rStyle w:val="Hyperlink"/>
            <w:rFonts w:ascii="Times New Roman" w:hAnsi="Times New Roman" w:cs="Times New Roman"/>
            <w:webHidden/>
            <w:sz w:val="26"/>
            <w:szCs w:val="26"/>
          </w:rPr>
        </w:r>
        <w:r w:rsidRPr="00412D02">
          <w:rPr>
            <w:rStyle w:val="Hyperlink"/>
            <w:rFonts w:ascii="Times New Roman" w:hAnsi="Times New Roman" w:cs="Times New Roman"/>
            <w:webHidden/>
            <w:sz w:val="26"/>
            <w:szCs w:val="26"/>
          </w:rPr>
          <w:fldChar w:fldCharType="separate"/>
        </w:r>
        <w:r w:rsidRPr="00412D02">
          <w:rPr>
            <w:rStyle w:val="Hyperlink"/>
            <w:rFonts w:ascii="Times New Roman" w:hAnsi="Times New Roman" w:cs="Times New Roman"/>
            <w:webHidden/>
            <w:sz w:val="26"/>
            <w:szCs w:val="26"/>
          </w:rPr>
          <w:t>8</w:t>
        </w:r>
        <w:r w:rsidRPr="00412D02">
          <w:rPr>
            <w:rStyle w:val="Hyperlink"/>
            <w:rFonts w:ascii="Times New Roman" w:hAnsi="Times New Roman" w:cs="Times New Roman"/>
            <w:webHidden/>
            <w:sz w:val="26"/>
            <w:szCs w:val="26"/>
          </w:rPr>
          <w:fldChar w:fldCharType="end"/>
        </w:r>
      </w:hyperlink>
    </w:p>
    <w:p w14:paraId="4006D35C" w14:textId="03A3B4B9" w:rsidR="00122813" w:rsidRPr="00C34209" w:rsidRDefault="00122813" w:rsidP="00412D02">
      <w:pPr>
        <w:pStyle w:val="TableofFigures"/>
        <w:tabs>
          <w:tab w:val="right" w:leader="dot" w:pos="9395"/>
        </w:tabs>
        <w:jc w:val="both"/>
        <w:rPr>
          <w:rStyle w:val="Hyperlink"/>
        </w:rPr>
      </w:pPr>
      <w:r w:rsidRPr="00412D02">
        <w:rPr>
          <w:rStyle w:val="Hyperlink"/>
          <w:rFonts w:ascii="Times New Roman" w:hAnsi="Times New Roman" w:cs="Times New Roman"/>
          <w:noProof/>
          <w:sz w:val="26"/>
          <w:szCs w:val="26"/>
        </w:rPr>
        <w:fldChar w:fldCharType="end"/>
      </w:r>
      <w:hyperlink w:anchor="_Toc183900390" w:history="1">
        <w:r w:rsidR="00B91B5D" w:rsidRPr="00E32C5F">
          <w:rPr>
            <w:rStyle w:val="Hyperlink"/>
          </w:rPr>
          <w:t>CHƯƠNG 2.CƠ SỞ TOÁN HỌC ĐỂ PHÁT TRIỂN MÔ HÌNH IPRDB</w:t>
        </w:r>
        <w:r w:rsidR="00B91B5D">
          <w:rPr>
            <w:webHidden/>
          </w:rPr>
          <w:tab/>
        </w:r>
        <w:r w:rsidR="00C34209">
          <w:rPr>
            <w:webHidden/>
          </w:rPr>
          <w:t>10</w:t>
        </w:r>
      </w:hyperlink>
      <w:r w:rsidRPr="00C34209">
        <w:rPr>
          <w:rStyle w:val="Hyperlink"/>
          <w:rFonts w:ascii="Times New Roman" w:hAnsi="Times New Roman" w:cs="Times New Roman"/>
          <w:b/>
          <w:bCs/>
        </w:rPr>
        <w:fldChar w:fldCharType="begin"/>
      </w:r>
      <w:r w:rsidRPr="00C34209">
        <w:rPr>
          <w:rStyle w:val="Hyperlink"/>
        </w:rPr>
        <w:instrText xml:space="preserve"> TOC \h \z \c "Bảng 2." </w:instrText>
      </w:r>
      <w:r w:rsidRPr="00C34209">
        <w:rPr>
          <w:rStyle w:val="Hyperlink"/>
          <w:rFonts w:ascii="Times New Roman" w:hAnsi="Times New Roman" w:cs="Times New Roman"/>
          <w:b/>
          <w:bCs/>
        </w:rPr>
        <w:fldChar w:fldCharType="separate"/>
      </w:r>
    </w:p>
    <w:p w14:paraId="60E7435E" w14:textId="2FB1574D" w:rsidR="00122813" w:rsidRPr="00C34209" w:rsidRDefault="0039285F" w:rsidP="00A339D0">
      <w:pPr>
        <w:pStyle w:val="TableofFigures"/>
        <w:tabs>
          <w:tab w:val="right" w:leader="dot" w:pos="9395"/>
        </w:tabs>
        <w:jc w:val="both"/>
        <w:rPr>
          <w:rStyle w:val="Hyperlink"/>
          <w:rFonts w:ascii="Times New Roman" w:hAnsi="Times New Roman" w:cs="Times New Roman"/>
          <w:noProof/>
          <w:sz w:val="26"/>
          <w:szCs w:val="26"/>
        </w:rPr>
      </w:pPr>
      <w:hyperlink w:anchor="_Toc183899760" w:history="1">
        <w:r w:rsidR="00122813" w:rsidRPr="00C34209">
          <w:rPr>
            <w:rStyle w:val="Hyperlink"/>
            <w:rFonts w:ascii="Times New Roman" w:hAnsi="Times New Roman" w:cs="Times New Roman"/>
            <w:noProof/>
            <w:sz w:val="26"/>
            <w:szCs w:val="26"/>
          </w:rPr>
          <w:t xml:space="preserve">Bảng 2.1 Định nghĩa về chiến </w:t>
        </w:r>
        <w:bookmarkStart w:id="2" w:name="_GoBack"/>
        <w:bookmarkEnd w:id="2"/>
        <w:r w:rsidR="00122813" w:rsidRPr="00C34209">
          <w:rPr>
            <w:rStyle w:val="Hyperlink"/>
            <w:rFonts w:ascii="Times New Roman" w:hAnsi="Times New Roman" w:cs="Times New Roman"/>
            <w:noProof/>
            <w:sz w:val="26"/>
            <w:szCs w:val="26"/>
          </w:rPr>
          <w:t>lược kết hợp xác suất</w:t>
        </w:r>
        <w:r w:rsidR="00122813" w:rsidRPr="00C34209">
          <w:rPr>
            <w:rStyle w:val="Hyperlink"/>
            <w:rFonts w:ascii="Times New Roman" w:hAnsi="Times New Roman" w:cs="Times New Roman"/>
            <w:noProof/>
            <w:webHidden/>
            <w:sz w:val="26"/>
            <w:szCs w:val="26"/>
          </w:rPr>
          <w:tab/>
        </w:r>
        <w:r w:rsidR="00122813" w:rsidRPr="00C34209">
          <w:rPr>
            <w:rStyle w:val="Hyperlink"/>
            <w:rFonts w:ascii="Times New Roman" w:hAnsi="Times New Roman" w:cs="Times New Roman"/>
            <w:noProof/>
            <w:webHidden/>
            <w:sz w:val="26"/>
            <w:szCs w:val="26"/>
          </w:rPr>
          <w:fldChar w:fldCharType="begin"/>
        </w:r>
        <w:r w:rsidR="00122813" w:rsidRPr="00C34209">
          <w:rPr>
            <w:rStyle w:val="Hyperlink"/>
            <w:rFonts w:ascii="Times New Roman" w:hAnsi="Times New Roman" w:cs="Times New Roman"/>
            <w:noProof/>
            <w:webHidden/>
            <w:sz w:val="26"/>
            <w:szCs w:val="26"/>
          </w:rPr>
          <w:instrText xml:space="preserve"> PAGEREF _Toc183899760 \h </w:instrText>
        </w:r>
        <w:r w:rsidR="00122813" w:rsidRPr="00C34209">
          <w:rPr>
            <w:rStyle w:val="Hyperlink"/>
            <w:rFonts w:ascii="Times New Roman" w:hAnsi="Times New Roman" w:cs="Times New Roman"/>
            <w:noProof/>
            <w:webHidden/>
            <w:sz w:val="26"/>
            <w:szCs w:val="26"/>
          </w:rPr>
        </w:r>
        <w:r w:rsidR="00122813" w:rsidRPr="00C34209">
          <w:rPr>
            <w:rStyle w:val="Hyperlink"/>
            <w:rFonts w:ascii="Times New Roman" w:hAnsi="Times New Roman" w:cs="Times New Roman"/>
            <w:noProof/>
            <w:webHidden/>
            <w:sz w:val="26"/>
            <w:szCs w:val="26"/>
          </w:rPr>
          <w:fldChar w:fldCharType="separate"/>
        </w:r>
        <w:r w:rsidR="00C34209">
          <w:rPr>
            <w:rStyle w:val="Hyperlink"/>
            <w:rFonts w:ascii="Times New Roman" w:hAnsi="Times New Roman" w:cs="Times New Roman"/>
            <w:noProof/>
            <w:webHidden/>
            <w:sz w:val="26"/>
            <w:szCs w:val="26"/>
          </w:rPr>
          <w:t>11</w:t>
        </w:r>
        <w:r w:rsidR="00122813" w:rsidRPr="00C34209">
          <w:rPr>
            <w:rStyle w:val="Hyperlink"/>
            <w:rFonts w:ascii="Times New Roman" w:hAnsi="Times New Roman" w:cs="Times New Roman"/>
            <w:noProof/>
            <w:webHidden/>
            <w:sz w:val="26"/>
            <w:szCs w:val="26"/>
          </w:rPr>
          <w:fldChar w:fldCharType="end"/>
        </w:r>
      </w:hyperlink>
    </w:p>
    <w:p w14:paraId="231049E9" w14:textId="6DB15957" w:rsidR="00122813" w:rsidRPr="00C34209" w:rsidRDefault="0039285F" w:rsidP="00A339D0">
      <w:pPr>
        <w:pStyle w:val="TableofFigures"/>
        <w:tabs>
          <w:tab w:val="right" w:leader="dot" w:pos="9395"/>
        </w:tabs>
        <w:jc w:val="both"/>
        <w:rPr>
          <w:rStyle w:val="Hyperlink"/>
          <w:rFonts w:ascii="Times New Roman" w:hAnsi="Times New Roman" w:cs="Times New Roman"/>
          <w:noProof/>
          <w:sz w:val="26"/>
          <w:szCs w:val="26"/>
        </w:rPr>
      </w:pPr>
      <w:hyperlink w:anchor="_Toc183899761" w:history="1">
        <w:r w:rsidR="00122813" w:rsidRPr="00C34209">
          <w:rPr>
            <w:rStyle w:val="Hyperlink"/>
            <w:rFonts w:ascii="Times New Roman" w:hAnsi="Times New Roman" w:cs="Times New Roman"/>
            <w:noProof/>
            <w:sz w:val="26"/>
            <w:szCs w:val="26"/>
          </w:rPr>
          <w:t>Bảng 2.2 Lược đồ quan hệ PATIENT</w:t>
        </w:r>
        <w:r w:rsidR="00122813" w:rsidRPr="00C34209">
          <w:rPr>
            <w:rStyle w:val="Hyperlink"/>
            <w:rFonts w:ascii="Times New Roman" w:hAnsi="Times New Roman" w:cs="Times New Roman"/>
            <w:noProof/>
            <w:webHidden/>
            <w:sz w:val="26"/>
            <w:szCs w:val="26"/>
          </w:rPr>
          <w:tab/>
        </w:r>
        <w:r w:rsidR="00122813" w:rsidRPr="00C34209">
          <w:rPr>
            <w:rStyle w:val="Hyperlink"/>
            <w:rFonts w:ascii="Times New Roman" w:hAnsi="Times New Roman" w:cs="Times New Roman"/>
            <w:noProof/>
            <w:webHidden/>
            <w:sz w:val="26"/>
            <w:szCs w:val="26"/>
          </w:rPr>
          <w:fldChar w:fldCharType="begin"/>
        </w:r>
        <w:r w:rsidR="00122813" w:rsidRPr="00C34209">
          <w:rPr>
            <w:rStyle w:val="Hyperlink"/>
            <w:rFonts w:ascii="Times New Roman" w:hAnsi="Times New Roman" w:cs="Times New Roman"/>
            <w:noProof/>
            <w:webHidden/>
            <w:sz w:val="26"/>
            <w:szCs w:val="26"/>
          </w:rPr>
          <w:instrText xml:space="preserve"> PAGEREF _Toc183899761 \h </w:instrText>
        </w:r>
        <w:r w:rsidR="00122813" w:rsidRPr="00C34209">
          <w:rPr>
            <w:rStyle w:val="Hyperlink"/>
            <w:rFonts w:ascii="Times New Roman" w:hAnsi="Times New Roman" w:cs="Times New Roman"/>
            <w:noProof/>
            <w:webHidden/>
            <w:sz w:val="26"/>
            <w:szCs w:val="26"/>
          </w:rPr>
        </w:r>
        <w:r w:rsidR="00122813" w:rsidRPr="00C34209">
          <w:rPr>
            <w:rStyle w:val="Hyperlink"/>
            <w:rFonts w:ascii="Times New Roman" w:hAnsi="Times New Roman" w:cs="Times New Roman"/>
            <w:noProof/>
            <w:webHidden/>
            <w:sz w:val="26"/>
            <w:szCs w:val="26"/>
          </w:rPr>
          <w:fldChar w:fldCharType="separate"/>
        </w:r>
        <w:r w:rsidR="00C34209">
          <w:rPr>
            <w:rStyle w:val="Hyperlink"/>
            <w:rFonts w:ascii="Times New Roman" w:hAnsi="Times New Roman" w:cs="Times New Roman"/>
            <w:noProof/>
            <w:webHidden/>
            <w:sz w:val="26"/>
            <w:szCs w:val="26"/>
          </w:rPr>
          <w:t>13</w:t>
        </w:r>
        <w:r w:rsidR="00122813" w:rsidRPr="00C34209">
          <w:rPr>
            <w:rStyle w:val="Hyperlink"/>
            <w:rFonts w:ascii="Times New Roman" w:hAnsi="Times New Roman" w:cs="Times New Roman"/>
            <w:noProof/>
            <w:webHidden/>
            <w:sz w:val="26"/>
            <w:szCs w:val="26"/>
          </w:rPr>
          <w:fldChar w:fldCharType="end"/>
        </w:r>
      </w:hyperlink>
    </w:p>
    <w:p w14:paraId="2AF11FAD" w14:textId="54930E9B" w:rsidR="00122813" w:rsidRPr="00C34209" w:rsidRDefault="00122813" w:rsidP="00C34209">
      <w:pPr>
        <w:tabs>
          <w:tab w:val="left" w:leader="dot" w:pos="9090"/>
        </w:tabs>
        <w:spacing w:line="276" w:lineRule="auto"/>
        <w:jc w:val="both"/>
        <w:rPr>
          <w:rStyle w:val="Hyperlink"/>
          <w:rFonts w:ascii="Times New Roman" w:hAnsi="Times New Roman" w:cs="Times New Roman"/>
          <w:noProof/>
          <w:sz w:val="26"/>
          <w:szCs w:val="26"/>
        </w:rPr>
      </w:pPr>
      <w:r w:rsidRPr="00C34209">
        <w:rPr>
          <w:rStyle w:val="Hyperlink"/>
          <w:noProof/>
          <w:sz w:val="26"/>
          <w:szCs w:val="26"/>
        </w:rPr>
        <w:fldChar w:fldCharType="end"/>
      </w:r>
      <w:hyperlink w:anchor="_Toc184821724" w:history="1">
        <w:r w:rsidR="00C34209" w:rsidRPr="00C34209">
          <w:rPr>
            <w:rStyle w:val="Hyperlink"/>
            <w:rFonts w:ascii="Times New Roman" w:hAnsi="Times New Roman" w:cs="Times New Roman"/>
            <w:b/>
            <w:bCs/>
            <w:noProof/>
            <w:sz w:val="26"/>
            <w:szCs w:val="26"/>
            <w:lang w:val="pt-BR"/>
          </w:rPr>
          <w:t>CHƯƠNG 3. MÔ HÌNH DỮ LIỆU IPRDB</w:t>
        </w:r>
        <w:r w:rsidR="00C34209">
          <w:rPr>
            <w:noProof/>
            <w:webHidden/>
          </w:rPr>
          <w:tab/>
        </w:r>
        <w:r w:rsidR="00C34209" w:rsidRPr="00326F45">
          <w:rPr>
            <w:b/>
            <w:bCs/>
            <w:noProof/>
            <w:webHidden/>
            <w:sz w:val="28"/>
            <w:szCs w:val="32"/>
          </w:rPr>
          <w:fldChar w:fldCharType="begin"/>
        </w:r>
        <w:r w:rsidR="00C34209" w:rsidRPr="00326F45">
          <w:rPr>
            <w:b/>
            <w:bCs/>
            <w:noProof/>
            <w:webHidden/>
            <w:sz w:val="28"/>
            <w:szCs w:val="32"/>
          </w:rPr>
          <w:instrText xml:space="preserve"> PAGEREF _Toc184821724 \h </w:instrText>
        </w:r>
        <w:r w:rsidR="00C34209" w:rsidRPr="00326F45">
          <w:rPr>
            <w:b/>
            <w:bCs/>
            <w:noProof/>
            <w:webHidden/>
            <w:sz w:val="28"/>
            <w:szCs w:val="32"/>
          </w:rPr>
        </w:r>
        <w:r w:rsidR="00C34209" w:rsidRPr="00326F45">
          <w:rPr>
            <w:b/>
            <w:bCs/>
            <w:webHidden/>
            <w:sz w:val="28"/>
            <w:szCs w:val="32"/>
          </w:rPr>
          <w:fldChar w:fldCharType="separate"/>
        </w:r>
        <w:r w:rsidR="00C34209" w:rsidRPr="00326F45">
          <w:rPr>
            <w:b/>
            <w:bCs/>
            <w:noProof/>
            <w:webHidden/>
            <w:sz w:val="28"/>
            <w:szCs w:val="32"/>
          </w:rPr>
          <w:t>16</w:t>
        </w:r>
        <w:r w:rsidR="00C34209" w:rsidRPr="00326F45">
          <w:rPr>
            <w:b/>
            <w:bCs/>
            <w:noProof/>
            <w:webHidden/>
            <w:sz w:val="28"/>
            <w:szCs w:val="32"/>
          </w:rPr>
          <w:fldChar w:fldCharType="end"/>
        </w:r>
      </w:hyperlink>
      <w:r w:rsidRPr="00C34209">
        <w:rPr>
          <w:rStyle w:val="Hyperlink"/>
          <w:rFonts w:ascii="Times New Roman" w:hAnsi="Times New Roman" w:cs="Times New Roman"/>
          <w:b/>
          <w:bCs/>
          <w:noProof/>
          <w:sz w:val="26"/>
          <w:szCs w:val="26"/>
        </w:rPr>
        <w:fldChar w:fldCharType="begin"/>
      </w:r>
      <w:r w:rsidRPr="00C34209">
        <w:rPr>
          <w:rStyle w:val="Hyperlink"/>
          <w:rFonts w:ascii="Times New Roman" w:hAnsi="Times New Roman" w:cs="Times New Roman"/>
          <w:b/>
          <w:bCs/>
          <w:noProof/>
          <w:sz w:val="26"/>
          <w:szCs w:val="26"/>
        </w:rPr>
        <w:instrText xml:space="preserve"> TOC \h \z \c "Bảng 3." </w:instrText>
      </w:r>
      <w:r w:rsidRPr="00C34209">
        <w:rPr>
          <w:rStyle w:val="Hyperlink"/>
          <w:rFonts w:ascii="Times New Roman" w:hAnsi="Times New Roman" w:cs="Times New Roman"/>
          <w:b/>
          <w:bCs/>
          <w:noProof/>
          <w:sz w:val="26"/>
          <w:szCs w:val="26"/>
        </w:rPr>
        <w:fldChar w:fldCharType="separate"/>
      </w:r>
    </w:p>
    <w:p w14:paraId="7F58F0E2" w14:textId="3F7FD5E2" w:rsidR="00122813" w:rsidRPr="00C34209" w:rsidRDefault="0039285F" w:rsidP="00A339D0">
      <w:pPr>
        <w:pStyle w:val="TableofFigures"/>
        <w:tabs>
          <w:tab w:val="right" w:leader="dot" w:pos="9395"/>
        </w:tabs>
        <w:jc w:val="both"/>
        <w:rPr>
          <w:rStyle w:val="Hyperlink"/>
          <w:rFonts w:ascii="Times New Roman" w:hAnsi="Times New Roman" w:cs="Times New Roman"/>
          <w:sz w:val="26"/>
          <w:szCs w:val="26"/>
        </w:rPr>
      </w:pPr>
      <w:hyperlink w:anchor="_Toc183899768" w:history="1">
        <w:r w:rsidR="00122813" w:rsidRPr="00C34209">
          <w:rPr>
            <w:rStyle w:val="Hyperlink"/>
            <w:rFonts w:ascii="Times New Roman" w:hAnsi="Times New Roman" w:cs="Times New Roman"/>
            <w:noProof/>
            <w:sz w:val="26"/>
            <w:szCs w:val="26"/>
          </w:rPr>
          <w:t>Bảng 3.1 Quan hệ PATIENT</w:t>
        </w:r>
        <w:r w:rsidR="00122813" w:rsidRPr="00C34209">
          <w:rPr>
            <w:rStyle w:val="Hyperlink"/>
            <w:rFonts w:ascii="Times New Roman" w:hAnsi="Times New Roman" w:cs="Times New Roman"/>
            <w:webHidden/>
            <w:sz w:val="26"/>
            <w:szCs w:val="26"/>
          </w:rPr>
          <w:tab/>
        </w:r>
        <w:r w:rsidR="00122813" w:rsidRPr="00C34209">
          <w:rPr>
            <w:rStyle w:val="Hyperlink"/>
            <w:rFonts w:ascii="Times New Roman" w:hAnsi="Times New Roman" w:cs="Times New Roman"/>
            <w:webHidden/>
            <w:sz w:val="26"/>
            <w:szCs w:val="26"/>
          </w:rPr>
          <w:fldChar w:fldCharType="begin"/>
        </w:r>
        <w:r w:rsidR="00122813" w:rsidRPr="00C34209">
          <w:rPr>
            <w:rStyle w:val="Hyperlink"/>
            <w:rFonts w:ascii="Times New Roman" w:hAnsi="Times New Roman" w:cs="Times New Roman"/>
            <w:webHidden/>
            <w:sz w:val="26"/>
            <w:szCs w:val="26"/>
          </w:rPr>
          <w:instrText xml:space="preserve"> PAGEREF _Toc183899768 \h </w:instrText>
        </w:r>
        <w:r w:rsidR="00122813" w:rsidRPr="00C34209">
          <w:rPr>
            <w:rStyle w:val="Hyperlink"/>
            <w:rFonts w:ascii="Times New Roman" w:hAnsi="Times New Roman" w:cs="Times New Roman"/>
            <w:webHidden/>
            <w:sz w:val="26"/>
            <w:szCs w:val="26"/>
          </w:rPr>
        </w:r>
        <w:r w:rsidR="00122813" w:rsidRPr="00C34209">
          <w:rPr>
            <w:rStyle w:val="Hyperlink"/>
            <w:rFonts w:ascii="Times New Roman" w:hAnsi="Times New Roman" w:cs="Times New Roman"/>
            <w:webHidden/>
            <w:sz w:val="26"/>
            <w:szCs w:val="26"/>
          </w:rPr>
          <w:fldChar w:fldCharType="separate"/>
        </w:r>
        <w:r w:rsidR="00122813" w:rsidRPr="00C34209">
          <w:rPr>
            <w:rStyle w:val="Hyperlink"/>
            <w:rFonts w:ascii="Times New Roman" w:hAnsi="Times New Roman" w:cs="Times New Roman"/>
            <w:webHidden/>
            <w:sz w:val="26"/>
            <w:szCs w:val="26"/>
          </w:rPr>
          <w:t>19</w:t>
        </w:r>
        <w:r w:rsidR="00122813" w:rsidRPr="00C34209">
          <w:rPr>
            <w:rStyle w:val="Hyperlink"/>
            <w:rFonts w:ascii="Times New Roman" w:hAnsi="Times New Roman" w:cs="Times New Roman"/>
            <w:webHidden/>
            <w:sz w:val="26"/>
            <w:szCs w:val="26"/>
          </w:rPr>
          <w:fldChar w:fldCharType="end"/>
        </w:r>
      </w:hyperlink>
    </w:p>
    <w:p w14:paraId="121E016B" w14:textId="263D1BB7" w:rsidR="00122813" w:rsidRPr="00C34209" w:rsidRDefault="0039285F" w:rsidP="00A339D0">
      <w:pPr>
        <w:pStyle w:val="TableofFigures"/>
        <w:tabs>
          <w:tab w:val="right" w:leader="dot" w:pos="9395"/>
        </w:tabs>
        <w:jc w:val="both"/>
        <w:rPr>
          <w:rStyle w:val="Hyperlink"/>
          <w:rFonts w:ascii="Times New Roman" w:hAnsi="Times New Roman" w:cs="Times New Roman"/>
          <w:b/>
          <w:bCs/>
          <w:sz w:val="26"/>
          <w:szCs w:val="26"/>
        </w:rPr>
      </w:pPr>
      <w:hyperlink w:anchor="_Toc183899769" w:history="1">
        <w:r w:rsidR="00122813" w:rsidRPr="00C34209">
          <w:rPr>
            <w:rStyle w:val="Hyperlink"/>
            <w:rFonts w:ascii="Times New Roman" w:hAnsi="Times New Roman" w:cs="Times New Roman"/>
            <w:noProof/>
            <w:sz w:val="26"/>
            <w:szCs w:val="26"/>
          </w:rPr>
          <w:t>Bảng 3.2 Quan hệ DOCTOR</w:t>
        </w:r>
        <w:r w:rsidR="00122813" w:rsidRPr="00C34209">
          <w:rPr>
            <w:rStyle w:val="Hyperlink"/>
            <w:rFonts w:ascii="Times New Roman" w:hAnsi="Times New Roman" w:cs="Times New Roman"/>
            <w:webHidden/>
            <w:sz w:val="26"/>
            <w:szCs w:val="26"/>
          </w:rPr>
          <w:tab/>
        </w:r>
        <w:r w:rsidR="00122813" w:rsidRPr="00C34209">
          <w:rPr>
            <w:rStyle w:val="Hyperlink"/>
            <w:rFonts w:ascii="Times New Roman" w:hAnsi="Times New Roman" w:cs="Times New Roman"/>
            <w:webHidden/>
            <w:sz w:val="26"/>
            <w:szCs w:val="26"/>
          </w:rPr>
          <w:fldChar w:fldCharType="begin"/>
        </w:r>
        <w:r w:rsidR="00122813" w:rsidRPr="00C34209">
          <w:rPr>
            <w:rStyle w:val="Hyperlink"/>
            <w:rFonts w:ascii="Times New Roman" w:hAnsi="Times New Roman" w:cs="Times New Roman"/>
            <w:webHidden/>
            <w:sz w:val="26"/>
            <w:szCs w:val="26"/>
          </w:rPr>
          <w:instrText xml:space="preserve"> PAGEREF _Toc183899769 \h </w:instrText>
        </w:r>
        <w:r w:rsidR="00122813" w:rsidRPr="00C34209">
          <w:rPr>
            <w:rStyle w:val="Hyperlink"/>
            <w:rFonts w:ascii="Times New Roman" w:hAnsi="Times New Roman" w:cs="Times New Roman"/>
            <w:webHidden/>
            <w:sz w:val="26"/>
            <w:szCs w:val="26"/>
          </w:rPr>
        </w:r>
        <w:r w:rsidR="00122813" w:rsidRPr="00C34209">
          <w:rPr>
            <w:rStyle w:val="Hyperlink"/>
            <w:rFonts w:ascii="Times New Roman" w:hAnsi="Times New Roman" w:cs="Times New Roman"/>
            <w:webHidden/>
            <w:sz w:val="26"/>
            <w:szCs w:val="26"/>
          </w:rPr>
          <w:fldChar w:fldCharType="separate"/>
        </w:r>
        <w:r w:rsidR="00122813" w:rsidRPr="00C34209">
          <w:rPr>
            <w:rStyle w:val="Hyperlink"/>
            <w:rFonts w:ascii="Times New Roman" w:hAnsi="Times New Roman" w:cs="Times New Roman"/>
            <w:webHidden/>
            <w:sz w:val="26"/>
            <w:szCs w:val="26"/>
          </w:rPr>
          <w:t>20</w:t>
        </w:r>
        <w:r w:rsidR="00122813" w:rsidRPr="00C34209">
          <w:rPr>
            <w:rStyle w:val="Hyperlink"/>
            <w:rFonts w:ascii="Times New Roman" w:hAnsi="Times New Roman" w:cs="Times New Roman"/>
            <w:webHidden/>
            <w:sz w:val="26"/>
            <w:szCs w:val="26"/>
          </w:rPr>
          <w:fldChar w:fldCharType="end"/>
        </w:r>
      </w:hyperlink>
    </w:p>
    <w:p w14:paraId="29809B1E" w14:textId="544F7F9A" w:rsidR="00795F74" w:rsidRPr="00C34209" w:rsidRDefault="00122813" w:rsidP="00C34209">
      <w:pPr>
        <w:pStyle w:val="TOC1"/>
        <w:rPr>
          <w:rFonts w:asciiTheme="minorHAnsi" w:eastAsiaTheme="minorEastAsia" w:hAnsiTheme="minorHAnsi" w:cstheme="minorBidi"/>
          <w:b w:val="0"/>
          <w:bCs w:val="0"/>
          <w:kern w:val="0"/>
          <w:sz w:val="22"/>
          <w:szCs w:val="22"/>
          <w14:ligatures w14:val="none"/>
        </w:rPr>
      </w:pPr>
      <w:r w:rsidRPr="00C34209">
        <w:rPr>
          <w:rStyle w:val="Hyperlink"/>
        </w:rPr>
        <w:fldChar w:fldCharType="end"/>
      </w:r>
      <w:r w:rsidR="00C34209" w:rsidRPr="003C4E57">
        <w:rPr>
          <w:b w:val="0"/>
          <w:bCs w:val="0"/>
          <w:sz w:val="28"/>
          <w:szCs w:val="28"/>
          <w:lang w:val="pt-BR"/>
        </w:rPr>
        <w:t xml:space="preserve"> </w:t>
      </w:r>
      <w:hyperlink w:anchor="_Toc184821728" w:history="1">
        <w:r w:rsidR="00C34209" w:rsidRPr="00476E6B">
          <w:rPr>
            <w:rStyle w:val="Hyperlink"/>
            <w:lang w:val="pt-BR"/>
          </w:rPr>
          <w:t>CHƯƠNG 4. ĐẠI SỐ QUAN HỆ VÀ TÍNH CHẤT CỦA IPRDB</w:t>
        </w:r>
        <w:r w:rsidR="00C34209">
          <w:rPr>
            <w:webHidden/>
          </w:rPr>
          <w:tab/>
        </w:r>
        <w:r w:rsidR="00C34209">
          <w:rPr>
            <w:webHidden/>
          </w:rPr>
          <w:fldChar w:fldCharType="begin"/>
        </w:r>
        <w:r w:rsidR="00C34209">
          <w:rPr>
            <w:webHidden/>
          </w:rPr>
          <w:instrText xml:space="preserve"> PAGEREF _Toc184821728 \h </w:instrText>
        </w:r>
        <w:r w:rsidR="00C34209">
          <w:rPr>
            <w:webHidden/>
          </w:rPr>
        </w:r>
        <w:r w:rsidR="00C34209">
          <w:rPr>
            <w:webHidden/>
          </w:rPr>
          <w:fldChar w:fldCharType="separate"/>
        </w:r>
        <w:r w:rsidR="00C34209">
          <w:rPr>
            <w:webHidden/>
          </w:rPr>
          <w:t>22</w:t>
        </w:r>
        <w:r w:rsidR="00C34209">
          <w:rPr>
            <w:webHidden/>
          </w:rPr>
          <w:fldChar w:fldCharType="end"/>
        </w:r>
      </w:hyperlink>
      <w:r w:rsidR="00795F74" w:rsidRPr="003C4E57">
        <w:rPr>
          <w:b w:val="0"/>
          <w:bCs w:val="0"/>
          <w:sz w:val="28"/>
          <w:szCs w:val="28"/>
          <w:lang w:val="pt-BR"/>
        </w:rPr>
        <w:fldChar w:fldCharType="begin"/>
      </w:r>
      <w:r w:rsidR="00795F74" w:rsidRPr="003C4E57">
        <w:rPr>
          <w:b w:val="0"/>
          <w:bCs w:val="0"/>
          <w:sz w:val="28"/>
          <w:szCs w:val="28"/>
          <w:lang w:val="pt-BR"/>
        </w:rPr>
        <w:instrText xml:space="preserve"> TOC \h \z \c "Bảng 4." </w:instrText>
      </w:r>
      <w:r w:rsidR="00795F74" w:rsidRPr="003C4E57">
        <w:rPr>
          <w:b w:val="0"/>
          <w:bCs w:val="0"/>
          <w:sz w:val="28"/>
          <w:szCs w:val="28"/>
          <w:lang w:val="pt-BR"/>
        </w:rPr>
        <w:fldChar w:fldCharType="separate"/>
      </w:r>
    </w:p>
    <w:p w14:paraId="45CB9B73" w14:textId="1B91AA29" w:rsidR="00795F74" w:rsidRPr="003C4E57" w:rsidRDefault="0039285F" w:rsidP="00A339D0">
      <w:pPr>
        <w:pStyle w:val="TableofFigures"/>
        <w:tabs>
          <w:tab w:val="right" w:leader="dot" w:pos="9395"/>
        </w:tabs>
        <w:jc w:val="both"/>
        <w:rPr>
          <w:rFonts w:eastAsiaTheme="minorEastAsia"/>
          <w:noProof/>
          <w:sz w:val="28"/>
          <w:szCs w:val="28"/>
        </w:rPr>
      </w:pPr>
      <w:hyperlink w:anchor="_Toc183899781" w:history="1">
        <w:r w:rsidR="00795F74" w:rsidRPr="003C4E57">
          <w:rPr>
            <w:rStyle w:val="Hyperlink"/>
            <w:rFonts w:ascii="Times New Roman" w:hAnsi="Times New Roman" w:cs="Times New Roman"/>
            <w:noProof/>
            <w:sz w:val="28"/>
            <w:szCs w:val="28"/>
          </w:rPr>
          <w:t>Bảng 4.1 Quan hệ σ</w:t>
        </w:r>
        <w:r w:rsidR="00795F74" w:rsidRPr="003C4E57">
          <w:rPr>
            <w:rStyle w:val="Hyperlink"/>
            <w:rFonts w:ascii="Times New Roman" w:hAnsi="Times New Roman" w:cs="Times New Roman"/>
            <w:noProof/>
            <w:sz w:val="28"/>
            <w:szCs w:val="28"/>
            <w:vertAlign w:val="subscript"/>
          </w:rPr>
          <w:t>φ</w:t>
        </w:r>
        <w:r w:rsidR="00795F74" w:rsidRPr="003C4E57">
          <w:rPr>
            <w:rStyle w:val="Hyperlink"/>
            <w:rFonts w:ascii="Times New Roman" w:hAnsi="Times New Roman" w:cs="Times New Roman"/>
            <w:noProof/>
            <w:sz w:val="28"/>
            <w:szCs w:val="28"/>
          </w:rPr>
          <w:t xml:space="preserve"> (PATIENT)</w:t>
        </w:r>
        <w:r w:rsidR="00795F74" w:rsidRPr="003C4E57">
          <w:rPr>
            <w:noProof/>
            <w:webHidden/>
            <w:sz w:val="28"/>
            <w:szCs w:val="28"/>
          </w:rPr>
          <w:tab/>
        </w:r>
        <w:r w:rsidR="00795F74" w:rsidRPr="003C4E57">
          <w:rPr>
            <w:noProof/>
            <w:webHidden/>
            <w:sz w:val="28"/>
            <w:szCs w:val="28"/>
          </w:rPr>
          <w:fldChar w:fldCharType="begin"/>
        </w:r>
        <w:r w:rsidR="00795F74" w:rsidRPr="003C4E57">
          <w:rPr>
            <w:noProof/>
            <w:webHidden/>
            <w:sz w:val="28"/>
            <w:szCs w:val="28"/>
          </w:rPr>
          <w:instrText xml:space="preserve"> PAGEREF _Toc183899781 \h </w:instrText>
        </w:r>
        <w:r w:rsidR="00795F74" w:rsidRPr="003C4E57">
          <w:rPr>
            <w:noProof/>
            <w:webHidden/>
            <w:sz w:val="28"/>
            <w:szCs w:val="28"/>
          </w:rPr>
        </w:r>
        <w:r w:rsidR="00795F74" w:rsidRPr="003C4E57">
          <w:rPr>
            <w:noProof/>
            <w:webHidden/>
            <w:sz w:val="28"/>
            <w:szCs w:val="28"/>
          </w:rPr>
          <w:fldChar w:fldCharType="separate"/>
        </w:r>
        <w:r w:rsidR="00C34209">
          <w:rPr>
            <w:noProof/>
            <w:webHidden/>
            <w:sz w:val="28"/>
            <w:szCs w:val="28"/>
          </w:rPr>
          <w:t>22</w:t>
        </w:r>
        <w:r w:rsidR="00795F74" w:rsidRPr="003C4E57">
          <w:rPr>
            <w:noProof/>
            <w:webHidden/>
            <w:sz w:val="28"/>
            <w:szCs w:val="28"/>
          </w:rPr>
          <w:fldChar w:fldCharType="end"/>
        </w:r>
      </w:hyperlink>
    </w:p>
    <w:p w14:paraId="2F17648B" w14:textId="046AE46A" w:rsidR="00795F74" w:rsidRPr="003C4E57" w:rsidRDefault="0039285F" w:rsidP="00A339D0">
      <w:pPr>
        <w:pStyle w:val="TableofFigures"/>
        <w:tabs>
          <w:tab w:val="right" w:leader="dot" w:pos="9395"/>
        </w:tabs>
        <w:jc w:val="both"/>
        <w:rPr>
          <w:rFonts w:eastAsiaTheme="minorEastAsia"/>
          <w:noProof/>
          <w:sz w:val="28"/>
          <w:szCs w:val="28"/>
        </w:rPr>
      </w:pPr>
      <w:hyperlink w:anchor="_Toc183899782" w:history="1">
        <w:r w:rsidR="00795F74" w:rsidRPr="003C4E57">
          <w:rPr>
            <w:rStyle w:val="Hyperlink"/>
            <w:rFonts w:ascii="Times New Roman" w:hAnsi="Times New Roman" w:cs="Times New Roman"/>
            <w:noProof/>
            <w:sz w:val="28"/>
            <w:szCs w:val="28"/>
          </w:rPr>
          <w:t xml:space="preserve">Bảng 4.2 Quan hệ Π{P_AGE, P_DISEASE, D_COST} </w:t>
        </w:r>
        <w:r w:rsidR="00795F74" w:rsidRPr="003C4E57">
          <w:rPr>
            <w:rStyle w:val="Hyperlink"/>
            <w:rFonts w:ascii="Cambria Math" w:hAnsi="Cambria Math" w:cs="Cambria Math"/>
            <w:noProof/>
            <w:sz w:val="28"/>
            <w:szCs w:val="28"/>
          </w:rPr>
          <w:t>⊕</w:t>
        </w:r>
        <w:r w:rsidR="00795F74" w:rsidRPr="003C4E57">
          <w:rPr>
            <w:rStyle w:val="Hyperlink"/>
            <w:rFonts w:ascii="Times New Roman" w:hAnsi="Times New Roman" w:cs="Times New Roman"/>
            <w:noProof/>
            <w:sz w:val="28"/>
            <w:szCs w:val="28"/>
            <w:vertAlign w:val="subscript"/>
          </w:rPr>
          <w:t>in</w:t>
        </w:r>
        <w:r w:rsidR="00795F74" w:rsidRPr="003C4E57">
          <w:rPr>
            <w:rStyle w:val="Hyperlink"/>
            <w:rFonts w:ascii="Times New Roman" w:hAnsi="Times New Roman" w:cs="Times New Roman"/>
            <w:noProof/>
            <w:sz w:val="28"/>
            <w:szCs w:val="28"/>
          </w:rPr>
          <w:t xml:space="preserve"> (PATIENT)</w:t>
        </w:r>
        <w:r w:rsidR="00795F74" w:rsidRPr="003C4E57">
          <w:rPr>
            <w:noProof/>
            <w:webHidden/>
            <w:sz w:val="28"/>
            <w:szCs w:val="28"/>
          </w:rPr>
          <w:tab/>
        </w:r>
        <w:r w:rsidR="00795F74" w:rsidRPr="003C4E57">
          <w:rPr>
            <w:noProof/>
            <w:webHidden/>
            <w:sz w:val="28"/>
            <w:szCs w:val="28"/>
          </w:rPr>
          <w:fldChar w:fldCharType="begin"/>
        </w:r>
        <w:r w:rsidR="00795F74" w:rsidRPr="003C4E57">
          <w:rPr>
            <w:noProof/>
            <w:webHidden/>
            <w:sz w:val="28"/>
            <w:szCs w:val="28"/>
          </w:rPr>
          <w:instrText xml:space="preserve"> PAGEREF _Toc183899782 \h </w:instrText>
        </w:r>
        <w:r w:rsidR="00795F74" w:rsidRPr="003C4E57">
          <w:rPr>
            <w:noProof/>
            <w:webHidden/>
            <w:sz w:val="28"/>
            <w:szCs w:val="28"/>
          </w:rPr>
        </w:r>
        <w:r w:rsidR="00795F74" w:rsidRPr="003C4E57">
          <w:rPr>
            <w:noProof/>
            <w:webHidden/>
            <w:sz w:val="28"/>
            <w:szCs w:val="28"/>
          </w:rPr>
          <w:fldChar w:fldCharType="separate"/>
        </w:r>
        <w:r w:rsidR="00C34209">
          <w:rPr>
            <w:noProof/>
            <w:webHidden/>
            <w:sz w:val="28"/>
            <w:szCs w:val="28"/>
          </w:rPr>
          <w:t>25</w:t>
        </w:r>
        <w:r w:rsidR="00795F74" w:rsidRPr="003C4E57">
          <w:rPr>
            <w:noProof/>
            <w:webHidden/>
            <w:sz w:val="28"/>
            <w:szCs w:val="28"/>
          </w:rPr>
          <w:fldChar w:fldCharType="end"/>
        </w:r>
      </w:hyperlink>
    </w:p>
    <w:p w14:paraId="2F78F333" w14:textId="09812260" w:rsidR="00795F74" w:rsidRPr="003C4E57" w:rsidRDefault="0039285F" w:rsidP="00A339D0">
      <w:pPr>
        <w:pStyle w:val="TableofFigures"/>
        <w:tabs>
          <w:tab w:val="right" w:leader="dot" w:pos="9395"/>
        </w:tabs>
        <w:jc w:val="both"/>
        <w:rPr>
          <w:rFonts w:eastAsiaTheme="minorEastAsia"/>
          <w:noProof/>
          <w:sz w:val="28"/>
          <w:szCs w:val="28"/>
        </w:rPr>
      </w:pPr>
      <w:hyperlink w:anchor="_Toc183899783" w:history="1">
        <w:r w:rsidR="00795F74" w:rsidRPr="003C4E57">
          <w:rPr>
            <w:rStyle w:val="Hyperlink"/>
            <w:rFonts w:ascii="Times New Roman" w:hAnsi="Times New Roman" w:cs="Times New Roman"/>
            <w:noProof/>
            <w:sz w:val="28"/>
            <w:szCs w:val="28"/>
          </w:rPr>
          <w:t>Bảng 4.3 Quan hệ PATIENT</w:t>
        </w:r>
        <w:r w:rsidR="00795F74" w:rsidRPr="003C4E57">
          <w:rPr>
            <w:rStyle w:val="Hyperlink"/>
            <w:rFonts w:ascii="Times New Roman" w:hAnsi="Times New Roman" w:cs="Times New Roman"/>
            <w:noProof/>
            <w:sz w:val="28"/>
            <w:szCs w:val="28"/>
            <w:vertAlign w:val="subscript"/>
          </w:rPr>
          <w:t>1</w:t>
        </w:r>
        <w:r w:rsidR="00795F74" w:rsidRPr="003C4E57">
          <w:rPr>
            <w:noProof/>
            <w:webHidden/>
            <w:sz w:val="28"/>
            <w:szCs w:val="28"/>
          </w:rPr>
          <w:tab/>
        </w:r>
        <w:r w:rsidR="00795F74" w:rsidRPr="003C4E57">
          <w:rPr>
            <w:noProof/>
            <w:webHidden/>
            <w:sz w:val="28"/>
            <w:szCs w:val="28"/>
          </w:rPr>
          <w:fldChar w:fldCharType="begin"/>
        </w:r>
        <w:r w:rsidR="00795F74" w:rsidRPr="003C4E57">
          <w:rPr>
            <w:noProof/>
            <w:webHidden/>
            <w:sz w:val="28"/>
            <w:szCs w:val="28"/>
          </w:rPr>
          <w:instrText xml:space="preserve"> PAGEREF _Toc183899783 \h </w:instrText>
        </w:r>
        <w:r w:rsidR="00795F74" w:rsidRPr="003C4E57">
          <w:rPr>
            <w:noProof/>
            <w:webHidden/>
            <w:sz w:val="28"/>
            <w:szCs w:val="28"/>
          </w:rPr>
        </w:r>
        <w:r w:rsidR="00795F74" w:rsidRPr="003C4E57">
          <w:rPr>
            <w:noProof/>
            <w:webHidden/>
            <w:sz w:val="28"/>
            <w:szCs w:val="28"/>
          </w:rPr>
          <w:fldChar w:fldCharType="separate"/>
        </w:r>
        <w:r w:rsidR="00C34209">
          <w:rPr>
            <w:noProof/>
            <w:webHidden/>
            <w:sz w:val="28"/>
            <w:szCs w:val="28"/>
          </w:rPr>
          <w:t>28</w:t>
        </w:r>
        <w:r w:rsidR="00795F74" w:rsidRPr="003C4E57">
          <w:rPr>
            <w:noProof/>
            <w:webHidden/>
            <w:sz w:val="28"/>
            <w:szCs w:val="28"/>
          </w:rPr>
          <w:fldChar w:fldCharType="end"/>
        </w:r>
      </w:hyperlink>
    </w:p>
    <w:p w14:paraId="4E16C90A" w14:textId="46617DB1" w:rsidR="00795F74" w:rsidRPr="003C4E57" w:rsidRDefault="0039285F" w:rsidP="00A339D0">
      <w:pPr>
        <w:pStyle w:val="TableofFigures"/>
        <w:tabs>
          <w:tab w:val="right" w:leader="dot" w:pos="9395"/>
        </w:tabs>
        <w:jc w:val="both"/>
        <w:rPr>
          <w:rFonts w:eastAsiaTheme="minorEastAsia"/>
          <w:noProof/>
          <w:sz w:val="28"/>
          <w:szCs w:val="28"/>
        </w:rPr>
      </w:pPr>
      <w:hyperlink w:anchor="_Toc183899784" w:history="1">
        <w:r w:rsidR="00795F74" w:rsidRPr="003C4E57">
          <w:rPr>
            <w:rStyle w:val="Hyperlink"/>
            <w:rFonts w:ascii="Times New Roman" w:hAnsi="Times New Roman" w:cs="Times New Roman"/>
            <w:noProof/>
            <w:sz w:val="28"/>
            <w:szCs w:val="28"/>
          </w:rPr>
          <w:t>Bảng 4.4 Quan hệ PATIENT</w:t>
        </w:r>
        <w:r w:rsidR="00795F74" w:rsidRPr="003C4E57">
          <w:rPr>
            <w:rStyle w:val="Hyperlink"/>
            <w:rFonts w:ascii="Times New Roman" w:hAnsi="Times New Roman" w:cs="Times New Roman"/>
            <w:noProof/>
            <w:sz w:val="28"/>
            <w:szCs w:val="28"/>
            <w:vertAlign w:val="subscript"/>
          </w:rPr>
          <w:t>2</w:t>
        </w:r>
        <w:r w:rsidR="00795F74" w:rsidRPr="003C4E57">
          <w:rPr>
            <w:noProof/>
            <w:webHidden/>
            <w:sz w:val="28"/>
            <w:szCs w:val="28"/>
          </w:rPr>
          <w:tab/>
        </w:r>
        <w:r w:rsidR="00795F74" w:rsidRPr="003C4E57">
          <w:rPr>
            <w:noProof/>
            <w:webHidden/>
            <w:sz w:val="28"/>
            <w:szCs w:val="28"/>
          </w:rPr>
          <w:fldChar w:fldCharType="begin"/>
        </w:r>
        <w:r w:rsidR="00795F74" w:rsidRPr="003C4E57">
          <w:rPr>
            <w:noProof/>
            <w:webHidden/>
            <w:sz w:val="28"/>
            <w:szCs w:val="28"/>
          </w:rPr>
          <w:instrText xml:space="preserve"> PAGEREF _Toc183899784 \h </w:instrText>
        </w:r>
        <w:r w:rsidR="00795F74" w:rsidRPr="003C4E57">
          <w:rPr>
            <w:noProof/>
            <w:webHidden/>
            <w:sz w:val="28"/>
            <w:szCs w:val="28"/>
          </w:rPr>
        </w:r>
        <w:r w:rsidR="00795F74" w:rsidRPr="003C4E57">
          <w:rPr>
            <w:noProof/>
            <w:webHidden/>
            <w:sz w:val="28"/>
            <w:szCs w:val="28"/>
          </w:rPr>
          <w:fldChar w:fldCharType="separate"/>
        </w:r>
        <w:r w:rsidR="00C34209">
          <w:rPr>
            <w:noProof/>
            <w:webHidden/>
            <w:sz w:val="28"/>
            <w:szCs w:val="28"/>
          </w:rPr>
          <w:t>28</w:t>
        </w:r>
        <w:r w:rsidR="00795F74" w:rsidRPr="003C4E57">
          <w:rPr>
            <w:noProof/>
            <w:webHidden/>
            <w:sz w:val="28"/>
            <w:szCs w:val="28"/>
          </w:rPr>
          <w:fldChar w:fldCharType="end"/>
        </w:r>
      </w:hyperlink>
    </w:p>
    <w:p w14:paraId="5B2B527B" w14:textId="291421E2" w:rsidR="00795F74" w:rsidRPr="003C4E57" w:rsidRDefault="0039285F" w:rsidP="00A339D0">
      <w:pPr>
        <w:pStyle w:val="TableofFigures"/>
        <w:tabs>
          <w:tab w:val="right" w:leader="dot" w:pos="9395"/>
        </w:tabs>
        <w:jc w:val="both"/>
        <w:rPr>
          <w:rFonts w:eastAsiaTheme="minorEastAsia"/>
          <w:noProof/>
          <w:sz w:val="28"/>
          <w:szCs w:val="28"/>
        </w:rPr>
      </w:pPr>
      <w:hyperlink w:anchor="_Toc183899785" w:history="1">
        <w:r w:rsidR="00795F74" w:rsidRPr="003C4E57">
          <w:rPr>
            <w:rStyle w:val="Hyperlink"/>
            <w:rFonts w:ascii="Times New Roman" w:hAnsi="Times New Roman" w:cs="Times New Roman"/>
            <w:noProof/>
            <w:sz w:val="28"/>
            <w:szCs w:val="28"/>
          </w:rPr>
          <w:t>Bảng 4.5 Quan hệ PATIENT</w:t>
        </w:r>
        <w:r w:rsidR="00795F74" w:rsidRPr="003C4E57">
          <w:rPr>
            <w:rStyle w:val="Hyperlink"/>
            <w:rFonts w:ascii="Times New Roman" w:hAnsi="Times New Roman" w:cs="Times New Roman"/>
            <w:noProof/>
            <w:sz w:val="28"/>
            <w:szCs w:val="28"/>
            <w:vertAlign w:val="subscript"/>
          </w:rPr>
          <w:t>3</w:t>
        </w:r>
        <w:r w:rsidR="00795F74" w:rsidRPr="003C4E57">
          <w:rPr>
            <w:rStyle w:val="Hyperlink"/>
            <w:rFonts w:ascii="Times New Roman" w:hAnsi="Times New Roman" w:cs="Times New Roman"/>
            <w:noProof/>
            <w:sz w:val="28"/>
            <w:szCs w:val="28"/>
          </w:rPr>
          <w:t xml:space="preserve"> = PATIENT1</w:t>
        </w:r>
        <w:r w:rsidR="00795F74" w:rsidRPr="003C4E57">
          <w:rPr>
            <w:rStyle w:val="Hyperlink"/>
            <w:rFonts w:ascii="Cambria Math" w:hAnsi="Cambria Math" w:cs="Cambria Math"/>
            <w:noProof/>
            <w:sz w:val="28"/>
            <w:szCs w:val="28"/>
          </w:rPr>
          <w:t>⋈</w:t>
        </w:r>
        <w:r w:rsidR="00795F74" w:rsidRPr="00B91B5D">
          <w:rPr>
            <w:rStyle w:val="Hyperlink"/>
            <w:rFonts w:ascii="Cambria Math" w:hAnsi="Cambria Math" w:cs="Cambria Math"/>
            <w:noProof/>
            <w:sz w:val="28"/>
            <w:szCs w:val="28"/>
            <w:vertAlign w:val="subscript"/>
          </w:rPr>
          <w:t>⊗</w:t>
        </w:r>
        <w:r w:rsidR="00795F74" w:rsidRPr="00B91B5D">
          <w:rPr>
            <w:rStyle w:val="Hyperlink"/>
            <w:rFonts w:ascii="Times New Roman" w:hAnsi="Times New Roman" w:cs="Times New Roman"/>
            <w:noProof/>
            <w:sz w:val="28"/>
            <w:szCs w:val="28"/>
            <w:vertAlign w:val="subscript"/>
          </w:rPr>
          <w:t>in</w:t>
        </w:r>
        <w:r w:rsidR="00795F74" w:rsidRPr="003C4E57">
          <w:rPr>
            <w:rStyle w:val="Hyperlink"/>
            <w:rFonts w:ascii="Times New Roman" w:hAnsi="Times New Roman" w:cs="Times New Roman"/>
            <w:noProof/>
            <w:sz w:val="28"/>
            <w:szCs w:val="28"/>
          </w:rPr>
          <w:t xml:space="preserve">  PATIENT</w:t>
        </w:r>
        <w:r w:rsidR="00795F74" w:rsidRPr="003C4E57">
          <w:rPr>
            <w:rStyle w:val="Hyperlink"/>
            <w:rFonts w:ascii="Times New Roman" w:hAnsi="Times New Roman" w:cs="Times New Roman"/>
            <w:noProof/>
            <w:sz w:val="28"/>
            <w:szCs w:val="28"/>
            <w:vertAlign w:val="subscript"/>
          </w:rPr>
          <w:t>2</w:t>
        </w:r>
        <w:r w:rsidR="00795F74" w:rsidRPr="003C4E57">
          <w:rPr>
            <w:noProof/>
            <w:webHidden/>
            <w:sz w:val="28"/>
            <w:szCs w:val="28"/>
          </w:rPr>
          <w:tab/>
        </w:r>
        <w:r w:rsidR="00795F74" w:rsidRPr="003C4E57">
          <w:rPr>
            <w:noProof/>
            <w:webHidden/>
            <w:sz w:val="28"/>
            <w:szCs w:val="28"/>
          </w:rPr>
          <w:fldChar w:fldCharType="begin"/>
        </w:r>
        <w:r w:rsidR="00795F74" w:rsidRPr="003C4E57">
          <w:rPr>
            <w:noProof/>
            <w:webHidden/>
            <w:sz w:val="28"/>
            <w:szCs w:val="28"/>
          </w:rPr>
          <w:instrText xml:space="preserve"> PAGEREF _Toc183899785 \h </w:instrText>
        </w:r>
        <w:r w:rsidR="00795F74" w:rsidRPr="003C4E57">
          <w:rPr>
            <w:noProof/>
            <w:webHidden/>
            <w:sz w:val="28"/>
            <w:szCs w:val="28"/>
          </w:rPr>
        </w:r>
        <w:r w:rsidR="00795F74" w:rsidRPr="003C4E57">
          <w:rPr>
            <w:noProof/>
            <w:webHidden/>
            <w:sz w:val="28"/>
            <w:szCs w:val="28"/>
          </w:rPr>
          <w:fldChar w:fldCharType="separate"/>
        </w:r>
        <w:r w:rsidR="00C34209">
          <w:rPr>
            <w:noProof/>
            <w:webHidden/>
            <w:sz w:val="28"/>
            <w:szCs w:val="28"/>
          </w:rPr>
          <w:t>29</w:t>
        </w:r>
        <w:r w:rsidR="00795F74" w:rsidRPr="003C4E57">
          <w:rPr>
            <w:noProof/>
            <w:webHidden/>
            <w:sz w:val="28"/>
            <w:szCs w:val="28"/>
          </w:rPr>
          <w:fldChar w:fldCharType="end"/>
        </w:r>
      </w:hyperlink>
    </w:p>
    <w:p w14:paraId="28082E53" w14:textId="28AD40B6" w:rsidR="00795F74" w:rsidRPr="003C4E57" w:rsidRDefault="0039285F" w:rsidP="00A339D0">
      <w:pPr>
        <w:pStyle w:val="TableofFigures"/>
        <w:tabs>
          <w:tab w:val="right" w:leader="dot" w:pos="9395"/>
        </w:tabs>
        <w:jc w:val="both"/>
        <w:rPr>
          <w:rFonts w:eastAsiaTheme="minorEastAsia"/>
          <w:noProof/>
          <w:sz w:val="28"/>
          <w:szCs w:val="28"/>
        </w:rPr>
      </w:pPr>
      <w:hyperlink w:anchor="_Toc183899786" w:history="1">
        <w:r w:rsidR="00795F74" w:rsidRPr="003C4E57">
          <w:rPr>
            <w:rStyle w:val="Hyperlink"/>
            <w:rFonts w:ascii="Times New Roman" w:hAnsi="Times New Roman" w:cs="Times New Roman"/>
            <w:noProof/>
            <w:sz w:val="28"/>
            <w:szCs w:val="28"/>
          </w:rPr>
          <w:t>Bảng 4.6 Quan hệ PATIENT</w:t>
        </w:r>
        <w:r w:rsidR="00795F74" w:rsidRPr="003C4E57">
          <w:rPr>
            <w:rStyle w:val="Hyperlink"/>
            <w:rFonts w:ascii="Times New Roman" w:hAnsi="Times New Roman" w:cs="Times New Roman"/>
            <w:noProof/>
            <w:sz w:val="28"/>
            <w:szCs w:val="28"/>
            <w:vertAlign w:val="subscript"/>
          </w:rPr>
          <w:t>4</w:t>
        </w:r>
        <w:r w:rsidR="00795F74" w:rsidRPr="003C4E57">
          <w:rPr>
            <w:noProof/>
            <w:webHidden/>
            <w:sz w:val="28"/>
            <w:szCs w:val="28"/>
          </w:rPr>
          <w:tab/>
        </w:r>
        <w:r w:rsidR="00795F74" w:rsidRPr="003C4E57">
          <w:rPr>
            <w:noProof/>
            <w:webHidden/>
            <w:sz w:val="28"/>
            <w:szCs w:val="28"/>
          </w:rPr>
          <w:fldChar w:fldCharType="begin"/>
        </w:r>
        <w:r w:rsidR="00795F74" w:rsidRPr="003C4E57">
          <w:rPr>
            <w:noProof/>
            <w:webHidden/>
            <w:sz w:val="28"/>
            <w:szCs w:val="28"/>
          </w:rPr>
          <w:instrText xml:space="preserve"> PAGEREF _Toc183899786 \h </w:instrText>
        </w:r>
        <w:r w:rsidR="00795F74" w:rsidRPr="003C4E57">
          <w:rPr>
            <w:noProof/>
            <w:webHidden/>
            <w:sz w:val="28"/>
            <w:szCs w:val="28"/>
          </w:rPr>
        </w:r>
        <w:r w:rsidR="00795F74" w:rsidRPr="003C4E57">
          <w:rPr>
            <w:noProof/>
            <w:webHidden/>
            <w:sz w:val="28"/>
            <w:szCs w:val="28"/>
          </w:rPr>
          <w:fldChar w:fldCharType="separate"/>
        </w:r>
        <w:r w:rsidR="00C34209">
          <w:rPr>
            <w:noProof/>
            <w:webHidden/>
            <w:sz w:val="28"/>
            <w:szCs w:val="28"/>
          </w:rPr>
          <w:t>30</w:t>
        </w:r>
        <w:r w:rsidR="00795F74" w:rsidRPr="003C4E57">
          <w:rPr>
            <w:noProof/>
            <w:webHidden/>
            <w:sz w:val="28"/>
            <w:szCs w:val="28"/>
          </w:rPr>
          <w:fldChar w:fldCharType="end"/>
        </w:r>
      </w:hyperlink>
    </w:p>
    <w:p w14:paraId="5CE5E05F" w14:textId="46DC8C4D" w:rsidR="00795F74" w:rsidRPr="003C4E57" w:rsidRDefault="0039285F" w:rsidP="00A339D0">
      <w:pPr>
        <w:pStyle w:val="TableofFigures"/>
        <w:tabs>
          <w:tab w:val="right" w:leader="dot" w:pos="9395"/>
        </w:tabs>
        <w:jc w:val="both"/>
        <w:rPr>
          <w:rFonts w:eastAsiaTheme="minorEastAsia"/>
          <w:noProof/>
          <w:sz w:val="28"/>
          <w:szCs w:val="28"/>
        </w:rPr>
      </w:pPr>
      <w:hyperlink w:anchor="_Toc183899787" w:history="1">
        <w:r w:rsidR="00795F74" w:rsidRPr="003C4E57">
          <w:rPr>
            <w:rStyle w:val="Hyperlink"/>
            <w:rFonts w:ascii="Times New Roman" w:hAnsi="Times New Roman" w:cs="Times New Roman"/>
            <w:noProof/>
            <w:sz w:val="28"/>
            <w:szCs w:val="28"/>
          </w:rPr>
          <w:t>Bảng 4.7 Quan hệ PATIENT</w:t>
        </w:r>
        <w:r w:rsidR="00795F74" w:rsidRPr="003C4E57">
          <w:rPr>
            <w:rStyle w:val="Hyperlink"/>
            <w:rFonts w:ascii="Times New Roman" w:hAnsi="Times New Roman" w:cs="Times New Roman"/>
            <w:noProof/>
            <w:sz w:val="28"/>
            <w:szCs w:val="28"/>
            <w:vertAlign w:val="subscript"/>
          </w:rPr>
          <w:t>3</w:t>
        </w:r>
        <w:r w:rsidR="00795F74" w:rsidRPr="003C4E57">
          <w:rPr>
            <w:rStyle w:val="Hyperlink"/>
            <w:rFonts w:ascii="Times New Roman" w:hAnsi="Times New Roman" w:cs="Times New Roman"/>
            <w:noProof/>
            <w:sz w:val="28"/>
            <w:szCs w:val="28"/>
          </w:rPr>
          <w:t xml:space="preserve"> ∩</w:t>
        </w:r>
        <w:r w:rsidR="00795F74" w:rsidRPr="00B91B5D">
          <w:rPr>
            <w:rStyle w:val="Hyperlink"/>
            <w:rFonts w:ascii="Cambria Math" w:hAnsi="Cambria Math" w:cs="Cambria Math"/>
            <w:noProof/>
            <w:sz w:val="28"/>
            <w:szCs w:val="28"/>
            <w:vertAlign w:val="subscript"/>
          </w:rPr>
          <w:t>⊗</w:t>
        </w:r>
        <w:r w:rsidR="00795F74" w:rsidRPr="003C4E57">
          <w:rPr>
            <w:rStyle w:val="Hyperlink"/>
            <w:rFonts w:ascii="Times New Roman" w:hAnsi="Times New Roman" w:cs="Times New Roman"/>
            <w:noProof/>
            <w:sz w:val="28"/>
            <w:szCs w:val="28"/>
          </w:rPr>
          <w:t xml:space="preserve"> PATIENT</w:t>
        </w:r>
        <w:r w:rsidR="00795F74" w:rsidRPr="003C4E57">
          <w:rPr>
            <w:rStyle w:val="Hyperlink"/>
            <w:rFonts w:ascii="Times New Roman" w:hAnsi="Times New Roman" w:cs="Times New Roman"/>
            <w:noProof/>
            <w:sz w:val="28"/>
            <w:szCs w:val="28"/>
            <w:vertAlign w:val="subscript"/>
          </w:rPr>
          <w:t>4</w:t>
        </w:r>
        <w:r w:rsidR="00795F74" w:rsidRPr="003C4E57">
          <w:rPr>
            <w:noProof/>
            <w:webHidden/>
            <w:sz w:val="28"/>
            <w:szCs w:val="28"/>
          </w:rPr>
          <w:tab/>
        </w:r>
        <w:r w:rsidR="00795F74" w:rsidRPr="003C4E57">
          <w:rPr>
            <w:noProof/>
            <w:webHidden/>
            <w:sz w:val="28"/>
            <w:szCs w:val="28"/>
          </w:rPr>
          <w:fldChar w:fldCharType="begin"/>
        </w:r>
        <w:r w:rsidR="00795F74" w:rsidRPr="003C4E57">
          <w:rPr>
            <w:noProof/>
            <w:webHidden/>
            <w:sz w:val="28"/>
            <w:szCs w:val="28"/>
          </w:rPr>
          <w:instrText xml:space="preserve"> PAGEREF _Toc183899787 \h </w:instrText>
        </w:r>
        <w:r w:rsidR="00795F74" w:rsidRPr="003C4E57">
          <w:rPr>
            <w:noProof/>
            <w:webHidden/>
            <w:sz w:val="28"/>
            <w:szCs w:val="28"/>
          </w:rPr>
        </w:r>
        <w:r w:rsidR="00795F74" w:rsidRPr="003C4E57">
          <w:rPr>
            <w:noProof/>
            <w:webHidden/>
            <w:sz w:val="28"/>
            <w:szCs w:val="28"/>
          </w:rPr>
          <w:fldChar w:fldCharType="separate"/>
        </w:r>
        <w:r w:rsidR="00C34209">
          <w:rPr>
            <w:noProof/>
            <w:webHidden/>
            <w:sz w:val="28"/>
            <w:szCs w:val="28"/>
          </w:rPr>
          <w:t>31</w:t>
        </w:r>
        <w:r w:rsidR="00795F74" w:rsidRPr="003C4E57">
          <w:rPr>
            <w:noProof/>
            <w:webHidden/>
            <w:sz w:val="28"/>
            <w:szCs w:val="28"/>
          </w:rPr>
          <w:fldChar w:fldCharType="end"/>
        </w:r>
      </w:hyperlink>
    </w:p>
    <w:p w14:paraId="79DD7B85" w14:textId="077295D7" w:rsidR="00795F74" w:rsidRPr="003C4E57" w:rsidRDefault="0039285F" w:rsidP="00A339D0">
      <w:pPr>
        <w:pStyle w:val="TableofFigures"/>
        <w:tabs>
          <w:tab w:val="right" w:leader="dot" w:pos="9395"/>
        </w:tabs>
        <w:jc w:val="both"/>
        <w:rPr>
          <w:rFonts w:eastAsiaTheme="minorEastAsia"/>
          <w:noProof/>
          <w:sz w:val="28"/>
          <w:szCs w:val="28"/>
        </w:rPr>
      </w:pPr>
      <w:hyperlink w:anchor="_Toc183899788" w:history="1">
        <w:r w:rsidR="00795F74" w:rsidRPr="003C4E57">
          <w:rPr>
            <w:rStyle w:val="Hyperlink"/>
            <w:rFonts w:ascii="Times New Roman" w:hAnsi="Times New Roman" w:cs="Times New Roman"/>
            <w:noProof/>
            <w:sz w:val="28"/>
            <w:szCs w:val="28"/>
          </w:rPr>
          <w:t>Bảng 4.8 Quan hệ DIAGNOSE</w:t>
        </w:r>
        <w:r w:rsidR="00795F74" w:rsidRPr="003C4E57">
          <w:rPr>
            <w:rStyle w:val="Hyperlink"/>
            <w:rFonts w:ascii="Times New Roman" w:hAnsi="Times New Roman" w:cs="Times New Roman"/>
            <w:noProof/>
            <w:sz w:val="28"/>
            <w:szCs w:val="28"/>
            <w:vertAlign w:val="subscript"/>
          </w:rPr>
          <w:t>1</w:t>
        </w:r>
        <w:r w:rsidR="00795F74" w:rsidRPr="003C4E57">
          <w:rPr>
            <w:noProof/>
            <w:webHidden/>
            <w:sz w:val="28"/>
            <w:szCs w:val="28"/>
          </w:rPr>
          <w:tab/>
        </w:r>
        <w:r w:rsidR="00795F74" w:rsidRPr="003C4E57">
          <w:rPr>
            <w:noProof/>
            <w:webHidden/>
            <w:sz w:val="28"/>
            <w:szCs w:val="28"/>
          </w:rPr>
          <w:fldChar w:fldCharType="begin"/>
        </w:r>
        <w:r w:rsidR="00795F74" w:rsidRPr="003C4E57">
          <w:rPr>
            <w:noProof/>
            <w:webHidden/>
            <w:sz w:val="28"/>
            <w:szCs w:val="28"/>
          </w:rPr>
          <w:instrText xml:space="preserve"> PAGEREF _Toc183899788 \h </w:instrText>
        </w:r>
        <w:r w:rsidR="00795F74" w:rsidRPr="003C4E57">
          <w:rPr>
            <w:noProof/>
            <w:webHidden/>
            <w:sz w:val="28"/>
            <w:szCs w:val="28"/>
          </w:rPr>
        </w:r>
        <w:r w:rsidR="00795F74" w:rsidRPr="003C4E57">
          <w:rPr>
            <w:noProof/>
            <w:webHidden/>
            <w:sz w:val="28"/>
            <w:szCs w:val="28"/>
          </w:rPr>
          <w:fldChar w:fldCharType="separate"/>
        </w:r>
        <w:r w:rsidR="00C34209">
          <w:rPr>
            <w:noProof/>
            <w:webHidden/>
            <w:sz w:val="28"/>
            <w:szCs w:val="28"/>
          </w:rPr>
          <w:t>32</w:t>
        </w:r>
        <w:r w:rsidR="00795F74" w:rsidRPr="003C4E57">
          <w:rPr>
            <w:noProof/>
            <w:webHidden/>
            <w:sz w:val="28"/>
            <w:szCs w:val="28"/>
          </w:rPr>
          <w:fldChar w:fldCharType="end"/>
        </w:r>
      </w:hyperlink>
    </w:p>
    <w:p w14:paraId="40D88372" w14:textId="2B6DA21B" w:rsidR="00795F74" w:rsidRPr="003C4E57" w:rsidRDefault="0039285F" w:rsidP="00A339D0">
      <w:pPr>
        <w:pStyle w:val="TableofFigures"/>
        <w:tabs>
          <w:tab w:val="right" w:leader="dot" w:pos="9395"/>
        </w:tabs>
        <w:jc w:val="both"/>
        <w:rPr>
          <w:rFonts w:eastAsiaTheme="minorEastAsia"/>
          <w:noProof/>
          <w:sz w:val="28"/>
          <w:szCs w:val="28"/>
        </w:rPr>
      </w:pPr>
      <w:hyperlink w:anchor="_Toc183899789" w:history="1">
        <w:r w:rsidR="00795F74" w:rsidRPr="003C4E57">
          <w:rPr>
            <w:rStyle w:val="Hyperlink"/>
            <w:rFonts w:ascii="Times New Roman" w:hAnsi="Times New Roman" w:cs="Times New Roman"/>
            <w:noProof/>
            <w:sz w:val="28"/>
            <w:szCs w:val="28"/>
          </w:rPr>
          <w:t>Bảng 4.9 Quan hệ DIAGNOSE</w:t>
        </w:r>
        <w:r w:rsidR="00795F74" w:rsidRPr="003C4E57">
          <w:rPr>
            <w:rStyle w:val="Hyperlink"/>
            <w:rFonts w:ascii="Times New Roman" w:hAnsi="Times New Roman" w:cs="Times New Roman"/>
            <w:noProof/>
            <w:sz w:val="28"/>
            <w:szCs w:val="28"/>
            <w:vertAlign w:val="subscript"/>
          </w:rPr>
          <w:t>2</w:t>
        </w:r>
        <w:r w:rsidR="00795F74" w:rsidRPr="003C4E57">
          <w:rPr>
            <w:noProof/>
            <w:webHidden/>
            <w:sz w:val="28"/>
            <w:szCs w:val="28"/>
          </w:rPr>
          <w:tab/>
        </w:r>
        <w:r w:rsidR="00795F74" w:rsidRPr="003C4E57">
          <w:rPr>
            <w:noProof/>
            <w:webHidden/>
            <w:sz w:val="28"/>
            <w:szCs w:val="28"/>
          </w:rPr>
          <w:fldChar w:fldCharType="begin"/>
        </w:r>
        <w:r w:rsidR="00795F74" w:rsidRPr="003C4E57">
          <w:rPr>
            <w:noProof/>
            <w:webHidden/>
            <w:sz w:val="28"/>
            <w:szCs w:val="28"/>
          </w:rPr>
          <w:instrText xml:space="preserve"> PAGEREF _Toc183899789 \h </w:instrText>
        </w:r>
        <w:r w:rsidR="00795F74" w:rsidRPr="003C4E57">
          <w:rPr>
            <w:noProof/>
            <w:webHidden/>
            <w:sz w:val="28"/>
            <w:szCs w:val="28"/>
          </w:rPr>
        </w:r>
        <w:r w:rsidR="00795F74" w:rsidRPr="003C4E57">
          <w:rPr>
            <w:noProof/>
            <w:webHidden/>
            <w:sz w:val="28"/>
            <w:szCs w:val="28"/>
          </w:rPr>
          <w:fldChar w:fldCharType="separate"/>
        </w:r>
        <w:r w:rsidR="00C34209">
          <w:rPr>
            <w:noProof/>
            <w:webHidden/>
            <w:sz w:val="28"/>
            <w:szCs w:val="28"/>
          </w:rPr>
          <w:t>32</w:t>
        </w:r>
        <w:r w:rsidR="00795F74" w:rsidRPr="003C4E57">
          <w:rPr>
            <w:noProof/>
            <w:webHidden/>
            <w:sz w:val="28"/>
            <w:szCs w:val="28"/>
          </w:rPr>
          <w:fldChar w:fldCharType="end"/>
        </w:r>
      </w:hyperlink>
    </w:p>
    <w:p w14:paraId="4D377611" w14:textId="6D2C0769" w:rsidR="00795F74" w:rsidRPr="003C4E57" w:rsidRDefault="0039285F" w:rsidP="00A339D0">
      <w:pPr>
        <w:pStyle w:val="TableofFigures"/>
        <w:tabs>
          <w:tab w:val="right" w:leader="dot" w:pos="9395"/>
        </w:tabs>
        <w:jc w:val="both"/>
        <w:rPr>
          <w:rFonts w:eastAsiaTheme="minorEastAsia"/>
          <w:noProof/>
          <w:sz w:val="28"/>
          <w:szCs w:val="28"/>
        </w:rPr>
      </w:pPr>
      <w:hyperlink w:anchor="_Toc183899790" w:history="1">
        <w:r w:rsidR="00795F74" w:rsidRPr="003C4E57">
          <w:rPr>
            <w:rStyle w:val="Hyperlink"/>
            <w:rFonts w:ascii="Times New Roman" w:hAnsi="Times New Roman" w:cs="Times New Roman"/>
            <w:noProof/>
            <w:sz w:val="28"/>
            <w:szCs w:val="28"/>
          </w:rPr>
          <w:t>Bảng 4.</w:t>
        </w:r>
        <w:r w:rsidR="00795F74" w:rsidRPr="003C4E57">
          <w:rPr>
            <w:rStyle w:val="Hyperlink"/>
            <w:rFonts w:ascii="Times New Roman" w:hAnsi="Times New Roman" w:cs="Times New Roman"/>
            <w:noProof/>
            <w:sz w:val="28"/>
            <w:szCs w:val="28"/>
            <w:lang w:val="pt-BR"/>
          </w:rPr>
          <w:t>10 Quan hệ DIAGNOSE</w:t>
        </w:r>
        <w:r w:rsidR="00795F74" w:rsidRPr="003C4E57">
          <w:rPr>
            <w:rStyle w:val="Hyperlink"/>
            <w:rFonts w:ascii="Times New Roman" w:hAnsi="Times New Roman" w:cs="Times New Roman"/>
            <w:noProof/>
            <w:sz w:val="28"/>
            <w:szCs w:val="28"/>
            <w:vertAlign w:val="subscript"/>
            <w:lang w:val="pt-BR"/>
          </w:rPr>
          <w:t>1</w:t>
        </w:r>
        <w:r w:rsidR="00795F74" w:rsidRPr="003C4E57">
          <w:rPr>
            <w:rStyle w:val="Hyperlink"/>
            <w:rFonts w:ascii="Times New Roman" w:hAnsi="Times New Roman" w:cs="Times New Roman"/>
            <w:noProof/>
            <w:sz w:val="28"/>
            <w:szCs w:val="28"/>
            <w:lang w:val="pt-BR"/>
          </w:rPr>
          <w:t xml:space="preserve"> </w:t>
        </w:r>
        <w:r w:rsidR="00795F74" w:rsidRPr="003C4E57">
          <w:rPr>
            <w:rStyle w:val="Hyperlink"/>
            <w:rFonts w:ascii="Cambria Math" w:hAnsi="Cambria Math" w:cs="Cambria Math"/>
            <w:noProof/>
            <w:sz w:val="28"/>
            <w:szCs w:val="28"/>
            <w:lang w:val="pt-BR"/>
          </w:rPr>
          <w:t>∪</w:t>
        </w:r>
        <w:r w:rsidR="00795F74" w:rsidRPr="00B91B5D">
          <w:rPr>
            <w:rStyle w:val="Hyperlink"/>
            <w:rFonts w:ascii="Cambria Math" w:hAnsi="Cambria Math" w:cs="Cambria Math"/>
            <w:noProof/>
            <w:sz w:val="28"/>
            <w:szCs w:val="28"/>
            <w:vertAlign w:val="subscript"/>
            <w:lang w:val="pt-BR"/>
          </w:rPr>
          <w:t>⊕</w:t>
        </w:r>
        <w:r w:rsidR="00795F74" w:rsidRPr="00B91B5D">
          <w:rPr>
            <w:rStyle w:val="Hyperlink"/>
            <w:rFonts w:ascii="Times New Roman" w:hAnsi="Times New Roman" w:cs="Times New Roman"/>
            <w:noProof/>
            <w:sz w:val="28"/>
            <w:szCs w:val="28"/>
            <w:vertAlign w:val="subscript"/>
            <w:lang w:val="pt-BR"/>
          </w:rPr>
          <w:t>in</w:t>
        </w:r>
        <w:r w:rsidR="00795F74" w:rsidRPr="003C4E57">
          <w:rPr>
            <w:rStyle w:val="Hyperlink"/>
            <w:rFonts w:ascii="Times New Roman" w:hAnsi="Times New Roman" w:cs="Times New Roman"/>
            <w:noProof/>
            <w:sz w:val="28"/>
            <w:szCs w:val="28"/>
            <w:lang w:val="pt-BR"/>
          </w:rPr>
          <w:t xml:space="preserve"> DIAGNOSE</w:t>
        </w:r>
        <w:r w:rsidR="00795F74" w:rsidRPr="003C4E57">
          <w:rPr>
            <w:rStyle w:val="Hyperlink"/>
            <w:rFonts w:ascii="Times New Roman" w:hAnsi="Times New Roman" w:cs="Times New Roman"/>
            <w:noProof/>
            <w:sz w:val="28"/>
            <w:szCs w:val="28"/>
            <w:vertAlign w:val="subscript"/>
            <w:lang w:val="pt-BR"/>
          </w:rPr>
          <w:t>2</w:t>
        </w:r>
        <w:r w:rsidR="00795F74" w:rsidRPr="003C4E57">
          <w:rPr>
            <w:noProof/>
            <w:webHidden/>
            <w:sz w:val="28"/>
            <w:szCs w:val="28"/>
          </w:rPr>
          <w:tab/>
        </w:r>
        <w:r w:rsidR="00795F74" w:rsidRPr="003C4E57">
          <w:rPr>
            <w:noProof/>
            <w:webHidden/>
            <w:sz w:val="28"/>
            <w:szCs w:val="28"/>
          </w:rPr>
          <w:fldChar w:fldCharType="begin"/>
        </w:r>
        <w:r w:rsidR="00795F74" w:rsidRPr="003C4E57">
          <w:rPr>
            <w:noProof/>
            <w:webHidden/>
            <w:sz w:val="28"/>
            <w:szCs w:val="28"/>
          </w:rPr>
          <w:instrText xml:space="preserve"> PAGEREF _Toc183899790 \h </w:instrText>
        </w:r>
        <w:r w:rsidR="00795F74" w:rsidRPr="003C4E57">
          <w:rPr>
            <w:noProof/>
            <w:webHidden/>
            <w:sz w:val="28"/>
            <w:szCs w:val="28"/>
          </w:rPr>
        </w:r>
        <w:r w:rsidR="00795F74" w:rsidRPr="003C4E57">
          <w:rPr>
            <w:noProof/>
            <w:webHidden/>
            <w:sz w:val="28"/>
            <w:szCs w:val="28"/>
          </w:rPr>
          <w:fldChar w:fldCharType="separate"/>
        </w:r>
        <w:r w:rsidR="00C34209">
          <w:rPr>
            <w:noProof/>
            <w:webHidden/>
            <w:sz w:val="28"/>
            <w:szCs w:val="28"/>
          </w:rPr>
          <w:t>33</w:t>
        </w:r>
        <w:r w:rsidR="00795F74" w:rsidRPr="003C4E57">
          <w:rPr>
            <w:noProof/>
            <w:webHidden/>
            <w:sz w:val="28"/>
            <w:szCs w:val="28"/>
          </w:rPr>
          <w:fldChar w:fldCharType="end"/>
        </w:r>
      </w:hyperlink>
    </w:p>
    <w:p w14:paraId="63B95938" w14:textId="706D4995" w:rsidR="00795F74" w:rsidRPr="003C4E57" w:rsidRDefault="0039285F" w:rsidP="00A339D0">
      <w:pPr>
        <w:pStyle w:val="TableofFigures"/>
        <w:tabs>
          <w:tab w:val="right" w:leader="dot" w:pos="9395"/>
        </w:tabs>
        <w:jc w:val="both"/>
        <w:rPr>
          <w:rFonts w:eastAsiaTheme="minorEastAsia"/>
          <w:noProof/>
          <w:sz w:val="28"/>
          <w:szCs w:val="28"/>
        </w:rPr>
      </w:pPr>
      <w:hyperlink w:anchor="_Toc183899791" w:history="1">
        <w:r w:rsidR="00795F74" w:rsidRPr="003C4E57">
          <w:rPr>
            <w:rStyle w:val="Hyperlink"/>
            <w:rFonts w:ascii="Times New Roman" w:hAnsi="Times New Roman" w:cs="Times New Roman"/>
            <w:noProof/>
            <w:sz w:val="28"/>
            <w:szCs w:val="28"/>
          </w:rPr>
          <w:t>Bảng 4.</w:t>
        </w:r>
        <w:r w:rsidR="00795F74" w:rsidRPr="003C4E57">
          <w:rPr>
            <w:rStyle w:val="Hyperlink"/>
            <w:rFonts w:ascii="Times New Roman" w:hAnsi="Times New Roman" w:cs="Times New Roman"/>
            <w:noProof/>
            <w:sz w:val="28"/>
            <w:szCs w:val="28"/>
            <w:lang w:val="pt-BR"/>
          </w:rPr>
          <w:t xml:space="preserve">11 Quan hệ DIAGNOSE1 </w:t>
        </w:r>
        <w:r w:rsidR="00795F74" w:rsidRPr="003C4E57">
          <w:rPr>
            <w:rStyle w:val="Hyperlink"/>
            <w:rFonts w:ascii="Cambria Math" w:hAnsi="Cambria Math" w:cs="Cambria Math"/>
            <w:noProof/>
            <w:sz w:val="28"/>
            <w:szCs w:val="28"/>
            <w:lang w:val="pt-BR"/>
          </w:rPr>
          <w:t>∪</w:t>
        </w:r>
        <w:r w:rsidR="00795F74" w:rsidRPr="00B91B5D">
          <w:rPr>
            <w:rStyle w:val="Hyperlink"/>
            <w:rFonts w:ascii="Cambria Math" w:hAnsi="Cambria Math" w:cs="Cambria Math"/>
            <w:noProof/>
            <w:sz w:val="28"/>
            <w:szCs w:val="28"/>
            <w:vertAlign w:val="subscript"/>
            <w:lang w:val="pt-BR"/>
          </w:rPr>
          <w:t>⊝</w:t>
        </w:r>
        <w:r w:rsidR="00795F74" w:rsidRPr="00B91B5D">
          <w:rPr>
            <w:rStyle w:val="Hyperlink"/>
            <w:rFonts w:ascii="Times New Roman" w:hAnsi="Times New Roman" w:cs="Times New Roman"/>
            <w:noProof/>
            <w:sz w:val="28"/>
            <w:szCs w:val="28"/>
            <w:vertAlign w:val="subscript"/>
            <w:lang w:val="pt-BR"/>
          </w:rPr>
          <w:t>in</w:t>
        </w:r>
        <w:r w:rsidR="00795F74" w:rsidRPr="003C4E57">
          <w:rPr>
            <w:rStyle w:val="Hyperlink"/>
            <w:rFonts w:ascii="Times New Roman" w:hAnsi="Times New Roman" w:cs="Times New Roman"/>
            <w:noProof/>
            <w:sz w:val="28"/>
            <w:szCs w:val="28"/>
            <w:lang w:val="pt-BR"/>
          </w:rPr>
          <w:t xml:space="preserve"> DIAGNOSE2</w:t>
        </w:r>
        <w:r w:rsidR="00795F74" w:rsidRPr="003C4E57">
          <w:rPr>
            <w:noProof/>
            <w:webHidden/>
            <w:sz w:val="28"/>
            <w:szCs w:val="28"/>
          </w:rPr>
          <w:tab/>
        </w:r>
        <w:r w:rsidR="00795F74" w:rsidRPr="003C4E57">
          <w:rPr>
            <w:noProof/>
            <w:webHidden/>
            <w:sz w:val="28"/>
            <w:szCs w:val="28"/>
          </w:rPr>
          <w:fldChar w:fldCharType="begin"/>
        </w:r>
        <w:r w:rsidR="00795F74" w:rsidRPr="003C4E57">
          <w:rPr>
            <w:noProof/>
            <w:webHidden/>
            <w:sz w:val="28"/>
            <w:szCs w:val="28"/>
          </w:rPr>
          <w:instrText xml:space="preserve"> PAGEREF _Toc183899791 \h </w:instrText>
        </w:r>
        <w:r w:rsidR="00795F74" w:rsidRPr="003C4E57">
          <w:rPr>
            <w:noProof/>
            <w:webHidden/>
            <w:sz w:val="28"/>
            <w:szCs w:val="28"/>
          </w:rPr>
        </w:r>
        <w:r w:rsidR="00795F74" w:rsidRPr="003C4E57">
          <w:rPr>
            <w:noProof/>
            <w:webHidden/>
            <w:sz w:val="28"/>
            <w:szCs w:val="28"/>
          </w:rPr>
          <w:fldChar w:fldCharType="separate"/>
        </w:r>
        <w:r w:rsidR="00C34209">
          <w:rPr>
            <w:noProof/>
            <w:webHidden/>
            <w:sz w:val="28"/>
            <w:szCs w:val="28"/>
          </w:rPr>
          <w:t>34</w:t>
        </w:r>
        <w:r w:rsidR="00795F74" w:rsidRPr="003C4E57">
          <w:rPr>
            <w:noProof/>
            <w:webHidden/>
            <w:sz w:val="28"/>
            <w:szCs w:val="28"/>
          </w:rPr>
          <w:fldChar w:fldCharType="end"/>
        </w:r>
      </w:hyperlink>
    </w:p>
    <w:p w14:paraId="72C26284" w14:textId="75DC8FAB" w:rsidR="00B53B4B" w:rsidRDefault="00795F74" w:rsidP="00A339D0">
      <w:pPr>
        <w:spacing w:line="276" w:lineRule="auto"/>
        <w:jc w:val="both"/>
        <w:rPr>
          <w:rFonts w:ascii="Times New Roman" w:hAnsi="Times New Roman" w:cs="Times New Roman"/>
          <w:b/>
          <w:bCs/>
          <w:sz w:val="28"/>
          <w:szCs w:val="28"/>
          <w:lang w:val="pt-BR"/>
        </w:rPr>
      </w:pPr>
      <w:r w:rsidRPr="003C4E57">
        <w:rPr>
          <w:rFonts w:ascii="Times New Roman" w:hAnsi="Times New Roman" w:cs="Times New Roman"/>
          <w:b/>
          <w:bCs/>
          <w:sz w:val="28"/>
          <w:szCs w:val="28"/>
          <w:lang w:val="pt-BR"/>
        </w:rPr>
        <w:fldChar w:fldCharType="end"/>
      </w:r>
      <w:r w:rsidR="00B53B4B">
        <w:rPr>
          <w:rFonts w:ascii="Times New Roman" w:hAnsi="Times New Roman" w:cs="Times New Roman"/>
          <w:b/>
          <w:bCs/>
          <w:sz w:val="28"/>
          <w:szCs w:val="28"/>
          <w:lang w:val="pt-BR"/>
        </w:rPr>
        <w:br w:type="page"/>
      </w:r>
    </w:p>
    <w:p w14:paraId="1362E631" w14:textId="7E7455AB" w:rsidR="00BD7A22" w:rsidRPr="003C4E57" w:rsidRDefault="00951C34" w:rsidP="00A339D0">
      <w:pPr>
        <w:pStyle w:val="Heading1"/>
        <w:spacing w:line="276" w:lineRule="auto"/>
        <w:jc w:val="center"/>
        <w:rPr>
          <w:rFonts w:ascii="Times New Roman" w:hAnsi="Times New Roman" w:cs="Times New Roman"/>
          <w:b/>
          <w:bCs/>
          <w:color w:val="000000" w:themeColor="text1"/>
          <w:sz w:val="32"/>
          <w:szCs w:val="32"/>
          <w:lang w:val="pt-BR"/>
        </w:rPr>
      </w:pPr>
      <w:bookmarkStart w:id="3" w:name="_Toc184822581"/>
      <w:r w:rsidRPr="003C4E57">
        <w:rPr>
          <w:rFonts w:ascii="Times New Roman" w:hAnsi="Times New Roman" w:cs="Times New Roman"/>
          <w:b/>
          <w:bCs/>
          <w:color w:val="000000" w:themeColor="text1"/>
          <w:sz w:val="32"/>
          <w:szCs w:val="32"/>
          <w:lang w:val="pt-BR"/>
        </w:rPr>
        <w:lastRenderedPageBreak/>
        <w:t>LỜI M</w:t>
      </w:r>
      <w:r w:rsidR="00566369" w:rsidRPr="003C4E57">
        <w:rPr>
          <w:rFonts w:ascii="Times New Roman" w:hAnsi="Times New Roman" w:cs="Times New Roman"/>
          <w:b/>
          <w:bCs/>
          <w:color w:val="000000" w:themeColor="text1"/>
          <w:sz w:val="32"/>
          <w:szCs w:val="32"/>
          <w:lang w:val="pt-BR"/>
        </w:rPr>
        <w:t>Ở ĐẦU</w:t>
      </w:r>
      <w:bookmarkEnd w:id="3"/>
    </w:p>
    <w:p w14:paraId="1A06AAE5" w14:textId="77777777" w:rsidR="00DD7317" w:rsidRPr="003C4E57" w:rsidRDefault="00DD7317" w:rsidP="00A339D0">
      <w:pPr>
        <w:spacing w:after="0" w:line="360" w:lineRule="auto"/>
        <w:ind w:firstLine="567"/>
        <w:jc w:val="both"/>
        <w:rPr>
          <w:rFonts w:ascii="Times New Roman" w:hAnsi="Times New Roman" w:cs="Times New Roman"/>
          <w:sz w:val="28"/>
          <w:szCs w:val="28"/>
          <w:lang w:val="pt-BR"/>
        </w:rPr>
      </w:pPr>
      <w:r w:rsidRPr="003C4E57">
        <w:rPr>
          <w:rFonts w:ascii="Times New Roman" w:hAnsi="Times New Roman" w:cs="Times New Roman"/>
          <w:sz w:val="28"/>
          <w:szCs w:val="28"/>
          <w:lang w:val="pt-BR"/>
        </w:rPr>
        <w:t>Trong thế giới hiện đại, dữ liệu đóng vai trò vô cùng quan trọng trong mọi lĩnh vực từ khoa học, kinh doanh đến công nghệ thông tin. Tuy nhiên, không phải lúc nào dữ liệu thu thập được cũng đảm bảo tính chính xác và chắc chắn. Sự không chắc chắn và không chính xác có thể xuất hiện do các yếu tố như lỗi đo lường, thông tin không đầy đủ hoặc sự không rõ ràng trong việc thu thập và xử lý thông tin.</w:t>
      </w:r>
    </w:p>
    <w:p w14:paraId="0CD6E1CB" w14:textId="77777777" w:rsidR="00DD7317" w:rsidRPr="003C4E57" w:rsidRDefault="00DD7317" w:rsidP="00A339D0">
      <w:pPr>
        <w:spacing w:after="0" w:line="360" w:lineRule="auto"/>
        <w:ind w:firstLine="567"/>
        <w:jc w:val="both"/>
        <w:rPr>
          <w:rFonts w:ascii="Times New Roman" w:hAnsi="Times New Roman" w:cs="Times New Roman"/>
          <w:sz w:val="28"/>
          <w:szCs w:val="28"/>
          <w:lang w:val="pt-BR"/>
        </w:rPr>
      </w:pPr>
      <w:r w:rsidRPr="003C4E57">
        <w:rPr>
          <w:rFonts w:ascii="Times New Roman" w:hAnsi="Times New Roman" w:cs="Times New Roman"/>
          <w:sz w:val="28"/>
          <w:szCs w:val="28"/>
          <w:lang w:val="pt-BR"/>
        </w:rPr>
        <w:t>Để giải quyết vấn đề này, mô hình cơ sở dữ liệu truyền thống cần được mở rộng để hỗ trợ việc quản lý và xử lý dữ liệu với các giá trị có xác suất, nhằm phản ánh tốt hơn bản chất thực tế của thông tin. Mô hình cơ sở dữ liệu quan hệ với các thuộc tính có giá trị xác suất chính là một hướng tiếp cận sáng tạo, cung cấp nền tảng lý thuyết và công cụ thực tiễn để lưu trữ và truy vấn dữ liệu không chắc chắn.</w:t>
      </w:r>
    </w:p>
    <w:p w14:paraId="2AA0F0FB" w14:textId="32F2647C" w:rsidR="00DD7317" w:rsidRPr="003C4E57" w:rsidRDefault="00DD7317" w:rsidP="00A339D0">
      <w:pPr>
        <w:spacing w:after="0" w:line="360" w:lineRule="auto"/>
        <w:ind w:firstLine="567"/>
        <w:jc w:val="both"/>
        <w:rPr>
          <w:rFonts w:ascii="Times New Roman" w:hAnsi="Times New Roman" w:cs="Times New Roman"/>
          <w:sz w:val="28"/>
          <w:szCs w:val="28"/>
          <w:lang w:val="pt-BR"/>
        </w:rPr>
      </w:pPr>
      <w:r w:rsidRPr="00B32DD0">
        <w:rPr>
          <w:rFonts w:ascii="Times New Roman" w:hAnsi="Times New Roman" w:cs="Times New Roman"/>
          <w:b/>
          <w:bCs/>
          <w:i/>
          <w:iCs/>
          <w:sz w:val="28"/>
          <w:szCs w:val="28"/>
          <w:lang w:val="pt-BR"/>
        </w:rPr>
        <w:t>"Mô hình cơ sở dữ liệu quan hệ với các thuộc tính có giá trị xác suất cho thông tin không chắc chắn và không chính xác"</w:t>
      </w:r>
      <w:r w:rsidRPr="003C4E57">
        <w:rPr>
          <w:rFonts w:ascii="Times New Roman" w:hAnsi="Times New Roman" w:cs="Times New Roman"/>
          <w:sz w:val="28"/>
          <w:szCs w:val="28"/>
          <w:lang w:val="pt-BR"/>
        </w:rPr>
        <w:t xml:space="preserve"> hướng đến việc nghiên cứu và phát triển một mô hình cơ sở dữ liệu đáp ứng được các yêu cầu này. Đề tài không chỉ phân tích những hạn chế của các mô hình truyền thống mà còn đề xuất các giải pháp mở rộng, bao gồm cấu trúc dữ liệu, toán tử và ngôn ngữ truy vấn phù hợp, từ đó giúp cải thiện khả năng xử lý dữ liệu không chắc chắn trong các hệ thống thông tin hiện đại.</w:t>
      </w:r>
    </w:p>
    <w:p w14:paraId="7B49848D" w14:textId="77777777" w:rsidR="00DD7317" w:rsidRPr="003C4E57" w:rsidRDefault="00DD7317" w:rsidP="00A339D0">
      <w:pPr>
        <w:spacing w:after="0" w:line="360" w:lineRule="auto"/>
        <w:ind w:firstLine="567"/>
        <w:jc w:val="both"/>
        <w:rPr>
          <w:rFonts w:ascii="Times New Roman" w:hAnsi="Times New Roman" w:cs="Times New Roman"/>
          <w:sz w:val="28"/>
          <w:szCs w:val="28"/>
          <w:lang w:val="pt-BR"/>
        </w:rPr>
      </w:pPr>
      <w:r w:rsidRPr="003C4E57">
        <w:rPr>
          <w:rFonts w:ascii="Times New Roman" w:hAnsi="Times New Roman" w:cs="Times New Roman"/>
          <w:sz w:val="28"/>
          <w:szCs w:val="28"/>
          <w:lang w:val="pt-BR"/>
        </w:rPr>
        <w:t>Thông qua nghiên cứu này, chúng tôi hy vọng sẽ góp phần vào sự phát triển của khoa học dữ liệu, đồng thời mở ra những hướng đi mới trong việc ứng dụng cơ sở dữ liệu vào các lĩnh vực yêu cầu xử lý thông tin phức tạp và không chắc chắn.</w:t>
      </w:r>
    </w:p>
    <w:p w14:paraId="1785897E" w14:textId="77777777" w:rsidR="00BD7A22" w:rsidRPr="00DD7317" w:rsidRDefault="00BD7A22" w:rsidP="00A339D0">
      <w:pPr>
        <w:spacing w:line="276" w:lineRule="auto"/>
        <w:jc w:val="both"/>
        <w:rPr>
          <w:rFonts w:ascii="Times New Roman" w:hAnsi="Times New Roman" w:cs="Times New Roman"/>
          <w:b/>
          <w:bCs/>
          <w:sz w:val="28"/>
          <w:szCs w:val="28"/>
          <w:lang w:val="pt-BR"/>
        </w:rPr>
      </w:pPr>
      <w:r w:rsidRPr="00DD7317">
        <w:rPr>
          <w:rFonts w:ascii="Times New Roman" w:hAnsi="Times New Roman" w:cs="Times New Roman"/>
          <w:b/>
          <w:bCs/>
          <w:sz w:val="28"/>
          <w:szCs w:val="28"/>
          <w:lang w:val="pt-BR"/>
        </w:rPr>
        <w:br w:type="page"/>
      </w:r>
    </w:p>
    <w:p w14:paraId="28374DD0" w14:textId="3DF8FBF4" w:rsidR="001D793D" w:rsidRPr="007E68AC" w:rsidRDefault="001D793D" w:rsidP="00D5236B">
      <w:pPr>
        <w:pStyle w:val="Heading1"/>
        <w:spacing w:line="276" w:lineRule="auto"/>
        <w:jc w:val="center"/>
        <w:rPr>
          <w:rFonts w:ascii="Times New Roman" w:hAnsi="Times New Roman" w:cs="Times New Roman"/>
          <w:b/>
          <w:bCs/>
          <w:color w:val="000000" w:themeColor="text1"/>
          <w:sz w:val="32"/>
          <w:szCs w:val="32"/>
          <w:lang w:val="pt-BR"/>
        </w:rPr>
      </w:pPr>
      <w:bookmarkStart w:id="4" w:name="_Toc184822582"/>
      <w:r w:rsidRPr="007E68AC">
        <w:rPr>
          <w:rFonts w:ascii="Times New Roman" w:hAnsi="Times New Roman" w:cs="Times New Roman"/>
          <w:b/>
          <w:bCs/>
          <w:color w:val="000000" w:themeColor="text1"/>
          <w:sz w:val="32"/>
          <w:szCs w:val="32"/>
          <w:lang w:val="pt-BR"/>
        </w:rPr>
        <w:lastRenderedPageBreak/>
        <w:t xml:space="preserve">CHƯƠNG 1. </w:t>
      </w:r>
      <w:r w:rsidR="00B91B5D" w:rsidRPr="00B91B5D">
        <w:rPr>
          <w:rFonts w:ascii="Times New Roman" w:hAnsi="Times New Roman" w:cs="Times New Roman"/>
          <w:b/>
          <w:bCs/>
          <w:color w:val="auto"/>
          <w:kern w:val="0"/>
          <w:sz w:val="30"/>
          <w:szCs w:val="30"/>
          <w:lang w:val="pt-BR"/>
          <w14:ligatures w14:val="none"/>
        </w:rPr>
        <w:t>TỔNG QUAN VỀ MÔ HÌNH CÁC MÔ HÌNH CSDL</w:t>
      </w:r>
      <w:bookmarkEnd w:id="4"/>
    </w:p>
    <w:p w14:paraId="6CB0E453" w14:textId="54DFE8C9" w:rsidR="001D793D" w:rsidRPr="007E68AC" w:rsidRDefault="00FE5FF5" w:rsidP="00A339D0">
      <w:pPr>
        <w:pStyle w:val="Heading2"/>
        <w:spacing w:line="276" w:lineRule="auto"/>
        <w:jc w:val="both"/>
        <w:rPr>
          <w:rFonts w:ascii="Times New Roman" w:hAnsi="Times New Roman" w:cs="Times New Roman"/>
          <w:b/>
          <w:bCs/>
          <w:color w:val="000000" w:themeColor="text1"/>
          <w:sz w:val="30"/>
          <w:szCs w:val="30"/>
          <w:lang w:val="pt-BR"/>
        </w:rPr>
      </w:pPr>
      <w:bookmarkStart w:id="5" w:name="_Toc184822583"/>
      <w:r w:rsidRPr="007E68AC">
        <w:rPr>
          <w:rFonts w:ascii="Times New Roman" w:hAnsi="Times New Roman" w:cs="Times New Roman"/>
          <w:b/>
          <w:bCs/>
          <w:color w:val="000000" w:themeColor="text1"/>
          <w:sz w:val="30"/>
          <w:szCs w:val="30"/>
          <w:lang w:val="pt-BR"/>
        </w:rPr>
        <w:t xml:space="preserve">1.1. </w:t>
      </w:r>
      <w:r w:rsidR="00414CC8" w:rsidRPr="007E68AC">
        <w:rPr>
          <w:rFonts w:ascii="Times New Roman" w:hAnsi="Times New Roman" w:cs="Times New Roman"/>
          <w:b/>
          <w:bCs/>
          <w:color w:val="000000" w:themeColor="text1"/>
          <w:sz w:val="30"/>
          <w:szCs w:val="30"/>
          <w:lang w:val="pt-BR"/>
        </w:rPr>
        <w:t>M</w:t>
      </w:r>
      <w:r w:rsidR="001D793D" w:rsidRPr="007E68AC">
        <w:rPr>
          <w:rFonts w:ascii="Times New Roman" w:hAnsi="Times New Roman" w:cs="Times New Roman"/>
          <w:b/>
          <w:bCs/>
          <w:color w:val="000000" w:themeColor="text1"/>
          <w:sz w:val="30"/>
          <w:szCs w:val="30"/>
          <w:lang w:val="pt-BR"/>
        </w:rPr>
        <w:t xml:space="preserve">ô hình </w:t>
      </w:r>
      <w:r w:rsidR="00414CC8" w:rsidRPr="007E68AC">
        <w:rPr>
          <w:rFonts w:ascii="Times New Roman" w:hAnsi="Times New Roman" w:cs="Times New Roman"/>
          <w:b/>
          <w:bCs/>
          <w:color w:val="000000" w:themeColor="text1"/>
          <w:sz w:val="30"/>
          <w:szCs w:val="30"/>
          <w:lang w:val="pt-BR"/>
        </w:rPr>
        <w:t>cơ sở dữ liệu</w:t>
      </w:r>
      <w:r w:rsidR="001D793D" w:rsidRPr="007E68AC">
        <w:rPr>
          <w:rFonts w:ascii="Times New Roman" w:hAnsi="Times New Roman" w:cs="Times New Roman"/>
          <w:b/>
          <w:bCs/>
          <w:color w:val="000000" w:themeColor="text1"/>
          <w:sz w:val="30"/>
          <w:szCs w:val="30"/>
          <w:lang w:val="pt-BR"/>
        </w:rPr>
        <w:t xml:space="preserve"> truyền thống</w:t>
      </w:r>
      <w:r w:rsidR="00414CC8" w:rsidRPr="007E68AC">
        <w:rPr>
          <w:rFonts w:ascii="Times New Roman" w:hAnsi="Times New Roman" w:cs="Times New Roman"/>
          <w:b/>
          <w:bCs/>
          <w:color w:val="000000" w:themeColor="text1"/>
          <w:sz w:val="30"/>
          <w:szCs w:val="30"/>
          <w:lang w:val="pt-BR"/>
        </w:rPr>
        <w:t xml:space="preserve"> – </w:t>
      </w:r>
      <w:r w:rsidR="001D793D" w:rsidRPr="007E68AC">
        <w:rPr>
          <w:rFonts w:ascii="Times New Roman" w:hAnsi="Times New Roman" w:cs="Times New Roman"/>
          <w:b/>
          <w:bCs/>
          <w:color w:val="000000" w:themeColor="text1"/>
          <w:sz w:val="30"/>
          <w:szCs w:val="30"/>
          <w:lang w:val="pt-BR"/>
        </w:rPr>
        <w:t>CRDB</w:t>
      </w:r>
      <w:r w:rsidR="00414CC8" w:rsidRPr="007E68AC">
        <w:rPr>
          <w:rFonts w:ascii="Times New Roman" w:hAnsi="Times New Roman" w:cs="Times New Roman"/>
          <w:b/>
          <w:bCs/>
          <w:color w:val="000000" w:themeColor="text1"/>
          <w:sz w:val="30"/>
          <w:szCs w:val="30"/>
          <w:lang w:val="pt-BR"/>
        </w:rPr>
        <w:t>:</w:t>
      </w:r>
      <w:bookmarkEnd w:id="5"/>
    </w:p>
    <w:p w14:paraId="60DD8464" w14:textId="0E6DE42B" w:rsidR="00B67DE0" w:rsidRPr="007E68AC" w:rsidRDefault="0030209D" w:rsidP="00A339D0">
      <w:pPr>
        <w:spacing w:line="360" w:lineRule="auto"/>
        <w:ind w:firstLine="567"/>
        <w:jc w:val="both"/>
        <w:rPr>
          <w:rFonts w:ascii="Times New Roman" w:hAnsi="Times New Roman" w:cs="Times New Roman"/>
          <w:sz w:val="28"/>
          <w:szCs w:val="28"/>
          <w:lang w:val="pt-BR"/>
        </w:rPr>
      </w:pPr>
      <w:r w:rsidRPr="007E68AC">
        <w:rPr>
          <w:rFonts w:ascii="Times New Roman" w:hAnsi="Times New Roman" w:cs="Times New Roman"/>
          <w:sz w:val="28"/>
          <w:szCs w:val="28"/>
          <w:lang w:val="pt-BR"/>
        </w:rPr>
        <w:t>CRDB là mô hình cơ sở dữ liệu cơ bản nhất, được thiết kế để lưu trữ và truy vấn dữ liệu có cấu trúc rõ ràng.</w:t>
      </w:r>
      <w:r w:rsidR="003C114D" w:rsidRPr="007E68AC">
        <w:rPr>
          <w:sz w:val="28"/>
          <w:szCs w:val="28"/>
          <w:lang w:val="pt-BR"/>
        </w:rPr>
        <w:t xml:space="preserve"> </w:t>
      </w:r>
      <w:r w:rsidR="00E14DC4" w:rsidRPr="007E68AC">
        <w:rPr>
          <w:rFonts w:ascii="Times New Roman" w:hAnsi="Times New Roman" w:cs="Times New Roman"/>
          <w:sz w:val="28"/>
          <w:szCs w:val="28"/>
          <w:lang w:val="pt-BR"/>
        </w:rPr>
        <w:t>Có lợi trong việc mô hình hóa, thiết kế</w:t>
      </w:r>
      <w:r w:rsidR="00E65A1C" w:rsidRPr="007E68AC">
        <w:rPr>
          <w:rFonts w:ascii="Times New Roman" w:hAnsi="Times New Roman" w:cs="Times New Roman"/>
          <w:sz w:val="28"/>
          <w:szCs w:val="28"/>
          <w:lang w:val="pt-BR"/>
        </w:rPr>
        <w:t xml:space="preserve"> </w:t>
      </w:r>
      <w:r w:rsidR="00E14DC4" w:rsidRPr="007E68AC">
        <w:rPr>
          <w:rFonts w:ascii="Times New Roman" w:hAnsi="Times New Roman" w:cs="Times New Roman"/>
          <w:sz w:val="28"/>
          <w:szCs w:val="28"/>
          <w:lang w:val="pt-BR"/>
        </w:rPr>
        <w:t>và triển khai các hệ thống quy mô lớn.</w:t>
      </w:r>
    </w:p>
    <w:p w14:paraId="7CD3DA6E" w14:textId="77777777" w:rsidR="00D25C80" w:rsidRDefault="00A31997" w:rsidP="00D5236B">
      <w:pPr>
        <w:keepNext/>
        <w:spacing w:line="276" w:lineRule="auto"/>
        <w:jc w:val="center"/>
      </w:pPr>
      <w:r w:rsidRPr="00A31997">
        <w:rPr>
          <w:rFonts w:ascii="Times New Roman" w:hAnsi="Times New Roman" w:cs="Times New Roman"/>
          <w:noProof/>
          <w:sz w:val="26"/>
          <w:szCs w:val="26"/>
        </w:rPr>
        <w:drawing>
          <wp:inline distT="0" distB="0" distL="0" distR="0" wp14:anchorId="0DAA7236" wp14:editId="3384C426">
            <wp:extent cx="4252392" cy="1966364"/>
            <wp:effectExtent l="0" t="0" r="0" b="0"/>
            <wp:docPr id="2080139156" name="Picture 2" descr="Cơ sở dữ liệu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ơ sở dữ liệu (Cơ bả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7156" cy="1982439"/>
                    </a:xfrm>
                    <a:prstGeom prst="rect">
                      <a:avLst/>
                    </a:prstGeom>
                    <a:noFill/>
                    <a:ln>
                      <a:noFill/>
                    </a:ln>
                  </pic:spPr>
                </pic:pic>
              </a:graphicData>
            </a:graphic>
          </wp:inline>
        </w:drawing>
      </w:r>
    </w:p>
    <w:p w14:paraId="4DC2C115" w14:textId="6188DDE8" w:rsidR="0002516D" w:rsidRPr="000F6B66" w:rsidRDefault="00D25C80" w:rsidP="00D5236B">
      <w:pPr>
        <w:pStyle w:val="Caption"/>
        <w:spacing w:line="276" w:lineRule="auto"/>
        <w:jc w:val="center"/>
        <w:rPr>
          <w:rFonts w:ascii="Times New Roman" w:hAnsi="Times New Roman" w:cs="Times New Roman"/>
          <w:color w:val="auto"/>
          <w:sz w:val="26"/>
          <w:szCs w:val="26"/>
        </w:rPr>
      </w:pPr>
      <w:r w:rsidRPr="000F6B66">
        <w:rPr>
          <w:rFonts w:ascii="Times New Roman" w:hAnsi="Times New Roman" w:cs="Times New Roman"/>
          <w:color w:val="auto"/>
          <w:sz w:val="26"/>
          <w:szCs w:val="26"/>
        </w:rPr>
        <w:t>Hình 1.</w:t>
      </w:r>
      <w:r w:rsidRPr="000F6B66">
        <w:rPr>
          <w:rFonts w:ascii="Times New Roman" w:hAnsi="Times New Roman" w:cs="Times New Roman"/>
          <w:color w:val="auto"/>
          <w:sz w:val="26"/>
          <w:szCs w:val="26"/>
        </w:rPr>
        <w:fldChar w:fldCharType="begin"/>
      </w:r>
      <w:r w:rsidRPr="000F6B66">
        <w:rPr>
          <w:rFonts w:ascii="Times New Roman" w:hAnsi="Times New Roman" w:cs="Times New Roman"/>
          <w:color w:val="auto"/>
          <w:sz w:val="26"/>
          <w:szCs w:val="26"/>
        </w:rPr>
        <w:instrText xml:space="preserve"> SEQ Hình_1. \* ARABIC </w:instrText>
      </w:r>
      <w:r w:rsidRPr="000F6B66">
        <w:rPr>
          <w:rFonts w:ascii="Times New Roman" w:hAnsi="Times New Roman" w:cs="Times New Roman"/>
          <w:color w:val="auto"/>
          <w:sz w:val="26"/>
          <w:szCs w:val="26"/>
        </w:rPr>
        <w:fldChar w:fldCharType="separate"/>
      </w:r>
      <w:r w:rsidRPr="000F6B66">
        <w:rPr>
          <w:rFonts w:ascii="Times New Roman" w:hAnsi="Times New Roman" w:cs="Times New Roman"/>
          <w:color w:val="auto"/>
          <w:sz w:val="26"/>
          <w:szCs w:val="26"/>
        </w:rPr>
        <w:t>1</w:t>
      </w:r>
      <w:r w:rsidRPr="000F6B66">
        <w:rPr>
          <w:rFonts w:ascii="Times New Roman" w:hAnsi="Times New Roman" w:cs="Times New Roman"/>
          <w:color w:val="auto"/>
          <w:sz w:val="26"/>
          <w:szCs w:val="26"/>
        </w:rPr>
        <w:fldChar w:fldCharType="end"/>
      </w:r>
      <w:r w:rsidRPr="000F6B66">
        <w:rPr>
          <w:rFonts w:ascii="Times New Roman" w:hAnsi="Times New Roman" w:cs="Times New Roman"/>
          <w:color w:val="auto"/>
          <w:sz w:val="26"/>
          <w:szCs w:val="26"/>
        </w:rPr>
        <w:t xml:space="preserve"> Ví dụ mô hình cơ sở dữ liệu truyền thống</w:t>
      </w:r>
    </w:p>
    <w:p w14:paraId="38CC8957" w14:textId="007BE3B8" w:rsidR="009776B6" w:rsidRPr="007E68AC" w:rsidRDefault="00834955" w:rsidP="00A339D0">
      <w:pPr>
        <w:spacing w:line="360" w:lineRule="auto"/>
        <w:ind w:firstLine="567"/>
        <w:jc w:val="both"/>
        <w:rPr>
          <w:rFonts w:ascii="Times New Roman" w:hAnsi="Times New Roman" w:cs="Times New Roman"/>
          <w:sz w:val="28"/>
          <w:szCs w:val="28"/>
        </w:rPr>
      </w:pPr>
      <w:r w:rsidRPr="007E68AC">
        <w:rPr>
          <w:rFonts w:ascii="Times New Roman" w:hAnsi="Times New Roman" w:cs="Times New Roman"/>
          <w:sz w:val="28"/>
          <w:szCs w:val="28"/>
        </w:rPr>
        <w:t xml:space="preserve">Tuy nhiên, trong CRDB, các giá trị thường được định nghĩa bằng cách sử dụng các kiểu dữ liệu cố định (như số nguyên, số thực, hoặc chuỗi ký tự). </w:t>
      </w:r>
      <w:r w:rsidR="003F4855" w:rsidRPr="007E68AC">
        <w:rPr>
          <w:rFonts w:ascii="Times New Roman" w:hAnsi="Times New Roman" w:cs="Times New Roman"/>
          <w:sz w:val="28"/>
          <w:szCs w:val="28"/>
        </w:rPr>
        <w:t>Vì vậy, CRDB không hỗ trợ biểu diễn trực tiếp giá trị như "</w:t>
      </w:r>
      <w:r w:rsidR="00325713" w:rsidRPr="007E68AC">
        <w:rPr>
          <w:rFonts w:ascii="Times New Roman" w:hAnsi="Times New Roman" w:cs="Times New Roman"/>
          <w:sz w:val="28"/>
          <w:szCs w:val="28"/>
        </w:rPr>
        <w:t>~</w:t>
      </w:r>
      <w:r w:rsidR="003F4855" w:rsidRPr="007E68AC">
        <w:rPr>
          <w:rFonts w:ascii="Times New Roman" w:hAnsi="Times New Roman" w:cs="Times New Roman"/>
          <w:sz w:val="28"/>
          <w:szCs w:val="28"/>
        </w:rPr>
        <w:t>500" hoặc "</w:t>
      </w:r>
      <w:r w:rsidR="00325713" w:rsidRPr="007E68AC">
        <w:rPr>
          <w:rFonts w:ascii="Times New Roman" w:hAnsi="Times New Roman" w:cs="Times New Roman"/>
          <w:sz w:val="28"/>
          <w:szCs w:val="28"/>
        </w:rPr>
        <w:t>[</w:t>
      </w:r>
      <w:r w:rsidR="006B02B1" w:rsidRPr="007E68AC">
        <w:rPr>
          <w:rFonts w:ascii="Times New Roman" w:hAnsi="Times New Roman" w:cs="Times New Roman"/>
          <w:sz w:val="28"/>
          <w:szCs w:val="28"/>
        </w:rPr>
        <w:t>0.5</w:t>
      </w:r>
      <w:r w:rsidR="009776B6" w:rsidRPr="007E68AC">
        <w:rPr>
          <w:rFonts w:ascii="Times New Roman" w:hAnsi="Times New Roman" w:cs="Times New Roman"/>
          <w:sz w:val="28"/>
          <w:szCs w:val="28"/>
        </w:rPr>
        <w:t>,</w:t>
      </w:r>
      <w:r w:rsidR="006B02B1" w:rsidRPr="007E68AC">
        <w:rPr>
          <w:rFonts w:ascii="Times New Roman" w:hAnsi="Times New Roman" w:cs="Times New Roman"/>
          <w:sz w:val="28"/>
          <w:szCs w:val="28"/>
        </w:rPr>
        <w:t xml:space="preserve"> 0.7]</w:t>
      </w:r>
      <w:r w:rsidR="003F4855" w:rsidRPr="007E68AC">
        <w:rPr>
          <w:rFonts w:ascii="Times New Roman" w:hAnsi="Times New Roman" w:cs="Times New Roman"/>
          <w:sz w:val="28"/>
          <w:szCs w:val="28"/>
        </w:rPr>
        <w:t>"</w:t>
      </w:r>
      <w:r w:rsidR="008B38A3" w:rsidRPr="007E68AC">
        <w:rPr>
          <w:rFonts w:ascii="Times New Roman" w:hAnsi="Times New Roman" w:cs="Times New Roman"/>
          <w:sz w:val="28"/>
          <w:szCs w:val="28"/>
        </w:rPr>
        <w:t>,</w:t>
      </w:r>
      <w:r w:rsidR="0061234D" w:rsidRPr="007E68AC">
        <w:rPr>
          <w:rFonts w:ascii="Times New Roman" w:hAnsi="Times New Roman" w:cs="Times New Roman"/>
          <w:sz w:val="28"/>
          <w:szCs w:val="28"/>
        </w:rPr>
        <w:t xml:space="preserve"> </w:t>
      </w:r>
      <w:r w:rsidR="008B38A3" w:rsidRPr="007E68AC">
        <w:rPr>
          <w:rFonts w:ascii="Times New Roman" w:hAnsi="Times New Roman" w:cs="Times New Roman"/>
          <w:sz w:val="28"/>
          <w:szCs w:val="28"/>
        </w:rPr>
        <w:t>không hỗ trợ logic mờ hoặc tính toán xác suất, gây hạn chế trong các ứng dụng cần phân tích hoặc suy luận dựa trên dữ liệu không chắc chắn.</w:t>
      </w:r>
      <w:r w:rsidR="007B6F95" w:rsidRPr="007E68AC">
        <w:rPr>
          <w:rFonts w:ascii="Times New Roman" w:hAnsi="Times New Roman" w:cs="Times New Roman"/>
          <w:sz w:val="28"/>
          <w:szCs w:val="28"/>
        </w:rPr>
        <w:t xml:space="preserve"> </w:t>
      </w:r>
      <w:r w:rsidR="0061234D" w:rsidRPr="007E68AC">
        <w:rPr>
          <w:rFonts w:ascii="Times New Roman" w:hAnsi="Times New Roman" w:cs="Times New Roman"/>
          <w:sz w:val="28"/>
          <w:szCs w:val="28"/>
        </w:rPr>
        <w:t xml:space="preserve">CRDB </w:t>
      </w:r>
      <w:r w:rsidR="00440BDD" w:rsidRPr="007E68AC">
        <w:rPr>
          <w:rFonts w:ascii="Times New Roman" w:hAnsi="Times New Roman" w:cs="Times New Roman"/>
          <w:sz w:val="28"/>
          <w:szCs w:val="28"/>
        </w:rPr>
        <w:t>thay thế giá trị mặc định bằng giá trị NULL hoặc loại bỏ các bản ghi không đầy đủ</w:t>
      </w:r>
      <w:r w:rsidR="00124B54" w:rsidRPr="007E68AC">
        <w:rPr>
          <w:rFonts w:ascii="Times New Roman" w:hAnsi="Times New Roman" w:cs="Times New Roman"/>
          <w:sz w:val="28"/>
          <w:szCs w:val="28"/>
        </w:rPr>
        <w:t xml:space="preserve"> gây khó khăn trong việc diễn giải và xử lý, dẫn đến kết quả không trực quan hoặc không chính xác.</w:t>
      </w:r>
      <w:r w:rsidR="007B6F95" w:rsidRPr="007E68AC">
        <w:rPr>
          <w:rFonts w:ascii="Times New Roman" w:hAnsi="Times New Roman" w:cs="Times New Roman"/>
          <w:sz w:val="28"/>
          <w:szCs w:val="28"/>
        </w:rPr>
        <w:t xml:space="preserve"> </w:t>
      </w:r>
      <w:r w:rsidR="00124B54" w:rsidRPr="007E68AC">
        <w:rPr>
          <w:rFonts w:ascii="Times New Roman" w:hAnsi="Times New Roman" w:cs="Times New Roman"/>
          <w:sz w:val="28"/>
          <w:szCs w:val="28"/>
        </w:rPr>
        <w:t>Các ràng buộc toàn vẹn dữ liệu (như khóa ngoại, duy nhất) trong CRDB yêu cầu dữ liệu phải chính xác gây khó khăn khi cần biểu diễn dữ liệu có sai số hoặc mơ hồ.</w:t>
      </w:r>
    </w:p>
    <w:tbl>
      <w:tblPr>
        <w:tblStyle w:val="TableGrid"/>
        <w:tblW w:w="0" w:type="auto"/>
        <w:jc w:val="center"/>
        <w:tblLook w:val="04A0" w:firstRow="1" w:lastRow="0" w:firstColumn="1" w:lastColumn="0" w:noHBand="0" w:noVBand="1"/>
      </w:tblPr>
      <w:tblGrid>
        <w:gridCol w:w="1413"/>
        <w:gridCol w:w="1418"/>
        <w:gridCol w:w="2268"/>
        <w:gridCol w:w="1400"/>
      </w:tblGrid>
      <w:tr w:rsidR="004523D4" w:rsidRPr="00261F52" w14:paraId="03EC06C1" w14:textId="77777777" w:rsidTr="0003059A">
        <w:trPr>
          <w:trHeight w:val="340"/>
          <w:jc w:val="center"/>
        </w:trPr>
        <w:tc>
          <w:tcPr>
            <w:tcW w:w="1413" w:type="dxa"/>
            <w:vAlign w:val="center"/>
          </w:tcPr>
          <w:p w14:paraId="3793F929" w14:textId="0ABC245F" w:rsidR="004523D4" w:rsidRPr="007E68AC" w:rsidRDefault="004523D4" w:rsidP="00A339D0">
            <w:pPr>
              <w:spacing w:line="276" w:lineRule="auto"/>
              <w:jc w:val="both"/>
              <w:rPr>
                <w:rFonts w:ascii="Times New Roman" w:hAnsi="Times New Roman" w:cs="Times New Roman"/>
                <w:b/>
                <w:bCs/>
                <w:sz w:val="30"/>
                <w:szCs w:val="30"/>
              </w:rPr>
            </w:pPr>
            <w:r w:rsidRPr="007E68AC">
              <w:rPr>
                <w:rFonts w:ascii="Times New Roman" w:hAnsi="Times New Roman" w:cs="Times New Roman"/>
                <w:b/>
                <w:bCs/>
                <w:sz w:val="30"/>
                <w:szCs w:val="30"/>
              </w:rPr>
              <w:t>P_ID</w:t>
            </w:r>
          </w:p>
        </w:tc>
        <w:tc>
          <w:tcPr>
            <w:tcW w:w="1418" w:type="dxa"/>
            <w:vAlign w:val="center"/>
          </w:tcPr>
          <w:p w14:paraId="42CA6B0B" w14:textId="04441766" w:rsidR="004523D4" w:rsidRPr="007E68AC" w:rsidRDefault="004523D4" w:rsidP="00A339D0">
            <w:pPr>
              <w:spacing w:line="276" w:lineRule="auto"/>
              <w:jc w:val="both"/>
              <w:rPr>
                <w:rFonts w:ascii="Times New Roman" w:hAnsi="Times New Roman" w:cs="Times New Roman"/>
                <w:b/>
                <w:bCs/>
                <w:sz w:val="30"/>
                <w:szCs w:val="30"/>
              </w:rPr>
            </w:pPr>
            <w:r w:rsidRPr="007E68AC">
              <w:rPr>
                <w:rFonts w:ascii="Times New Roman" w:hAnsi="Times New Roman" w:cs="Times New Roman"/>
                <w:b/>
                <w:bCs/>
                <w:sz w:val="30"/>
                <w:szCs w:val="30"/>
              </w:rPr>
              <w:t>D_ID</w:t>
            </w:r>
          </w:p>
        </w:tc>
        <w:tc>
          <w:tcPr>
            <w:tcW w:w="2268" w:type="dxa"/>
            <w:vAlign w:val="center"/>
          </w:tcPr>
          <w:p w14:paraId="6A7953F8" w14:textId="0532AB57" w:rsidR="004523D4" w:rsidRPr="007E68AC" w:rsidRDefault="004523D4" w:rsidP="00A339D0">
            <w:pPr>
              <w:spacing w:line="276" w:lineRule="auto"/>
              <w:jc w:val="both"/>
              <w:rPr>
                <w:rFonts w:ascii="Times New Roman" w:hAnsi="Times New Roman" w:cs="Times New Roman"/>
                <w:b/>
                <w:bCs/>
                <w:sz w:val="30"/>
                <w:szCs w:val="30"/>
              </w:rPr>
            </w:pPr>
            <w:r w:rsidRPr="007E68AC">
              <w:rPr>
                <w:rFonts w:ascii="Times New Roman" w:hAnsi="Times New Roman" w:cs="Times New Roman"/>
                <w:b/>
                <w:bCs/>
                <w:sz w:val="30"/>
                <w:szCs w:val="30"/>
              </w:rPr>
              <w:t>P_DISEASE</w:t>
            </w:r>
          </w:p>
        </w:tc>
        <w:tc>
          <w:tcPr>
            <w:tcW w:w="1276" w:type="dxa"/>
            <w:vAlign w:val="center"/>
          </w:tcPr>
          <w:p w14:paraId="4B973C2A" w14:textId="6F619DF5" w:rsidR="004523D4" w:rsidRPr="007E68AC" w:rsidRDefault="004523D4" w:rsidP="00A339D0">
            <w:pPr>
              <w:spacing w:line="276" w:lineRule="auto"/>
              <w:jc w:val="both"/>
              <w:rPr>
                <w:rFonts w:ascii="Times New Roman" w:hAnsi="Times New Roman" w:cs="Times New Roman"/>
                <w:b/>
                <w:bCs/>
                <w:sz w:val="30"/>
                <w:szCs w:val="30"/>
              </w:rPr>
            </w:pPr>
            <w:r w:rsidRPr="007E68AC">
              <w:rPr>
                <w:rFonts w:ascii="Times New Roman" w:hAnsi="Times New Roman" w:cs="Times New Roman"/>
                <w:b/>
                <w:bCs/>
                <w:sz w:val="30"/>
                <w:szCs w:val="30"/>
              </w:rPr>
              <w:t>D_COST</w:t>
            </w:r>
          </w:p>
        </w:tc>
      </w:tr>
      <w:tr w:rsidR="004523D4" w:rsidRPr="000E1E9B" w14:paraId="374AECFB" w14:textId="77777777" w:rsidTr="0003059A">
        <w:trPr>
          <w:trHeight w:val="340"/>
          <w:jc w:val="center"/>
        </w:trPr>
        <w:tc>
          <w:tcPr>
            <w:tcW w:w="1413" w:type="dxa"/>
            <w:vAlign w:val="center"/>
          </w:tcPr>
          <w:p w14:paraId="10CBD862" w14:textId="4A9695A4" w:rsidR="00B83CF1" w:rsidRPr="007E68AC" w:rsidRDefault="00B83CF1" w:rsidP="006F0CEE">
            <w:pPr>
              <w:spacing w:line="276" w:lineRule="auto"/>
              <w:jc w:val="center"/>
              <w:rPr>
                <w:rFonts w:ascii="Times New Roman" w:hAnsi="Times New Roman" w:cs="Times New Roman"/>
                <w:sz w:val="28"/>
                <w:szCs w:val="28"/>
              </w:rPr>
            </w:pPr>
            <w:r w:rsidRPr="007E68AC">
              <w:rPr>
                <w:rFonts w:ascii="Times New Roman" w:hAnsi="Times New Roman" w:cs="Times New Roman"/>
                <w:sz w:val="28"/>
                <w:szCs w:val="28"/>
              </w:rPr>
              <w:t>P226</w:t>
            </w:r>
          </w:p>
        </w:tc>
        <w:tc>
          <w:tcPr>
            <w:tcW w:w="1418" w:type="dxa"/>
            <w:vAlign w:val="center"/>
          </w:tcPr>
          <w:p w14:paraId="7738D8E7" w14:textId="6A46D8AB" w:rsidR="004523D4" w:rsidRPr="007E68AC" w:rsidRDefault="007B6386" w:rsidP="006F0CEE">
            <w:pPr>
              <w:spacing w:line="276" w:lineRule="auto"/>
              <w:jc w:val="center"/>
              <w:rPr>
                <w:rFonts w:ascii="Times New Roman" w:hAnsi="Times New Roman" w:cs="Times New Roman"/>
                <w:sz w:val="28"/>
                <w:szCs w:val="28"/>
              </w:rPr>
            </w:pPr>
            <w:r w:rsidRPr="007E68AC">
              <w:rPr>
                <w:rFonts w:ascii="Times New Roman" w:hAnsi="Times New Roman" w:cs="Times New Roman"/>
                <w:sz w:val="28"/>
                <w:szCs w:val="28"/>
              </w:rPr>
              <w:t>D014</w:t>
            </w:r>
          </w:p>
        </w:tc>
        <w:tc>
          <w:tcPr>
            <w:tcW w:w="2268" w:type="dxa"/>
            <w:vAlign w:val="center"/>
          </w:tcPr>
          <w:p w14:paraId="5AE603B0" w14:textId="42CBE31D" w:rsidR="004523D4" w:rsidRPr="007E68AC" w:rsidRDefault="007B6386" w:rsidP="006F0CEE">
            <w:pPr>
              <w:spacing w:line="276" w:lineRule="auto"/>
              <w:jc w:val="center"/>
              <w:rPr>
                <w:rFonts w:ascii="Times New Roman" w:hAnsi="Times New Roman" w:cs="Times New Roman"/>
                <w:sz w:val="28"/>
                <w:szCs w:val="28"/>
              </w:rPr>
            </w:pPr>
            <w:r w:rsidRPr="007E68AC">
              <w:rPr>
                <w:rFonts w:ascii="Times New Roman" w:hAnsi="Times New Roman" w:cs="Times New Roman"/>
                <w:sz w:val="28"/>
                <w:szCs w:val="28"/>
              </w:rPr>
              <w:t>Lung Cancer</w:t>
            </w:r>
          </w:p>
        </w:tc>
        <w:tc>
          <w:tcPr>
            <w:tcW w:w="1276" w:type="dxa"/>
            <w:vAlign w:val="center"/>
          </w:tcPr>
          <w:p w14:paraId="452854D3" w14:textId="1978C7BE" w:rsidR="004523D4" w:rsidRPr="007E68AC" w:rsidRDefault="00E82789" w:rsidP="006F0CEE">
            <w:pPr>
              <w:spacing w:line="276" w:lineRule="auto"/>
              <w:jc w:val="center"/>
              <w:rPr>
                <w:rFonts w:ascii="Times New Roman" w:hAnsi="Times New Roman" w:cs="Times New Roman"/>
                <w:sz w:val="28"/>
                <w:szCs w:val="28"/>
              </w:rPr>
            </w:pPr>
            <w:r w:rsidRPr="007E68AC">
              <w:rPr>
                <w:rFonts w:ascii="Times New Roman" w:hAnsi="Times New Roman" w:cs="Times New Roman"/>
                <w:sz w:val="28"/>
                <w:szCs w:val="28"/>
              </w:rPr>
              <w:t>$</w:t>
            </w:r>
            <w:r w:rsidR="00FE1045" w:rsidRPr="007E68AC">
              <w:rPr>
                <w:rFonts w:ascii="Times New Roman" w:hAnsi="Times New Roman" w:cs="Times New Roman"/>
                <w:sz w:val="28"/>
                <w:szCs w:val="28"/>
              </w:rPr>
              <w:t>30</w:t>
            </w:r>
          </w:p>
        </w:tc>
      </w:tr>
      <w:tr w:rsidR="004523D4" w:rsidRPr="000E1E9B" w14:paraId="30282405" w14:textId="77777777" w:rsidTr="0003059A">
        <w:trPr>
          <w:trHeight w:val="340"/>
          <w:jc w:val="center"/>
        </w:trPr>
        <w:tc>
          <w:tcPr>
            <w:tcW w:w="1413" w:type="dxa"/>
            <w:vAlign w:val="center"/>
          </w:tcPr>
          <w:p w14:paraId="50723A37" w14:textId="6EA493B0" w:rsidR="004523D4" w:rsidRPr="007E68AC" w:rsidRDefault="00B83CF1" w:rsidP="006F0CEE">
            <w:pPr>
              <w:spacing w:line="276" w:lineRule="auto"/>
              <w:jc w:val="center"/>
              <w:rPr>
                <w:rFonts w:ascii="Times New Roman" w:hAnsi="Times New Roman" w:cs="Times New Roman"/>
                <w:sz w:val="28"/>
                <w:szCs w:val="28"/>
              </w:rPr>
            </w:pPr>
            <w:r w:rsidRPr="007E68AC">
              <w:rPr>
                <w:rFonts w:ascii="Times New Roman" w:hAnsi="Times New Roman" w:cs="Times New Roman"/>
                <w:sz w:val="28"/>
                <w:szCs w:val="28"/>
              </w:rPr>
              <w:t>P226</w:t>
            </w:r>
          </w:p>
        </w:tc>
        <w:tc>
          <w:tcPr>
            <w:tcW w:w="1418" w:type="dxa"/>
            <w:vAlign w:val="center"/>
          </w:tcPr>
          <w:p w14:paraId="49303270" w14:textId="334ABB34" w:rsidR="004523D4" w:rsidRPr="007E68AC" w:rsidRDefault="007B6386" w:rsidP="006F0CEE">
            <w:pPr>
              <w:spacing w:line="276" w:lineRule="auto"/>
              <w:jc w:val="center"/>
              <w:rPr>
                <w:rFonts w:ascii="Times New Roman" w:hAnsi="Times New Roman" w:cs="Times New Roman"/>
                <w:sz w:val="28"/>
                <w:szCs w:val="28"/>
              </w:rPr>
            </w:pPr>
            <w:r w:rsidRPr="007E68AC">
              <w:rPr>
                <w:rFonts w:ascii="Times New Roman" w:hAnsi="Times New Roman" w:cs="Times New Roman"/>
                <w:sz w:val="28"/>
                <w:szCs w:val="28"/>
              </w:rPr>
              <w:t>D014</w:t>
            </w:r>
          </w:p>
        </w:tc>
        <w:tc>
          <w:tcPr>
            <w:tcW w:w="2268" w:type="dxa"/>
            <w:vAlign w:val="center"/>
          </w:tcPr>
          <w:p w14:paraId="590BC016" w14:textId="6AB79A98" w:rsidR="004523D4" w:rsidRPr="007E68AC" w:rsidRDefault="007B6386" w:rsidP="006F0CEE">
            <w:pPr>
              <w:spacing w:line="276" w:lineRule="auto"/>
              <w:jc w:val="center"/>
              <w:rPr>
                <w:rFonts w:ascii="Times New Roman" w:hAnsi="Times New Roman" w:cs="Times New Roman"/>
                <w:sz w:val="28"/>
                <w:szCs w:val="28"/>
              </w:rPr>
            </w:pPr>
            <w:r w:rsidRPr="007E68AC">
              <w:rPr>
                <w:rFonts w:ascii="Times New Roman" w:hAnsi="Times New Roman" w:cs="Times New Roman"/>
                <w:sz w:val="28"/>
                <w:szCs w:val="28"/>
              </w:rPr>
              <w:t>Tuberculosis</w:t>
            </w:r>
          </w:p>
        </w:tc>
        <w:tc>
          <w:tcPr>
            <w:tcW w:w="1276" w:type="dxa"/>
            <w:vAlign w:val="center"/>
          </w:tcPr>
          <w:p w14:paraId="32D4FE2F" w14:textId="219C31BC" w:rsidR="004523D4" w:rsidRPr="007E68AC" w:rsidRDefault="00FE1045" w:rsidP="006F0CEE">
            <w:pPr>
              <w:spacing w:line="276" w:lineRule="auto"/>
              <w:jc w:val="center"/>
              <w:rPr>
                <w:rFonts w:ascii="Times New Roman" w:hAnsi="Times New Roman" w:cs="Times New Roman"/>
                <w:sz w:val="28"/>
                <w:szCs w:val="28"/>
              </w:rPr>
            </w:pPr>
            <w:r w:rsidRPr="007E68AC">
              <w:rPr>
                <w:rFonts w:ascii="Times New Roman" w:hAnsi="Times New Roman" w:cs="Times New Roman"/>
                <w:sz w:val="28"/>
                <w:szCs w:val="28"/>
              </w:rPr>
              <w:t>$35</w:t>
            </w:r>
          </w:p>
        </w:tc>
      </w:tr>
      <w:tr w:rsidR="004523D4" w:rsidRPr="000E1E9B" w14:paraId="025B7C40" w14:textId="77777777" w:rsidTr="0003059A">
        <w:trPr>
          <w:trHeight w:val="340"/>
          <w:jc w:val="center"/>
        </w:trPr>
        <w:tc>
          <w:tcPr>
            <w:tcW w:w="1413" w:type="dxa"/>
            <w:vAlign w:val="center"/>
          </w:tcPr>
          <w:p w14:paraId="0EFAB095" w14:textId="39194143" w:rsidR="004523D4" w:rsidRPr="007E68AC" w:rsidRDefault="00B83CF1" w:rsidP="006F0CEE">
            <w:pPr>
              <w:spacing w:line="276" w:lineRule="auto"/>
              <w:jc w:val="center"/>
              <w:rPr>
                <w:rFonts w:ascii="Times New Roman" w:hAnsi="Times New Roman" w:cs="Times New Roman"/>
                <w:sz w:val="28"/>
                <w:szCs w:val="28"/>
              </w:rPr>
            </w:pPr>
            <w:r w:rsidRPr="007E68AC">
              <w:rPr>
                <w:rFonts w:ascii="Times New Roman" w:hAnsi="Times New Roman" w:cs="Times New Roman"/>
                <w:sz w:val="28"/>
                <w:szCs w:val="28"/>
              </w:rPr>
              <w:t>P228</w:t>
            </w:r>
          </w:p>
        </w:tc>
        <w:tc>
          <w:tcPr>
            <w:tcW w:w="1418" w:type="dxa"/>
            <w:vAlign w:val="center"/>
          </w:tcPr>
          <w:p w14:paraId="4254F2A9" w14:textId="1B9D7A63" w:rsidR="004523D4" w:rsidRPr="007E68AC" w:rsidRDefault="007B6386" w:rsidP="006F0CEE">
            <w:pPr>
              <w:spacing w:line="276" w:lineRule="auto"/>
              <w:jc w:val="center"/>
              <w:rPr>
                <w:rFonts w:ascii="Times New Roman" w:hAnsi="Times New Roman" w:cs="Times New Roman"/>
                <w:sz w:val="28"/>
                <w:szCs w:val="28"/>
              </w:rPr>
            </w:pPr>
            <w:r w:rsidRPr="007E68AC">
              <w:rPr>
                <w:rFonts w:ascii="Times New Roman" w:hAnsi="Times New Roman" w:cs="Times New Roman"/>
                <w:sz w:val="28"/>
                <w:szCs w:val="28"/>
              </w:rPr>
              <w:t>D016</w:t>
            </w:r>
          </w:p>
        </w:tc>
        <w:tc>
          <w:tcPr>
            <w:tcW w:w="2268" w:type="dxa"/>
            <w:vAlign w:val="center"/>
          </w:tcPr>
          <w:p w14:paraId="4FEE0F84" w14:textId="00AD4D0B" w:rsidR="004523D4" w:rsidRPr="007E68AC" w:rsidRDefault="007B6386" w:rsidP="006F0CEE">
            <w:pPr>
              <w:spacing w:line="276" w:lineRule="auto"/>
              <w:jc w:val="center"/>
              <w:rPr>
                <w:rFonts w:ascii="Times New Roman" w:hAnsi="Times New Roman" w:cs="Times New Roman"/>
                <w:sz w:val="28"/>
                <w:szCs w:val="28"/>
              </w:rPr>
            </w:pPr>
            <w:r w:rsidRPr="007E68AC">
              <w:rPr>
                <w:rFonts w:ascii="Times New Roman" w:hAnsi="Times New Roman" w:cs="Times New Roman"/>
                <w:sz w:val="28"/>
                <w:szCs w:val="28"/>
              </w:rPr>
              <w:t>Lung Cancer</w:t>
            </w:r>
          </w:p>
        </w:tc>
        <w:tc>
          <w:tcPr>
            <w:tcW w:w="1276" w:type="dxa"/>
            <w:vAlign w:val="center"/>
          </w:tcPr>
          <w:p w14:paraId="7AD617C9" w14:textId="4B6D8405" w:rsidR="004523D4" w:rsidRPr="007E68AC" w:rsidRDefault="00FE1045" w:rsidP="006F0CEE">
            <w:pPr>
              <w:spacing w:line="276" w:lineRule="auto"/>
              <w:jc w:val="center"/>
              <w:rPr>
                <w:rFonts w:ascii="Times New Roman" w:hAnsi="Times New Roman" w:cs="Times New Roman"/>
                <w:sz w:val="28"/>
                <w:szCs w:val="28"/>
              </w:rPr>
            </w:pPr>
            <w:r w:rsidRPr="007E68AC">
              <w:rPr>
                <w:rFonts w:ascii="Times New Roman" w:hAnsi="Times New Roman" w:cs="Times New Roman"/>
                <w:sz w:val="28"/>
                <w:szCs w:val="28"/>
              </w:rPr>
              <w:t>$30</w:t>
            </w:r>
          </w:p>
        </w:tc>
      </w:tr>
      <w:tr w:rsidR="00B83CF1" w:rsidRPr="000E1E9B" w14:paraId="49E1007E" w14:textId="77777777" w:rsidTr="0003059A">
        <w:trPr>
          <w:trHeight w:val="340"/>
          <w:jc w:val="center"/>
        </w:trPr>
        <w:tc>
          <w:tcPr>
            <w:tcW w:w="1413" w:type="dxa"/>
            <w:vAlign w:val="center"/>
          </w:tcPr>
          <w:p w14:paraId="372019E4" w14:textId="44FAD9E8" w:rsidR="00B83CF1" w:rsidRPr="007E68AC" w:rsidRDefault="007B6386" w:rsidP="006F0CEE">
            <w:pPr>
              <w:spacing w:line="276" w:lineRule="auto"/>
              <w:jc w:val="center"/>
              <w:rPr>
                <w:rFonts w:ascii="Times New Roman" w:hAnsi="Times New Roman" w:cs="Times New Roman"/>
                <w:sz w:val="28"/>
                <w:szCs w:val="28"/>
              </w:rPr>
            </w:pPr>
            <w:r w:rsidRPr="007E68AC">
              <w:rPr>
                <w:rFonts w:ascii="Times New Roman" w:hAnsi="Times New Roman" w:cs="Times New Roman"/>
                <w:sz w:val="28"/>
                <w:szCs w:val="28"/>
              </w:rPr>
              <w:t>P262</w:t>
            </w:r>
          </w:p>
        </w:tc>
        <w:tc>
          <w:tcPr>
            <w:tcW w:w="1418" w:type="dxa"/>
            <w:vAlign w:val="center"/>
          </w:tcPr>
          <w:p w14:paraId="658E1864" w14:textId="78995A93" w:rsidR="00B83CF1" w:rsidRPr="007E68AC" w:rsidRDefault="007B6386" w:rsidP="006F0CEE">
            <w:pPr>
              <w:spacing w:line="276" w:lineRule="auto"/>
              <w:jc w:val="center"/>
              <w:rPr>
                <w:rFonts w:ascii="Times New Roman" w:hAnsi="Times New Roman" w:cs="Times New Roman"/>
                <w:sz w:val="28"/>
                <w:szCs w:val="28"/>
              </w:rPr>
            </w:pPr>
            <w:r w:rsidRPr="007E68AC">
              <w:rPr>
                <w:rFonts w:ascii="Times New Roman" w:hAnsi="Times New Roman" w:cs="Times New Roman"/>
                <w:sz w:val="28"/>
                <w:szCs w:val="28"/>
              </w:rPr>
              <w:t>D022</w:t>
            </w:r>
          </w:p>
        </w:tc>
        <w:tc>
          <w:tcPr>
            <w:tcW w:w="2268" w:type="dxa"/>
            <w:vAlign w:val="center"/>
          </w:tcPr>
          <w:p w14:paraId="174AA8FF" w14:textId="4CC1CE6F" w:rsidR="00B83CF1" w:rsidRPr="007E68AC" w:rsidRDefault="007B6386" w:rsidP="006F0CEE">
            <w:pPr>
              <w:spacing w:line="276" w:lineRule="auto"/>
              <w:jc w:val="center"/>
              <w:rPr>
                <w:rFonts w:ascii="Times New Roman" w:hAnsi="Times New Roman" w:cs="Times New Roman"/>
                <w:sz w:val="28"/>
                <w:szCs w:val="28"/>
              </w:rPr>
            </w:pPr>
            <w:r w:rsidRPr="007E68AC">
              <w:rPr>
                <w:rFonts w:ascii="Times New Roman" w:hAnsi="Times New Roman" w:cs="Times New Roman"/>
                <w:sz w:val="28"/>
                <w:szCs w:val="28"/>
              </w:rPr>
              <w:t>Dyspep</w:t>
            </w:r>
            <w:r w:rsidR="00E82789" w:rsidRPr="007E68AC">
              <w:rPr>
                <w:rFonts w:ascii="Times New Roman" w:hAnsi="Times New Roman" w:cs="Times New Roman"/>
                <w:sz w:val="28"/>
                <w:szCs w:val="28"/>
              </w:rPr>
              <w:t>sia</w:t>
            </w:r>
          </w:p>
        </w:tc>
        <w:tc>
          <w:tcPr>
            <w:tcW w:w="1276" w:type="dxa"/>
            <w:vAlign w:val="center"/>
          </w:tcPr>
          <w:p w14:paraId="2641EAFF" w14:textId="00F2D217" w:rsidR="00B83CF1" w:rsidRPr="007E68AC" w:rsidRDefault="00FE1045" w:rsidP="006F0CEE">
            <w:pPr>
              <w:keepNext/>
              <w:spacing w:line="276" w:lineRule="auto"/>
              <w:jc w:val="center"/>
              <w:rPr>
                <w:rFonts w:ascii="Times New Roman" w:hAnsi="Times New Roman" w:cs="Times New Roman"/>
                <w:sz w:val="28"/>
                <w:szCs w:val="28"/>
              </w:rPr>
            </w:pPr>
            <w:r w:rsidRPr="007E68AC">
              <w:rPr>
                <w:rFonts w:ascii="Times New Roman" w:hAnsi="Times New Roman" w:cs="Times New Roman"/>
                <w:sz w:val="28"/>
                <w:szCs w:val="28"/>
              </w:rPr>
              <w:t>$5</w:t>
            </w:r>
          </w:p>
        </w:tc>
      </w:tr>
    </w:tbl>
    <w:p w14:paraId="6A232EE6" w14:textId="7C1E5A79" w:rsidR="009313D7" w:rsidRPr="009313D7" w:rsidRDefault="009313D7" w:rsidP="00D5236B">
      <w:pPr>
        <w:pStyle w:val="Caption"/>
        <w:spacing w:before="120" w:line="276" w:lineRule="auto"/>
        <w:jc w:val="center"/>
        <w:rPr>
          <w:rFonts w:ascii="Times New Roman" w:hAnsi="Times New Roman" w:cs="Times New Roman"/>
          <w:color w:val="auto"/>
          <w:sz w:val="26"/>
          <w:szCs w:val="26"/>
        </w:rPr>
      </w:pPr>
      <w:bookmarkStart w:id="6" w:name="_Toc184822683"/>
      <w:r w:rsidRPr="009313D7">
        <w:rPr>
          <w:rFonts w:ascii="Times New Roman" w:hAnsi="Times New Roman" w:cs="Times New Roman"/>
          <w:color w:val="auto"/>
          <w:sz w:val="26"/>
          <w:szCs w:val="26"/>
        </w:rPr>
        <w:t>Bảng 1.</w:t>
      </w:r>
      <w:r w:rsidRPr="009313D7">
        <w:rPr>
          <w:rFonts w:ascii="Times New Roman" w:hAnsi="Times New Roman" w:cs="Times New Roman"/>
          <w:color w:val="auto"/>
          <w:sz w:val="26"/>
          <w:szCs w:val="26"/>
        </w:rPr>
        <w:fldChar w:fldCharType="begin"/>
      </w:r>
      <w:r w:rsidRPr="009313D7">
        <w:rPr>
          <w:rFonts w:ascii="Times New Roman" w:hAnsi="Times New Roman" w:cs="Times New Roman"/>
          <w:color w:val="auto"/>
          <w:sz w:val="26"/>
          <w:szCs w:val="26"/>
        </w:rPr>
        <w:instrText xml:space="preserve"> SEQ Bảng_1. \* ARABIC </w:instrText>
      </w:r>
      <w:r w:rsidRPr="009313D7">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w:t>
      </w:r>
      <w:r w:rsidRPr="009313D7">
        <w:rPr>
          <w:rFonts w:ascii="Times New Roman" w:hAnsi="Times New Roman" w:cs="Times New Roman"/>
          <w:color w:val="auto"/>
          <w:sz w:val="26"/>
          <w:szCs w:val="26"/>
        </w:rPr>
        <w:fldChar w:fldCharType="end"/>
      </w:r>
      <w:r w:rsidRPr="009313D7">
        <w:rPr>
          <w:rFonts w:ascii="Times New Roman" w:hAnsi="Times New Roman" w:cs="Times New Roman"/>
          <w:color w:val="auto"/>
          <w:sz w:val="26"/>
          <w:szCs w:val="26"/>
        </w:rPr>
        <w:t xml:space="preserve"> Ví dụ mô hình CSDL truyền thống</w:t>
      </w:r>
      <w:bookmarkEnd w:id="6"/>
    </w:p>
    <w:p w14:paraId="2D95202D" w14:textId="5C20F446" w:rsidR="0024390F" w:rsidRPr="00D5236B" w:rsidRDefault="004363D1" w:rsidP="000C49C3">
      <w:pPr>
        <w:pStyle w:val="ListParagraph"/>
        <w:numPr>
          <w:ilvl w:val="0"/>
          <w:numId w:val="1"/>
        </w:numPr>
        <w:spacing w:after="0" w:line="360" w:lineRule="auto"/>
        <w:ind w:left="567"/>
        <w:jc w:val="both"/>
        <w:rPr>
          <w:rFonts w:ascii="Times New Roman" w:hAnsi="Times New Roman" w:cs="Times New Roman"/>
          <w:sz w:val="28"/>
          <w:szCs w:val="28"/>
        </w:rPr>
      </w:pPr>
      <w:r w:rsidRPr="00D5236B">
        <w:rPr>
          <w:rFonts w:ascii="Times New Roman" w:hAnsi="Times New Roman" w:cs="Times New Roman"/>
          <w:sz w:val="28"/>
          <w:szCs w:val="28"/>
        </w:rPr>
        <w:lastRenderedPageBreak/>
        <w:t>M</w:t>
      </w:r>
      <w:r w:rsidR="00580569" w:rsidRPr="00D5236B">
        <w:rPr>
          <w:rFonts w:ascii="Times New Roman" w:hAnsi="Times New Roman" w:cs="Times New Roman"/>
          <w:sz w:val="28"/>
          <w:szCs w:val="28"/>
        </w:rPr>
        <w:t>ột bệnh chỉ có thể được ghi nhận là tồn tại hoặc không tồn tại</w:t>
      </w:r>
      <w:r w:rsidRPr="00D5236B">
        <w:rPr>
          <w:rFonts w:ascii="Times New Roman" w:hAnsi="Times New Roman" w:cs="Times New Roman"/>
          <w:sz w:val="28"/>
          <w:szCs w:val="28"/>
        </w:rPr>
        <w:t>.</w:t>
      </w:r>
    </w:p>
    <w:p w14:paraId="67421F3D" w14:textId="2145834F" w:rsidR="00527E95" w:rsidRPr="00D5236B" w:rsidRDefault="00527E95" w:rsidP="000C49C3">
      <w:pPr>
        <w:pStyle w:val="ListParagraph"/>
        <w:numPr>
          <w:ilvl w:val="0"/>
          <w:numId w:val="1"/>
        </w:numPr>
        <w:spacing w:line="360" w:lineRule="auto"/>
        <w:ind w:left="567"/>
        <w:jc w:val="both"/>
        <w:rPr>
          <w:rFonts w:ascii="Times New Roman" w:hAnsi="Times New Roman" w:cs="Times New Roman"/>
          <w:sz w:val="28"/>
          <w:szCs w:val="28"/>
        </w:rPr>
      </w:pPr>
      <w:r w:rsidRPr="00D5236B">
        <w:rPr>
          <w:rFonts w:ascii="Times New Roman" w:hAnsi="Times New Roman" w:cs="Times New Roman"/>
          <w:sz w:val="28"/>
          <w:szCs w:val="28"/>
        </w:rPr>
        <w:t>Không có biểu diễn nào cho mức độ không chắc chắn về bệnh. Vì vậy, chỉ có một hàng cho mỗi kết hợp giữa P_ID (ID bệnh nhân) và P_DISEASE (Bệnh). Chẳng hạn, P226, họ được chẩn đoán mắc Lung Cancer và Tuberculosis. Tuy nhiên, không có thông tin về xác suất hoặc mức độ tin cậy của các chẩn đoán này, tất cả đều được coi là đúng với mức tin cậy 100%.</w:t>
      </w:r>
    </w:p>
    <w:p w14:paraId="59343418" w14:textId="2CF247C1" w:rsidR="001D793D" w:rsidRPr="00D5236B" w:rsidRDefault="001D793D" w:rsidP="00D5236B">
      <w:pPr>
        <w:pStyle w:val="Heading2"/>
        <w:spacing w:line="360" w:lineRule="auto"/>
        <w:jc w:val="both"/>
        <w:rPr>
          <w:rFonts w:ascii="Times New Roman" w:hAnsi="Times New Roman" w:cs="Times New Roman"/>
          <w:b/>
          <w:bCs/>
          <w:color w:val="000000" w:themeColor="text1"/>
          <w:sz w:val="30"/>
          <w:szCs w:val="30"/>
        </w:rPr>
      </w:pPr>
      <w:bookmarkStart w:id="7" w:name="_Toc184822584"/>
      <w:r w:rsidRPr="00D5236B">
        <w:rPr>
          <w:rFonts w:ascii="Times New Roman" w:hAnsi="Times New Roman" w:cs="Times New Roman"/>
          <w:b/>
          <w:bCs/>
          <w:color w:val="000000" w:themeColor="text1"/>
          <w:sz w:val="30"/>
          <w:szCs w:val="30"/>
        </w:rPr>
        <w:t xml:space="preserve">1.2. </w:t>
      </w:r>
      <w:r w:rsidR="00414CC8" w:rsidRPr="00D5236B">
        <w:rPr>
          <w:rFonts w:ascii="Times New Roman" w:hAnsi="Times New Roman" w:cs="Times New Roman"/>
          <w:b/>
          <w:bCs/>
          <w:color w:val="000000" w:themeColor="text1"/>
          <w:sz w:val="30"/>
          <w:szCs w:val="30"/>
        </w:rPr>
        <w:t>Mô</w:t>
      </w:r>
      <w:r w:rsidRPr="00D5236B">
        <w:rPr>
          <w:rFonts w:ascii="Times New Roman" w:hAnsi="Times New Roman" w:cs="Times New Roman"/>
          <w:b/>
          <w:bCs/>
          <w:color w:val="000000" w:themeColor="text1"/>
          <w:sz w:val="30"/>
          <w:szCs w:val="30"/>
        </w:rPr>
        <w:t xml:space="preserve"> hình cơ sở dữ liệu quan hệ xác suất </w:t>
      </w:r>
      <w:r w:rsidR="00AD5DD2" w:rsidRPr="00D5236B">
        <w:rPr>
          <w:rFonts w:ascii="Times New Roman" w:hAnsi="Times New Roman" w:cs="Times New Roman"/>
          <w:b/>
          <w:bCs/>
          <w:color w:val="000000" w:themeColor="text1"/>
          <w:sz w:val="30"/>
          <w:szCs w:val="30"/>
        </w:rPr>
        <w:t>–</w:t>
      </w:r>
      <w:r w:rsidRPr="00D5236B">
        <w:rPr>
          <w:rFonts w:ascii="Times New Roman" w:hAnsi="Times New Roman" w:cs="Times New Roman"/>
          <w:b/>
          <w:bCs/>
          <w:color w:val="000000" w:themeColor="text1"/>
          <w:sz w:val="30"/>
          <w:szCs w:val="30"/>
        </w:rPr>
        <w:t xml:space="preserve"> PRDB</w:t>
      </w:r>
      <w:r w:rsidR="00414CC8" w:rsidRPr="00D5236B">
        <w:rPr>
          <w:rFonts w:ascii="Times New Roman" w:hAnsi="Times New Roman" w:cs="Times New Roman"/>
          <w:b/>
          <w:bCs/>
          <w:color w:val="000000" w:themeColor="text1"/>
          <w:sz w:val="30"/>
          <w:szCs w:val="30"/>
        </w:rPr>
        <w:t>:</w:t>
      </w:r>
      <w:bookmarkEnd w:id="7"/>
    </w:p>
    <w:p w14:paraId="0E51A43F" w14:textId="049098AE" w:rsidR="00AD5DD2" w:rsidRPr="00D5236B" w:rsidRDefault="0088121A" w:rsidP="00D5236B">
      <w:pPr>
        <w:spacing w:after="0" w:line="360" w:lineRule="auto"/>
        <w:ind w:firstLine="567"/>
        <w:jc w:val="both"/>
        <w:rPr>
          <w:rFonts w:ascii="Times New Roman" w:hAnsi="Times New Roman" w:cs="Times New Roman"/>
          <w:sz w:val="28"/>
          <w:szCs w:val="28"/>
        </w:rPr>
      </w:pPr>
      <w:r w:rsidRPr="00D5236B">
        <w:rPr>
          <w:rFonts w:ascii="Times New Roman" w:hAnsi="Times New Roman" w:cs="Times New Roman"/>
          <w:sz w:val="28"/>
          <w:szCs w:val="28"/>
        </w:rPr>
        <w:t xml:space="preserve">PRDB </w:t>
      </w:r>
      <w:r w:rsidR="00951C1D" w:rsidRPr="00D5236B">
        <w:rPr>
          <w:rFonts w:ascii="Times New Roman" w:hAnsi="Times New Roman" w:cs="Times New Roman"/>
          <w:sz w:val="28"/>
          <w:szCs w:val="28"/>
        </w:rPr>
        <w:t>là một mô hình được mở rộng từ CRDB thiết kế để xử lý dữ liệu không chắc chắn bằng cách gắn xác suất cho các giá trị hoặc các mối quan hệ trong cơ sở dữ liệu.</w:t>
      </w:r>
      <w:r w:rsidR="002E07C8" w:rsidRPr="00D5236B">
        <w:rPr>
          <w:rFonts w:ascii="Times New Roman" w:hAnsi="Times New Roman" w:cs="Times New Roman"/>
          <w:sz w:val="28"/>
          <w:szCs w:val="28"/>
        </w:rPr>
        <w:t xml:space="preserve"> PRDB có 2 loại:</w:t>
      </w:r>
    </w:p>
    <w:p w14:paraId="7555A7D9" w14:textId="754AA9E5" w:rsidR="00A439C6" w:rsidRPr="00D5236B" w:rsidRDefault="00F4280D" w:rsidP="00D5236B">
      <w:pPr>
        <w:pStyle w:val="Heading3"/>
        <w:spacing w:before="0" w:after="0" w:line="360" w:lineRule="auto"/>
        <w:jc w:val="both"/>
        <w:rPr>
          <w:rFonts w:ascii="Times New Roman" w:hAnsi="Times New Roman" w:cs="Times New Roman"/>
          <w:b/>
          <w:bCs/>
          <w:color w:val="000000" w:themeColor="text1"/>
          <w:sz w:val="30"/>
          <w:szCs w:val="30"/>
        </w:rPr>
      </w:pPr>
      <w:bookmarkStart w:id="8" w:name="_Toc184822585"/>
      <w:r w:rsidRPr="00D5236B">
        <w:rPr>
          <w:rFonts w:ascii="Times New Roman" w:hAnsi="Times New Roman" w:cs="Times New Roman"/>
          <w:b/>
          <w:bCs/>
          <w:color w:val="000000" w:themeColor="text1"/>
          <w:sz w:val="30"/>
          <w:szCs w:val="30"/>
        </w:rPr>
        <w:t xml:space="preserve">1.2.1. </w:t>
      </w:r>
      <w:r w:rsidR="00A439C6" w:rsidRPr="00D5236B">
        <w:rPr>
          <w:rFonts w:ascii="Times New Roman" w:hAnsi="Times New Roman" w:cs="Times New Roman"/>
          <w:b/>
          <w:bCs/>
          <w:color w:val="000000" w:themeColor="text1"/>
          <w:sz w:val="30"/>
          <w:szCs w:val="30"/>
        </w:rPr>
        <w:t>Loại đầu tiên</w:t>
      </w:r>
      <w:r w:rsidR="004B7E03" w:rsidRPr="00D5236B">
        <w:rPr>
          <w:rFonts w:ascii="Times New Roman" w:hAnsi="Times New Roman" w:cs="Times New Roman"/>
          <w:b/>
          <w:bCs/>
          <w:color w:val="000000" w:themeColor="text1"/>
          <w:sz w:val="30"/>
          <w:szCs w:val="30"/>
        </w:rPr>
        <w:t xml:space="preserve"> C-1PRDB</w:t>
      </w:r>
      <w:r w:rsidR="00A439C6" w:rsidRPr="00D5236B">
        <w:rPr>
          <w:rFonts w:ascii="Times New Roman" w:hAnsi="Times New Roman" w:cs="Times New Roman"/>
          <w:b/>
          <w:bCs/>
          <w:color w:val="000000" w:themeColor="text1"/>
          <w:sz w:val="30"/>
          <w:szCs w:val="30"/>
        </w:rPr>
        <w:t>:</w:t>
      </w:r>
      <w:bookmarkEnd w:id="8"/>
    </w:p>
    <w:p w14:paraId="7215198E" w14:textId="2644BDB5" w:rsidR="00A439C6" w:rsidRPr="00D5236B" w:rsidRDefault="00A439C6" w:rsidP="00D5236B">
      <w:pPr>
        <w:spacing w:line="360" w:lineRule="auto"/>
        <w:ind w:firstLine="567"/>
        <w:jc w:val="both"/>
        <w:rPr>
          <w:rFonts w:ascii="Times New Roman" w:hAnsi="Times New Roman" w:cs="Times New Roman"/>
          <w:sz w:val="28"/>
          <w:szCs w:val="28"/>
        </w:rPr>
      </w:pPr>
      <w:r w:rsidRPr="00D5236B">
        <w:rPr>
          <w:rFonts w:ascii="Times New Roman" w:hAnsi="Times New Roman" w:cs="Times New Roman"/>
          <w:sz w:val="28"/>
          <w:szCs w:val="28"/>
        </w:rPr>
        <w:t xml:space="preserve">Mỗi dòng dữ liệu được gán một xác suất trong khoảng [0, 1] để biểu diễn mức độ không chắc chắn. </w:t>
      </w:r>
      <w:r w:rsidR="007459C6" w:rsidRPr="00D5236B">
        <w:rPr>
          <w:rFonts w:ascii="Times New Roman" w:hAnsi="Times New Roman" w:cs="Times New Roman"/>
          <w:sz w:val="28"/>
          <w:szCs w:val="28"/>
        </w:rPr>
        <w:t>Các phép toán đại số của C-1PRDB được định nghĩa bằng cách mở rộng các phép toán đại số của CRDB thông qua việc tính toán và kết hợp xác suất của các bộ dữ liệu trong các quan hệ C-1PRDB.</w:t>
      </w:r>
      <w:r w:rsidR="00CD0C8D" w:rsidRPr="00D5236B">
        <w:rPr>
          <w:rFonts w:ascii="Times New Roman" w:hAnsi="Times New Roman" w:cs="Times New Roman"/>
          <w:sz w:val="28"/>
          <w:szCs w:val="28"/>
        </w:rPr>
        <w:t xml:space="preserve"> Tuy nhiên vì không thể biểu diễn các mối quan hệ phụ thuộc phức tạp giữa các giá trị hoặc thực thể. Điều này hạn chế ứng dụng trong các tình huống mà dữ liệu có sự tương quan cao.</w:t>
      </w:r>
    </w:p>
    <w:tbl>
      <w:tblPr>
        <w:tblStyle w:val="TableGrid"/>
        <w:tblW w:w="0" w:type="auto"/>
        <w:jc w:val="center"/>
        <w:tblLook w:val="04A0" w:firstRow="1" w:lastRow="0" w:firstColumn="1" w:lastColumn="0" w:noHBand="0" w:noVBand="1"/>
      </w:tblPr>
      <w:tblGrid>
        <w:gridCol w:w="1271"/>
        <w:gridCol w:w="1559"/>
        <w:gridCol w:w="1985"/>
        <w:gridCol w:w="2349"/>
      </w:tblGrid>
      <w:tr w:rsidR="00813387" w:rsidRPr="00261F52" w14:paraId="3793B838" w14:textId="77777777" w:rsidTr="00B7091F">
        <w:trPr>
          <w:trHeight w:val="340"/>
          <w:jc w:val="center"/>
        </w:trPr>
        <w:tc>
          <w:tcPr>
            <w:tcW w:w="1271" w:type="dxa"/>
            <w:vAlign w:val="center"/>
          </w:tcPr>
          <w:p w14:paraId="160DD3A5" w14:textId="0DBC20BF" w:rsidR="00813387" w:rsidRPr="00D5236B" w:rsidRDefault="00124B3E" w:rsidP="00D5236B">
            <w:pPr>
              <w:spacing w:line="276" w:lineRule="auto"/>
              <w:jc w:val="center"/>
              <w:rPr>
                <w:rFonts w:ascii="Times New Roman" w:hAnsi="Times New Roman" w:cs="Times New Roman"/>
                <w:b/>
                <w:bCs/>
                <w:sz w:val="30"/>
                <w:szCs w:val="30"/>
              </w:rPr>
            </w:pPr>
            <w:r w:rsidRPr="00D5236B">
              <w:rPr>
                <w:rFonts w:ascii="Times New Roman" w:hAnsi="Times New Roman" w:cs="Times New Roman"/>
                <w:b/>
                <w:bCs/>
                <w:sz w:val="30"/>
                <w:szCs w:val="30"/>
              </w:rPr>
              <w:t>ID</w:t>
            </w:r>
          </w:p>
        </w:tc>
        <w:tc>
          <w:tcPr>
            <w:tcW w:w="1559" w:type="dxa"/>
            <w:vAlign w:val="center"/>
          </w:tcPr>
          <w:p w14:paraId="2B7D2B7F" w14:textId="4548AE9F" w:rsidR="00813387" w:rsidRPr="00D5236B" w:rsidRDefault="00124B3E" w:rsidP="00D5236B">
            <w:pPr>
              <w:spacing w:line="276" w:lineRule="auto"/>
              <w:jc w:val="center"/>
              <w:rPr>
                <w:rFonts w:ascii="Times New Roman" w:hAnsi="Times New Roman" w:cs="Times New Roman"/>
                <w:b/>
                <w:bCs/>
                <w:sz w:val="30"/>
                <w:szCs w:val="30"/>
              </w:rPr>
            </w:pPr>
            <w:r w:rsidRPr="00D5236B">
              <w:rPr>
                <w:rFonts w:ascii="Times New Roman" w:hAnsi="Times New Roman" w:cs="Times New Roman"/>
                <w:b/>
                <w:bCs/>
                <w:sz w:val="30"/>
                <w:szCs w:val="30"/>
              </w:rPr>
              <w:t>Tên</w:t>
            </w:r>
          </w:p>
        </w:tc>
        <w:tc>
          <w:tcPr>
            <w:tcW w:w="1985" w:type="dxa"/>
            <w:vAlign w:val="center"/>
          </w:tcPr>
          <w:p w14:paraId="7BFA76B5" w14:textId="0B5938D5" w:rsidR="00813387" w:rsidRPr="00D5236B" w:rsidRDefault="00124B3E" w:rsidP="00D5236B">
            <w:pPr>
              <w:spacing w:line="276" w:lineRule="auto"/>
              <w:jc w:val="center"/>
              <w:rPr>
                <w:rFonts w:ascii="Times New Roman" w:hAnsi="Times New Roman" w:cs="Times New Roman"/>
                <w:b/>
                <w:bCs/>
                <w:sz w:val="30"/>
                <w:szCs w:val="30"/>
              </w:rPr>
            </w:pPr>
            <w:r w:rsidRPr="00D5236B">
              <w:rPr>
                <w:rFonts w:ascii="Times New Roman" w:hAnsi="Times New Roman" w:cs="Times New Roman"/>
                <w:b/>
                <w:bCs/>
                <w:sz w:val="30"/>
                <w:szCs w:val="30"/>
              </w:rPr>
              <w:t>Vị trí</w:t>
            </w:r>
          </w:p>
        </w:tc>
        <w:tc>
          <w:tcPr>
            <w:tcW w:w="2349" w:type="dxa"/>
            <w:vAlign w:val="center"/>
          </w:tcPr>
          <w:p w14:paraId="52A8FA36" w14:textId="7C697649" w:rsidR="00813387" w:rsidRPr="00D5236B" w:rsidRDefault="00E63054" w:rsidP="00D5236B">
            <w:pPr>
              <w:spacing w:line="276" w:lineRule="auto"/>
              <w:jc w:val="center"/>
              <w:rPr>
                <w:rFonts w:ascii="Times New Roman" w:hAnsi="Times New Roman" w:cs="Times New Roman"/>
                <w:b/>
                <w:bCs/>
                <w:sz w:val="30"/>
                <w:szCs w:val="30"/>
              </w:rPr>
            </w:pPr>
            <w:r w:rsidRPr="00D5236B">
              <w:rPr>
                <w:rFonts w:ascii="Times New Roman" w:hAnsi="Times New Roman" w:cs="Times New Roman"/>
                <w:b/>
                <w:bCs/>
                <w:sz w:val="30"/>
                <w:szCs w:val="30"/>
              </w:rPr>
              <w:t>Xác suất</w:t>
            </w:r>
          </w:p>
        </w:tc>
      </w:tr>
      <w:tr w:rsidR="00124B3E" w14:paraId="77952D3A" w14:textId="77777777" w:rsidTr="00B7091F">
        <w:trPr>
          <w:trHeight w:val="340"/>
          <w:jc w:val="center"/>
        </w:trPr>
        <w:tc>
          <w:tcPr>
            <w:tcW w:w="1271" w:type="dxa"/>
            <w:vAlign w:val="center"/>
          </w:tcPr>
          <w:p w14:paraId="57A946C1" w14:textId="74EBCF3E" w:rsidR="00124B3E" w:rsidRPr="00D5236B" w:rsidRDefault="00E63054" w:rsidP="006F0CEE">
            <w:pPr>
              <w:spacing w:line="276" w:lineRule="auto"/>
              <w:jc w:val="center"/>
              <w:rPr>
                <w:rFonts w:ascii="Times New Roman" w:hAnsi="Times New Roman" w:cs="Times New Roman"/>
                <w:sz w:val="28"/>
                <w:szCs w:val="28"/>
              </w:rPr>
            </w:pPr>
            <w:r w:rsidRPr="00D5236B">
              <w:rPr>
                <w:rFonts w:ascii="Times New Roman" w:hAnsi="Times New Roman" w:cs="Times New Roman"/>
                <w:sz w:val="28"/>
                <w:szCs w:val="28"/>
              </w:rPr>
              <w:t>1</w:t>
            </w:r>
          </w:p>
        </w:tc>
        <w:tc>
          <w:tcPr>
            <w:tcW w:w="1559" w:type="dxa"/>
            <w:vAlign w:val="center"/>
          </w:tcPr>
          <w:p w14:paraId="140C50BA" w14:textId="0EA9C3C8" w:rsidR="00124B3E" w:rsidRPr="00D5236B" w:rsidRDefault="00E63054" w:rsidP="006F0CEE">
            <w:pPr>
              <w:spacing w:line="276" w:lineRule="auto"/>
              <w:jc w:val="center"/>
              <w:rPr>
                <w:rFonts w:ascii="Times New Roman" w:hAnsi="Times New Roman" w:cs="Times New Roman"/>
                <w:sz w:val="28"/>
                <w:szCs w:val="28"/>
              </w:rPr>
            </w:pPr>
            <w:r w:rsidRPr="00D5236B">
              <w:rPr>
                <w:rFonts w:ascii="Times New Roman" w:hAnsi="Times New Roman" w:cs="Times New Roman"/>
                <w:sz w:val="28"/>
                <w:szCs w:val="28"/>
              </w:rPr>
              <w:t>An</w:t>
            </w:r>
          </w:p>
        </w:tc>
        <w:tc>
          <w:tcPr>
            <w:tcW w:w="1985" w:type="dxa"/>
            <w:vAlign w:val="center"/>
          </w:tcPr>
          <w:p w14:paraId="3781B7A7" w14:textId="79028422" w:rsidR="00124B3E" w:rsidRPr="00D5236B" w:rsidRDefault="00E63054" w:rsidP="006F0CEE">
            <w:pPr>
              <w:spacing w:line="276" w:lineRule="auto"/>
              <w:jc w:val="center"/>
              <w:rPr>
                <w:rFonts w:ascii="Times New Roman" w:hAnsi="Times New Roman" w:cs="Times New Roman"/>
                <w:sz w:val="28"/>
                <w:szCs w:val="28"/>
              </w:rPr>
            </w:pPr>
            <w:r w:rsidRPr="00D5236B">
              <w:rPr>
                <w:rFonts w:ascii="Times New Roman" w:hAnsi="Times New Roman" w:cs="Times New Roman"/>
                <w:sz w:val="28"/>
                <w:szCs w:val="28"/>
              </w:rPr>
              <w:t>Kỹ sư</w:t>
            </w:r>
          </w:p>
        </w:tc>
        <w:tc>
          <w:tcPr>
            <w:tcW w:w="2349" w:type="dxa"/>
            <w:vAlign w:val="center"/>
          </w:tcPr>
          <w:p w14:paraId="066F5178" w14:textId="60E8883E" w:rsidR="00124B3E" w:rsidRPr="00D5236B" w:rsidRDefault="00E63054" w:rsidP="006F0CEE">
            <w:pPr>
              <w:spacing w:line="276" w:lineRule="auto"/>
              <w:jc w:val="center"/>
              <w:rPr>
                <w:rFonts w:ascii="Times New Roman" w:hAnsi="Times New Roman" w:cs="Times New Roman"/>
                <w:sz w:val="28"/>
                <w:szCs w:val="28"/>
              </w:rPr>
            </w:pPr>
            <w:r w:rsidRPr="00D5236B">
              <w:rPr>
                <w:rFonts w:ascii="Times New Roman" w:hAnsi="Times New Roman" w:cs="Times New Roman"/>
                <w:sz w:val="28"/>
                <w:szCs w:val="28"/>
              </w:rPr>
              <w:t>0.9</w:t>
            </w:r>
          </w:p>
        </w:tc>
      </w:tr>
      <w:tr w:rsidR="00813387" w14:paraId="774CA05A" w14:textId="77777777" w:rsidTr="00B7091F">
        <w:trPr>
          <w:trHeight w:val="340"/>
          <w:jc w:val="center"/>
        </w:trPr>
        <w:tc>
          <w:tcPr>
            <w:tcW w:w="1271" w:type="dxa"/>
            <w:vAlign w:val="center"/>
          </w:tcPr>
          <w:p w14:paraId="390F0493" w14:textId="157A8020" w:rsidR="00813387" w:rsidRPr="00D5236B" w:rsidRDefault="00E63054" w:rsidP="006F0CEE">
            <w:pPr>
              <w:spacing w:line="276" w:lineRule="auto"/>
              <w:jc w:val="center"/>
              <w:rPr>
                <w:rFonts w:ascii="Times New Roman" w:hAnsi="Times New Roman" w:cs="Times New Roman"/>
                <w:sz w:val="28"/>
                <w:szCs w:val="28"/>
              </w:rPr>
            </w:pPr>
            <w:r w:rsidRPr="00D5236B">
              <w:rPr>
                <w:rFonts w:ascii="Times New Roman" w:hAnsi="Times New Roman" w:cs="Times New Roman"/>
                <w:sz w:val="28"/>
                <w:szCs w:val="28"/>
              </w:rPr>
              <w:t>2</w:t>
            </w:r>
          </w:p>
        </w:tc>
        <w:tc>
          <w:tcPr>
            <w:tcW w:w="1559" w:type="dxa"/>
            <w:vAlign w:val="center"/>
          </w:tcPr>
          <w:p w14:paraId="102F5924" w14:textId="052D64A2" w:rsidR="00813387" w:rsidRPr="00D5236B" w:rsidRDefault="00E63054" w:rsidP="006F0CEE">
            <w:pPr>
              <w:spacing w:line="276" w:lineRule="auto"/>
              <w:jc w:val="center"/>
              <w:rPr>
                <w:rFonts w:ascii="Times New Roman" w:hAnsi="Times New Roman" w:cs="Times New Roman"/>
                <w:sz w:val="28"/>
                <w:szCs w:val="28"/>
              </w:rPr>
            </w:pPr>
            <w:r w:rsidRPr="00D5236B">
              <w:rPr>
                <w:rFonts w:ascii="Times New Roman" w:hAnsi="Times New Roman" w:cs="Times New Roman"/>
                <w:sz w:val="28"/>
                <w:szCs w:val="28"/>
              </w:rPr>
              <w:t>Bình</w:t>
            </w:r>
          </w:p>
        </w:tc>
        <w:tc>
          <w:tcPr>
            <w:tcW w:w="1985" w:type="dxa"/>
            <w:vAlign w:val="center"/>
          </w:tcPr>
          <w:p w14:paraId="037B7679" w14:textId="18941299" w:rsidR="00813387" w:rsidRPr="00D5236B" w:rsidRDefault="00E63054" w:rsidP="006F0CEE">
            <w:pPr>
              <w:spacing w:line="276" w:lineRule="auto"/>
              <w:jc w:val="center"/>
              <w:rPr>
                <w:rFonts w:ascii="Times New Roman" w:hAnsi="Times New Roman" w:cs="Times New Roman"/>
                <w:sz w:val="28"/>
                <w:szCs w:val="28"/>
              </w:rPr>
            </w:pPr>
            <w:r w:rsidRPr="00D5236B">
              <w:rPr>
                <w:rFonts w:ascii="Times New Roman" w:hAnsi="Times New Roman" w:cs="Times New Roman"/>
                <w:sz w:val="28"/>
                <w:szCs w:val="28"/>
              </w:rPr>
              <w:t>Quản lý</w:t>
            </w:r>
          </w:p>
        </w:tc>
        <w:tc>
          <w:tcPr>
            <w:tcW w:w="2349" w:type="dxa"/>
            <w:vAlign w:val="center"/>
          </w:tcPr>
          <w:p w14:paraId="327CC2DF" w14:textId="36B095D5" w:rsidR="00813387" w:rsidRPr="00D5236B" w:rsidRDefault="00E63054" w:rsidP="006F0CEE">
            <w:pPr>
              <w:keepNext/>
              <w:spacing w:line="276" w:lineRule="auto"/>
              <w:jc w:val="center"/>
              <w:rPr>
                <w:rFonts w:ascii="Times New Roman" w:hAnsi="Times New Roman" w:cs="Times New Roman"/>
                <w:sz w:val="28"/>
                <w:szCs w:val="28"/>
              </w:rPr>
            </w:pPr>
            <w:r w:rsidRPr="00D5236B">
              <w:rPr>
                <w:rFonts w:ascii="Times New Roman" w:hAnsi="Times New Roman" w:cs="Times New Roman"/>
                <w:sz w:val="28"/>
                <w:szCs w:val="28"/>
              </w:rPr>
              <w:t>0.8</w:t>
            </w:r>
          </w:p>
        </w:tc>
      </w:tr>
    </w:tbl>
    <w:p w14:paraId="2EB0EEDF" w14:textId="3381C2A1" w:rsidR="009313D7" w:rsidRPr="009313D7" w:rsidRDefault="009313D7" w:rsidP="00D5236B">
      <w:pPr>
        <w:pStyle w:val="Caption"/>
        <w:spacing w:before="120" w:line="276" w:lineRule="auto"/>
        <w:jc w:val="center"/>
        <w:rPr>
          <w:rFonts w:ascii="Times New Roman" w:hAnsi="Times New Roman" w:cs="Times New Roman"/>
          <w:color w:val="auto"/>
          <w:sz w:val="26"/>
          <w:szCs w:val="26"/>
        </w:rPr>
      </w:pPr>
      <w:bookmarkStart w:id="9" w:name="_Toc184822684"/>
      <w:r w:rsidRPr="009313D7">
        <w:rPr>
          <w:rFonts w:ascii="Times New Roman" w:hAnsi="Times New Roman" w:cs="Times New Roman"/>
          <w:color w:val="auto"/>
          <w:sz w:val="26"/>
          <w:szCs w:val="26"/>
        </w:rPr>
        <w:t>Bảng 1.</w:t>
      </w:r>
      <w:r w:rsidRPr="009313D7">
        <w:rPr>
          <w:rFonts w:ascii="Times New Roman" w:hAnsi="Times New Roman" w:cs="Times New Roman"/>
          <w:color w:val="auto"/>
          <w:sz w:val="26"/>
          <w:szCs w:val="26"/>
        </w:rPr>
        <w:fldChar w:fldCharType="begin"/>
      </w:r>
      <w:r w:rsidRPr="009313D7">
        <w:rPr>
          <w:rFonts w:ascii="Times New Roman" w:hAnsi="Times New Roman" w:cs="Times New Roman"/>
          <w:color w:val="auto"/>
          <w:sz w:val="26"/>
          <w:szCs w:val="26"/>
        </w:rPr>
        <w:instrText xml:space="preserve"> SEQ Bảng_1. \* ARABIC </w:instrText>
      </w:r>
      <w:r w:rsidRPr="009313D7">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w:t>
      </w:r>
      <w:r w:rsidRPr="009313D7">
        <w:rPr>
          <w:rFonts w:ascii="Times New Roman" w:hAnsi="Times New Roman" w:cs="Times New Roman"/>
          <w:color w:val="auto"/>
          <w:sz w:val="26"/>
          <w:szCs w:val="26"/>
        </w:rPr>
        <w:fldChar w:fldCharType="end"/>
      </w:r>
      <w:r w:rsidRPr="009313D7">
        <w:rPr>
          <w:rFonts w:ascii="Times New Roman" w:hAnsi="Times New Roman" w:cs="Times New Roman"/>
          <w:color w:val="auto"/>
          <w:sz w:val="26"/>
          <w:szCs w:val="26"/>
        </w:rPr>
        <w:t xml:space="preserve"> Ví dụ mô hình CSDL C-1PRDB</w:t>
      </w:r>
      <w:bookmarkEnd w:id="9"/>
    </w:p>
    <w:p w14:paraId="414B5AE5" w14:textId="00FFBAD7" w:rsidR="005E23F4" w:rsidRPr="006F0CEE" w:rsidRDefault="005E23F4" w:rsidP="00A339D0">
      <w:pPr>
        <w:pStyle w:val="Heading3"/>
        <w:spacing w:before="0" w:after="0" w:line="276" w:lineRule="auto"/>
        <w:jc w:val="both"/>
        <w:rPr>
          <w:rFonts w:ascii="Times New Roman" w:hAnsi="Times New Roman" w:cs="Times New Roman"/>
          <w:b/>
          <w:bCs/>
          <w:color w:val="000000" w:themeColor="text1"/>
          <w:sz w:val="30"/>
          <w:szCs w:val="30"/>
        </w:rPr>
      </w:pPr>
      <w:bookmarkStart w:id="10" w:name="_Toc184822586"/>
      <w:r w:rsidRPr="006F0CEE">
        <w:rPr>
          <w:rFonts w:ascii="Times New Roman" w:hAnsi="Times New Roman" w:cs="Times New Roman"/>
          <w:b/>
          <w:bCs/>
          <w:color w:val="000000" w:themeColor="text1"/>
          <w:sz w:val="30"/>
          <w:szCs w:val="30"/>
        </w:rPr>
        <w:t>1.2.2. Loại thứ hai C-2PRDB:</w:t>
      </w:r>
      <w:bookmarkEnd w:id="10"/>
    </w:p>
    <w:p w14:paraId="584DF206" w14:textId="4044E7C4" w:rsidR="009631A4" w:rsidRDefault="009631A4" w:rsidP="000A76A9">
      <w:pPr>
        <w:spacing w:line="360" w:lineRule="auto"/>
        <w:ind w:firstLine="567"/>
        <w:jc w:val="both"/>
        <w:rPr>
          <w:rFonts w:ascii="Times New Roman" w:hAnsi="Times New Roman" w:cs="Times New Roman"/>
          <w:sz w:val="28"/>
          <w:szCs w:val="28"/>
        </w:rPr>
      </w:pPr>
      <w:r w:rsidRPr="006F0CEE">
        <w:rPr>
          <w:rFonts w:ascii="Times New Roman" w:hAnsi="Times New Roman" w:cs="Times New Roman"/>
          <w:sz w:val="28"/>
          <w:szCs w:val="28"/>
        </w:rPr>
        <w:t xml:space="preserve">Mỗi giá trị của thuộc tính được gán xác suất trong khoảng [0, 1] để biểu diễn mức độ không chắc chắn của giá trị đó. </w:t>
      </w:r>
      <w:r w:rsidR="00A455F2" w:rsidRPr="006F0CEE">
        <w:rPr>
          <w:rFonts w:ascii="Times New Roman" w:hAnsi="Times New Roman" w:cs="Times New Roman"/>
          <w:sz w:val="28"/>
          <w:szCs w:val="28"/>
        </w:rPr>
        <w:t>Các phép toán đại số của C-2PRDB được định nghĩa bằng cách mở rộng các phép toán của CRDB và sử dụng các phép toán trên xác suất hoặc phân phối xác suất để tính toán và kết hợp xác suất của các giá trị thuộc tính.</w:t>
      </w:r>
    </w:p>
    <w:p w14:paraId="2E7C2A0A" w14:textId="77777777" w:rsidR="006F0CEE" w:rsidRPr="006F0CEE" w:rsidRDefault="006F0CEE" w:rsidP="00A339D0">
      <w:pPr>
        <w:spacing w:line="276" w:lineRule="auto"/>
        <w:ind w:firstLine="567"/>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29"/>
        <w:gridCol w:w="1134"/>
        <w:gridCol w:w="2835"/>
      </w:tblGrid>
      <w:tr w:rsidR="008B49FC" w:rsidRPr="006F0CEE" w14:paraId="6C64F6B2" w14:textId="77777777" w:rsidTr="00B7091F">
        <w:trPr>
          <w:trHeight w:val="340"/>
        </w:trPr>
        <w:tc>
          <w:tcPr>
            <w:tcW w:w="1129" w:type="dxa"/>
            <w:vAlign w:val="center"/>
          </w:tcPr>
          <w:p w14:paraId="7EFC1F5F" w14:textId="3DF02F8D" w:rsidR="008B49FC" w:rsidRPr="006F0CEE" w:rsidRDefault="008B49FC" w:rsidP="006F0CEE">
            <w:pPr>
              <w:spacing w:line="276" w:lineRule="auto"/>
              <w:jc w:val="center"/>
              <w:rPr>
                <w:rFonts w:ascii="Times New Roman" w:hAnsi="Times New Roman" w:cs="Times New Roman"/>
                <w:b/>
                <w:bCs/>
                <w:sz w:val="28"/>
                <w:szCs w:val="28"/>
              </w:rPr>
            </w:pPr>
            <w:r w:rsidRPr="006F0CEE">
              <w:rPr>
                <w:rFonts w:ascii="Times New Roman" w:hAnsi="Times New Roman" w:cs="Times New Roman"/>
                <w:b/>
                <w:bCs/>
                <w:sz w:val="28"/>
                <w:szCs w:val="28"/>
              </w:rPr>
              <w:t>ID</w:t>
            </w:r>
          </w:p>
        </w:tc>
        <w:tc>
          <w:tcPr>
            <w:tcW w:w="1134" w:type="dxa"/>
            <w:vAlign w:val="center"/>
          </w:tcPr>
          <w:p w14:paraId="294C80FD" w14:textId="2474B9E3" w:rsidR="008B49FC" w:rsidRPr="006F0CEE" w:rsidRDefault="004B2B6B" w:rsidP="006F0CEE">
            <w:pPr>
              <w:spacing w:line="276" w:lineRule="auto"/>
              <w:jc w:val="center"/>
              <w:rPr>
                <w:rFonts w:ascii="Times New Roman" w:hAnsi="Times New Roman" w:cs="Times New Roman"/>
                <w:b/>
                <w:bCs/>
                <w:sz w:val="28"/>
                <w:szCs w:val="28"/>
              </w:rPr>
            </w:pPr>
            <w:r w:rsidRPr="006F0CEE">
              <w:rPr>
                <w:rFonts w:ascii="Times New Roman" w:hAnsi="Times New Roman" w:cs="Times New Roman"/>
                <w:b/>
                <w:bCs/>
                <w:sz w:val="28"/>
                <w:szCs w:val="28"/>
              </w:rPr>
              <w:t>Tên</w:t>
            </w:r>
          </w:p>
        </w:tc>
        <w:tc>
          <w:tcPr>
            <w:tcW w:w="2835" w:type="dxa"/>
            <w:vAlign w:val="center"/>
          </w:tcPr>
          <w:p w14:paraId="76FD3EF3" w14:textId="6FAC7845" w:rsidR="008B49FC" w:rsidRPr="006F0CEE" w:rsidRDefault="004B2B6B" w:rsidP="006F0CEE">
            <w:pPr>
              <w:spacing w:line="276" w:lineRule="auto"/>
              <w:jc w:val="center"/>
              <w:rPr>
                <w:rFonts w:ascii="Times New Roman" w:hAnsi="Times New Roman" w:cs="Times New Roman"/>
                <w:b/>
                <w:bCs/>
                <w:sz w:val="28"/>
                <w:szCs w:val="28"/>
              </w:rPr>
            </w:pPr>
            <w:r w:rsidRPr="006F0CEE">
              <w:rPr>
                <w:rFonts w:ascii="Times New Roman" w:hAnsi="Times New Roman" w:cs="Times New Roman"/>
                <w:b/>
                <w:bCs/>
                <w:sz w:val="28"/>
                <w:szCs w:val="28"/>
              </w:rPr>
              <w:t>Kinh nghiệm quản lý</w:t>
            </w:r>
          </w:p>
        </w:tc>
      </w:tr>
      <w:tr w:rsidR="008B49FC" w:rsidRPr="006F0CEE" w14:paraId="2B65DDE9" w14:textId="77777777" w:rsidTr="00B7091F">
        <w:trPr>
          <w:trHeight w:val="340"/>
        </w:trPr>
        <w:tc>
          <w:tcPr>
            <w:tcW w:w="1129" w:type="dxa"/>
            <w:vAlign w:val="center"/>
          </w:tcPr>
          <w:p w14:paraId="785905C5" w14:textId="263D7996" w:rsidR="008B49FC" w:rsidRPr="006F0CEE" w:rsidRDefault="004B2B6B"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1</w:t>
            </w:r>
          </w:p>
        </w:tc>
        <w:tc>
          <w:tcPr>
            <w:tcW w:w="1134" w:type="dxa"/>
            <w:vAlign w:val="center"/>
          </w:tcPr>
          <w:p w14:paraId="0A3F4131" w14:textId="43D5985A" w:rsidR="008B49FC" w:rsidRPr="006F0CEE" w:rsidRDefault="004B2B6B"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An</w:t>
            </w:r>
          </w:p>
        </w:tc>
        <w:tc>
          <w:tcPr>
            <w:tcW w:w="2835" w:type="dxa"/>
            <w:vAlign w:val="center"/>
          </w:tcPr>
          <w:p w14:paraId="37B4BA8F" w14:textId="307D019B" w:rsidR="008B49FC" w:rsidRPr="006F0CEE" w:rsidRDefault="004B2B6B"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Có</w:t>
            </w:r>
          </w:p>
        </w:tc>
      </w:tr>
      <w:tr w:rsidR="004B2B6B" w:rsidRPr="006F0CEE" w14:paraId="7DE3C65B" w14:textId="77777777" w:rsidTr="00B7091F">
        <w:trPr>
          <w:trHeight w:val="340"/>
        </w:trPr>
        <w:tc>
          <w:tcPr>
            <w:tcW w:w="1129" w:type="dxa"/>
            <w:vAlign w:val="center"/>
          </w:tcPr>
          <w:p w14:paraId="6C950172" w14:textId="1F6E31F5" w:rsidR="004B2B6B" w:rsidRPr="006F0CEE" w:rsidRDefault="004B2B6B"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2</w:t>
            </w:r>
          </w:p>
        </w:tc>
        <w:tc>
          <w:tcPr>
            <w:tcW w:w="1134" w:type="dxa"/>
            <w:vAlign w:val="center"/>
          </w:tcPr>
          <w:p w14:paraId="2B656954" w14:textId="7A389709" w:rsidR="004B2B6B" w:rsidRPr="006F0CEE" w:rsidRDefault="004B2B6B"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Bình</w:t>
            </w:r>
          </w:p>
        </w:tc>
        <w:tc>
          <w:tcPr>
            <w:tcW w:w="2835" w:type="dxa"/>
            <w:vAlign w:val="center"/>
          </w:tcPr>
          <w:p w14:paraId="6C86792E" w14:textId="610D2D63" w:rsidR="004B2B6B" w:rsidRPr="006F0CEE" w:rsidRDefault="004B2B6B"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Không</w:t>
            </w:r>
          </w:p>
        </w:tc>
      </w:tr>
    </w:tbl>
    <w:tbl>
      <w:tblPr>
        <w:tblStyle w:val="TableGrid"/>
        <w:tblpPr w:leftFromText="180" w:rightFromText="180" w:vertAnchor="text" w:horzAnchor="margin" w:tblpXSpec="right" w:tblpY="-1167"/>
        <w:tblW w:w="0" w:type="auto"/>
        <w:tblLook w:val="04A0" w:firstRow="1" w:lastRow="0" w:firstColumn="1" w:lastColumn="0" w:noHBand="0" w:noVBand="1"/>
      </w:tblPr>
      <w:tblGrid>
        <w:gridCol w:w="1696"/>
        <w:gridCol w:w="1701"/>
      </w:tblGrid>
      <w:tr w:rsidR="006F0CEE" w:rsidRPr="006F0CEE" w14:paraId="3D980F4D" w14:textId="77777777" w:rsidTr="006F0CEE">
        <w:trPr>
          <w:trHeight w:val="340"/>
        </w:trPr>
        <w:tc>
          <w:tcPr>
            <w:tcW w:w="1696" w:type="dxa"/>
            <w:vAlign w:val="center"/>
          </w:tcPr>
          <w:p w14:paraId="68E0D38C" w14:textId="77777777" w:rsidR="006F0CEE" w:rsidRPr="006F0CEE" w:rsidRDefault="006F0CEE" w:rsidP="006F0CEE">
            <w:pPr>
              <w:spacing w:line="276" w:lineRule="auto"/>
              <w:jc w:val="center"/>
              <w:rPr>
                <w:rFonts w:ascii="Times New Roman" w:hAnsi="Times New Roman" w:cs="Times New Roman"/>
                <w:b/>
                <w:bCs/>
                <w:sz w:val="28"/>
                <w:szCs w:val="28"/>
              </w:rPr>
            </w:pPr>
            <w:r w:rsidRPr="006F0CEE">
              <w:rPr>
                <w:rFonts w:ascii="Times New Roman" w:hAnsi="Times New Roman" w:cs="Times New Roman"/>
                <w:b/>
                <w:bCs/>
                <w:sz w:val="28"/>
                <w:szCs w:val="28"/>
              </w:rPr>
              <w:t>ID dự án</w:t>
            </w:r>
          </w:p>
        </w:tc>
        <w:tc>
          <w:tcPr>
            <w:tcW w:w="1701" w:type="dxa"/>
            <w:vAlign w:val="center"/>
          </w:tcPr>
          <w:p w14:paraId="14207E40" w14:textId="77777777" w:rsidR="006F0CEE" w:rsidRPr="006F0CEE" w:rsidRDefault="006F0CEE" w:rsidP="006F0CEE">
            <w:pPr>
              <w:spacing w:line="276" w:lineRule="auto"/>
              <w:jc w:val="center"/>
              <w:rPr>
                <w:rFonts w:ascii="Times New Roman" w:hAnsi="Times New Roman" w:cs="Times New Roman"/>
                <w:b/>
                <w:bCs/>
                <w:sz w:val="28"/>
                <w:szCs w:val="28"/>
              </w:rPr>
            </w:pPr>
            <w:r w:rsidRPr="006F0CEE">
              <w:rPr>
                <w:rFonts w:ascii="Times New Roman" w:hAnsi="Times New Roman" w:cs="Times New Roman"/>
                <w:b/>
                <w:bCs/>
                <w:sz w:val="28"/>
                <w:szCs w:val="28"/>
              </w:rPr>
              <w:t>Lĩnh vực</w:t>
            </w:r>
          </w:p>
        </w:tc>
      </w:tr>
      <w:tr w:rsidR="006F0CEE" w:rsidRPr="006F0CEE" w14:paraId="19DAEB62" w14:textId="77777777" w:rsidTr="006F0CEE">
        <w:trPr>
          <w:trHeight w:val="340"/>
        </w:trPr>
        <w:tc>
          <w:tcPr>
            <w:tcW w:w="1696" w:type="dxa"/>
            <w:vAlign w:val="center"/>
          </w:tcPr>
          <w:p w14:paraId="0D8FE3B4" w14:textId="77777777" w:rsidR="006F0CEE" w:rsidRPr="006F0CEE" w:rsidRDefault="006F0CEE"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P1</w:t>
            </w:r>
          </w:p>
        </w:tc>
        <w:tc>
          <w:tcPr>
            <w:tcW w:w="1701" w:type="dxa"/>
            <w:vAlign w:val="center"/>
          </w:tcPr>
          <w:p w14:paraId="641F24FD" w14:textId="77777777" w:rsidR="006F0CEE" w:rsidRPr="006F0CEE" w:rsidRDefault="006F0CEE"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Công nghệ</w:t>
            </w:r>
          </w:p>
        </w:tc>
      </w:tr>
      <w:tr w:rsidR="006F0CEE" w:rsidRPr="006F0CEE" w14:paraId="035B878E" w14:textId="77777777" w:rsidTr="006F0CEE">
        <w:trPr>
          <w:trHeight w:val="340"/>
        </w:trPr>
        <w:tc>
          <w:tcPr>
            <w:tcW w:w="1696" w:type="dxa"/>
            <w:vAlign w:val="center"/>
          </w:tcPr>
          <w:p w14:paraId="7E84D089" w14:textId="77777777" w:rsidR="006F0CEE" w:rsidRPr="006F0CEE" w:rsidRDefault="006F0CEE"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P2</w:t>
            </w:r>
          </w:p>
        </w:tc>
        <w:tc>
          <w:tcPr>
            <w:tcW w:w="1701" w:type="dxa"/>
            <w:vAlign w:val="center"/>
          </w:tcPr>
          <w:p w14:paraId="484111FA" w14:textId="77777777" w:rsidR="006F0CEE" w:rsidRPr="006F0CEE" w:rsidRDefault="006F0CEE"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Y tế</w:t>
            </w:r>
          </w:p>
        </w:tc>
      </w:tr>
    </w:tbl>
    <w:p w14:paraId="733CA88D" w14:textId="77777777" w:rsidR="004B2B6B" w:rsidRDefault="004B2B6B" w:rsidP="00A339D0">
      <w:pPr>
        <w:spacing w:line="276" w:lineRule="auto"/>
        <w:jc w:val="both"/>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1975"/>
        <w:gridCol w:w="1530"/>
        <w:gridCol w:w="3578"/>
      </w:tblGrid>
      <w:tr w:rsidR="00FB071C" w:rsidRPr="00B7091F" w14:paraId="39C4F948" w14:textId="77777777" w:rsidTr="006F0CEE">
        <w:trPr>
          <w:trHeight w:val="340"/>
          <w:jc w:val="center"/>
        </w:trPr>
        <w:tc>
          <w:tcPr>
            <w:tcW w:w="1975" w:type="dxa"/>
            <w:vAlign w:val="center"/>
          </w:tcPr>
          <w:p w14:paraId="1FFFDFF2" w14:textId="4A46FE53" w:rsidR="00FB071C" w:rsidRPr="006F0CEE" w:rsidRDefault="00FB071C" w:rsidP="006F0CEE">
            <w:pPr>
              <w:spacing w:line="276" w:lineRule="auto"/>
              <w:jc w:val="center"/>
              <w:rPr>
                <w:rFonts w:ascii="Times New Roman" w:hAnsi="Times New Roman" w:cs="Times New Roman"/>
                <w:b/>
                <w:bCs/>
                <w:sz w:val="28"/>
                <w:szCs w:val="28"/>
              </w:rPr>
            </w:pPr>
            <w:r w:rsidRPr="006F0CEE">
              <w:rPr>
                <w:rFonts w:ascii="Times New Roman" w:hAnsi="Times New Roman" w:cs="Times New Roman"/>
                <w:b/>
                <w:bCs/>
                <w:sz w:val="28"/>
                <w:szCs w:val="28"/>
              </w:rPr>
              <w:t>ID nhân viên</w:t>
            </w:r>
          </w:p>
        </w:tc>
        <w:tc>
          <w:tcPr>
            <w:tcW w:w="1530" w:type="dxa"/>
            <w:vAlign w:val="center"/>
          </w:tcPr>
          <w:p w14:paraId="363F1B5C" w14:textId="177DB915" w:rsidR="00FB071C" w:rsidRPr="006F0CEE" w:rsidRDefault="00FB071C" w:rsidP="006F0CEE">
            <w:pPr>
              <w:spacing w:line="276" w:lineRule="auto"/>
              <w:jc w:val="center"/>
              <w:rPr>
                <w:rFonts w:ascii="Times New Roman" w:hAnsi="Times New Roman" w:cs="Times New Roman"/>
                <w:b/>
                <w:bCs/>
                <w:sz w:val="28"/>
                <w:szCs w:val="28"/>
              </w:rPr>
            </w:pPr>
            <w:r w:rsidRPr="006F0CEE">
              <w:rPr>
                <w:rFonts w:ascii="Times New Roman" w:hAnsi="Times New Roman" w:cs="Times New Roman"/>
                <w:b/>
                <w:bCs/>
                <w:sz w:val="28"/>
                <w:szCs w:val="28"/>
              </w:rPr>
              <w:t>ID dự án</w:t>
            </w:r>
          </w:p>
        </w:tc>
        <w:tc>
          <w:tcPr>
            <w:tcW w:w="3578" w:type="dxa"/>
            <w:vAlign w:val="center"/>
          </w:tcPr>
          <w:p w14:paraId="2E096719" w14:textId="6D14F533" w:rsidR="00FB071C" w:rsidRPr="006F0CEE" w:rsidRDefault="00FB071C" w:rsidP="006F0CEE">
            <w:pPr>
              <w:spacing w:line="276" w:lineRule="auto"/>
              <w:jc w:val="center"/>
              <w:rPr>
                <w:rFonts w:ascii="Times New Roman" w:hAnsi="Times New Roman" w:cs="Times New Roman"/>
                <w:b/>
                <w:bCs/>
                <w:sz w:val="28"/>
                <w:szCs w:val="28"/>
              </w:rPr>
            </w:pPr>
            <w:r w:rsidRPr="006F0CEE">
              <w:rPr>
                <w:rFonts w:ascii="Times New Roman" w:hAnsi="Times New Roman" w:cs="Times New Roman"/>
                <w:b/>
                <w:bCs/>
                <w:sz w:val="28"/>
                <w:szCs w:val="28"/>
              </w:rPr>
              <w:t>Xác suất làm Quản lý</w:t>
            </w:r>
            <w:r w:rsidR="00B7091F" w:rsidRPr="006F0CEE">
              <w:rPr>
                <w:rFonts w:ascii="Times New Roman" w:hAnsi="Times New Roman" w:cs="Times New Roman"/>
                <w:b/>
                <w:bCs/>
                <w:sz w:val="28"/>
                <w:szCs w:val="28"/>
              </w:rPr>
              <w:t xml:space="preserve"> dự án</w:t>
            </w:r>
          </w:p>
        </w:tc>
      </w:tr>
      <w:tr w:rsidR="00FB071C" w14:paraId="7508FFF8" w14:textId="77777777" w:rsidTr="006F0CEE">
        <w:trPr>
          <w:trHeight w:val="340"/>
          <w:jc w:val="center"/>
        </w:trPr>
        <w:tc>
          <w:tcPr>
            <w:tcW w:w="1975" w:type="dxa"/>
            <w:vAlign w:val="center"/>
          </w:tcPr>
          <w:p w14:paraId="549C18C5" w14:textId="580F9D30" w:rsidR="00FB071C" w:rsidRPr="006F0CEE" w:rsidRDefault="00B7091F"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1</w:t>
            </w:r>
          </w:p>
        </w:tc>
        <w:tc>
          <w:tcPr>
            <w:tcW w:w="1530" w:type="dxa"/>
            <w:vAlign w:val="center"/>
          </w:tcPr>
          <w:p w14:paraId="036F20B3" w14:textId="45FA1989" w:rsidR="00FB071C" w:rsidRPr="006F0CEE" w:rsidRDefault="00B7091F"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P1</w:t>
            </w:r>
          </w:p>
        </w:tc>
        <w:tc>
          <w:tcPr>
            <w:tcW w:w="3578" w:type="dxa"/>
            <w:vAlign w:val="center"/>
          </w:tcPr>
          <w:p w14:paraId="5946326A" w14:textId="3124E313" w:rsidR="00FB071C" w:rsidRPr="006F0CEE" w:rsidRDefault="00B7091F"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0.9</w:t>
            </w:r>
          </w:p>
        </w:tc>
      </w:tr>
      <w:tr w:rsidR="00FB071C" w14:paraId="6BC8C46C" w14:textId="77777777" w:rsidTr="006F0CEE">
        <w:trPr>
          <w:trHeight w:val="340"/>
          <w:jc w:val="center"/>
        </w:trPr>
        <w:tc>
          <w:tcPr>
            <w:tcW w:w="1975" w:type="dxa"/>
            <w:vAlign w:val="center"/>
          </w:tcPr>
          <w:p w14:paraId="7550C9C6" w14:textId="6A0E176C" w:rsidR="00FB071C" w:rsidRPr="006F0CEE" w:rsidRDefault="00B7091F"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1</w:t>
            </w:r>
          </w:p>
        </w:tc>
        <w:tc>
          <w:tcPr>
            <w:tcW w:w="1530" w:type="dxa"/>
            <w:vAlign w:val="center"/>
          </w:tcPr>
          <w:p w14:paraId="3759945C" w14:textId="2A3A70CA" w:rsidR="00FB071C" w:rsidRPr="006F0CEE" w:rsidRDefault="00B7091F"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P2</w:t>
            </w:r>
          </w:p>
        </w:tc>
        <w:tc>
          <w:tcPr>
            <w:tcW w:w="3578" w:type="dxa"/>
            <w:vAlign w:val="center"/>
          </w:tcPr>
          <w:p w14:paraId="029D68C3" w14:textId="58F124D4" w:rsidR="00FB071C" w:rsidRPr="006F0CEE" w:rsidRDefault="00B7091F"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0.6</w:t>
            </w:r>
          </w:p>
        </w:tc>
      </w:tr>
      <w:tr w:rsidR="00FB071C" w14:paraId="79E1F897" w14:textId="77777777" w:rsidTr="006F0CEE">
        <w:trPr>
          <w:trHeight w:val="340"/>
          <w:jc w:val="center"/>
        </w:trPr>
        <w:tc>
          <w:tcPr>
            <w:tcW w:w="1975" w:type="dxa"/>
            <w:vAlign w:val="center"/>
          </w:tcPr>
          <w:p w14:paraId="10245D4C" w14:textId="39A57409" w:rsidR="00FB071C" w:rsidRPr="006F0CEE" w:rsidRDefault="00B7091F"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2</w:t>
            </w:r>
          </w:p>
        </w:tc>
        <w:tc>
          <w:tcPr>
            <w:tcW w:w="1530" w:type="dxa"/>
            <w:vAlign w:val="center"/>
          </w:tcPr>
          <w:p w14:paraId="5E1BF2F7" w14:textId="3BA3DE1F" w:rsidR="00FB071C" w:rsidRPr="006F0CEE" w:rsidRDefault="00B7091F"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P1</w:t>
            </w:r>
          </w:p>
        </w:tc>
        <w:tc>
          <w:tcPr>
            <w:tcW w:w="3578" w:type="dxa"/>
            <w:vAlign w:val="center"/>
          </w:tcPr>
          <w:p w14:paraId="7144DD12" w14:textId="262FA075" w:rsidR="00FB071C" w:rsidRPr="006F0CEE" w:rsidRDefault="00B7091F"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0.3</w:t>
            </w:r>
          </w:p>
        </w:tc>
      </w:tr>
      <w:tr w:rsidR="00FB071C" w14:paraId="100E8B49" w14:textId="77777777" w:rsidTr="006F0CEE">
        <w:trPr>
          <w:trHeight w:val="340"/>
          <w:jc w:val="center"/>
        </w:trPr>
        <w:tc>
          <w:tcPr>
            <w:tcW w:w="1975" w:type="dxa"/>
            <w:vAlign w:val="center"/>
          </w:tcPr>
          <w:p w14:paraId="6D0ABF33" w14:textId="4ABEC329" w:rsidR="00FB071C" w:rsidRPr="006F0CEE" w:rsidRDefault="00B7091F"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2</w:t>
            </w:r>
          </w:p>
        </w:tc>
        <w:tc>
          <w:tcPr>
            <w:tcW w:w="1530" w:type="dxa"/>
            <w:vAlign w:val="center"/>
          </w:tcPr>
          <w:p w14:paraId="5055FB97" w14:textId="7B2E1898" w:rsidR="00FB071C" w:rsidRPr="006F0CEE" w:rsidRDefault="00B7091F" w:rsidP="006F0CEE">
            <w:pPr>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P2</w:t>
            </w:r>
          </w:p>
        </w:tc>
        <w:tc>
          <w:tcPr>
            <w:tcW w:w="3578" w:type="dxa"/>
            <w:vAlign w:val="center"/>
          </w:tcPr>
          <w:p w14:paraId="0DA1B7A2" w14:textId="4BA7000B" w:rsidR="00FB071C" w:rsidRPr="006F0CEE" w:rsidRDefault="00B7091F" w:rsidP="006F0CEE">
            <w:pPr>
              <w:keepNext/>
              <w:spacing w:line="276" w:lineRule="auto"/>
              <w:jc w:val="center"/>
              <w:rPr>
                <w:rFonts w:ascii="Times New Roman" w:hAnsi="Times New Roman" w:cs="Times New Roman"/>
                <w:sz w:val="28"/>
                <w:szCs w:val="28"/>
              </w:rPr>
            </w:pPr>
            <w:r w:rsidRPr="006F0CEE">
              <w:rPr>
                <w:rFonts w:ascii="Times New Roman" w:hAnsi="Times New Roman" w:cs="Times New Roman"/>
                <w:sz w:val="28"/>
                <w:szCs w:val="28"/>
              </w:rPr>
              <w:t>0.4</w:t>
            </w:r>
          </w:p>
        </w:tc>
      </w:tr>
    </w:tbl>
    <w:p w14:paraId="4B7C938A" w14:textId="141458E8" w:rsidR="007F5FB4" w:rsidRPr="009313D7" w:rsidRDefault="009313D7" w:rsidP="006F0CEE">
      <w:pPr>
        <w:pStyle w:val="Caption"/>
        <w:spacing w:before="120" w:line="276" w:lineRule="auto"/>
        <w:jc w:val="center"/>
        <w:rPr>
          <w:rFonts w:ascii="Times New Roman" w:hAnsi="Times New Roman" w:cs="Times New Roman"/>
          <w:color w:val="auto"/>
          <w:sz w:val="26"/>
          <w:szCs w:val="26"/>
        </w:rPr>
      </w:pPr>
      <w:bookmarkStart w:id="11" w:name="_Toc184822685"/>
      <w:r w:rsidRPr="009313D7">
        <w:rPr>
          <w:rFonts w:ascii="Times New Roman" w:hAnsi="Times New Roman" w:cs="Times New Roman"/>
          <w:color w:val="auto"/>
          <w:sz w:val="26"/>
          <w:szCs w:val="26"/>
        </w:rPr>
        <w:t>Bảng 1.</w:t>
      </w:r>
      <w:r w:rsidRPr="009313D7">
        <w:rPr>
          <w:rFonts w:ascii="Times New Roman" w:hAnsi="Times New Roman" w:cs="Times New Roman"/>
          <w:color w:val="auto"/>
          <w:sz w:val="26"/>
          <w:szCs w:val="26"/>
        </w:rPr>
        <w:fldChar w:fldCharType="begin"/>
      </w:r>
      <w:r w:rsidRPr="009313D7">
        <w:rPr>
          <w:rFonts w:ascii="Times New Roman" w:hAnsi="Times New Roman" w:cs="Times New Roman"/>
          <w:color w:val="auto"/>
          <w:sz w:val="26"/>
          <w:szCs w:val="26"/>
        </w:rPr>
        <w:instrText xml:space="preserve"> SEQ Bảng_1. \* ARABIC </w:instrText>
      </w:r>
      <w:r w:rsidRPr="009313D7">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3</w:t>
      </w:r>
      <w:r w:rsidRPr="009313D7">
        <w:rPr>
          <w:rFonts w:ascii="Times New Roman" w:hAnsi="Times New Roman" w:cs="Times New Roman"/>
          <w:color w:val="auto"/>
          <w:sz w:val="26"/>
          <w:szCs w:val="26"/>
        </w:rPr>
        <w:fldChar w:fldCharType="end"/>
      </w:r>
      <w:r w:rsidRPr="009313D7">
        <w:rPr>
          <w:rFonts w:ascii="Times New Roman" w:hAnsi="Times New Roman" w:cs="Times New Roman"/>
          <w:color w:val="auto"/>
          <w:sz w:val="26"/>
          <w:szCs w:val="26"/>
        </w:rPr>
        <w:t xml:space="preserve"> Ví dụ mô hình CSDL C-2PRDB</w:t>
      </w:r>
      <w:bookmarkEnd w:id="11"/>
      <w:r w:rsidR="007F5FB4">
        <w:rPr>
          <w:rFonts w:ascii="Times New Roman" w:hAnsi="Times New Roman" w:cs="Times New Roman"/>
          <w:color w:val="auto"/>
          <w:sz w:val="26"/>
          <w:szCs w:val="26"/>
        </w:rPr>
        <w:br w:type="page"/>
      </w:r>
    </w:p>
    <w:p w14:paraId="40F9BB55" w14:textId="27D58B29" w:rsidR="001C67CB" w:rsidRPr="000A76A9" w:rsidRDefault="007C7D5D" w:rsidP="00A339D0">
      <w:pPr>
        <w:pStyle w:val="Heading3"/>
        <w:spacing w:before="0" w:line="276" w:lineRule="auto"/>
        <w:jc w:val="both"/>
        <w:rPr>
          <w:rFonts w:ascii="Times New Roman" w:hAnsi="Times New Roman" w:cs="Times New Roman"/>
          <w:b/>
          <w:bCs/>
          <w:color w:val="000000" w:themeColor="text1"/>
          <w:sz w:val="30"/>
          <w:szCs w:val="30"/>
        </w:rPr>
      </w:pPr>
      <w:bookmarkStart w:id="12" w:name="_Toc184822587"/>
      <w:r w:rsidRPr="000A76A9">
        <w:rPr>
          <w:rFonts w:ascii="Times New Roman" w:hAnsi="Times New Roman" w:cs="Times New Roman"/>
          <w:b/>
          <w:bCs/>
          <w:color w:val="000000" w:themeColor="text1"/>
          <w:sz w:val="30"/>
          <w:szCs w:val="30"/>
        </w:rPr>
        <w:lastRenderedPageBreak/>
        <w:t xml:space="preserve">1.2.3. </w:t>
      </w:r>
      <w:r w:rsidR="00C619E1" w:rsidRPr="000A76A9">
        <w:rPr>
          <w:rFonts w:ascii="Times New Roman" w:hAnsi="Times New Roman" w:cs="Times New Roman"/>
          <w:b/>
          <w:bCs/>
          <w:color w:val="000000" w:themeColor="text1"/>
          <w:sz w:val="30"/>
          <w:szCs w:val="30"/>
        </w:rPr>
        <w:t xml:space="preserve">So sánh </w:t>
      </w:r>
      <w:r w:rsidR="000A61C1" w:rsidRPr="000A76A9">
        <w:rPr>
          <w:rFonts w:ascii="Times New Roman" w:hAnsi="Times New Roman" w:cs="Times New Roman"/>
          <w:b/>
          <w:bCs/>
          <w:color w:val="000000" w:themeColor="text1"/>
          <w:sz w:val="30"/>
          <w:szCs w:val="30"/>
        </w:rPr>
        <w:t>C-1PRDB và C-2PRDB:</w:t>
      </w:r>
      <w:bookmarkEnd w:id="12"/>
    </w:p>
    <w:tbl>
      <w:tblPr>
        <w:tblStyle w:val="TableGrid"/>
        <w:tblW w:w="9351" w:type="dxa"/>
        <w:jc w:val="center"/>
        <w:tblLook w:val="04A0" w:firstRow="1" w:lastRow="0" w:firstColumn="1" w:lastColumn="0" w:noHBand="0" w:noVBand="1"/>
      </w:tblPr>
      <w:tblGrid>
        <w:gridCol w:w="2126"/>
        <w:gridCol w:w="3398"/>
        <w:gridCol w:w="3827"/>
      </w:tblGrid>
      <w:tr w:rsidR="000A61C1" w:rsidRPr="000A76A9" w14:paraId="385D834B" w14:textId="77777777" w:rsidTr="007F5FB4">
        <w:trPr>
          <w:trHeight w:val="510"/>
          <w:jc w:val="center"/>
        </w:trPr>
        <w:tc>
          <w:tcPr>
            <w:tcW w:w="2126" w:type="dxa"/>
            <w:vAlign w:val="center"/>
          </w:tcPr>
          <w:p w14:paraId="71351602" w14:textId="3867D39D" w:rsidR="000A61C1" w:rsidRPr="000A76A9" w:rsidRDefault="00B24C1A" w:rsidP="000A76A9">
            <w:pPr>
              <w:spacing w:line="276" w:lineRule="auto"/>
              <w:jc w:val="center"/>
              <w:rPr>
                <w:rFonts w:ascii="Times New Roman" w:hAnsi="Times New Roman" w:cs="Times New Roman"/>
                <w:b/>
                <w:bCs/>
                <w:sz w:val="28"/>
                <w:szCs w:val="28"/>
              </w:rPr>
            </w:pPr>
            <w:r w:rsidRPr="000A76A9">
              <w:rPr>
                <w:rFonts w:ascii="Times New Roman" w:hAnsi="Times New Roman" w:cs="Times New Roman"/>
                <w:b/>
                <w:bCs/>
                <w:sz w:val="28"/>
                <w:szCs w:val="28"/>
              </w:rPr>
              <w:t>Đặc điểm</w:t>
            </w:r>
          </w:p>
        </w:tc>
        <w:tc>
          <w:tcPr>
            <w:tcW w:w="3398" w:type="dxa"/>
            <w:vAlign w:val="center"/>
          </w:tcPr>
          <w:p w14:paraId="1C9A3D72" w14:textId="50DF04E1" w:rsidR="000A61C1" w:rsidRPr="000A76A9" w:rsidRDefault="00B24C1A" w:rsidP="000A76A9">
            <w:pPr>
              <w:spacing w:line="276" w:lineRule="auto"/>
              <w:jc w:val="center"/>
              <w:rPr>
                <w:rFonts w:ascii="Times New Roman" w:hAnsi="Times New Roman" w:cs="Times New Roman"/>
                <w:b/>
                <w:bCs/>
                <w:sz w:val="28"/>
                <w:szCs w:val="28"/>
              </w:rPr>
            </w:pPr>
            <w:r w:rsidRPr="000A76A9">
              <w:rPr>
                <w:rFonts w:ascii="Times New Roman" w:hAnsi="Times New Roman" w:cs="Times New Roman"/>
                <w:b/>
                <w:bCs/>
                <w:sz w:val="28"/>
                <w:szCs w:val="28"/>
              </w:rPr>
              <w:t>C-1PRDB</w:t>
            </w:r>
          </w:p>
        </w:tc>
        <w:tc>
          <w:tcPr>
            <w:tcW w:w="3827" w:type="dxa"/>
            <w:vAlign w:val="center"/>
          </w:tcPr>
          <w:p w14:paraId="6433F57C" w14:textId="525146C3" w:rsidR="000A61C1" w:rsidRPr="000A76A9" w:rsidRDefault="00B24C1A" w:rsidP="000A76A9">
            <w:pPr>
              <w:spacing w:line="276" w:lineRule="auto"/>
              <w:jc w:val="center"/>
              <w:rPr>
                <w:rFonts w:ascii="Times New Roman" w:hAnsi="Times New Roman" w:cs="Times New Roman"/>
                <w:b/>
                <w:bCs/>
                <w:sz w:val="28"/>
                <w:szCs w:val="28"/>
              </w:rPr>
            </w:pPr>
            <w:r w:rsidRPr="000A76A9">
              <w:rPr>
                <w:rFonts w:ascii="Times New Roman" w:hAnsi="Times New Roman" w:cs="Times New Roman"/>
                <w:b/>
                <w:bCs/>
                <w:sz w:val="28"/>
                <w:szCs w:val="28"/>
              </w:rPr>
              <w:t>C-2PRDB</w:t>
            </w:r>
          </w:p>
        </w:tc>
      </w:tr>
      <w:tr w:rsidR="000A61C1" w:rsidRPr="000A76A9" w14:paraId="273AE098" w14:textId="77777777" w:rsidTr="00E925D1">
        <w:trPr>
          <w:trHeight w:val="510"/>
          <w:jc w:val="center"/>
        </w:trPr>
        <w:tc>
          <w:tcPr>
            <w:tcW w:w="2126" w:type="dxa"/>
            <w:vAlign w:val="center"/>
          </w:tcPr>
          <w:p w14:paraId="7682A7A3" w14:textId="19268ACA" w:rsidR="000A61C1" w:rsidRPr="000A76A9" w:rsidRDefault="00B24C1A" w:rsidP="000A76A9">
            <w:pPr>
              <w:spacing w:line="276" w:lineRule="auto"/>
              <w:jc w:val="center"/>
              <w:rPr>
                <w:rFonts w:ascii="Times New Roman" w:hAnsi="Times New Roman" w:cs="Times New Roman"/>
                <w:b/>
                <w:bCs/>
                <w:sz w:val="28"/>
                <w:szCs w:val="28"/>
              </w:rPr>
            </w:pPr>
            <w:r w:rsidRPr="000A76A9">
              <w:rPr>
                <w:rFonts w:ascii="Times New Roman" w:hAnsi="Times New Roman" w:cs="Times New Roman"/>
                <w:b/>
                <w:bCs/>
                <w:sz w:val="28"/>
                <w:szCs w:val="28"/>
              </w:rPr>
              <w:t>Xác suất gắn với</w:t>
            </w:r>
          </w:p>
        </w:tc>
        <w:tc>
          <w:tcPr>
            <w:tcW w:w="3398" w:type="dxa"/>
            <w:vAlign w:val="center"/>
          </w:tcPr>
          <w:p w14:paraId="0D661ECA" w14:textId="3AE98979" w:rsidR="000A61C1" w:rsidRPr="000A76A9" w:rsidRDefault="005D240A" w:rsidP="000A76A9">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Giá trị đơn lẻ</w:t>
            </w:r>
          </w:p>
        </w:tc>
        <w:tc>
          <w:tcPr>
            <w:tcW w:w="3827" w:type="dxa"/>
            <w:vAlign w:val="center"/>
          </w:tcPr>
          <w:p w14:paraId="21B7E78D" w14:textId="11D6F1B7" w:rsidR="000A61C1" w:rsidRPr="000A76A9" w:rsidRDefault="00013315" w:rsidP="000A76A9">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Giá trị và mối quan hệ phụ thuộc</w:t>
            </w:r>
          </w:p>
        </w:tc>
      </w:tr>
      <w:tr w:rsidR="000A61C1" w:rsidRPr="000A76A9" w14:paraId="401D27D3" w14:textId="77777777" w:rsidTr="00E925D1">
        <w:trPr>
          <w:trHeight w:val="510"/>
          <w:jc w:val="center"/>
        </w:trPr>
        <w:tc>
          <w:tcPr>
            <w:tcW w:w="2126" w:type="dxa"/>
            <w:vAlign w:val="center"/>
          </w:tcPr>
          <w:p w14:paraId="18C6EEEE" w14:textId="4A8B82C9" w:rsidR="000A61C1" w:rsidRPr="000A76A9" w:rsidRDefault="00B24C1A" w:rsidP="000A76A9">
            <w:pPr>
              <w:spacing w:line="276" w:lineRule="auto"/>
              <w:jc w:val="center"/>
              <w:rPr>
                <w:rFonts w:ascii="Times New Roman" w:hAnsi="Times New Roman" w:cs="Times New Roman"/>
                <w:b/>
                <w:bCs/>
                <w:sz w:val="28"/>
                <w:szCs w:val="28"/>
              </w:rPr>
            </w:pPr>
            <w:r w:rsidRPr="000A76A9">
              <w:rPr>
                <w:rFonts w:ascii="Times New Roman" w:hAnsi="Times New Roman" w:cs="Times New Roman"/>
                <w:b/>
                <w:bCs/>
                <w:sz w:val="28"/>
                <w:szCs w:val="28"/>
              </w:rPr>
              <w:t>Độc lập dữ liệu</w:t>
            </w:r>
          </w:p>
        </w:tc>
        <w:tc>
          <w:tcPr>
            <w:tcW w:w="3398" w:type="dxa"/>
            <w:vAlign w:val="center"/>
          </w:tcPr>
          <w:p w14:paraId="22C8CD6C" w14:textId="09DD09B5" w:rsidR="000A61C1" w:rsidRPr="000A76A9" w:rsidRDefault="005D240A" w:rsidP="000A76A9">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Giả định dữ liệu độc lập</w:t>
            </w:r>
          </w:p>
        </w:tc>
        <w:tc>
          <w:tcPr>
            <w:tcW w:w="3827" w:type="dxa"/>
            <w:vAlign w:val="center"/>
          </w:tcPr>
          <w:p w14:paraId="0C7D5B1D" w14:textId="170CD52F" w:rsidR="000A61C1" w:rsidRPr="000A76A9" w:rsidRDefault="00013315" w:rsidP="000A76A9">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Xử lý cả các phụ thuộc giữa giá trị</w:t>
            </w:r>
          </w:p>
        </w:tc>
      </w:tr>
      <w:tr w:rsidR="000A61C1" w:rsidRPr="000A76A9" w14:paraId="45456D3F" w14:textId="77777777" w:rsidTr="00E925D1">
        <w:trPr>
          <w:trHeight w:val="510"/>
          <w:jc w:val="center"/>
        </w:trPr>
        <w:tc>
          <w:tcPr>
            <w:tcW w:w="2126" w:type="dxa"/>
            <w:vAlign w:val="center"/>
          </w:tcPr>
          <w:p w14:paraId="398D9DA6" w14:textId="3368AA8E" w:rsidR="000A61C1" w:rsidRPr="000A76A9" w:rsidRDefault="005D240A" w:rsidP="000A76A9">
            <w:pPr>
              <w:spacing w:line="276" w:lineRule="auto"/>
              <w:jc w:val="center"/>
              <w:rPr>
                <w:rFonts w:ascii="Times New Roman" w:hAnsi="Times New Roman" w:cs="Times New Roman"/>
                <w:b/>
                <w:bCs/>
                <w:sz w:val="28"/>
                <w:szCs w:val="28"/>
              </w:rPr>
            </w:pPr>
            <w:r w:rsidRPr="000A76A9">
              <w:rPr>
                <w:rFonts w:ascii="Times New Roman" w:hAnsi="Times New Roman" w:cs="Times New Roman"/>
                <w:b/>
                <w:bCs/>
                <w:sz w:val="28"/>
                <w:szCs w:val="28"/>
              </w:rPr>
              <w:t>Phức tạp tính toán</w:t>
            </w:r>
          </w:p>
        </w:tc>
        <w:tc>
          <w:tcPr>
            <w:tcW w:w="3398" w:type="dxa"/>
            <w:vAlign w:val="center"/>
          </w:tcPr>
          <w:p w14:paraId="08E5B489" w14:textId="1F41A0A9" w:rsidR="000A61C1" w:rsidRPr="000A76A9" w:rsidRDefault="00465506" w:rsidP="000A76A9">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Đơn giản, nhanh chóng</w:t>
            </w:r>
          </w:p>
        </w:tc>
        <w:tc>
          <w:tcPr>
            <w:tcW w:w="3827" w:type="dxa"/>
            <w:vAlign w:val="center"/>
          </w:tcPr>
          <w:p w14:paraId="6F4BAD54" w14:textId="691A6AE0" w:rsidR="000A61C1" w:rsidRPr="000A76A9" w:rsidRDefault="00013315" w:rsidP="000A76A9">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Phức tạp, yêu cầu tài nguyên lớn</w:t>
            </w:r>
          </w:p>
        </w:tc>
      </w:tr>
      <w:tr w:rsidR="000A61C1" w:rsidRPr="000A76A9" w14:paraId="5CD46925" w14:textId="77777777" w:rsidTr="007F5FB4">
        <w:trPr>
          <w:trHeight w:val="624"/>
          <w:jc w:val="center"/>
        </w:trPr>
        <w:tc>
          <w:tcPr>
            <w:tcW w:w="2126" w:type="dxa"/>
            <w:vAlign w:val="center"/>
          </w:tcPr>
          <w:p w14:paraId="137CDBF0" w14:textId="0687EEC4" w:rsidR="000A61C1" w:rsidRPr="000A76A9" w:rsidRDefault="005D240A" w:rsidP="000A76A9">
            <w:pPr>
              <w:spacing w:line="276" w:lineRule="auto"/>
              <w:jc w:val="center"/>
              <w:rPr>
                <w:rFonts w:ascii="Times New Roman" w:hAnsi="Times New Roman" w:cs="Times New Roman"/>
                <w:b/>
                <w:bCs/>
                <w:sz w:val="28"/>
                <w:szCs w:val="28"/>
              </w:rPr>
            </w:pPr>
            <w:r w:rsidRPr="000A76A9">
              <w:rPr>
                <w:rFonts w:ascii="Times New Roman" w:hAnsi="Times New Roman" w:cs="Times New Roman"/>
                <w:b/>
                <w:bCs/>
                <w:sz w:val="28"/>
                <w:szCs w:val="28"/>
              </w:rPr>
              <w:t>Ứng dụng</w:t>
            </w:r>
          </w:p>
        </w:tc>
        <w:tc>
          <w:tcPr>
            <w:tcW w:w="3398" w:type="dxa"/>
            <w:vAlign w:val="center"/>
          </w:tcPr>
          <w:p w14:paraId="380E35B1" w14:textId="67613ACE" w:rsidR="000A61C1" w:rsidRPr="000A76A9" w:rsidRDefault="00465506" w:rsidP="000A76A9">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Thích hợp cho dữ liệu đơn giản</w:t>
            </w:r>
          </w:p>
        </w:tc>
        <w:tc>
          <w:tcPr>
            <w:tcW w:w="3827" w:type="dxa"/>
            <w:vAlign w:val="center"/>
          </w:tcPr>
          <w:p w14:paraId="142EA749" w14:textId="6004E95B" w:rsidR="000A61C1" w:rsidRPr="000A76A9" w:rsidRDefault="00013315" w:rsidP="000A76A9">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Phù hợp với dữ liệu phức tạp, có phụ thuộc</w:t>
            </w:r>
          </w:p>
        </w:tc>
      </w:tr>
      <w:tr w:rsidR="005D240A" w:rsidRPr="000A76A9" w14:paraId="5ECD0F9F" w14:textId="77777777" w:rsidTr="007F5FB4">
        <w:trPr>
          <w:trHeight w:val="680"/>
          <w:jc w:val="center"/>
        </w:trPr>
        <w:tc>
          <w:tcPr>
            <w:tcW w:w="2126" w:type="dxa"/>
            <w:vAlign w:val="center"/>
          </w:tcPr>
          <w:p w14:paraId="082523A0" w14:textId="6B592835" w:rsidR="005D240A" w:rsidRPr="000A76A9" w:rsidRDefault="005D240A" w:rsidP="000A76A9">
            <w:pPr>
              <w:spacing w:line="276" w:lineRule="auto"/>
              <w:jc w:val="center"/>
              <w:rPr>
                <w:rFonts w:ascii="Times New Roman" w:hAnsi="Times New Roman" w:cs="Times New Roman"/>
                <w:b/>
                <w:bCs/>
                <w:sz w:val="28"/>
                <w:szCs w:val="28"/>
              </w:rPr>
            </w:pPr>
            <w:r w:rsidRPr="000A76A9">
              <w:rPr>
                <w:rFonts w:ascii="Times New Roman" w:hAnsi="Times New Roman" w:cs="Times New Roman"/>
                <w:b/>
                <w:bCs/>
                <w:sz w:val="28"/>
                <w:szCs w:val="28"/>
              </w:rPr>
              <w:t>Khả năng biểu diễn</w:t>
            </w:r>
          </w:p>
        </w:tc>
        <w:tc>
          <w:tcPr>
            <w:tcW w:w="3398" w:type="dxa"/>
            <w:vAlign w:val="center"/>
          </w:tcPr>
          <w:p w14:paraId="13D45445" w14:textId="277F5707" w:rsidR="005D240A" w:rsidRPr="000A76A9" w:rsidRDefault="00465506" w:rsidP="000A76A9">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Hạn chế với các quan hệ phức tạp</w:t>
            </w:r>
          </w:p>
        </w:tc>
        <w:tc>
          <w:tcPr>
            <w:tcW w:w="3827" w:type="dxa"/>
            <w:vAlign w:val="center"/>
          </w:tcPr>
          <w:p w14:paraId="53B195CF" w14:textId="1EBD23A7" w:rsidR="005D240A" w:rsidRPr="000A76A9" w:rsidRDefault="00013315" w:rsidP="000A76A9">
            <w:pPr>
              <w:keepNext/>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Biểu diễn được các mối quan hệ phức tạp</w:t>
            </w:r>
          </w:p>
        </w:tc>
      </w:tr>
    </w:tbl>
    <w:p w14:paraId="6E76F203" w14:textId="40CBEBAB" w:rsidR="009313D7" w:rsidRPr="000A76A9" w:rsidRDefault="009313D7" w:rsidP="000A76A9">
      <w:pPr>
        <w:pStyle w:val="Caption"/>
        <w:spacing w:before="120" w:line="276" w:lineRule="auto"/>
        <w:jc w:val="center"/>
        <w:rPr>
          <w:rFonts w:ascii="Times New Roman" w:hAnsi="Times New Roman" w:cs="Times New Roman"/>
          <w:color w:val="auto"/>
          <w:sz w:val="28"/>
          <w:szCs w:val="28"/>
        </w:rPr>
      </w:pPr>
      <w:bookmarkStart w:id="13" w:name="_Toc184822686"/>
      <w:r w:rsidRPr="000A76A9">
        <w:rPr>
          <w:rFonts w:ascii="Times New Roman" w:hAnsi="Times New Roman" w:cs="Times New Roman"/>
          <w:color w:val="auto"/>
          <w:sz w:val="28"/>
          <w:szCs w:val="28"/>
        </w:rPr>
        <w:t>Bảng 1.</w:t>
      </w:r>
      <w:r w:rsidRPr="000A76A9">
        <w:rPr>
          <w:rFonts w:ascii="Times New Roman" w:hAnsi="Times New Roman" w:cs="Times New Roman"/>
          <w:color w:val="auto"/>
          <w:sz w:val="28"/>
          <w:szCs w:val="28"/>
        </w:rPr>
        <w:fldChar w:fldCharType="begin"/>
      </w:r>
      <w:r w:rsidRPr="000A76A9">
        <w:rPr>
          <w:rFonts w:ascii="Times New Roman" w:hAnsi="Times New Roman" w:cs="Times New Roman"/>
          <w:color w:val="auto"/>
          <w:sz w:val="28"/>
          <w:szCs w:val="28"/>
        </w:rPr>
        <w:instrText xml:space="preserve"> SEQ Bảng_1. \* ARABIC </w:instrText>
      </w:r>
      <w:r w:rsidRPr="000A76A9">
        <w:rPr>
          <w:rFonts w:ascii="Times New Roman" w:hAnsi="Times New Roman" w:cs="Times New Roman"/>
          <w:color w:val="auto"/>
          <w:sz w:val="28"/>
          <w:szCs w:val="28"/>
        </w:rPr>
        <w:fldChar w:fldCharType="separate"/>
      </w:r>
      <w:r w:rsidRPr="000A76A9">
        <w:rPr>
          <w:rFonts w:ascii="Times New Roman" w:hAnsi="Times New Roman" w:cs="Times New Roman"/>
          <w:noProof/>
          <w:color w:val="auto"/>
          <w:sz w:val="28"/>
          <w:szCs w:val="28"/>
        </w:rPr>
        <w:t>4</w:t>
      </w:r>
      <w:r w:rsidRPr="000A76A9">
        <w:rPr>
          <w:rFonts w:ascii="Times New Roman" w:hAnsi="Times New Roman" w:cs="Times New Roman"/>
          <w:color w:val="auto"/>
          <w:sz w:val="28"/>
          <w:szCs w:val="28"/>
        </w:rPr>
        <w:fldChar w:fldCharType="end"/>
      </w:r>
      <w:r w:rsidRPr="000A76A9">
        <w:rPr>
          <w:rFonts w:ascii="Times New Roman" w:hAnsi="Times New Roman" w:cs="Times New Roman"/>
          <w:color w:val="auto"/>
          <w:sz w:val="28"/>
          <w:szCs w:val="28"/>
        </w:rPr>
        <w:t xml:space="preserve"> So sánh </w:t>
      </w:r>
      <w:r w:rsidR="00412D02">
        <w:rPr>
          <w:rFonts w:ascii="Times New Roman" w:hAnsi="Times New Roman" w:cs="Times New Roman"/>
          <w:color w:val="auto"/>
          <w:sz w:val="28"/>
          <w:szCs w:val="28"/>
        </w:rPr>
        <w:t>hai</w:t>
      </w:r>
      <w:r w:rsidRPr="000A76A9">
        <w:rPr>
          <w:rFonts w:ascii="Times New Roman" w:hAnsi="Times New Roman" w:cs="Times New Roman"/>
          <w:color w:val="auto"/>
          <w:sz w:val="28"/>
          <w:szCs w:val="28"/>
        </w:rPr>
        <w:t xml:space="preserve"> loại CSDL của PRDB</w:t>
      </w:r>
      <w:bookmarkEnd w:id="13"/>
    </w:p>
    <w:p w14:paraId="6CB71D8C" w14:textId="5893F792" w:rsidR="007C7D5D" w:rsidRPr="000A76A9" w:rsidRDefault="007C7D5D" w:rsidP="00A339D0">
      <w:pPr>
        <w:pStyle w:val="Heading3"/>
        <w:spacing w:before="0" w:after="0" w:line="276" w:lineRule="auto"/>
        <w:jc w:val="both"/>
        <w:rPr>
          <w:rFonts w:ascii="Times New Roman" w:hAnsi="Times New Roman" w:cs="Times New Roman"/>
          <w:b/>
          <w:bCs/>
          <w:color w:val="000000" w:themeColor="text1"/>
          <w:sz w:val="30"/>
          <w:szCs w:val="30"/>
        </w:rPr>
      </w:pPr>
      <w:bookmarkStart w:id="14" w:name="_Toc184822588"/>
      <w:r w:rsidRPr="000A76A9">
        <w:rPr>
          <w:rFonts w:ascii="Times New Roman" w:hAnsi="Times New Roman" w:cs="Times New Roman"/>
          <w:b/>
          <w:bCs/>
          <w:color w:val="000000" w:themeColor="text1"/>
          <w:sz w:val="30"/>
          <w:szCs w:val="30"/>
        </w:rPr>
        <w:t>1.2.4. Hạn chế của PRDB:</w:t>
      </w:r>
      <w:bookmarkEnd w:id="14"/>
    </w:p>
    <w:p w14:paraId="34D29DAA" w14:textId="6362099C" w:rsidR="007C7D5D" w:rsidRPr="000A76A9" w:rsidRDefault="00B82144" w:rsidP="000A76A9">
      <w:pPr>
        <w:spacing w:after="0" w:line="360" w:lineRule="auto"/>
        <w:ind w:firstLine="567"/>
        <w:jc w:val="both"/>
        <w:rPr>
          <w:rFonts w:ascii="Times New Roman" w:hAnsi="Times New Roman" w:cs="Times New Roman"/>
          <w:sz w:val="28"/>
          <w:szCs w:val="28"/>
        </w:rPr>
      </w:pPr>
      <w:r w:rsidRPr="000A76A9">
        <w:rPr>
          <w:rFonts w:ascii="Times New Roman" w:hAnsi="Times New Roman" w:cs="Times New Roman"/>
          <w:sz w:val="28"/>
          <w:szCs w:val="28"/>
        </w:rPr>
        <w:t>PRDB giả định rằng xác suất cho mỗi sự kiện là một giá trị cụ thể, tuy nhiên, trong thực tế, xác suất thường không thể xác định chính xác mà chỉ nằm trong một khoảng giá trị.</w:t>
      </w:r>
      <w:r w:rsidR="0016652E" w:rsidRPr="000A76A9">
        <w:rPr>
          <w:rFonts w:ascii="Times New Roman" w:hAnsi="Times New Roman" w:cs="Times New Roman"/>
          <w:sz w:val="28"/>
          <w:szCs w:val="28"/>
        </w:rPr>
        <w:t xml:space="preserve"> Việc sử dụng PRDB dễ dẫn đến sai lệch nếu dữ liệu đầu vào không đủ chính xác</w:t>
      </w:r>
      <w:r w:rsidR="0092700B" w:rsidRPr="000A76A9">
        <w:rPr>
          <w:rFonts w:ascii="Times New Roman" w:hAnsi="Times New Roman" w:cs="Times New Roman"/>
          <w:sz w:val="28"/>
          <w:szCs w:val="28"/>
        </w:rPr>
        <w:t>, gây khó khăn trong việc đảm bảo tính toàn vẹn khi dữ liệu xác suất không chính xác hoặc không đầy đủ</w:t>
      </w:r>
      <w:r w:rsidR="00826597" w:rsidRPr="000A76A9">
        <w:rPr>
          <w:rFonts w:ascii="Times New Roman" w:hAnsi="Times New Roman" w:cs="Times New Roman"/>
          <w:sz w:val="28"/>
          <w:szCs w:val="28"/>
        </w:rPr>
        <w:t xml:space="preserve"> và k</w:t>
      </w:r>
      <w:r w:rsidR="005C4A1B" w:rsidRPr="000A76A9">
        <w:rPr>
          <w:rFonts w:ascii="Times New Roman" w:hAnsi="Times New Roman" w:cs="Times New Roman"/>
          <w:sz w:val="28"/>
          <w:szCs w:val="28"/>
        </w:rPr>
        <w:t>hó biểu diễn các mối quan hệ xác suất phức tạp khi có sự chồng chéo hoặc không chắc chắn giữa các giá trị.</w:t>
      </w:r>
    </w:p>
    <w:p w14:paraId="2DDD5AD8" w14:textId="2FCDB305" w:rsidR="00900437" w:rsidRPr="000A76A9" w:rsidRDefault="00900437" w:rsidP="000A76A9">
      <w:pPr>
        <w:spacing w:after="0" w:line="360" w:lineRule="auto"/>
        <w:jc w:val="both"/>
        <w:rPr>
          <w:rFonts w:ascii="Times New Roman" w:hAnsi="Times New Roman" w:cs="Times New Roman"/>
          <w:b/>
          <w:bCs/>
          <w:i/>
          <w:iCs/>
          <w:sz w:val="28"/>
          <w:szCs w:val="28"/>
        </w:rPr>
      </w:pPr>
      <w:r w:rsidRPr="000A76A9">
        <w:rPr>
          <w:rFonts w:ascii="Times New Roman" w:hAnsi="Times New Roman" w:cs="Times New Roman"/>
          <w:b/>
          <w:bCs/>
          <w:i/>
          <w:iCs/>
          <w:sz w:val="28"/>
          <w:szCs w:val="28"/>
        </w:rPr>
        <w:t>Ví dụ</w:t>
      </w:r>
      <w:r w:rsidR="00A67B47" w:rsidRPr="000A76A9">
        <w:rPr>
          <w:rFonts w:ascii="Times New Roman" w:hAnsi="Times New Roman" w:cs="Times New Roman"/>
          <w:b/>
          <w:bCs/>
          <w:i/>
          <w:iCs/>
          <w:sz w:val="28"/>
          <w:szCs w:val="28"/>
        </w:rPr>
        <w:t xml:space="preserve"> những vấn đề trong thực tế mà PRDB không thể giải quyết</w:t>
      </w:r>
      <w:r w:rsidRPr="000A76A9">
        <w:rPr>
          <w:rFonts w:ascii="Times New Roman" w:hAnsi="Times New Roman" w:cs="Times New Roman"/>
          <w:b/>
          <w:bCs/>
          <w:i/>
          <w:iCs/>
          <w:sz w:val="28"/>
          <w:szCs w:val="28"/>
        </w:rPr>
        <w:t xml:space="preserve">: </w:t>
      </w:r>
    </w:p>
    <w:p w14:paraId="4D5C32D9" w14:textId="002F33A8" w:rsidR="00900437" w:rsidRPr="000A76A9" w:rsidRDefault="00900437" w:rsidP="000C49C3">
      <w:pPr>
        <w:pStyle w:val="ListParagraph"/>
        <w:numPr>
          <w:ilvl w:val="0"/>
          <w:numId w:val="15"/>
        </w:numPr>
        <w:spacing w:after="0" w:line="360" w:lineRule="auto"/>
        <w:jc w:val="both"/>
        <w:rPr>
          <w:rFonts w:ascii="Times New Roman" w:hAnsi="Times New Roman" w:cs="Times New Roman"/>
          <w:sz w:val="28"/>
          <w:szCs w:val="28"/>
        </w:rPr>
      </w:pPr>
      <w:r w:rsidRPr="000A76A9">
        <w:rPr>
          <w:rFonts w:ascii="Times New Roman" w:hAnsi="Times New Roman" w:cs="Times New Roman"/>
          <w:sz w:val="28"/>
          <w:szCs w:val="28"/>
        </w:rPr>
        <w:t>Dự báo thời tiết: "Xác suất mưa nằm trong khoảng [60%, 80%]".</w:t>
      </w:r>
    </w:p>
    <w:p w14:paraId="7D22025E" w14:textId="701CEAA2" w:rsidR="00900437" w:rsidRPr="000A76A9" w:rsidRDefault="00900437" w:rsidP="000C49C3">
      <w:pPr>
        <w:pStyle w:val="ListParagraph"/>
        <w:numPr>
          <w:ilvl w:val="0"/>
          <w:numId w:val="15"/>
        </w:numPr>
        <w:spacing w:after="0" w:line="360" w:lineRule="auto"/>
        <w:jc w:val="both"/>
        <w:rPr>
          <w:rFonts w:ascii="Times New Roman" w:hAnsi="Times New Roman" w:cs="Times New Roman"/>
          <w:sz w:val="28"/>
          <w:szCs w:val="28"/>
        </w:rPr>
      </w:pPr>
      <w:r w:rsidRPr="000A76A9">
        <w:rPr>
          <w:rFonts w:ascii="Times New Roman" w:hAnsi="Times New Roman" w:cs="Times New Roman"/>
          <w:sz w:val="28"/>
          <w:szCs w:val="28"/>
        </w:rPr>
        <w:t xml:space="preserve">Chẩn đoán </w:t>
      </w:r>
      <w:r w:rsidR="006064A8" w:rsidRPr="000A76A9">
        <w:rPr>
          <w:rFonts w:ascii="Times New Roman" w:hAnsi="Times New Roman" w:cs="Times New Roman"/>
          <w:sz w:val="28"/>
          <w:szCs w:val="28"/>
        </w:rPr>
        <w:t>bệnh</w:t>
      </w:r>
      <w:r w:rsidRPr="000A76A9">
        <w:rPr>
          <w:rFonts w:ascii="Times New Roman" w:hAnsi="Times New Roman" w:cs="Times New Roman"/>
          <w:sz w:val="28"/>
          <w:szCs w:val="28"/>
        </w:rPr>
        <w:t>: "Bệnh nhân có khả năng mắc bệnh trong khoảng [40%, 60%]".</w:t>
      </w:r>
    </w:p>
    <w:p w14:paraId="72155DB5" w14:textId="41C41920" w:rsidR="00A67B47" w:rsidRPr="000A76A9" w:rsidRDefault="00A67B47" w:rsidP="000C49C3">
      <w:pPr>
        <w:pStyle w:val="ListParagraph"/>
        <w:numPr>
          <w:ilvl w:val="0"/>
          <w:numId w:val="15"/>
        </w:numPr>
        <w:spacing w:after="0" w:line="360" w:lineRule="auto"/>
        <w:jc w:val="both"/>
        <w:rPr>
          <w:rFonts w:ascii="Times New Roman" w:hAnsi="Times New Roman" w:cs="Times New Roman"/>
          <w:sz w:val="28"/>
          <w:szCs w:val="28"/>
        </w:rPr>
      </w:pPr>
      <w:r w:rsidRPr="000A76A9">
        <w:rPr>
          <w:rFonts w:ascii="Times New Roman" w:hAnsi="Times New Roman" w:cs="Times New Roman"/>
          <w:sz w:val="28"/>
          <w:szCs w:val="28"/>
        </w:rPr>
        <w:t>Ước tính doanh thu trong tương lai với xác suất nằm trong khoảng [30%, 60%].</w:t>
      </w:r>
    </w:p>
    <w:p w14:paraId="42BF64F2" w14:textId="65B77DB2" w:rsidR="001D793D" w:rsidRPr="000A76A9" w:rsidRDefault="001D793D" w:rsidP="000A76A9">
      <w:pPr>
        <w:pStyle w:val="Heading2"/>
        <w:spacing w:line="360" w:lineRule="auto"/>
        <w:jc w:val="both"/>
        <w:rPr>
          <w:rFonts w:ascii="Times New Roman" w:hAnsi="Times New Roman" w:cs="Times New Roman"/>
          <w:b/>
          <w:bCs/>
          <w:color w:val="000000" w:themeColor="text1"/>
          <w:sz w:val="30"/>
          <w:szCs w:val="30"/>
        </w:rPr>
      </w:pPr>
      <w:bookmarkStart w:id="15" w:name="_Toc184822589"/>
      <w:r w:rsidRPr="000A76A9">
        <w:rPr>
          <w:rFonts w:ascii="Times New Roman" w:hAnsi="Times New Roman" w:cs="Times New Roman"/>
          <w:b/>
          <w:bCs/>
          <w:color w:val="000000" w:themeColor="text1"/>
          <w:sz w:val="30"/>
          <w:szCs w:val="30"/>
        </w:rPr>
        <w:lastRenderedPageBreak/>
        <w:t>1.3. Mô hình cơ sở dữ liệu xác suất với khoảng giá trị - IPRDB</w:t>
      </w:r>
      <w:r w:rsidR="00414CC8" w:rsidRPr="000A76A9">
        <w:rPr>
          <w:rFonts w:ascii="Times New Roman" w:hAnsi="Times New Roman" w:cs="Times New Roman"/>
          <w:b/>
          <w:bCs/>
          <w:color w:val="000000" w:themeColor="text1"/>
          <w:sz w:val="30"/>
          <w:szCs w:val="30"/>
        </w:rPr>
        <w:t>:</w:t>
      </w:r>
      <w:bookmarkEnd w:id="15"/>
    </w:p>
    <w:p w14:paraId="4CB8710A" w14:textId="3B3CEC70" w:rsidR="00290FDF" w:rsidRPr="000A76A9" w:rsidRDefault="00290FDF" w:rsidP="000A76A9">
      <w:pPr>
        <w:pStyle w:val="Heading3"/>
        <w:spacing w:before="0" w:after="0" w:line="360" w:lineRule="auto"/>
        <w:jc w:val="both"/>
        <w:rPr>
          <w:rFonts w:ascii="Times New Roman" w:hAnsi="Times New Roman" w:cs="Times New Roman"/>
          <w:b/>
          <w:bCs/>
          <w:color w:val="000000" w:themeColor="text1"/>
          <w:sz w:val="30"/>
          <w:szCs w:val="30"/>
        </w:rPr>
      </w:pPr>
      <w:bookmarkStart w:id="16" w:name="_Toc184822590"/>
      <w:r w:rsidRPr="000A76A9">
        <w:rPr>
          <w:rFonts w:ascii="Times New Roman" w:hAnsi="Times New Roman" w:cs="Times New Roman"/>
          <w:b/>
          <w:bCs/>
          <w:color w:val="000000" w:themeColor="text1"/>
          <w:sz w:val="30"/>
          <w:szCs w:val="30"/>
        </w:rPr>
        <w:t xml:space="preserve">1.3.1. </w:t>
      </w:r>
      <w:r w:rsidR="00C32D2F" w:rsidRPr="000A76A9">
        <w:rPr>
          <w:rFonts w:ascii="Times New Roman" w:hAnsi="Times New Roman" w:cs="Times New Roman"/>
          <w:b/>
          <w:bCs/>
          <w:color w:val="000000" w:themeColor="text1"/>
          <w:sz w:val="30"/>
          <w:szCs w:val="30"/>
        </w:rPr>
        <w:t>Định nghĩa</w:t>
      </w:r>
      <w:r w:rsidRPr="000A76A9">
        <w:rPr>
          <w:rFonts w:ascii="Times New Roman" w:hAnsi="Times New Roman" w:cs="Times New Roman"/>
          <w:b/>
          <w:bCs/>
          <w:color w:val="000000" w:themeColor="text1"/>
          <w:sz w:val="30"/>
          <w:szCs w:val="30"/>
        </w:rPr>
        <w:t xml:space="preserve"> mô hình IPRDB:</w:t>
      </w:r>
      <w:bookmarkEnd w:id="16"/>
    </w:p>
    <w:p w14:paraId="522A535F" w14:textId="43B33D32" w:rsidR="009971C1" w:rsidRPr="000A76A9" w:rsidRDefault="00980B7F" w:rsidP="000A76A9">
      <w:pPr>
        <w:spacing w:line="360" w:lineRule="auto"/>
        <w:ind w:firstLine="567"/>
        <w:jc w:val="both"/>
        <w:rPr>
          <w:rFonts w:ascii="Times New Roman" w:hAnsi="Times New Roman" w:cs="Times New Roman"/>
          <w:sz w:val="28"/>
          <w:szCs w:val="28"/>
        </w:rPr>
      </w:pPr>
      <w:r w:rsidRPr="000A76A9">
        <w:rPr>
          <w:rFonts w:ascii="Times New Roman" w:hAnsi="Times New Roman" w:cs="Times New Roman"/>
          <w:sz w:val="28"/>
          <w:szCs w:val="28"/>
        </w:rPr>
        <w:t xml:space="preserve">Do những hạn chế </w:t>
      </w:r>
      <w:r w:rsidR="00BB3A2F" w:rsidRPr="000A76A9">
        <w:rPr>
          <w:rFonts w:ascii="Times New Roman" w:hAnsi="Times New Roman" w:cs="Times New Roman"/>
          <w:sz w:val="28"/>
          <w:szCs w:val="28"/>
        </w:rPr>
        <w:t>từ CRDB và PRDB</w:t>
      </w:r>
      <w:r w:rsidRPr="000A76A9">
        <w:rPr>
          <w:rFonts w:ascii="Times New Roman" w:hAnsi="Times New Roman" w:cs="Times New Roman"/>
          <w:sz w:val="28"/>
          <w:szCs w:val="28"/>
        </w:rPr>
        <w:t xml:space="preserve">, </w:t>
      </w:r>
      <w:r w:rsidR="00503F24" w:rsidRPr="000A76A9">
        <w:rPr>
          <w:rFonts w:ascii="Times New Roman" w:hAnsi="Times New Roman" w:cs="Times New Roman"/>
          <w:sz w:val="28"/>
          <w:szCs w:val="28"/>
        </w:rPr>
        <w:t xml:space="preserve">mô hình </w:t>
      </w:r>
      <w:r w:rsidR="00BB3A2F" w:rsidRPr="000A76A9">
        <w:rPr>
          <w:rFonts w:ascii="Times New Roman" w:hAnsi="Times New Roman" w:cs="Times New Roman"/>
          <w:sz w:val="28"/>
          <w:szCs w:val="28"/>
        </w:rPr>
        <w:t xml:space="preserve">IPRDB </w:t>
      </w:r>
      <w:r w:rsidR="00997669" w:rsidRPr="000A76A9">
        <w:rPr>
          <w:rFonts w:ascii="Times New Roman" w:hAnsi="Times New Roman" w:cs="Times New Roman"/>
          <w:sz w:val="28"/>
          <w:szCs w:val="28"/>
        </w:rPr>
        <w:t>được đề xuất</w:t>
      </w:r>
      <w:r w:rsidR="00172BA9" w:rsidRPr="000A76A9">
        <w:rPr>
          <w:rFonts w:ascii="Times New Roman" w:hAnsi="Times New Roman" w:cs="Times New Roman"/>
          <w:sz w:val="28"/>
          <w:szCs w:val="28"/>
        </w:rPr>
        <w:t xml:space="preserve">. Mô hình này </w:t>
      </w:r>
      <w:r w:rsidR="00136A68" w:rsidRPr="000A76A9">
        <w:rPr>
          <w:rFonts w:ascii="Times New Roman" w:hAnsi="Times New Roman" w:cs="Times New Roman"/>
          <w:sz w:val="28"/>
          <w:szCs w:val="28"/>
        </w:rPr>
        <w:t>sử dụng các khoảng xác suất thay vì các giá trị xác suất đơn lẻ để biểu diễn thông tin không chắc chắn, giúp tăng cường tính linh hoạt và khả năng xử lý thông tin mơ hồ.</w:t>
      </w:r>
    </w:p>
    <w:tbl>
      <w:tblPr>
        <w:tblStyle w:val="TableGrid"/>
        <w:tblW w:w="0" w:type="auto"/>
        <w:jc w:val="center"/>
        <w:tblLook w:val="04A0" w:firstRow="1" w:lastRow="0" w:firstColumn="1" w:lastColumn="0" w:noHBand="0" w:noVBand="1"/>
      </w:tblPr>
      <w:tblGrid>
        <w:gridCol w:w="1271"/>
        <w:gridCol w:w="1276"/>
        <w:gridCol w:w="3402"/>
        <w:gridCol w:w="2268"/>
      </w:tblGrid>
      <w:tr w:rsidR="009E4464" w:rsidRPr="000A76A9" w14:paraId="509CFEE7" w14:textId="77777777" w:rsidTr="00D85D82">
        <w:trPr>
          <w:trHeight w:val="510"/>
          <w:jc w:val="center"/>
        </w:trPr>
        <w:tc>
          <w:tcPr>
            <w:tcW w:w="1271" w:type="dxa"/>
            <w:vAlign w:val="center"/>
          </w:tcPr>
          <w:p w14:paraId="714192FD" w14:textId="3D51EE06" w:rsidR="009E4464" w:rsidRPr="000A76A9" w:rsidRDefault="009E4464" w:rsidP="00971765">
            <w:pPr>
              <w:spacing w:line="276" w:lineRule="auto"/>
              <w:jc w:val="center"/>
              <w:rPr>
                <w:rFonts w:ascii="Times New Roman" w:hAnsi="Times New Roman" w:cs="Times New Roman"/>
                <w:b/>
                <w:bCs/>
                <w:sz w:val="28"/>
                <w:szCs w:val="28"/>
              </w:rPr>
            </w:pPr>
            <w:r w:rsidRPr="000A76A9">
              <w:rPr>
                <w:rFonts w:ascii="Times New Roman" w:hAnsi="Times New Roman" w:cs="Times New Roman"/>
                <w:b/>
                <w:bCs/>
                <w:sz w:val="28"/>
                <w:szCs w:val="28"/>
              </w:rPr>
              <w:t>P_ID</w:t>
            </w:r>
          </w:p>
        </w:tc>
        <w:tc>
          <w:tcPr>
            <w:tcW w:w="1276" w:type="dxa"/>
            <w:vAlign w:val="center"/>
          </w:tcPr>
          <w:p w14:paraId="7BB0F8E8" w14:textId="43BDB9F1" w:rsidR="009E4464" w:rsidRPr="000A76A9" w:rsidRDefault="009E4464" w:rsidP="00971765">
            <w:pPr>
              <w:spacing w:line="276" w:lineRule="auto"/>
              <w:jc w:val="center"/>
              <w:rPr>
                <w:rFonts w:ascii="Times New Roman" w:hAnsi="Times New Roman" w:cs="Times New Roman"/>
                <w:b/>
                <w:bCs/>
                <w:sz w:val="28"/>
                <w:szCs w:val="28"/>
              </w:rPr>
            </w:pPr>
            <w:r w:rsidRPr="000A76A9">
              <w:rPr>
                <w:rFonts w:ascii="Times New Roman" w:hAnsi="Times New Roman" w:cs="Times New Roman"/>
                <w:b/>
                <w:bCs/>
                <w:sz w:val="28"/>
                <w:szCs w:val="28"/>
              </w:rPr>
              <w:t>D_ID</w:t>
            </w:r>
          </w:p>
        </w:tc>
        <w:tc>
          <w:tcPr>
            <w:tcW w:w="3402" w:type="dxa"/>
            <w:vAlign w:val="center"/>
          </w:tcPr>
          <w:p w14:paraId="4F49C601" w14:textId="5ED88816" w:rsidR="009E4464" w:rsidRPr="000A76A9" w:rsidRDefault="009E4464" w:rsidP="00971765">
            <w:pPr>
              <w:spacing w:line="276" w:lineRule="auto"/>
              <w:jc w:val="center"/>
              <w:rPr>
                <w:rFonts w:ascii="Times New Roman" w:hAnsi="Times New Roman" w:cs="Times New Roman"/>
                <w:b/>
                <w:bCs/>
                <w:sz w:val="28"/>
                <w:szCs w:val="28"/>
              </w:rPr>
            </w:pPr>
            <w:r w:rsidRPr="000A76A9">
              <w:rPr>
                <w:rFonts w:ascii="Times New Roman" w:hAnsi="Times New Roman" w:cs="Times New Roman"/>
                <w:b/>
                <w:bCs/>
                <w:sz w:val="28"/>
                <w:szCs w:val="28"/>
              </w:rPr>
              <w:t>P_DISEASE</w:t>
            </w:r>
          </w:p>
        </w:tc>
        <w:tc>
          <w:tcPr>
            <w:tcW w:w="2268" w:type="dxa"/>
            <w:vAlign w:val="center"/>
          </w:tcPr>
          <w:p w14:paraId="5C3DF997" w14:textId="4CBA30F5" w:rsidR="009E4464" w:rsidRPr="000A76A9" w:rsidRDefault="009E4464" w:rsidP="00971765">
            <w:pPr>
              <w:spacing w:line="276" w:lineRule="auto"/>
              <w:jc w:val="center"/>
              <w:rPr>
                <w:rFonts w:ascii="Times New Roman" w:hAnsi="Times New Roman" w:cs="Times New Roman"/>
                <w:b/>
                <w:bCs/>
                <w:sz w:val="28"/>
                <w:szCs w:val="28"/>
              </w:rPr>
            </w:pPr>
            <w:r w:rsidRPr="000A76A9">
              <w:rPr>
                <w:rFonts w:ascii="Times New Roman" w:hAnsi="Times New Roman" w:cs="Times New Roman"/>
                <w:b/>
                <w:bCs/>
                <w:sz w:val="28"/>
                <w:szCs w:val="28"/>
              </w:rPr>
              <w:t>D_COST</w:t>
            </w:r>
          </w:p>
        </w:tc>
      </w:tr>
      <w:tr w:rsidR="00B608BA" w:rsidRPr="000A76A9" w14:paraId="44BFA2CD" w14:textId="77777777" w:rsidTr="00D85D82">
        <w:trPr>
          <w:trHeight w:val="510"/>
          <w:jc w:val="center"/>
        </w:trPr>
        <w:tc>
          <w:tcPr>
            <w:tcW w:w="1271" w:type="dxa"/>
            <w:vAlign w:val="center"/>
          </w:tcPr>
          <w:p w14:paraId="31EBD715" w14:textId="267BC728" w:rsidR="00B608BA" w:rsidRPr="000A76A9" w:rsidRDefault="00B608BA" w:rsidP="00971765">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P226</w:t>
            </w:r>
          </w:p>
        </w:tc>
        <w:tc>
          <w:tcPr>
            <w:tcW w:w="1276" w:type="dxa"/>
            <w:vAlign w:val="center"/>
          </w:tcPr>
          <w:p w14:paraId="3FA72170" w14:textId="3369FC8F" w:rsidR="00B608BA" w:rsidRPr="000A76A9" w:rsidRDefault="00B608BA" w:rsidP="00971765">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D</w:t>
            </w:r>
            <w:r w:rsidR="005B331E" w:rsidRPr="000A76A9">
              <w:rPr>
                <w:rFonts w:ascii="Times New Roman" w:hAnsi="Times New Roman" w:cs="Times New Roman"/>
                <w:sz w:val="28"/>
                <w:szCs w:val="28"/>
              </w:rPr>
              <w:t>014</w:t>
            </w:r>
          </w:p>
        </w:tc>
        <w:tc>
          <w:tcPr>
            <w:tcW w:w="3402" w:type="dxa"/>
            <w:vAlign w:val="center"/>
          </w:tcPr>
          <w:p w14:paraId="09BA933E" w14:textId="1091ED89" w:rsidR="00B608BA" w:rsidRPr="000A76A9" w:rsidRDefault="00B608BA" w:rsidP="00971765">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{(lung cancer, [0.3, 0.6]), (tuberculosis, [0.4, 0.7])}</w:t>
            </w:r>
          </w:p>
        </w:tc>
        <w:tc>
          <w:tcPr>
            <w:tcW w:w="2268" w:type="dxa"/>
            <w:vAlign w:val="center"/>
          </w:tcPr>
          <w:p w14:paraId="55AF64EC" w14:textId="1BD6C480" w:rsidR="00B608BA" w:rsidRPr="000A76A9" w:rsidRDefault="005B331E" w:rsidP="00971765">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{($30, [0.3, 0.4]), ($35, [0.6, 0.7])}</w:t>
            </w:r>
          </w:p>
        </w:tc>
      </w:tr>
      <w:tr w:rsidR="00B608BA" w:rsidRPr="000A76A9" w14:paraId="09EF2518" w14:textId="77777777" w:rsidTr="00D85D82">
        <w:trPr>
          <w:trHeight w:val="397"/>
          <w:jc w:val="center"/>
        </w:trPr>
        <w:tc>
          <w:tcPr>
            <w:tcW w:w="1271" w:type="dxa"/>
            <w:vAlign w:val="center"/>
          </w:tcPr>
          <w:p w14:paraId="06D56FFD" w14:textId="502CF235" w:rsidR="00B608BA" w:rsidRPr="000A76A9" w:rsidRDefault="00B608BA" w:rsidP="00971765">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P228</w:t>
            </w:r>
          </w:p>
        </w:tc>
        <w:tc>
          <w:tcPr>
            <w:tcW w:w="1276" w:type="dxa"/>
            <w:vAlign w:val="center"/>
          </w:tcPr>
          <w:p w14:paraId="4535E466" w14:textId="4E605567" w:rsidR="00B608BA" w:rsidRPr="000A76A9" w:rsidRDefault="005B331E" w:rsidP="00971765">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D016</w:t>
            </w:r>
          </w:p>
        </w:tc>
        <w:tc>
          <w:tcPr>
            <w:tcW w:w="3402" w:type="dxa"/>
            <w:vAlign w:val="center"/>
          </w:tcPr>
          <w:p w14:paraId="3F87EC54" w14:textId="49526541" w:rsidR="00B608BA" w:rsidRPr="000A76A9" w:rsidRDefault="00B608BA" w:rsidP="00971765">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{(lung cancer, [1, 1])}</w:t>
            </w:r>
          </w:p>
        </w:tc>
        <w:tc>
          <w:tcPr>
            <w:tcW w:w="2268" w:type="dxa"/>
            <w:vAlign w:val="center"/>
          </w:tcPr>
          <w:p w14:paraId="5C823319" w14:textId="57079F96" w:rsidR="00B608BA" w:rsidRPr="000A76A9" w:rsidRDefault="005B331E" w:rsidP="00971765">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 xml:space="preserve">{($30, </w:t>
            </w:r>
            <w:r w:rsidR="00B91D91" w:rsidRPr="000A76A9">
              <w:rPr>
                <w:rFonts w:ascii="Times New Roman" w:hAnsi="Times New Roman" w:cs="Times New Roman"/>
                <w:sz w:val="28"/>
                <w:szCs w:val="28"/>
              </w:rPr>
              <w:t>[1, 1]</w:t>
            </w:r>
            <w:r w:rsidRPr="000A76A9">
              <w:rPr>
                <w:rFonts w:ascii="Times New Roman" w:hAnsi="Times New Roman" w:cs="Times New Roman"/>
                <w:sz w:val="28"/>
                <w:szCs w:val="28"/>
              </w:rPr>
              <w:t>)</w:t>
            </w:r>
            <w:r w:rsidR="00B91D91" w:rsidRPr="000A76A9">
              <w:rPr>
                <w:rFonts w:ascii="Times New Roman" w:hAnsi="Times New Roman" w:cs="Times New Roman"/>
                <w:sz w:val="28"/>
                <w:szCs w:val="28"/>
              </w:rPr>
              <w:t>}</w:t>
            </w:r>
          </w:p>
        </w:tc>
      </w:tr>
      <w:tr w:rsidR="00B608BA" w:rsidRPr="000A76A9" w14:paraId="23FB640F" w14:textId="77777777" w:rsidTr="00D85D82">
        <w:trPr>
          <w:trHeight w:val="510"/>
          <w:jc w:val="center"/>
        </w:trPr>
        <w:tc>
          <w:tcPr>
            <w:tcW w:w="1271" w:type="dxa"/>
            <w:vAlign w:val="center"/>
          </w:tcPr>
          <w:p w14:paraId="4050B0F3" w14:textId="1C965060" w:rsidR="00B608BA" w:rsidRPr="000A76A9" w:rsidRDefault="00B608BA" w:rsidP="00971765">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P255</w:t>
            </w:r>
          </w:p>
        </w:tc>
        <w:tc>
          <w:tcPr>
            <w:tcW w:w="1276" w:type="dxa"/>
            <w:vAlign w:val="center"/>
          </w:tcPr>
          <w:p w14:paraId="72A13B75" w14:textId="78A86A34" w:rsidR="00B608BA" w:rsidRPr="000A76A9" w:rsidRDefault="005B331E" w:rsidP="00971765">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D020</w:t>
            </w:r>
          </w:p>
        </w:tc>
        <w:tc>
          <w:tcPr>
            <w:tcW w:w="3402" w:type="dxa"/>
            <w:vAlign w:val="center"/>
          </w:tcPr>
          <w:p w14:paraId="2E72E7E6" w14:textId="0E1C1A86" w:rsidR="00B608BA" w:rsidRPr="000A76A9" w:rsidRDefault="00B608BA" w:rsidP="00971765">
            <w:pPr>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{(hepatitis, [0.58, 0.96]), (pancreatitis, [0.2, 0.7]), (cholecystitis, [0.2, 0.6])}</w:t>
            </w:r>
          </w:p>
        </w:tc>
        <w:tc>
          <w:tcPr>
            <w:tcW w:w="2268" w:type="dxa"/>
            <w:vAlign w:val="center"/>
          </w:tcPr>
          <w:p w14:paraId="093727B8" w14:textId="2D238D67" w:rsidR="00B608BA" w:rsidRPr="000A76A9" w:rsidRDefault="00B91D91" w:rsidP="00971765">
            <w:pPr>
              <w:keepNext/>
              <w:spacing w:line="276" w:lineRule="auto"/>
              <w:jc w:val="center"/>
              <w:rPr>
                <w:rFonts w:ascii="Times New Roman" w:hAnsi="Times New Roman" w:cs="Times New Roman"/>
                <w:sz w:val="28"/>
                <w:szCs w:val="28"/>
              </w:rPr>
            </w:pPr>
            <w:r w:rsidRPr="000A76A9">
              <w:rPr>
                <w:rFonts w:ascii="Times New Roman" w:hAnsi="Times New Roman" w:cs="Times New Roman"/>
                <w:sz w:val="28"/>
                <w:szCs w:val="28"/>
              </w:rPr>
              <w:t>{($7, [0.2, 0.4]), ($</w:t>
            </w:r>
            <w:r w:rsidR="000F0C3C" w:rsidRPr="000A76A9">
              <w:rPr>
                <w:rFonts w:ascii="Times New Roman" w:hAnsi="Times New Roman" w:cs="Times New Roman"/>
                <w:sz w:val="28"/>
                <w:szCs w:val="28"/>
              </w:rPr>
              <w:t>8</w:t>
            </w:r>
            <w:r w:rsidRPr="000A76A9">
              <w:rPr>
                <w:rFonts w:ascii="Times New Roman" w:hAnsi="Times New Roman" w:cs="Times New Roman"/>
                <w:sz w:val="28"/>
                <w:szCs w:val="28"/>
              </w:rPr>
              <w:t>, [0.</w:t>
            </w:r>
            <w:r w:rsidR="000F0C3C" w:rsidRPr="000A76A9">
              <w:rPr>
                <w:rFonts w:ascii="Times New Roman" w:hAnsi="Times New Roman" w:cs="Times New Roman"/>
                <w:sz w:val="28"/>
                <w:szCs w:val="28"/>
              </w:rPr>
              <w:t>7</w:t>
            </w:r>
            <w:r w:rsidRPr="000A76A9">
              <w:rPr>
                <w:rFonts w:ascii="Times New Roman" w:hAnsi="Times New Roman" w:cs="Times New Roman"/>
                <w:sz w:val="28"/>
                <w:szCs w:val="28"/>
              </w:rPr>
              <w:t xml:space="preserve">6, </w:t>
            </w:r>
            <w:r w:rsidR="000F0C3C" w:rsidRPr="000A76A9">
              <w:rPr>
                <w:rFonts w:ascii="Times New Roman" w:hAnsi="Times New Roman" w:cs="Times New Roman"/>
                <w:sz w:val="28"/>
                <w:szCs w:val="28"/>
              </w:rPr>
              <w:t>1</w:t>
            </w:r>
            <w:r w:rsidRPr="000A76A9">
              <w:rPr>
                <w:rFonts w:ascii="Times New Roman" w:hAnsi="Times New Roman" w:cs="Times New Roman"/>
                <w:sz w:val="28"/>
                <w:szCs w:val="28"/>
              </w:rPr>
              <w:t>])}</w:t>
            </w:r>
          </w:p>
        </w:tc>
      </w:tr>
    </w:tbl>
    <w:p w14:paraId="4FBBFB95" w14:textId="79C682D7" w:rsidR="009313D7" w:rsidRPr="000A76A9" w:rsidRDefault="009313D7" w:rsidP="00971765">
      <w:pPr>
        <w:pStyle w:val="Caption"/>
        <w:spacing w:before="120" w:line="276" w:lineRule="auto"/>
        <w:jc w:val="center"/>
        <w:rPr>
          <w:rFonts w:ascii="Times New Roman" w:hAnsi="Times New Roman" w:cs="Times New Roman"/>
          <w:color w:val="auto"/>
          <w:sz w:val="28"/>
          <w:szCs w:val="28"/>
        </w:rPr>
      </w:pPr>
      <w:bookmarkStart w:id="17" w:name="_Toc184822687"/>
      <w:r w:rsidRPr="000A76A9">
        <w:rPr>
          <w:rFonts w:ascii="Times New Roman" w:hAnsi="Times New Roman" w:cs="Times New Roman"/>
          <w:color w:val="auto"/>
          <w:sz w:val="28"/>
          <w:szCs w:val="28"/>
        </w:rPr>
        <w:t>Bảng 1.</w:t>
      </w:r>
      <w:r w:rsidRPr="000A76A9">
        <w:rPr>
          <w:rFonts w:ascii="Times New Roman" w:hAnsi="Times New Roman" w:cs="Times New Roman"/>
          <w:color w:val="auto"/>
          <w:sz w:val="28"/>
          <w:szCs w:val="28"/>
        </w:rPr>
        <w:fldChar w:fldCharType="begin"/>
      </w:r>
      <w:r w:rsidRPr="000A76A9">
        <w:rPr>
          <w:rFonts w:ascii="Times New Roman" w:hAnsi="Times New Roman" w:cs="Times New Roman"/>
          <w:color w:val="auto"/>
          <w:sz w:val="28"/>
          <w:szCs w:val="28"/>
        </w:rPr>
        <w:instrText xml:space="preserve"> SEQ Bảng_1. \* ARABIC </w:instrText>
      </w:r>
      <w:r w:rsidRPr="000A76A9">
        <w:rPr>
          <w:rFonts w:ascii="Times New Roman" w:hAnsi="Times New Roman" w:cs="Times New Roman"/>
          <w:color w:val="auto"/>
          <w:sz w:val="28"/>
          <w:szCs w:val="28"/>
        </w:rPr>
        <w:fldChar w:fldCharType="separate"/>
      </w:r>
      <w:r w:rsidRPr="000A76A9">
        <w:rPr>
          <w:rFonts w:ascii="Times New Roman" w:hAnsi="Times New Roman" w:cs="Times New Roman"/>
          <w:color w:val="auto"/>
          <w:sz w:val="28"/>
          <w:szCs w:val="28"/>
        </w:rPr>
        <w:t>5</w:t>
      </w:r>
      <w:r w:rsidRPr="000A76A9">
        <w:rPr>
          <w:rFonts w:ascii="Times New Roman" w:hAnsi="Times New Roman" w:cs="Times New Roman"/>
          <w:color w:val="auto"/>
          <w:sz w:val="28"/>
          <w:szCs w:val="28"/>
        </w:rPr>
        <w:fldChar w:fldCharType="end"/>
      </w:r>
      <w:r w:rsidRPr="000A76A9">
        <w:rPr>
          <w:rFonts w:ascii="Times New Roman" w:hAnsi="Times New Roman" w:cs="Times New Roman"/>
          <w:color w:val="auto"/>
          <w:sz w:val="28"/>
          <w:szCs w:val="28"/>
        </w:rPr>
        <w:t xml:space="preserve"> Ví dụ mô hình CSDL IPRDB</w:t>
      </w:r>
      <w:bookmarkEnd w:id="17"/>
    </w:p>
    <w:p w14:paraId="02B77172" w14:textId="3AF28593" w:rsidR="00541F5B" w:rsidRPr="00971765" w:rsidRDefault="008C22CA" w:rsidP="000C49C3">
      <w:pPr>
        <w:pStyle w:val="ListParagraph"/>
        <w:numPr>
          <w:ilvl w:val="0"/>
          <w:numId w:val="1"/>
        </w:numPr>
        <w:spacing w:after="0" w:line="360" w:lineRule="auto"/>
        <w:ind w:left="851" w:hanging="284"/>
        <w:jc w:val="both"/>
        <w:rPr>
          <w:rFonts w:ascii="Times New Roman" w:hAnsi="Times New Roman" w:cs="Times New Roman"/>
          <w:sz w:val="28"/>
          <w:szCs w:val="28"/>
        </w:rPr>
      </w:pPr>
      <w:r w:rsidRPr="00971765">
        <w:rPr>
          <w:rFonts w:ascii="Times New Roman" w:hAnsi="Times New Roman" w:cs="Times New Roman"/>
          <w:sz w:val="28"/>
          <w:szCs w:val="28"/>
        </w:rPr>
        <w:t>Mỗi</w:t>
      </w:r>
      <w:r w:rsidR="00541F5B" w:rsidRPr="00971765">
        <w:rPr>
          <w:rFonts w:ascii="Times New Roman" w:hAnsi="Times New Roman" w:cs="Times New Roman"/>
          <w:sz w:val="28"/>
          <w:szCs w:val="28"/>
        </w:rPr>
        <w:t xml:space="preserve"> bệnh của bệnh nhân được biểu diễn kèm theo khoảng xác suất thay vì chỉ một giá trị xác suất cụ thể. Điều này cho biết mức độ khả năng bệnh nhân</w:t>
      </w:r>
      <w:r w:rsidR="00EF344A" w:rsidRPr="00971765">
        <w:rPr>
          <w:rFonts w:ascii="Times New Roman" w:hAnsi="Times New Roman" w:cs="Times New Roman"/>
          <w:sz w:val="28"/>
          <w:szCs w:val="28"/>
        </w:rPr>
        <w:t xml:space="preserve"> </w:t>
      </w:r>
      <w:r w:rsidR="00541F5B" w:rsidRPr="00971765">
        <w:rPr>
          <w:rFonts w:ascii="Times New Roman" w:hAnsi="Times New Roman" w:cs="Times New Roman"/>
          <w:sz w:val="28"/>
          <w:szCs w:val="28"/>
        </w:rPr>
        <w:t>có thể mắc bệnh nằm trong khoảng nào.</w:t>
      </w:r>
    </w:p>
    <w:p w14:paraId="3E37021E" w14:textId="3A76C159" w:rsidR="00541F5B" w:rsidRPr="00971765" w:rsidRDefault="00541F5B" w:rsidP="000C49C3">
      <w:pPr>
        <w:pStyle w:val="ListParagraph"/>
        <w:numPr>
          <w:ilvl w:val="0"/>
          <w:numId w:val="1"/>
        </w:numPr>
        <w:spacing w:after="0" w:line="360" w:lineRule="auto"/>
        <w:ind w:left="851" w:hanging="284"/>
        <w:jc w:val="both"/>
        <w:rPr>
          <w:rFonts w:ascii="Times New Roman" w:hAnsi="Times New Roman" w:cs="Times New Roman"/>
          <w:sz w:val="28"/>
          <w:szCs w:val="28"/>
        </w:rPr>
      </w:pPr>
      <w:r w:rsidRPr="00971765">
        <w:rPr>
          <w:rFonts w:ascii="Times New Roman" w:hAnsi="Times New Roman" w:cs="Times New Roman"/>
          <w:sz w:val="28"/>
          <w:szCs w:val="28"/>
        </w:rPr>
        <w:t>Ví dụ, P226 có khả năng mắc ung thư phổi với xác suất nằm trong khoảng [0.3, 0.6]</w:t>
      </w:r>
      <w:r w:rsidR="00531406" w:rsidRPr="00971765">
        <w:rPr>
          <w:rFonts w:ascii="Times New Roman" w:hAnsi="Times New Roman" w:cs="Times New Roman"/>
          <w:sz w:val="28"/>
          <w:szCs w:val="28"/>
        </w:rPr>
        <w:t xml:space="preserve"> nên</w:t>
      </w:r>
      <w:r w:rsidRPr="00971765">
        <w:rPr>
          <w:rFonts w:ascii="Times New Roman" w:hAnsi="Times New Roman" w:cs="Times New Roman"/>
          <w:sz w:val="28"/>
          <w:szCs w:val="28"/>
        </w:rPr>
        <w:t xml:space="preserve"> mức độ tin cậy là từ 30% đến 60%.</w:t>
      </w:r>
      <w:r w:rsidR="0086507A" w:rsidRPr="00971765">
        <w:rPr>
          <w:rFonts w:ascii="Times New Roman" w:hAnsi="Times New Roman" w:cs="Times New Roman"/>
          <w:sz w:val="28"/>
          <w:szCs w:val="28"/>
        </w:rPr>
        <w:t xml:space="preserve"> C</w:t>
      </w:r>
      <w:r w:rsidRPr="00971765">
        <w:rPr>
          <w:rFonts w:ascii="Times New Roman" w:hAnsi="Times New Roman" w:cs="Times New Roman"/>
          <w:sz w:val="28"/>
          <w:szCs w:val="28"/>
        </w:rPr>
        <w:t>ũng có khả năng bệnh nhân này mắc lao phổi với xác suất nằm trong khoảng [0.4, 0.7] (</w:t>
      </w:r>
      <w:r w:rsidR="00531406" w:rsidRPr="00971765">
        <w:rPr>
          <w:rFonts w:ascii="Times New Roman" w:hAnsi="Times New Roman" w:cs="Times New Roman"/>
          <w:sz w:val="28"/>
          <w:szCs w:val="28"/>
        </w:rPr>
        <w:t xml:space="preserve">mức độ tin cậy </w:t>
      </w:r>
      <w:r w:rsidRPr="00971765">
        <w:rPr>
          <w:rFonts w:ascii="Times New Roman" w:hAnsi="Times New Roman" w:cs="Times New Roman"/>
          <w:sz w:val="28"/>
          <w:szCs w:val="28"/>
        </w:rPr>
        <w:t>40% đến 70%).</w:t>
      </w:r>
    </w:p>
    <w:p w14:paraId="50DBE67B" w14:textId="3D81FAE9" w:rsidR="0086507A" w:rsidRPr="00971765" w:rsidRDefault="00541F5B" w:rsidP="000C49C3">
      <w:pPr>
        <w:pStyle w:val="ListParagraph"/>
        <w:numPr>
          <w:ilvl w:val="0"/>
          <w:numId w:val="1"/>
        </w:numPr>
        <w:spacing w:after="0" w:line="360" w:lineRule="auto"/>
        <w:ind w:left="851" w:hanging="284"/>
        <w:jc w:val="both"/>
        <w:rPr>
          <w:rFonts w:ascii="Times New Roman" w:hAnsi="Times New Roman" w:cs="Times New Roman"/>
          <w:sz w:val="28"/>
          <w:szCs w:val="28"/>
        </w:rPr>
      </w:pPr>
      <w:r w:rsidRPr="00971765">
        <w:rPr>
          <w:rFonts w:ascii="Times New Roman" w:hAnsi="Times New Roman" w:cs="Times New Roman"/>
          <w:sz w:val="28"/>
          <w:szCs w:val="28"/>
        </w:rPr>
        <w:t>Đối với bệnh nhân P228, mức độ chắc chắn về chẩn đoán ung thư phổi là hoàn toàn, với xác suất [1, 1] (100%).</w:t>
      </w:r>
    </w:p>
    <w:p w14:paraId="1DC91E79" w14:textId="3C923142" w:rsidR="00541F5B" w:rsidRPr="00971765" w:rsidRDefault="00C32D2F" w:rsidP="00971765">
      <w:pPr>
        <w:pStyle w:val="Heading3"/>
        <w:spacing w:before="0" w:after="0" w:line="360" w:lineRule="auto"/>
        <w:jc w:val="both"/>
        <w:rPr>
          <w:rFonts w:ascii="Times New Roman" w:hAnsi="Times New Roman" w:cs="Times New Roman"/>
          <w:b/>
          <w:bCs/>
          <w:color w:val="000000" w:themeColor="text1"/>
          <w:sz w:val="30"/>
          <w:szCs w:val="30"/>
        </w:rPr>
      </w:pPr>
      <w:bookmarkStart w:id="18" w:name="_Toc184822591"/>
      <w:r w:rsidRPr="00971765">
        <w:rPr>
          <w:rFonts w:ascii="Times New Roman" w:hAnsi="Times New Roman" w:cs="Times New Roman"/>
          <w:b/>
          <w:bCs/>
          <w:color w:val="000000" w:themeColor="text1"/>
          <w:sz w:val="30"/>
          <w:szCs w:val="30"/>
        </w:rPr>
        <w:t>1.3.2. Cách xây dựng mô hình IPRDB:</w:t>
      </w:r>
      <w:bookmarkEnd w:id="18"/>
    </w:p>
    <w:p w14:paraId="1A38BA9F" w14:textId="7A4A020F" w:rsidR="00842616" w:rsidRPr="00971765" w:rsidRDefault="00842616" w:rsidP="00971765">
      <w:pPr>
        <w:spacing w:after="0" w:line="360" w:lineRule="auto"/>
        <w:ind w:firstLine="567"/>
        <w:jc w:val="both"/>
        <w:rPr>
          <w:rFonts w:ascii="Times New Roman" w:hAnsi="Times New Roman" w:cs="Times New Roman"/>
          <w:sz w:val="28"/>
          <w:szCs w:val="28"/>
        </w:rPr>
      </w:pPr>
      <w:r w:rsidRPr="00971765">
        <w:rPr>
          <w:rFonts w:ascii="Times New Roman" w:hAnsi="Times New Roman" w:cs="Times New Roman"/>
          <w:sz w:val="28"/>
          <w:szCs w:val="28"/>
        </w:rPr>
        <w:t xml:space="preserve">Để xây dựng </w:t>
      </w:r>
      <w:r w:rsidR="00F35C79" w:rsidRPr="00971765">
        <w:rPr>
          <w:rFonts w:ascii="Times New Roman" w:hAnsi="Times New Roman" w:cs="Times New Roman"/>
          <w:sz w:val="28"/>
          <w:szCs w:val="28"/>
        </w:rPr>
        <w:t xml:space="preserve">IPRDB có 3 phương pháp chính: </w:t>
      </w:r>
    </w:p>
    <w:p w14:paraId="57E755B1" w14:textId="15C108ED" w:rsidR="00F35C79" w:rsidRPr="00971765" w:rsidRDefault="00C44737" w:rsidP="000C49C3">
      <w:pPr>
        <w:pStyle w:val="ListParagraph"/>
        <w:numPr>
          <w:ilvl w:val="0"/>
          <w:numId w:val="4"/>
        </w:numPr>
        <w:spacing w:after="0" w:line="360" w:lineRule="auto"/>
        <w:ind w:left="993"/>
        <w:jc w:val="both"/>
        <w:rPr>
          <w:rFonts w:ascii="Times New Roman" w:hAnsi="Times New Roman" w:cs="Times New Roman"/>
          <w:sz w:val="28"/>
          <w:szCs w:val="28"/>
        </w:rPr>
      </w:pPr>
      <w:r w:rsidRPr="00971765">
        <w:rPr>
          <w:rFonts w:ascii="Times New Roman" w:hAnsi="Times New Roman" w:cs="Times New Roman"/>
          <w:sz w:val="28"/>
          <w:szCs w:val="28"/>
        </w:rPr>
        <w:t xml:space="preserve">Đề xuất các giá trị xác suất của kiểu dữ liệu để biểu diễn các thuộc tính có giá trị </w:t>
      </w:r>
      <w:r w:rsidR="00FA6060" w:rsidRPr="00971765">
        <w:rPr>
          <w:rFonts w:ascii="Times New Roman" w:hAnsi="Times New Roman" w:cs="Times New Roman"/>
          <w:sz w:val="28"/>
          <w:szCs w:val="28"/>
        </w:rPr>
        <w:t>không chắc chắn và không chính xác</w:t>
      </w:r>
    </w:p>
    <w:p w14:paraId="35E01E33" w14:textId="70AA742E" w:rsidR="00FA6060" w:rsidRPr="00971765" w:rsidRDefault="00FA6060" w:rsidP="000C49C3">
      <w:pPr>
        <w:pStyle w:val="ListParagraph"/>
        <w:numPr>
          <w:ilvl w:val="0"/>
          <w:numId w:val="4"/>
        </w:numPr>
        <w:spacing w:after="0" w:line="360" w:lineRule="auto"/>
        <w:ind w:left="993"/>
        <w:jc w:val="both"/>
        <w:rPr>
          <w:rFonts w:ascii="Times New Roman" w:hAnsi="Times New Roman" w:cs="Times New Roman"/>
          <w:sz w:val="28"/>
          <w:szCs w:val="28"/>
        </w:rPr>
      </w:pPr>
      <w:r w:rsidRPr="00971765">
        <w:rPr>
          <w:rFonts w:ascii="Times New Roman" w:hAnsi="Times New Roman" w:cs="Times New Roman"/>
          <w:sz w:val="28"/>
          <w:szCs w:val="28"/>
        </w:rPr>
        <w:lastRenderedPageBreak/>
        <w:t xml:space="preserve">Sử dụng các phép toán trên các khoảng xác suất và diễn giải xác suất của quan hệ nhị phân trên các tập hợp để tính toán mức độ không chắc chắn </w:t>
      </w:r>
      <w:r w:rsidR="00AE5429" w:rsidRPr="00971765">
        <w:rPr>
          <w:rFonts w:ascii="Times New Roman" w:hAnsi="Times New Roman" w:cs="Times New Roman"/>
          <w:sz w:val="28"/>
          <w:szCs w:val="28"/>
        </w:rPr>
        <w:t>của</w:t>
      </w:r>
      <w:r w:rsidRPr="00971765">
        <w:rPr>
          <w:rFonts w:ascii="Times New Roman" w:hAnsi="Times New Roman" w:cs="Times New Roman"/>
          <w:sz w:val="28"/>
          <w:szCs w:val="28"/>
        </w:rPr>
        <w:t xml:space="preserve"> các phụ thuộc</w:t>
      </w:r>
      <w:r w:rsidR="008D0646" w:rsidRPr="00971765">
        <w:rPr>
          <w:rFonts w:ascii="Times New Roman" w:hAnsi="Times New Roman" w:cs="Times New Roman"/>
          <w:sz w:val="28"/>
          <w:szCs w:val="28"/>
        </w:rPr>
        <w:t xml:space="preserve"> hàm, khóa và quan hệ trên xác miền giá trị của các thuộc tính.</w:t>
      </w:r>
    </w:p>
    <w:p w14:paraId="2CAFF488" w14:textId="4E5F8CE3" w:rsidR="008D0646" w:rsidRPr="00971765" w:rsidRDefault="008D0646" w:rsidP="000C49C3">
      <w:pPr>
        <w:pStyle w:val="ListParagraph"/>
        <w:numPr>
          <w:ilvl w:val="0"/>
          <w:numId w:val="4"/>
        </w:numPr>
        <w:spacing w:after="0" w:line="360" w:lineRule="auto"/>
        <w:ind w:left="993"/>
        <w:jc w:val="both"/>
        <w:rPr>
          <w:rFonts w:ascii="Times New Roman" w:hAnsi="Times New Roman" w:cs="Times New Roman"/>
          <w:sz w:val="28"/>
          <w:szCs w:val="28"/>
        </w:rPr>
      </w:pPr>
      <w:r w:rsidRPr="00971765">
        <w:rPr>
          <w:rFonts w:ascii="Times New Roman" w:hAnsi="Times New Roman" w:cs="Times New Roman"/>
          <w:sz w:val="28"/>
          <w:szCs w:val="28"/>
        </w:rPr>
        <w:t>Định nghĩa các chiến lược kết hợp các gái trị xác suất để phát triển các phép toán đại số quan hệ mới.</w:t>
      </w:r>
    </w:p>
    <w:p w14:paraId="26BB6F43" w14:textId="2350FA07" w:rsidR="00AD3445" w:rsidRPr="00971765" w:rsidRDefault="00AD3445" w:rsidP="00971765">
      <w:pPr>
        <w:spacing w:line="360" w:lineRule="auto"/>
        <w:ind w:firstLine="567"/>
        <w:jc w:val="both"/>
        <w:rPr>
          <w:rFonts w:ascii="Times New Roman" w:hAnsi="Times New Roman" w:cs="Times New Roman"/>
          <w:sz w:val="28"/>
          <w:szCs w:val="28"/>
        </w:rPr>
      </w:pPr>
      <w:r w:rsidRPr="00971765">
        <w:rPr>
          <w:rFonts w:ascii="Times New Roman" w:hAnsi="Times New Roman" w:cs="Times New Roman"/>
          <w:sz w:val="28"/>
          <w:szCs w:val="28"/>
        </w:rPr>
        <w:t>Mô hình IPRDB mang đến một giải pháp toàn diện và linh hoạt cho việc biểu diễn và xử lý dữ liệu không chắc chắn. Việc sử dụng khoảng xác suất giúp phản ánh rõ hơn các mức độ tin cậy của thông tin và mở rộng khả năng ứng dụng trong thực tế. Đồng thời, các chiến lược kết hợp và phép toán xác suất được phát triển trong mô hình này cho phép khai thác dữ liệu không chắc chắn hiệu quả hơn, đặc biệt trong các lĩnh vực yêu cầu xử lý thông tin phức tạp như y tế, tài chính, và khoa học dữ liệu.</w:t>
      </w:r>
    </w:p>
    <w:p w14:paraId="04BCD452" w14:textId="19CCA403" w:rsidR="00920966" w:rsidRPr="00971765" w:rsidRDefault="00920966" w:rsidP="00971765">
      <w:pPr>
        <w:spacing w:line="360" w:lineRule="auto"/>
        <w:jc w:val="both"/>
        <w:rPr>
          <w:rFonts w:ascii="Times New Roman" w:hAnsi="Times New Roman" w:cs="Times New Roman"/>
          <w:sz w:val="28"/>
          <w:szCs w:val="28"/>
        </w:rPr>
      </w:pPr>
      <w:r w:rsidRPr="00971765">
        <w:rPr>
          <w:rFonts w:ascii="Times New Roman" w:hAnsi="Times New Roman" w:cs="Times New Roman"/>
          <w:sz w:val="28"/>
          <w:szCs w:val="28"/>
        </w:rPr>
        <w:br w:type="page"/>
      </w:r>
    </w:p>
    <w:p w14:paraId="146828B2" w14:textId="46701CCD" w:rsidR="00920966" w:rsidRPr="00971765" w:rsidRDefault="00920966" w:rsidP="00971765">
      <w:pPr>
        <w:pStyle w:val="Heading1"/>
        <w:spacing w:line="276" w:lineRule="auto"/>
        <w:jc w:val="center"/>
        <w:rPr>
          <w:rFonts w:ascii="Times New Roman" w:hAnsi="Times New Roman" w:cs="Times New Roman"/>
          <w:b/>
          <w:bCs/>
          <w:color w:val="000000" w:themeColor="text1"/>
          <w:sz w:val="32"/>
          <w:szCs w:val="32"/>
        </w:rPr>
      </w:pPr>
      <w:bookmarkStart w:id="19" w:name="_Toc184822592"/>
      <w:r w:rsidRPr="00971765">
        <w:rPr>
          <w:rFonts w:ascii="Times New Roman" w:hAnsi="Times New Roman" w:cs="Times New Roman"/>
          <w:b/>
          <w:bCs/>
          <w:color w:val="000000" w:themeColor="text1"/>
          <w:sz w:val="32"/>
          <w:szCs w:val="32"/>
        </w:rPr>
        <w:lastRenderedPageBreak/>
        <w:t>CHƯƠNG 2.</w:t>
      </w:r>
      <w:r w:rsidR="00971765" w:rsidRPr="00971765">
        <w:rPr>
          <w:rFonts w:ascii="Times New Roman" w:hAnsi="Times New Roman" w:cs="Times New Roman"/>
          <w:b/>
          <w:bCs/>
          <w:color w:val="000000" w:themeColor="text1"/>
          <w:sz w:val="32"/>
          <w:szCs w:val="32"/>
        </w:rPr>
        <w:t xml:space="preserve"> </w:t>
      </w:r>
      <w:r w:rsidRPr="00971765">
        <w:rPr>
          <w:rFonts w:ascii="Times New Roman" w:hAnsi="Times New Roman" w:cs="Times New Roman"/>
          <w:b/>
          <w:bCs/>
          <w:color w:val="000000" w:themeColor="text1"/>
          <w:sz w:val="32"/>
          <w:szCs w:val="32"/>
        </w:rPr>
        <w:t>CƠ SỞ TOÁN HỌC ĐỂ PHÁT TRIỂN MÔ HÌNH IPRDB</w:t>
      </w:r>
      <w:bookmarkEnd w:id="19"/>
    </w:p>
    <w:p w14:paraId="7AEDFE77" w14:textId="77777777" w:rsidR="00920966" w:rsidRPr="00971765" w:rsidRDefault="00920966" w:rsidP="00971765">
      <w:pPr>
        <w:pStyle w:val="Heading2"/>
        <w:spacing w:line="360" w:lineRule="auto"/>
        <w:jc w:val="both"/>
        <w:rPr>
          <w:rFonts w:ascii="Times New Roman" w:hAnsi="Times New Roman" w:cs="Times New Roman"/>
          <w:b/>
          <w:bCs/>
          <w:color w:val="000000" w:themeColor="text1"/>
          <w:sz w:val="30"/>
          <w:szCs w:val="30"/>
        </w:rPr>
      </w:pPr>
      <w:bookmarkStart w:id="20" w:name="_Toc184822593"/>
      <w:r w:rsidRPr="00971765">
        <w:rPr>
          <w:rFonts w:ascii="Times New Roman" w:hAnsi="Times New Roman" w:cs="Times New Roman"/>
          <w:b/>
          <w:bCs/>
          <w:color w:val="000000" w:themeColor="text1"/>
          <w:sz w:val="30"/>
          <w:szCs w:val="30"/>
        </w:rPr>
        <w:t>2.1. Tổng quan giá trị xác suất</w:t>
      </w:r>
      <w:bookmarkEnd w:id="20"/>
    </w:p>
    <w:p w14:paraId="17481837" w14:textId="77777777" w:rsidR="00920966" w:rsidRPr="00971765" w:rsidRDefault="00920966" w:rsidP="00971765">
      <w:pPr>
        <w:spacing w:after="0" w:line="360" w:lineRule="auto"/>
        <w:ind w:firstLine="567"/>
        <w:jc w:val="both"/>
        <w:rPr>
          <w:rFonts w:ascii="Times New Roman" w:hAnsi="Times New Roman" w:cs="Times New Roman"/>
          <w:b/>
          <w:bCs/>
          <w:sz w:val="28"/>
          <w:szCs w:val="28"/>
        </w:rPr>
      </w:pPr>
      <w:r w:rsidRPr="00971765">
        <w:rPr>
          <w:rFonts w:ascii="Times New Roman" w:hAnsi="Times New Roman" w:cs="Times New Roman"/>
          <w:b/>
          <w:bCs/>
          <w:sz w:val="28"/>
          <w:szCs w:val="28"/>
        </w:rPr>
        <w:t>Định nghĩa 2.1:</w:t>
      </w:r>
    </w:p>
    <w:p w14:paraId="7A4D2C34" w14:textId="5C7EBDCF" w:rsidR="00524DB3" w:rsidRPr="00971765" w:rsidRDefault="00920966" w:rsidP="00971765">
      <w:pPr>
        <w:spacing w:after="0" w:line="360" w:lineRule="auto"/>
        <w:jc w:val="both"/>
        <w:rPr>
          <w:rFonts w:ascii="Times New Roman" w:hAnsi="Times New Roman" w:cs="Times New Roman"/>
          <w:sz w:val="28"/>
          <w:szCs w:val="28"/>
        </w:rPr>
      </w:pPr>
      <w:r w:rsidRPr="00971765">
        <w:rPr>
          <w:rFonts w:ascii="Times New Roman" w:hAnsi="Times New Roman" w:cs="Times New Roman"/>
          <w:sz w:val="28"/>
          <w:szCs w:val="28"/>
        </w:rPr>
        <w:t>Giả sử τ là một kiểu dữ liệu và D là miền của τ. Một giá trị xác suất trên miền của τ là một tập hợp hữu hạn các cặp {(v₁, [l₁, u₁]), ..., (vₘ, [lₘ, uₘ])}, trong đó</w:t>
      </w:r>
      <w:r w:rsidR="00524DB3" w:rsidRPr="00971765">
        <w:rPr>
          <w:rFonts w:ascii="Times New Roman" w:hAnsi="Times New Roman" w:cs="Times New Roman"/>
          <w:sz w:val="28"/>
          <w:szCs w:val="28"/>
        </w:rPr>
        <w:t>:</w:t>
      </w:r>
    </w:p>
    <w:p w14:paraId="43D5A88F" w14:textId="0F3397DE" w:rsidR="00920966" w:rsidRPr="00971765" w:rsidRDefault="00920966" w:rsidP="00971765">
      <w:pPr>
        <w:spacing w:after="0" w:line="360" w:lineRule="auto"/>
        <w:jc w:val="both"/>
        <w:rPr>
          <w:rFonts w:ascii="Times New Roman" w:hAnsi="Times New Roman" w:cs="Times New Roman"/>
          <w:sz w:val="28"/>
          <w:szCs w:val="28"/>
        </w:rPr>
      </w:pPr>
      <w:r w:rsidRPr="00971765">
        <w:rPr>
          <w:rFonts w:ascii="Times New Roman" w:hAnsi="Times New Roman" w:cs="Times New Roman"/>
          <w:sz w:val="28"/>
          <w:szCs w:val="28"/>
        </w:rPr>
        <w:t xml:space="preserve">vᵢ </w:t>
      </w:r>
      <w:r w:rsidRPr="00971765">
        <w:rPr>
          <w:rFonts w:ascii="Cambria Math" w:hAnsi="Cambria Math" w:cs="Cambria Math"/>
          <w:sz w:val="28"/>
          <w:szCs w:val="28"/>
        </w:rPr>
        <w:t>∈</w:t>
      </w:r>
      <w:r w:rsidRPr="00971765">
        <w:rPr>
          <w:rFonts w:ascii="Times New Roman" w:hAnsi="Times New Roman" w:cs="Times New Roman"/>
          <w:sz w:val="28"/>
          <w:szCs w:val="28"/>
        </w:rPr>
        <w:t xml:space="preserve"> D và 0 ≤ lᵢ ≤ uᵢ ≤ 1, với mỗi i = 1, 2, ..., m</w:t>
      </w:r>
    </w:p>
    <w:p w14:paraId="76B040BA" w14:textId="32D63BE8" w:rsidR="00920966" w:rsidRPr="00971765" w:rsidRDefault="00524DB3" w:rsidP="00971765">
      <w:pPr>
        <w:spacing w:after="0" w:line="360" w:lineRule="auto"/>
        <w:jc w:val="both"/>
        <w:rPr>
          <w:rFonts w:ascii="Times New Roman" w:hAnsi="Times New Roman" w:cs="Times New Roman"/>
          <w:sz w:val="28"/>
          <w:szCs w:val="28"/>
        </w:rPr>
      </w:pPr>
      <w:r w:rsidRPr="00971765">
        <w:rPr>
          <w:rFonts w:ascii="Times New Roman" w:hAnsi="Times New Roman" w:cs="Times New Roman"/>
          <w:sz w:val="28"/>
          <w:szCs w:val="28"/>
        </w:rPr>
        <w:t>G</w:t>
      </w:r>
      <w:r w:rsidR="00920966" w:rsidRPr="00971765">
        <w:rPr>
          <w:rFonts w:ascii="Times New Roman" w:hAnsi="Times New Roman" w:cs="Times New Roman"/>
          <w:sz w:val="28"/>
          <w:szCs w:val="28"/>
        </w:rPr>
        <w:t xml:space="preserve">iá trị xác suất pv = {(v₁, [l₁, u₁]), ..., (vₘ, [lₘ, uₘ])} biểu thị rằng giá trị của pv là một phần tử trong tập {v₁, ..., vₘ} và xác suất để giá trị của pv là vᵢ nằm trong khoảng </w:t>
      </w:r>
      <w:r w:rsidR="00971765">
        <w:rPr>
          <w:rFonts w:ascii="Times New Roman" w:hAnsi="Times New Roman" w:cs="Times New Roman"/>
          <w:sz w:val="28"/>
          <w:szCs w:val="28"/>
        </w:rPr>
        <w:t xml:space="preserve">    </w:t>
      </w:r>
      <w:r w:rsidR="00920966" w:rsidRPr="00971765">
        <w:rPr>
          <w:rFonts w:ascii="Times New Roman" w:hAnsi="Times New Roman" w:cs="Times New Roman"/>
          <w:sz w:val="28"/>
          <w:szCs w:val="28"/>
        </w:rPr>
        <w:t>[lᵢ, uᵢ].</w:t>
      </w:r>
    </w:p>
    <w:p w14:paraId="62B0040C" w14:textId="77777777" w:rsidR="00920966" w:rsidRPr="00971765" w:rsidRDefault="00920966" w:rsidP="00971765">
      <w:pPr>
        <w:spacing w:after="0" w:line="360" w:lineRule="auto"/>
        <w:jc w:val="both"/>
        <w:rPr>
          <w:rFonts w:ascii="Times New Roman" w:hAnsi="Times New Roman" w:cs="Times New Roman"/>
          <w:b/>
          <w:bCs/>
          <w:sz w:val="28"/>
          <w:szCs w:val="28"/>
        </w:rPr>
      </w:pPr>
      <w:r w:rsidRPr="00971765">
        <w:rPr>
          <w:rFonts w:ascii="Times New Roman" w:hAnsi="Times New Roman" w:cs="Times New Roman"/>
          <w:sz w:val="28"/>
          <w:szCs w:val="28"/>
        </w:rPr>
        <w:t xml:space="preserve">Do đó, một giá trị xác suất vừa thể hiện sự không chắc chắn của giá trị, vừa thể hiện sự mơ hồ trong xác suất của giá trị đó. Một giá trị xác suất pv = {(v₁, [l₁, u₁]), ..., (vₘ, [lₘ, uₘ])} tương ứng với một hàm phân phối xác suất p trên tập V = {v₁, ..., vₘ}, sao cho p(vᵢ) </w:t>
      </w:r>
      <w:r w:rsidRPr="00971765">
        <w:rPr>
          <w:rFonts w:ascii="Cambria Math" w:hAnsi="Cambria Math" w:cs="Cambria Math"/>
          <w:sz w:val="28"/>
          <w:szCs w:val="28"/>
        </w:rPr>
        <w:t>∈</w:t>
      </w:r>
      <w:r w:rsidRPr="00971765">
        <w:rPr>
          <w:rFonts w:ascii="Times New Roman" w:hAnsi="Times New Roman" w:cs="Times New Roman"/>
          <w:sz w:val="28"/>
          <w:szCs w:val="28"/>
        </w:rPr>
        <w:t xml:space="preserve"> [lᵢ, uᵢ] và ∑ p(vᵢ) ≤ 1</w:t>
      </w:r>
      <w:r w:rsidRPr="00971765">
        <w:rPr>
          <w:rFonts w:ascii="Times New Roman" w:hAnsi="Times New Roman" w:cs="Times New Roman"/>
          <w:b/>
          <w:bCs/>
          <w:sz w:val="28"/>
          <w:szCs w:val="28"/>
        </w:rPr>
        <w:t>.</w:t>
      </w:r>
    </w:p>
    <w:p w14:paraId="51AB8A26" w14:textId="77777777" w:rsidR="00E92082" w:rsidRPr="00971765" w:rsidRDefault="00920966" w:rsidP="00971765">
      <w:pPr>
        <w:spacing w:after="0" w:line="360" w:lineRule="auto"/>
        <w:jc w:val="both"/>
        <w:rPr>
          <w:rFonts w:ascii="Times New Roman" w:hAnsi="Times New Roman" w:cs="Times New Roman"/>
          <w:sz w:val="28"/>
          <w:szCs w:val="28"/>
        </w:rPr>
      </w:pPr>
      <w:r w:rsidRPr="00971765">
        <w:rPr>
          <w:rFonts w:ascii="Times New Roman" w:hAnsi="Times New Roman" w:cs="Times New Roman"/>
          <w:sz w:val="28"/>
          <w:szCs w:val="28"/>
        </w:rPr>
        <w:t xml:space="preserve">Giả sử bệnh của một bệnh nhân được chẩn đoán là viêm gan (hepatitis) với xác suất nằm trong khoảng từ 0.5 đến 0.7 hoặc viêm túi mật (cholecystitis) với xác suất nằm trong khoảng từ 0.3 đến 0.5. Thông tin này có thể được biểu diễn dưới dạng giá trị xác suất: </w:t>
      </w:r>
    </w:p>
    <w:p w14:paraId="6A74975D" w14:textId="42FA1A6C" w:rsidR="00E92082" w:rsidRPr="00971765" w:rsidRDefault="00920966" w:rsidP="00971765">
      <w:pPr>
        <w:spacing w:after="0" w:line="360" w:lineRule="auto"/>
        <w:ind w:firstLine="567"/>
        <w:jc w:val="both"/>
        <w:rPr>
          <w:rFonts w:ascii="Times New Roman" w:hAnsi="Times New Roman" w:cs="Times New Roman"/>
          <w:sz w:val="28"/>
          <w:szCs w:val="28"/>
        </w:rPr>
      </w:pPr>
      <w:r w:rsidRPr="00971765">
        <w:rPr>
          <w:rFonts w:ascii="Times New Roman" w:hAnsi="Times New Roman" w:cs="Times New Roman"/>
          <w:i/>
          <w:iCs/>
          <w:sz w:val="28"/>
          <w:szCs w:val="28"/>
        </w:rPr>
        <w:t>pv = {(hepatitis, [0.5, 0.7]), (cholecystitis, [0.3, 0.5])}</w:t>
      </w:r>
    </w:p>
    <w:p w14:paraId="15983088" w14:textId="43EBAB56" w:rsidR="00920966" w:rsidRPr="00971765" w:rsidRDefault="00920966" w:rsidP="00971765">
      <w:pPr>
        <w:spacing w:after="0" w:line="360" w:lineRule="auto"/>
        <w:jc w:val="both"/>
        <w:rPr>
          <w:rFonts w:ascii="Times New Roman" w:hAnsi="Times New Roman" w:cs="Times New Roman"/>
          <w:sz w:val="28"/>
          <w:szCs w:val="28"/>
        </w:rPr>
      </w:pPr>
      <w:r w:rsidRPr="00971765">
        <w:rPr>
          <w:rFonts w:ascii="Times New Roman" w:hAnsi="Times New Roman" w:cs="Times New Roman"/>
          <w:sz w:val="28"/>
          <w:szCs w:val="28"/>
        </w:rPr>
        <w:t>Lưu ý</w:t>
      </w:r>
      <w:r w:rsidR="00E92082" w:rsidRPr="00971765">
        <w:rPr>
          <w:rFonts w:ascii="Times New Roman" w:hAnsi="Times New Roman" w:cs="Times New Roman"/>
          <w:sz w:val="28"/>
          <w:szCs w:val="28"/>
        </w:rPr>
        <w:t>: M</w:t>
      </w:r>
      <w:r w:rsidRPr="00971765">
        <w:rPr>
          <w:rFonts w:ascii="Times New Roman" w:hAnsi="Times New Roman" w:cs="Times New Roman"/>
          <w:sz w:val="28"/>
          <w:szCs w:val="28"/>
        </w:rPr>
        <w:t xml:space="preserve">ột giá trị xác suất có thể được ký hiệu bởi pv = {(v, I) | v </w:t>
      </w:r>
      <w:r w:rsidRPr="00971765">
        <w:rPr>
          <w:rFonts w:ascii="Cambria Math" w:hAnsi="Cambria Math" w:cs="Cambria Math"/>
          <w:sz w:val="28"/>
          <w:szCs w:val="28"/>
        </w:rPr>
        <w:t>∈</w:t>
      </w:r>
      <w:r w:rsidRPr="00971765">
        <w:rPr>
          <w:rFonts w:ascii="Times New Roman" w:hAnsi="Times New Roman" w:cs="Times New Roman"/>
          <w:sz w:val="28"/>
          <w:szCs w:val="28"/>
        </w:rPr>
        <w:t xml:space="preserve"> D, I = [l, u] </w:t>
      </w:r>
      <w:r w:rsidRPr="00971765">
        <w:rPr>
          <w:rFonts w:ascii="Cambria Math" w:hAnsi="Cambria Math" w:cs="Cambria Math"/>
          <w:sz w:val="28"/>
          <w:szCs w:val="28"/>
        </w:rPr>
        <w:t>⊆</w:t>
      </w:r>
      <w:r w:rsidRPr="00971765">
        <w:rPr>
          <w:rFonts w:ascii="Times New Roman" w:hAnsi="Times New Roman" w:cs="Times New Roman"/>
          <w:sz w:val="28"/>
          <w:szCs w:val="28"/>
        </w:rPr>
        <w:t xml:space="preserve"> [0, 1]}.</w:t>
      </w:r>
    </w:p>
    <w:p w14:paraId="0A8A81AA" w14:textId="50EA155E" w:rsidR="00920966" w:rsidRPr="00971765" w:rsidRDefault="00920966" w:rsidP="00971765">
      <w:pPr>
        <w:pStyle w:val="Heading2"/>
        <w:spacing w:line="360" w:lineRule="auto"/>
        <w:jc w:val="both"/>
        <w:rPr>
          <w:rFonts w:ascii="Times New Roman" w:hAnsi="Times New Roman" w:cs="Times New Roman"/>
          <w:b/>
          <w:bCs/>
          <w:color w:val="000000" w:themeColor="text1"/>
          <w:sz w:val="30"/>
          <w:szCs w:val="30"/>
        </w:rPr>
      </w:pPr>
      <w:bookmarkStart w:id="21" w:name="_Toc184822594"/>
      <w:r w:rsidRPr="00971765">
        <w:rPr>
          <w:rFonts w:ascii="Times New Roman" w:hAnsi="Times New Roman" w:cs="Times New Roman"/>
          <w:b/>
          <w:bCs/>
          <w:color w:val="000000" w:themeColor="text1"/>
          <w:sz w:val="30"/>
          <w:szCs w:val="30"/>
        </w:rPr>
        <w:t>2.2 Diễn giải xác suất của quan hệ nhị phân trên tập hợp</w:t>
      </w:r>
      <w:bookmarkEnd w:id="21"/>
    </w:p>
    <w:p w14:paraId="3AD7FC15" w14:textId="3F4292E6" w:rsidR="00920966" w:rsidRDefault="00920966" w:rsidP="00971765">
      <w:pPr>
        <w:spacing w:line="360" w:lineRule="auto"/>
        <w:ind w:firstLine="567"/>
        <w:jc w:val="both"/>
        <w:rPr>
          <w:rFonts w:ascii="Times New Roman" w:hAnsi="Times New Roman" w:cs="Times New Roman"/>
          <w:sz w:val="28"/>
          <w:szCs w:val="28"/>
        </w:rPr>
      </w:pPr>
      <w:r w:rsidRPr="00971765">
        <w:rPr>
          <w:rFonts w:ascii="Times New Roman" w:hAnsi="Times New Roman" w:cs="Times New Roman"/>
          <w:sz w:val="28"/>
          <w:szCs w:val="28"/>
        </w:rPr>
        <w:t xml:space="preserve">Để tính mức độ không chắc chắn của các mối quan hệ trên các giá trị thuộc tính trong IPRDB, </w:t>
      </w:r>
      <w:r w:rsidR="0011509A" w:rsidRPr="00971765">
        <w:rPr>
          <w:rFonts w:ascii="Times New Roman" w:hAnsi="Times New Roman" w:cs="Times New Roman"/>
          <w:sz w:val="28"/>
          <w:szCs w:val="28"/>
        </w:rPr>
        <w:t>t</w:t>
      </w:r>
      <w:r w:rsidRPr="00971765">
        <w:rPr>
          <w:rFonts w:ascii="Times New Roman" w:hAnsi="Times New Roman" w:cs="Times New Roman"/>
          <w:sz w:val="28"/>
          <w:szCs w:val="28"/>
        </w:rPr>
        <w:t xml:space="preserve">a sử dụng cách giải thích xác suất của quan hệ nhị phân trên các tập </w:t>
      </w:r>
      <w:proofErr w:type="gramStart"/>
      <w:r w:rsidRPr="00971765">
        <w:rPr>
          <w:rFonts w:ascii="Times New Roman" w:hAnsi="Times New Roman" w:cs="Times New Roman"/>
          <w:sz w:val="28"/>
          <w:szCs w:val="28"/>
        </w:rPr>
        <w:t>hợp</w:t>
      </w:r>
      <w:r w:rsidR="00B91B5D">
        <w:rPr>
          <w:rFonts w:ascii="Times New Roman" w:hAnsi="Times New Roman" w:cs="Times New Roman"/>
          <w:sz w:val="28"/>
          <w:szCs w:val="28"/>
        </w:rPr>
        <w:t>[</w:t>
      </w:r>
      <w:proofErr w:type="gramEnd"/>
      <w:r w:rsidR="00B91B5D">
        <w:rPr>
          <w:rFonts w:ascii="Times New Roman" w:hAnsi="Times New Roman" w:cs="Times New Roman"/>
          <w:sz w:val="28"/>
          <w:szCs w:val="28"/>
        </w:rPr>
        <w:t>2] như dưới đây</w:t>
      </w:r>
      <w:r w:rsidRPr="00971765">
        <w:rPr>
          <w:rFonts w:ascii="Times New Roman" w:hAnsi="Times New Roman" w:cs="Times New Roman"/>
          <w:sz w:val="28"/>
          <w:szCs w:val="28"/>
        </w:rPr>
        <w:t>:</w:t>
      </w:r>
    </w:p>
    <w:p w14:paraId="780A5852" w14:textId="77777777" w:rsidR="00FD64E9" w:rsidRPr="00971765" w:rsidRDefault="00FD64E9" w:rsidP="00971765">
      <w:pPr>
        <w:spacing w:line="360" w:lineRule="auto"/>
        <w:ind w:firstLine="567"/>
        <w:jc w:val="both"/>
        <w:rPr>
          <w:rFonts w:ascii="Times New Roman" w:hAnsi="Times New Roman" w:cs="Times New Roman"/>
          <w:sz w:val="28"/>
          <w:szCs w:val="28"/>
        </w:rPr>
      </w:pPr>
    </w:p>
    <w:tbl>
      <w:tblPr>
        <w:tblStyle w:val="TableGrid"/>
        <w:tblW w:w="9493" w:type="dxa"/>
        <w:tblLook w:val="04A0" w:firstRow="1" w:lastRow="0" w:firstColumn="1" w:lastColumn="0" w:noHBand="0" w:noVBand="1"/>
      </w:tblPr>
      <w:tblGrid>
        <w:gridCol w:w="2965"/>
        <w:gridCol w:w="6528"/>
      </w:tblGrid>
      <w:tr w:rsidR="00920966" w:rsidRPr="00E87363" w14:paraId="341B8EE5" w14:textId="77777777" w:rsidTr="00971765">
        <w:trPr>
          <w:trHeight w:val="510"/>
        </w:trPr>
        <w:tc>
          <w:tcPr>
            <w:tcW w:w="2965" w:type="dxa"/>
            <w:shd w:val="clear" w:color="auto" w:fill="E8E8E8" w:themeFill="background2"/>
            <w:vAlign w:val="center"/>
          </w:tcPr>
          <w:p w14:paraId="0AEE74FE" w14:textId="77777777" w:rsidR="00920966" w:rsidRPr="00971765" w:rsidRDefault="00920966" w:rsidP="00971765">
            <w:pPr>
              <w:spacing w:line="276" w:lineRule="auto"/>
              <w:jc w:val="center"/>
              <w:rPr>
                <w:rFonts w:ascii="Times New Roman" w:hAnsi="Times New Roman" w:cs="Times New Roman"/>
                <w:b/>
                <w:bCs/>
                <w:sz w:val="28"/>
                <w:szCs w:val="28"/>
              </w:rPr>
            </w:pPr>
            <w:r w:rsidRPr="00971765">
              <w:rPr>
                <w:rFonts w:ascii="Times New Roman" w:hAnsi="Times New Roman" w:cs="Times New Roman"/>
                <w:b/>
                <w:bCs/>
                <w:sz w:val="28"/>
                <w:szCs w:val="28"/>
              </w:rPr>
              <w:lastRenderedPageBreak/>
              <w:t>Chiến lược</w:t>
            </w:r>
          </w:p>
        </w:tc>
        <w:tc>
          <w:tcPr>
            <w:tcW w:w="6528" w:type="dxa"/>
            <w:shd w:val="clear" w:color="auto" w:fill="E8E8E8" w:themeFill="background2"/>
            <w:vAlign w:val="center"/>
          </w:tcPr>
          <w:p w14:paraId="790AF30F" w14:textId="77777777" w:rsidR="00920966" w:rsidRPr="00971765" w:rsidRDefault="00920966" w:rsidP="00971765">
            <w:pPr>
              <w:spacing w:line="276" w:lineRule="auto"/>
              <w:jc w:val="center"/>
              <w:rPr>
                <w:rFonts w:ascii="Times New Roman" w:hAnsi="Times New Roman" w:cs="Times New Roman"/>
                <w:b/>
                <w:bCs/>
                <w:sz w:val="28"/>
                <w:szCs w:val="28"/>
              </w:rPr>
            </w:pPr>
            <w:r w:rsidRPr="00971765">
              <w:rPr>
                <w:rFonts w:ascii="Times New Roman" w:hAnsi="Times New Roman" w:cs="Times New Roman"/>
                <w:b/>
                <w:bCs/>
                <w:sz w:val="28"/>
                <w:szCs w:val="28"/>
              </w:rPr>
              <w:t>Phép toán</w:t>
            </w:r>
          </w:p>
        </w:tc>
      </w:tr>
      <w:tr w:rsidR="00920966" w:rsidRPr="00E87363" w14:paraId="60CDD8B0" w14:textId="77777777" w:rsidTr="00971765">
        <w:trPr>
          <w:trHeight w:val="510"/>
        </w:trPr>
        <w:tc>
          <w:tcPr>
            <w:tcW w:w="2965" w:type="dxa"/>
          </w:tcPr>
          <w:p w14:paraId="2045B831" w14:textId="77777777" w:rsidR="00920966" w:rsidRPr="00971765" w:rsidRDefault="00920966" w:rsidP="00971765">
            <w:pPr>
              <w:spacing w:line="276" w:lineRule="auto"/>
              <w:rPr>
                <w:rFonts w:ascii="Times New Roman" w:hAnsi="Times New Roman" w:cs="Times New Roman"/>
                <w:b/>
                <w:bCs/>
                <w:sz w:val="28"/>
                <w:szCs w:val="28"/>
              </w:rPr>
            </w:pPr>
            <w:r w:rsidRPr="00971765">
              <w:rPr>
                <w:rFonts w:ascii="Times New Roman" w:hAnsi="Times New Roman" w:cs="Times New Roman"/>
                <w:b/>
                <w:bCs/>
                <w:sz w:val="28"/>
                <w:szCs w:val="28"/>
              </w:rPr>
              <w:t>Bỏ qua (Ignorance)</w:t>
            </w:r>
          </w:p>
        </w:tc>
        <w:tc>
          <w:tcPr>
            <w:tcW w:w="6528" w:type="dxa"/>
          </w:tcPr>
          <w:p w14:paraId="2DB7F0D7" w14:textId="77777777" w:rsidR="00920966" w:rsidRPr="00971765" w:rsidRDefault="00920966" w:rsidP="00971765">
            <w:pPr>
              <w:spacing w:line="276" w:lineRule="auto"/>
              <w:rPr>
                <w:rFonts w:ascii="Times New Roman" w:hAnsi="Times New Roman" w:cs="Times New Roman"/>
                <w:sz w:val="28"/>
                <w:szCs w:val="28"/>
              </w:rPr>
            </w:pPr>
            <w:r w:rsidRPr="00971765">
              <w:rPr>
                <w:rFonts w:ascii="Times New Roman" w:hAnsi="Times New Roman" w:cs="Times New Roman"/>
                <w:sz w:val="28"/>
                <w:szCs w:val="28"/>
              </w:rPr>
              <w:t>([l</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xml:space="preserve">] </w:t>
            </w:r>
            <w:r w:rsidRPr="00971765">
              <w:rPr>
                <w:rFonts w:ascii="Cambria Math" w:hAnsi="Cambria Math" w:cs="Cambria Math"/>
                <w:sz w:val="28"/>
                <w:szCs w:val="28"/>
              </w:rPr>
              <w:t>⊗</w:t>
            </w:r>
            <w:r w:rsidRPr="00971765">
              <w:rPr>
                <w:rFonts w:ascii="Times New Roman" w:hAnsi="Times New Roman" w:cs="Times New Roman"/>
                <w:sz w:val="28"/>
                <w:szCs w:val="28"/>
                <w:vertAlign w:val="subscript"/>
              </w:rPr>
              <w:t>ig</w:t>
            </w:r>
            <w:r w:rsidRPr="00971765">
              <w:rPr>
                <w:rFonts w:ascii="Times New Roman" w:hAnsi="Times New Roman" w:cs="Times New Roman"/>
                <w:sz w:val="28"/>
                <w:szCs w:val="28"/>
              </w:rPr>
              <w:t xml:space="preserve"> [l</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 [max (0, l</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xml:space="preserve"> + l</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xml:space="preserve"> - 1), min (u</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w:t>
            </w:r>
          </w:p>
          <w:p w14:paraId="049F3510" w14:textId="77777777" w:rsidR="00920966" w:rsidRPr="00971765" w:rsidRDefault="00920966" w:rsidP="00971765">
            <w:pPr>
              <w:spacing w:line="276" w:lineRule="auto"/>
              <w:rPr>
                <w:rFonts w:ascii="Times New Roman" w:hAnsi="Times New Roman" w:cs="Times New Roman"/>
                <w:sz w:val="28"/>
                <w:szCs w:val="28"/>
              </w:rPr>
            </w:pPr>
            <w:r w:rsidRPr="00971765">
              <w:rPr>
                <w:rFonts w:ascii="Times New Roman" w:hAnsi="Times New Roman" w:cs="Times New Roman"/>
                <w:sz w:val="28"/>
                <w:szCs w:val="28"/>
              </w:rPr>
              <w:t>([l</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xml:space="preserve">] </w:t>
            </w:r>
            <w:r w:rsidRPr="00971765">
              <w:rPr>
                <w:rFonts w:ascii="Cambria Math" w:hAnsi="Cambria Math" w:cs="Cambria Math"/>
                <w:sz w:val="28"/>
                <w:szCs w:val="28"/>
              </w:rPr>
              <w:t>⨁</w:t>
            </w:r>
            <w:r w:rsidRPr="00971765">
              <w:rPr>
                <w:rFonts w:ascii="Times New Roman" w:hAnsi="Times New Roman" w:cs="Times New Roman"/>
                <w:sz w:val="28"/>
                <w:szCs w:val="28"/>
                <w:vertAlign w:val="subscript"/>
              </w:rPr>
              <w:t>ig</w:t>
            </w:r>
            <w:r w:rsidRPr="00971765">
              <w:rPr>
                <w:rFonts w:ascii="Times New Roman" w:hAnsi="Times New Roman" w:cs="Times New Roman"/>
                <w:sz w:val="28"/>
                <w:szCs w:val="28"/>
              </w:rPr>
              <w:t xml:space="preserve"> [l</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 [max (l</w:t>
            </w:r>
            <w:r w:rsidRPr="00971765">
              <w:rPr>
                <w:rFonts w:ascii="Times New Roman" w:hAnsi="Times New Roman" w:cs="Times New Roman"/>
                <w:sz w:val="28"/>
                <w:szCs w:val="28"/>
                <w:vertAlign w:val="subscript"/>
              </w:rPr>
              <w:t xml:space="preserve">1, </w:t>
            </w:r>
            <w:r w:rsidRPr="00971765">
              <w:rPr>
                <w:rFonts w:ascii="Times New Roman" w:hAnsi="Times New Roman" w:cs="Times New Roman"/>
                <w:sz w:val="28"/>
                <w:szCs w:val="28"/>
              </w:rPr>
              <w:t>l</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min (1, u</w:t>
            </w:r>
            <w:r w:rsidRPr="00971765">
              <w:rPr>
                <w:rFonts w:ascii="Times New Roman" w:hAnsi="Times New Roman" w:cs="Times New Roman"/>
                <w:sz w:val="28"/>
                <w:szCs w:val="28"/>
                <w:vertAlign w:val="subscript"/>
              </w:rPr>
              <w:t xml:space="preserve">1 </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w:t>
            </w:r>
          </w:p>
          <w:p w14:paraId="6AC348D4" w14:textId="77777777" w:rsidR="00920966" w:rsidRPr="00971765" w:rsidRDefault="00920966" w:rsidP="00971765">
            <w:pPr>
              <w:spacing w:line="276" w:lineRule="auto"/>
              <w:rPr>
                <w:rFonts w:ascii="Times New Roman" w:hAnsi="Times New Roman" w:cs="Times New Roman"/>
                <w:sz w:val="28"/>
                <w:szCs w:val="28"/>
              </w:rPr>
            </w:pPr>
            <w:r w:rsidRPr="00971765">
              <w:rPr>
                <w:rFonts w:ascii="Times New Roman" w:hAnsi="Times New Roman" w:cs="Times New Roman"/>
                <w:sz w:val="28"/>
                <w:szCs w:val="28"/>
              </w:rPr>
              <w:t>([l</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xml:space="preserve">] </w:t>
            </w:r>
            <w:r w:rsidRPr="00971765">
              <w:rPr>
                <w:rFonts w:ascii="Cambria Math" w:hAnsi="Cambria Math" w:cs="Cambria Math"/>
                <w:b/>
                <w:bCs/>
                <w:sz w:val="28"/>
                <w:szCs w:val="28"/>
              </w:rPr>
              <w:t>⊖</w:t>
            </w:r>
            <w:r w:rsidRPr="00971765">
              <w:rPr>
                <w:rFonts w:ascii="Times New Roman" w:hAnsi="Times New Roman" w:cs="Times New Roman"/>
                <w:sz w:val="28"/>
                <w:szCs w:val="28"/>
                <w:vertAlign w:val="subscript"/>
              </w:rPr>
              <w:t>ig</w:t>
            </w:r>
            <w:r w:rsidRPr="00971765">
              <w:rPr>
                <w:rFonts w:ascii="Times New Roman" w:hAnsi="Times New Roman" w:cs="Times New Roman"/>
                <w:sz w:val="28"/>
                <w:szCs w:val="28"/>
              </w:rPr>
              <w:t xml:space="preserve"> [l</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 [max (0, l</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xml:space="preserve"> - u</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min (u</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,1- l</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w:t>
            </w:r>
          </w:p>
        </w:tc>
      </w:tr>
      <w:tr w:rsidR="00920966" w:rsidRPr="0059601E" w14:paraId="2CD7D53A" w14:textId="77777777" w:rsidTr="00971765">
        <w:trPr>
          <w:trHeight w:val="510"/>
        </w:trPr>
        <w:tc>
          <w:tcPr>
            <w:tcW w:w="2965" w:type="dxa"/>
          </w:tcPr>
          <w:p w14:paraId="53FEB273" w14:textId="77777777" w:rsidR="00920966" w:rsidRPr="00971765" w:rsidRDefault="00920966" w:rsidP="00971765">
            <w:pPr>
              <w:spacing w:line="276" w:lineRule="auto"/>
              <w:rPr>
                <w:rFonts w:ascii="Times New Roman" w:hAnsi="Times New Roman" w:cs="Times New Roman"/>
                <w:b/>
                <w:bCs/>
                <w:sz w:val="28"/>
                <w:szCs w:val="28"/>
              </w:rPr>
            </w:pPr>
            <w:r w:rsidRPr="00971765">
              <w:rPr>
                <w:rFonts w:ascii="Times New Roman" w:hAnsi="Times New Roman" w:cs="Times New Roman"/>
                <w:b/>
                <w:bCs/>
                <w:sz w:val="28"/>
                <w:szCs w:val="28"/>
              </w:rPr>
              <w:t>Độc lập (Independence)</w:t>
            </w:r>
          </w:p>
        </w:tc>
        <w:tc>
          <w:tcPr>
            <w:tcW w:w="6528" w:type="dxa"/>
          </w:tcPr>
          <w:p w14:paraId="6D10CFCC" w14:textId="77777777" w:rsidR="00920966" w:rsidRPr="00971765" w:rsidRDefault="00920966" w:rsidP="00971765">
            <w:pPr>
              <w:spacing w:line="276" w:lineRule="auto"/>
              <w:rPr>
                <w:rFonts w:ascii="Times New Roman" w:hAnsi="Times New Roman" w:cs="Times New Roman"/>
                <w:sz w:val="28"/>
                <w:szCs w:val="28"/>
                <w:lang w:val="pt-BR"/>
              </w:rPr>
            </w:pPr>
            <w:r w:rsidRPr="00971765">
              <w:rPr>
                <w:rFonts w:ascii="Times New Roman" w:hAnsi="Times New Roman" w:cs="Times New Roman"/>
                <w:sz w:val="28"/>
                <w:szCs w:val="28"/>
                <w:lang w:val="pt-BR"/>
              </w:rPr>
              <w:t>([l</w:t>
            </w:r>
            <w:r w:rsidRPr="00971765">
              <w:rPr>
                <w:rFonts w:ascii="Times New Roman" w:hAnsi="Times New Roman" w:cs="Times New Roman"/>
                <w:sz w:val="28"/>
                <w:szCs w:val="28"/>
                <w:vertAlign w:val="subscript"/>
                <w:lang w:val="pt-BR"/>
              </w:rPr>
              <w:t>1</w:t>
            </w:r>
            <w:r w:rsidRPr="00971765">
              <w:rPr>
                <w:rFonts w:ascii="Times New Roman" w:hAnsi="Times New Roman" w:cs="Times New Roman"/>
                <w:sz w:val="28"/>
                <w:szCs w:val="28"/>
                <w:lang w:val="pt-BR"/>
              </w:rPr>
              <w:t>, u</w:t>
            </w:r>
            <w:r w:rsidRPr="00971765">
              <w:rPr>
                <w:rFonts w:ascii="Times New Roman" w:hAnsi="Times New Roman" w:cs="Times New Roman"/>
                <w:sz w:val="28"/>
                <w:szCs w:val="28"/>
                <w:vertAlign w:val="subscript"/>
                <w:lang w:val="pt-BR"/>
              </w:rPr>
              <w:t>1</w:t>
            </w:r>
            <w:r w:rsidRPr="00971765">
              <w:rPr>
                <w:rFonts w:ascii="Times New Roman" w:hAnsi="Times New Roman" w:cs="Times New Roman"/>
                <w:sz w:val="28"/>
                <w:szCs w:val="28"/>
                <w:lang w:val="pt-BR"/>
              </w:rPr>
              <w:t xml:space="preserve">] </w:t>
            </w:r>
            <w:r w:rsidRPr="00971765">
              <w:rPr>
                <w:rFonts w:ascii="Cambria Math" w:hAnsi="Cambria Math" w:cs="Cambria Math"/>
                <w:sz w:val="28"/>
                <w:szCs w:val="28"/>
                <w:lang w:val="pt-BR"/>
              </w:rPr>
              <w:t>⊗</w:t>
            </w:r>
            <w:r w:rsidRPr="00971765">
              <w:rPr>
                <w:rFonts w:ascii="Times New Roman" w:hAnsi="Times New Roman" w:cs="Times New Roman"/>
                <w:sz w:val="28"/>
                <w:szCs w:val="28"/>
                <w:vertAlign w:val="subscript"/>
                <w:lang w:val="pt-BR"/>
              </w:rPr>
              <w:t>in</w:t>
            </w:r>
            <w:r w:rsidRPr="00971765">
              <w:rPr>
                <w:rFonts w:ascii="Times New Roman" w:hAnsi="Times New Roman" w:cs="Times New Roman"/>
                <w:sz w:val="28"/>
                <w:szCs w:val="28"/>
                <w:lang w:val="pt-BR"/>
              </w:rPr>
              <w:t xml:space="preserve"> [l</w:t>
            </w:r>
            <w:r w:rsidRPr="00971765">
              <w:rPr>
                <w:rFonts w:ascii="Times New Roman" w:hAnsi="Times New Roman" w:cs="Times New Roman"/>
                <w:sz w:val="28"/>
                <w:szCs w:val="28"/>
                <w:vertAlign w:val="subscript"/>
                <w:lang w:val="pt-BR"/>
              </w:rPr>
              <w:t>2</w:t>
            </w:r>
            <w:r w:rsidRPr="00971765">
              <w:rPr>
                <w:rFonts w:ascii="Times New Roman" w:hAnsi="Times New Roman" w:cs="Times New Roman"/>
                <w:sz w:val="28"/>
                <w:szCs w:val="28"/>
                <w:lang w:val="pt-BR"/>
              </w:rPr>
              <w:t>, u</w:t>
            </w:r>
            <w:r w:rsidRPr="00971765">
              <w:rPr>
                <w:rFonts w:ascii="Times New Roman" w:hAnsi="Times New Roman" w:cs="Times New Roman"/>
                <w:sz w:val="28"/>
                <w:szCs w:val="28"/>
                <w:vertAlign w:val="subscript"/>
                <w:lang w:val="pt-BR"/>
              </w:rPr>
              <w:t>2</w:t>
            </w:r>
            <w:r w:rsidRPr="00971765">
              <w:rPr>
                <w:rFonts w:ascii="Times New Roman" w:hAnsi="Times New Roman" w:cs="Times New Roman"/>
                <w:sz w:val="28"/>
                <w:szCs w:val="28"/>
                <w:lang w:val="pt-BR"/>
              </w:rPr>
              <w:t>]) = [(l</w:t>
            </w:r>
            <w:r w:rsidRPr="00971765">
              <w:rPr>
                <w:rFonts w:ascii="Times New Roman" w:hAnsi="Times New Roman" w:cs="Times New Roman"/>
                <w:sz w:val="28"/>
                <w:szCs w:val="28"/>
                <w:vertAlign w:val="subscript"/>
                <w:lang w:val="pt-BR"/>
              </w:rPr>
              <w:t xml:space="preserve">1. </w:t>
            </w:r>
            <w:r w:rsidRPr="00971765">
              <w:rPr>
                <w:rFonts w:ascii="Times New Roman" w:hAnsi="Times New Roman" w:cs="Times New Roman"/>
                <w:sz w:val="28"/>
                <w:szCs w:val="28"/>
                <w:lang w:val="pt-BR"/>
              </w:rPr>
              <w:t>l</w:t>
            </w:r>
            <w:r w:rsidRPr="00971765">
              <w:rPr>
                <w:rFonts w:ascii="Times New Roman" w:hAnsi="Times New Roman" w:cs="Times New Roman"/>
                <w:sz w:val="28"/>
                <w:szCs w:val="28"/>
                <w:vertAlign w:val="subscript"/>
                <w:lang w:val="pt-BR"/>
              </w:rPr>
              <w:t>2</w:t>
            </w:r>
            <w:r w:rsidRPr="00971765">
              <w:rPr>
                <w:rFonts w:ascii="Times New Roman" w:hAnsi="Times New Roman" w:cs="Times New Roman"/>
                <w:sz w:val="28"/>
                <w:szCs w:val="28"/>
                <w:lang w:val="pt-BR"/>
              </w:rPr>
              <w:t>, u</w:t>
            </w:r>
            <w:r w:rsidRPr="00971765">
              <w:rPr>
                <w:rFonts w:ascii="Times New Roman" w:hAnsi="Times New Roman" w:cs="Times New Roman"/>
                <w:sz w:val="28"/>
                <w:szCs w:val="28"/>
                <w:vertAlign w:val="subscript"/>
                <w:lang w:val="pt-BR"/>
              </w:rPr>
              <w:t>1.</w:t>
            </w:r>
            <w:r w:rsidRPr="00971765">
              <w:rPr>
                <w:rFonts w:ascii="Times New Roman" w:hAnsi="Times New Roman" w:cs="Times New Roman"/>
                <w:sz w:val="28"/>
                <w:szCs w:val="28"/>
                <w:lang w:val="pt-BR"/>
              </w:rPr>
              <w:t xml:space="preserve"> u</w:t>
            </w:r>
            <w:r w:rsidRPr="00971765">
              <w:rPr>
                <w:rFonts w:ascii="Times New Roman" w:hAnsi="Times New Roman" w:cs="Times New Roman"/>
                <w:sz w:val="28"/>
                <w:szCs w:val="28"/>
                <w:vertAlign w:val="subscript"/>
                <w:lang w:val="pt-BR"/>
              </w:rPr>
              <w:t>2</w:t>
            </w:r>
            <w:r w:rsidRPr="00971765">
              <w:rPr>
                <w:rFonts w:ascii="Times New Roman" w:hAnsi="Times New Roman" w:cs="Times New Roman"/>
                <w:sz w:val="28"/>
                <w:szCs w:val="28"/>
                <w:lang w:val="pt-BR"/>
              </w:rPr>
              <w:t>)]</w:t>
            </w:r>
          </w:p>
          <w:p w14:paraId="3900C623" w14:textId="77777777" w:rsidR="00920966" w:rsidRPr="00971765" w:rsidRDefault="00920966" w:rsidP="00971765">
            <w:pPr>
              <w:spacing w:line="276" w:lineRule="auto"/>
              <w:rPr>
                <w:rFonts w:ascii="Times New Roman" w:hAnsi="Times New Roman" w:cs="Times New Roman"/>
                <w:sz w:val="28"/>
                <w:szCs w:val="28"/>
                <w:lang w:val="pt-BR"/>
              </w:rPr>
            </w:pPr>
            <w:r w:rsidRPr="00971765">
              <w:rPr>
                <w:rFonts w:ascii="Times New Roman" w:hAnsi="Times New Roman" w:cs="Times New Roman"/>
                <w:sz w:val="28"/>
                <w:szCs w:val="28"/>
                <w:lang w:val="pt-BR"/>
              </w:rPr>
              <w:t>([l</w:t>
            </w:r>
            <w:r w:rsidRPr="00971765">
              <w:rPr>
                <w:rFonts w:ascii="Times New Roman" w:hAnsi="Times New Roman" w:cs="Times New Roman"/>
                <w:sz w:val="28"/>
                <w:szCs w:val="28"/>
                <w:vertAlign w:val="subscript"/>
                <w:lang w:val="pt-BR"/>
              </w:rPr>
              <w:t>1</w:t>
            </w:r>
            <w:r w:rsidRPr="00971765">
              <w:rPr>
                <w:rFonts w:ascii="Times New Roman" w:hAnsi="Times New Roman" w:cs="Times New Roman"/>
                <w:sz w:val="28"/>
                <w:szCs w:val="28"/>
                <w:lang w:val="pt-BR"/>
              </w:rPr>
              <w:t>, u</w:t>
            </w:r>
            <w:r w:rsidRPr="00971765">
              <w:rPr>
                <w:rFonts w:ascii="Times New Roman" w:hAnsi="Times New Roman" w:cs="Times New Roman"/>
                <w:sz w:val="28"/>
                <w:szCs w:val="28"/>
                <w:vertAlign w:val="subscript"/>
                <w:lang w:val="pt-BR"/>
              </w:rPr>
              <w:t>1</w:t>
            </w:r>
            <w:r w:rsidRPr="00971765">
              <w:rPr>
                <w:rFonts w:ascii="Times New Roman" w:hAnsi="Times New Roman" w:cs="Times New Roman"/>
                <w:sz w:val="28"/>
                <w:szCs w:val="28"/>
                <w:lang w:val="pt-BR"/>
              </w:rPr>
              <w:t xml:space="preserve">] </w:t>
            </w:r>
            <w:r w:rsidRPr="00971765">
              <w:rPr>
                <w:rFonts w:ascii="Cambria Math" w:hAnsi="Cambria Math" w:cs="Cambria Math"/>
                <w:sz w:val="28"/>
                <w:szCs w:val="28"/>
              </w:rPr>
              <w:t>⨁</w:t>
            </w:r>
            <w:r w:rsidRPr="00971765">
              <w:rPr>
                <w:rFonts w:ascii="Times New Roman" w:hAnsi="Times New Roman" w:cs="Times New Roman"/>
                <w:sz w:val="28"/>
                <w:szCs w:val="28"/>
                <w:vertAlign w:val="subscript"/>
                <w:lang w:val="pt-BR"/>
              </w:rPr>
              <w:t>in</w:t>
            </w:r>
            <w:r w:rsidRPr="00971765">
              <w:rPr>
                <w:rFonts w:ascii="Times New Roman" w:hAnsi="Times New Roman" w:cs="Times New Roman"/>
                <w:sz w:val="28"/>
                <w:szCs w:val="28"/>
                <w:lang w:val="pt-BR"/>
              </w:rPr>
              <w:t xml:space="preserve"> [l</w:t>
            </w:r>
            <w:r w:rsidRPr="00971765">
              <w:rPr>
                <w:rFonts w:ascii="Times New Roman" w:hAnsi="Times New Roman" w:cs="Times New Roman"/>
                <w:sz w:val="28"/>
                <w:szCs w:val="28"/>
                <w:vertAlign w:val="subscript"/>
                <w:lang w:val="pt-BR"/>
              </w:rPr>
              <w:t>2</w:t>
            </w:r>
            <w:r w:rsidRPr="00971765">
              <w:rPr>
                <w:rFonts w:ascii="Times New Roman" w:hAnsi="Times New Roman" w:cs="Times New Roman"/>
                <w:sz w:val="28"/>
                <w:szCs w:val="28"/>
                <w:lang w:val="pt-BR"/>
              </w:rPr>
              <w:t>, u</w:t>
            </w:r>
            <w:r w:rsidRPr="00971765">
              <w:rPr>
                <w:rFonts w:ascii="Times New Roman" w:hAnsi="Times New Roman" w:cs="Times New Roman"/>
                <w:sz w:val="28"/>
                <w:szCs w:val="28"/>
                <w:vertAlign w:val="subscript"/>
                <w:lang w:val="pt-BR"/>
              </w:rPr>
              <w:t>2</w:t>
            </w:r>
            <w:r w:rsidRPr="00971765">
              <w:rPr>
                <w:rFonts w:ascii="Times New Roman" w:hAnsi="Times New Roman" w:cs="Times New Roman"/>
                <w:sz w:val="28"/>
                <w:szCs w:val="28"/>
                <w:lang w:val="pt-BR"/>
              </w:rPr>
              <w:t>]) = [l</w:t>
            </w:r>
            <w:r w:rsidRPr="00971765">
              <w:rPr>
                <w:rFonts w:ascii="Times New Roman" w:hAnsi="Times New Roman" w:cs="Times New Roman"/>
                <w:sz w:val="28"/>
                <w:szCs w:val="28"/>
                <w:vertAlign w:val="subscript"/>
                <w:lang w:val="pt-BR"/>
              </w:rPr>
              <w:t xml:space="preserve">1 </w:t>
            </w:r>
            <w:r w:rsidRPr="00971765">
              <w:rPr>
                <w:rFonts w:ascii="Times New Roman" w:hAnsi="Times New Roman" w:cs="Times New Roman"/>
                <w:sz w:val="28"/>
                <w:szCs w:val="28"/>
                <w:lang w:val="pt-BR"/>
              </w:rPr>
              <w:t>+</w:t>
            </w:r>
            <w:r w:rsidRPr="00971765">
              <w:rPr>
                <w:rFonts w:ascii="Times New Roman" w:hAnsi="Times New Roman" w:cs="Times New Roman"/>
                <w:sz w:val="28"/>
                <w:szCs w:val="28"/>
                <w:vertAlign w:val="subscript"/>
                <w:lang w:val="pt-BR"/>
              </w:rPr>
              <w:t xml:space="preserve"> </w:t>
            </w:r>
            <w:r w:rsidRPr="00971765">
              <w:rPr>
                <w:rFonts w:ascii="Times New Roman" w:hAnsi="Times New Roman" w:cs="Times New Roman"/>
                <w:sz w:val="28"/>
                <w:szCs w:val="28"/>
                <w:lang w:val="pt-BR"/>
              </w:rPr>
              <w:t>l</w:t>
            </w:r>
            <w:r w:rsidRPr="00971765">
              <w:rPr>
                <w:rFonts w:ascii="Times New Roman" w:hAnsi="Times New Roman" w:cs="Times New Roman"/>
                <w:sz w:val="28"/>
                <w:szCs w:val="28"/>
                <w:vertAlign w:val="subscript"/>
                <w:lang w:val="pt-BR"/>
              </w:rPr>
              <w:t>2</w:t>
            </w:r>
            <w:r w:rsidRPr="00971765">
              <w:rPr>
                <w:rFonts w:ascii="Times New Roman" w:hAnsi="Times New Roman" w:cs="Times New Roman"/>
                <w:sz w:val="28"/>
                <w:szCs w:val="28"/>
                <w:lang w:val="pt-BR"/>
              </w:rPr>
              <w:t xml:space="preserve"> – (l</w:t>
            </w:r>
            <w:r w:rsidRPr="00971765">
              <w:rPr>
                <w:rFonts w:ascii="Times New Roman" w:hAnsi="Times New Roman" w:cs="Times New Roman"/>
                <w:sz w:val="28"/>
                <w:szCs w:val="28"/>
                <w:vertAlign w:val="subscript"/>
                <w:lang w:val="pt-BR"/>
              </w:rPr>
              <w:t>1</w:t>
            </w:r>
            <w:r w:rsidRPr="00971765">
              <w:rPr>
                <w:rFonts w:ascii="Times New Roman" w:hAnsi="Times New Roman" w:cs="Times New Roman"/>
                <w:sz w:val="28"/>
                <w:szCs w:val="28"/>
                <w:lang w:val="pt-BR"/>
              </w:rPr>
              <w:t>.</w:t>
            </w:r>
            <w:r w:rsidRPr="00971765">
              <w:rPr>
                <w:rFonts w:ascii="Times New Roman" w:hAnsi="Times New Roman" w:cs="Times New Roman"/>
                <w:sz w:val="28"/>
                <w:szCs w:val="28"/>
                <w:vertAlign w:val="subscript"/>
                <w:lang w:val="pt-BR"/>
              </w:rPr>
              <w:t xml:space="preserve">  </w:t>
            </w:r>
            <w:r w:rsidRPr="00971765">
              <w:rPr>
                <w:rFonts w:ascii="Times New Roman" w:hAnsi="Times New Roman" w:cs="Times New Roman"/>
                <w:sz w:val="28"/>
                <w:szCs w:val="28"/>
                <w:lang w:val="pt-BR"/>
              </w:rPr>
              <w:t>l</w:t>
            </w:r>
            <w:r w:rsidRPr="00971765">
              <w:rPr>
                <w:rFonts w:ascii="Times New Roman" w:hAnsi="Times New Roman" w:cs="Times New Roman"/>
                <w:sz w:val="28"/>
                <w:szCs w:val="28"/>
                <w:vertAlign w:val="subscript"/>
                <w:lang w:val="pt-BR"/>
              </w:rPr>
              <w:t>2</w:t>
            </w:r>
            <w:r w:rsidRPr="00971765">
              <w:rPr>
                <w:rFonts w:ascii="Times New Roman" w:hAnsi="Times New Roman" w:cs="Times New Roman"/>
                <w:sz w:val="28"/>
                <w:szCs w:val="28"/>
                <w:lang w:val="pt-BR"/>
              </w:rPr>
              <w:t>), u</w:t>
            </w:r>
            <w:r w:rsidRPr="00971765">
              <w:rPr>
                <w:rFonts w:ascii="Times New Roman" w:hAnsi="Times New Roman" w:cs="Times New Roman"/>
                <w:sz w:val="28"/>
                <w:szCs w:val="28"/>
                <w:vertAlign w:val="subscript"/>
                <w:lang w:val="pt-BR"/>
              </w:rPr>
              <w:t xml:space="preserve">1 </w:t>
            </w:r>
            <w:r w:rsidRPr="00971765">
              <w:rPr>
                <w:rFonts w:ascii="Times New Roman" w:hAnsi="Times New Roman" w:cs="Times New Roman"/>
                <w:sz w:val="28"/>
                <w:szCs w:val="28"/>
                <w:lang w:val="pt-BR"/>
              </w:rPr>
              <w:t>+ u</w:t>
            </w:r>
            <w:r w:rsidRPr="00971765">
              <w:rPr>
                <w:rFonts w:ascii="Times New Roman" w:hAnsi="Times New Roman" w:cs="Times New Roman"/>
                <w:sz w:val="28"/>
                <w:szCs w:val="28"/>
                <w:vertAlign w:val="subscript"/>
                <w:lang w:val="pt-BR"/>
              </w:rPr>
              <w:t xml:space="preserve">2 </w:t>
            </w:r>
            <w:r w:rsidRPr="00971765">
              <w:rPr>
                <w:rFonts w:ascii="Times New Roman" w:hAnsi="Times New Roman" w:cs="Times New Roman"/>
                <w:sz w:val="28"/>
                <w:szCs w:val="28"/>
                <w:lang w:val="pt-BR"/>
              </w:rPr>
              <w:t>– (u</w:t>
            </w:r>
            <w:r w:rsidRPr="00971765">
              <w:rPr>
                <w:rFonts w:ascii="Times New Roman" w:hAnsi="Times New Roman" w:cs="Times New Roman"/>
                <w:sz w:val="28"/>
                <w:szCs w:val="28"/>
                <w:vertAlign w:val="subscript"/>
                <w:lang w:val="pt-BR"/>
              </w:rPr>
              <w:t>1.</w:t>
            </w:r>
            <w:r w:rsidRPr="00971765">
              <w:rPr>
                <w:rFonts w:ascii="Times New Roman" w:hAnsi="Times New Roman" w:cs="Times New Roman"/>
                <w:sz w:val="28"/>
                <w:szCs w:val="28"/>
                <w:lang w:val="pt-BR"/>
              </w:rPr>
              <w:t xml:space="preserve"> u</w:t>
            </w:r>
            <w:r w:rsidRPr="00971765">
              <w:rPr>
                <w:rFonts w:ascii="Times New Roman" w:hAnsi="Times New Roman" w:cs="Times New Roman"/>
                <w:sz w:val="28"/>
                <w:szCs w:val="28"/>
                <w:vertAlign w:val="subscript"/>
                <w:lang w:val="pt-BR"/>
              </w:rPr>
              <w:t>2</w:t>
            </w:r>
            <w:r w:rsidRPr="00971765">
              <w:rPr>
                <w:rFonts w:ascii="Times New Roman" w:hAnsi="Times New Roman" w:cs="Times New Roman"/>
                <w:sz w:val="28"/>
                <w:szCs w:val="28"/>
                <w:lang w:val="pt-BR"/>
              </w:rPr>
              <w:t>)]</w:t>
            </w:r>
          </w:p>
          <w:p w14:paraId="6DBDFE76" w14:textId="77777777" w:rsidR="00920966" w:rsidRPr="00971765" w:rsidRDefault="00920966" w:rsidP="00971765">
            <w:pPr>
              <w:spacing w:line="276" w:lineRule="auto"/>
              <w:rPr>
                <w:rFonts w:ascii="Times New Roman" w:hAnsi="Times New Roman" w:cs="Times New Roman"/>
                <w:sz w:val="28"/>
                <w:szCs w:val="28"/>
                <w:lang w:val="pt-BR"/>
              </w:rPr>
            </w:pPr>
            <w:r w:rsidRPr="00971765">
              <w:rPr>
                <w:rFonts w:ascii="Times New Roman" w:hAnsi="Times New Roman" w:cs="Times New Roman"/>
                <w:sz w:val="28"/>
                <w:szCs w:val="28"/>
                <w:lang w:val="pt-BR"/>
              </w:rPr>
              <w:t>([l</w:t>
            </w:r>
            <w:r w:rsidRPr="00971765">
              <w:rPr>
                <w:rFonts w:ascii="Times New Roman" w:hAnsi="Times New Roman" w:cs="Times New Roman"/>
                <w:sz w:val="28"/>
                <w:szCs w:val="28"/>
                <w:vertAlign w:val="subscript"/>
                <w:lang w:val="pt-BR"/>
              </w:rPr>
              <w:t>1</w:t>
            </w:r>
            <w:r w:rsidRPr="00971765">
              <w:rPr>
                <w:rFonts w:ascii="Times New Roman" w:hAnsi="Times New Roman" w:cs="Times New Roman"/>
                <w:sz w:val="28"/>
                <w:szCs w:val="28"/>
                <w:lang w:val="pt-BR"/>
              </w:rPr>
              <w:t>, u</w:t>
            </w:r>
            <w:r w:rsidRPr="00971765">
              <w:rPr>
                <w:rFonts w:ascii="Times New Roman" w:hAnsi="Times New Roman" w:cs="Times New Roman"/>
                <w:sz w:val="28"/>
                <w:szCs w:val="28"/>
                <w:vertAlign w:val="subscript"/>
                <w:lang w:val="pt-BR"/>
              </w:rPr>
              <w:t>1</w:t>
            </w:r>
            <w:r w:rsidRPr="00971765">
              <w:rPr>
                <w:rFonts w:ascii="Times New Roman" w:hAnsi="Times New Roman" w:cs="Times New Roman"/>
                <w:sz w:val="28"/>
                <w:szCs w:val="28"/>
                <w:lang w:val="pt-BR"/>
              </w:rPr>
              <w:t xml:space="preserve">] </w:t>
            </w:r>
            <w:r w:rsidRPr="00971765">
              <w:rPr>
                <w:rFonts w:ascii="Cambria Math" w:hAnsi="Cambria Math" w:cs="Cambria Math"/>
                <w:b/>
                <w:bCs/>
                <w:sz w:val="28"/>
                <w:szCs w:val="28"/>
                <w:lang w:val="pt-BR"/>
              </w:rPr>
              <w:t>⊖</w:t>
            </w:r>
            <w:r w:rsidRPr="00971765">
              <w:rPr>
                <w:rFonts w:ascii="Times New Roman" w:hAnsi="Times New Roman" w:cs="Times New Roman"/>
                <w:sz w:val="28"/>
                <w:szCs w:val="28"/>
                <w:vertAlign w:val="subscript"/>
                <w:lang w:val="pt-BR"/>
              </w:rPr>
              <w:t>in</w:t>
            </w:r>
            <w:r w:rsidRPr="00971765">
              <w:rPr>
                <w:rFonts w:ascii="Times New Roman" w:hAnsi="Times New Roman" w:cs="Times New Roman"/>
                <w:sz w:val="28"/>
                <w:szCs w:val="28"/>
                <w:lang w:val="pt-BR"/>
              </w:rPr>
              <w:t xml:space="preserve"> [l</w:t>
            </w:r>
            <w:r w:rsidRPr="00971765">
              <w:rPr>
                <w:rFonts w:ascii="Times New Roman" w:hAnsi="Times New Roman" w:cs="Times New Roman"/>
                <w:sz w:val="28"/>
                <w:szCs w:val="28"/>
                <w:vertAlign w:val="subscript"/>
                <w:lang w:val="pt-BR"/>
              </w:rPr>
              <w:t>2</w:t>
            </w:r>
            <w:r w:rsidRPr="00971765">
              <w:rPr>
                <w:rFonts w:ascii="Times New Roman" w:hAnsi="Times New Roman" w:cs="Times New Roman"/>
                <w:sz w:val="28"/>
                <w:szCs w:val="28"/>
                <w:lang w:val="pt-BR"/>
              </w:rPr>
              <w:t>, u</w:t>
            </w:r>
            <w:r w:rsidRPr="00971765">
              <w:rPr>
                <w:rFonts w:ascii="Times New Roman" w:hAnsi="Times New Roman" w:cs="Times New Roman"/>
                <w:sz w:val="28"/>
                <w:szCs w:val="28"/>
                <w:vertAlign w:val="subscript"/>
                <w:lang w:val="pt-BR"/>
              </w:rPr>
              <w:t>2</w:t>
            </w:r>
            <w:r w:rsidRPr="00971765">
              <w:rPr>
                <w:rFonts w:ascii="Times New Roman" w:hAnsi="Times New Roman" w:cs="Times New Roman"/>
                <w:sz w:val="28"/>
                <w:szCs w:val="28"/>
                <w:lang w:val="pt-BR"/>
              </w:rPr>
              <w:t>]) = [l</w:t>
            </w:r>
            <w:r w:rsidRPr="00971765">
              <w:rPr>
                <w:rFonts w:ascii="Times New Roman" w:hAnsi="Times New Roman" w:cs="Times New Roman"/>
                <w:sz w:val="28"/>
                <w:szCs w:val="28"/>
                <w:vertAlign w:val="subscript"/>
                <w:lang w:val="pt-BR"/>
              </w:rPr>
              <w:t>1</w:t>
            </w:r>
            <w:r w:rsidRPr="00971765">
              <w:rPr>
                <w:rFonts w:ascii="Times New Roman" w:hAnsi="Times New Roman" w:cs="Times New Roman"/>
                <w:sz w:val="28"/>
                <w:szCs w:val="28"/>
                <w:lang w:val="pt-BR"/>
              </w:rPr>
              <w:t>. (1 - u</w:t>
            </w:r>
            <w:r w:rsidRPr="00971765">
              <w:rPr>
                <w:rFonts w:ascii="Times New Roman" w:hAnsi="Times New Roman" w:cs="Times New Roman"/>
                <w:sz w:val="28"/>
                <w:szCs w:val="28"/>
                <w:vertAlign w:val="subscript"/>
                <w:lang w:val="pt-BR"/>
              </w:rPr>
              <w:t>2</w:t>
            </w:r>
            <w:r w:rsidRPr="00971765">
              <w:rPr>
                <w:rFonts w:ascii="Times New Roman" w:hAnsi="Times New Roman" w:cs="Times New Roman"/>
                <w:sz w:val="28"/>
                <w:szCs w:val="28"/>
                <w:lang w:val="pt-BR"/>
              </w:rPr>
              <w:t>), u</w:t>
            </w:r>
            <w:r w:rsidRPr="00971765">
              <w:rPr>
                <w:rFonts w:ascii="Times New Roman" w:hAnsi="Times New Roman" w:cs="Times New Roman"/>
                <w:sz w:val="28"/>
                <w:szCs w:val="28"/>
                <w:vertAlign w:val="subscript"/>
                <w:lang w:val="pt-BR"/>
              </w:rPr>
              <w:t>1</w:t>
            </w:r>
            <w:r w:rsidRPr="00971765">
              <w:rPr>
                <w:rFonts w:ascii="Times New Roman" w:hAnsi="Times New Roman" w:cs="Times New Roman"/>
                <w:sz w:val="28"/>
                <w:szCs w:val="28"/>
                <w:lang w:val="pt-BR"/>
              </w:rPr>
              <w:t>. (1- l</w:t>
            </w:r>
            <w:r w:rsidRPr="00971765">
              <w:rPr>
                <w:rFonts w:ascii="Times New Roman" w:hAnsi="Times New Roman" w:cs="Times New Roman"/>
                <w:sz w:val="28"/>
                <w:szCs w:val="28"/>
                <w:vertAlign w:val="subscript"/>
                <w:lang w:val="pt-BR"/>
              </w:rPr>
              <w:t>2</w:t>
            </w:r>
            <w:r w:rsidRPr="00971765">
              <w:rPr>
                <w:rFonts w:ascii="Times New Roman" w:hAnsi="Times New Roman" w:cs="Times New Roman"/>
                <w:sz w:val="28"/>
                <w:szCs w:val="28"/>
                <w:lang w:val="pt-BR"/>
              </w:rPr>
              <w:t>)]</w:t>
            </w:r>
          </w:p>
        </w:tc>
      </w:tr>
      <w:tr w:rsidR="00920966" w:rsidRPr="0059601E" w14:paraId="55887DF3" w14:textId="77777777" w:rsidTr="00971765">
        <w:trPr>
          <w:trHeight w:val="510"/>
        </w:trPr>
        <w:tc>
          <w:tcPr>
            <w:tcW w:w="2965" w:type="dxa"/>
          </w:tcPr>
          <w:p w14:paraId="6F1BDC52" w14:textId="77777777" w:rsidR="00920966" w:rsidRPr="00971765" w:rsidRDefault="00920966" w:rsidP="00971765">
            <w:pPr>
              <w:spacing w:line="276" w:lineRule="auto"/>
              <w:rPr>
                <w:rFonts w:ascii="Times New Roman" w:hAnsi="Times New Roman" w:cs="Times New Roman"/>
                <w:b/>
                <w:bCs/>
                <w:sz w:val="28"/>
                <w:szCs w:val="28"/>
              </w:rPr>
            </w:pPr>
            <w:r w:rsidRPr="00971765">
              <w:rPr>
                <w:rFonts w:ascii="Times New Roman" w:hAnsi="Times New Roman" w:cs="Times New Roman"/>
                <w:b/>
                <w:bCs/>
                <w:sz w:val="28"/>
                <w:szCs w:val="28"/>
              </w:rPr>
              <w:t>Tương quan thuận (Positive correlation)</w:t>
            </w:r>
          </w:p>
        </w:tc>
        <w:tc>
          <w:tcPr>
            <w:tcW w:w="6528" w:type="dxa"/>
          </w:tcPr>
          <w:p w14:paraId="1AE03638" w14:textId="77777777" w:rsidR="00920966" w:rsidRPr="00971765" w:rsidRDefault="00920966" w:rsidP="00971765">
            <w:pPr>
              <w:spacing w:line="276" w:lineRule="auto"/>
              <w:rPr>
                <w:rFonts w:ascii="Times New Roman" w:hAnsi="Times New Roman" w:cs="Times New Roman"/>
                <w:sz w:val="28"/>
                <w:szCs w:val="28"/>
              </w:rPr>
            </w:pPr>
            <w:r w:rsidRPr="00971765">
              <w:rPr>
                <w:rFonts w:ascii="Times New Roman" w:hAnsi="Times New Roman" w:cs="Times New Roman"/>
                <w:sz w:val="28"/>
                <w:szCs w:val="28"/>
              </w:rPr>
              <w:t>([l</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xml:space="preserve">] </w:t>
            </w:r>
            <w:r w:rsidRPr="00971765">
              <w:rPr>
                <w:rFonts w:ascii="Cambria Math" w:hAnsi="Cambria Math" w:cs="Cambria Math"/>
                <w:sz w:val="28"/>
                <w:szCs w:val="28"/>
              </w:rPr>
              <w:t>⊗</w:t>
            </w:r>
            <w:r w:rsidRPr="00971765">
              <w:rPr>
                <w:rFonts w:ascii="Times New Roman" w:hAnsi="Times New Roman" w:cs="Times New Roman"/>
                <w:sz w:val="28"/>
                <w:szCs w:val="28"/>
                <w:vertAlign w:val="subscript"/>
              </w:rPr>
              <w:t>pc</w:t>
            </w:r>
            <w:r w:rsidRPr="00971765">
              <w:rPr>
                <w:rFonts w:ascii="Times New Roman" w:hAnsi="Times New Roman" w:cs="Times New Roman"/>
                <w:sz w:val="28"/>
                <w:szCs w:val="28"/>
              </w:rPr>
              <w:t xml:space="preserve"> [l</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 [min (l</w:t>
            </w:r>
            <w:r w:rsidRPr="00971765">
              <w:rPr>
                <w:rFonts w:ascii="Times New Roman" w:hAnsi="Times New Roman" w:cs="Times New Roman"/>
                <w:sz w:val="28"/>
                <w:szCs w:val="28"/>
                <w:vertAlign w:val="subscript"/>
              </w:rPr>
              <w:t xml:space="preserve">1, </w:t>
            </w:r>
            <w:r w:rsidRPr="00971765">
              <w:rPr>
                <w:rFonts w:ascii="Times New Roman" w:hAnsi="Times New Roman" w:cs="Times New Roman"/>
                <w:sz w:val="28"/>
                <w:szCs w:val="28"/>
              </w:rPr>
              <w:t>l</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min (u</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w:t>
            </w:r>
          </w:p>
          <w:p w14:paraId="268CC2B6" w14:textId="77777777" w:rsidR="00920966" w:rsidRPr="00971765" w:rsidRDefault="00920966" w:rsidP="00971765">
            <w:pPr>
              <w:spacing w:line="276" w:lineRule="auto"/>
              <w:rPr>
                <w:rFonts w:ascii="Times New Roman" w:hAnsi="Times New Roman" w:cs="Times New Roman"/>
                <w:sz w:val="28"/>
                <w:szCs w:val="28"/>
              </w:rPr>
            </w:pPr>
            <w:r w:rsidRPr="00971765">
              <w:rPr>
                <w:rFonts w:ascii="Times New Roman" w:hAnsi="Times New Roman" w:cs="Times New Roman"/>
                <w:sz w:val="28"/>
                <w:szCs w:val="28"/>
              </w:rPr>
              <w:t>([l</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xml:space="preserve">] </w:t>
            </w:r>
            <w:r w:rsidRPr="00971765">
              <w:rPr>
                <w:rFonts w:ascii="Cambria Math" w:hAnsi="Cambria Math" w:cs="Cambria Math"/>
                <w:sz w:val="28"/>
                <w:szCs w:val="28"/>
              </w:rPr>
              <w:t>⨁</w:t>
            </w:r>
            <w:r w:rsidRPr="00971765">
              <w:rPr>
                <w:rFonts w:ascii="Times New Roman" w:hAnsi="Times New Roman" w:cs="Times New Roman"/>
                <w:sz w:val="28"/>
                <w:szCs w:val="28"/>
                <w:vertAlign w:val="subscript"/>
              </w:rPr>
              <w:t xml:space="preserve"> pc</w:t>
            </w:r>
            <w:r w:rsidRPr="00971765">
              <w:rPr>
                <w:rFonts w:ascii="Times New Roman" w:hAnsi="Times New Roman" w:cs="Times New Roman"/>
                <w:sz w:val="28"/>
                <w:szCs w:val="28"/>
              </w:rPr>
              <w:t xml:space="preserve"> [l</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 [max (l</w:t>
            </w:r>
            <w:r w:rsidRPr="00971765">
              <w:rPr>
                <w:rFonts w:ascii="Times New Roman" w:hAnsi="Times New Roman" w:cs="Times New Roman"/>
                <w:sz w:val="28"/>
                <w:szCs w:val="28"/>
                <w:vertAlign w:val="subscript"/>
              </w:rPr>
              <w:t xml:space="preserve">1, </w:t>
            </w:r>
            <w:r w:rsidRPr="00971765">
              <w:rPr>
                <w:rFonts w:ascii="Times New Roman" w:hAnsi="Times New Roman" w:cs="Times New Roman"/>
                <w:sz w:val="28"/>
                <w:szCs w:val="28"/>
              </w:rPr>
              <w:t>l</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max (u</w:t>
            </w:r>
            <w:r w:rsidRPr="00971765">
              <w:rPr>
                <w:rFonts w:ascii="Times New Roman" w:hAnsi="Times New Roman" w:cs="Times New Roman"/>
                <w:sz w:val="28"/>
                <w:szCs w:val="28"/>
                <w:vertAlign w:val="subscript"/>
              </w:rPr>
              <w:t xml:space="preserve">1, </w:t>
            </w:r>
            <w:r w:rsidRPr="00971765">
              <w:rPr>
                <w:rFonts w:ascii="Times New Roman" w:hAnsi="Times New Roman" w:cs="Times New Roman"/>
                <w:sz w:val="28"/>
                <w:szCs w:val="28"/>
              </w:rPr>
              <w:t>u</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w:t>
            </w:r>
          </w:p>
          <w:p w14:paraId="011674B9" w14:textId="77777777" w:rsidR="00920966" w:rsidRPr="00971765" w:rsidRDefault="00920966" w:rsidP="00971765">
            <w:pPr>
              <w:spacing w:line="276" w:lineRule="auto"/>
              <w:rPr>
                <w:rFonts w:ascii="Times New Roman" w:hAnsi="Times New Roman" w:cs="Times New Roman"/>
                <w:sz w:val="28"/>
                <w:szCs w:val="28"/>
                <w:lang w:val="pt-BR"/>
              </w:rPr>
            </w:pPr>
            <w:r w:rsidRPr="00971765">
              <w:rPr>
                <w:rFonts w:ascii="Times New Roman" w:hAnsi="Times New Roman" w:cs="Times New Roman"/>
                <w:sz w:val="28"/>
                <w:szCs w:val="28"/>
                <w:lang w:val="pt-BR"/>
              </w:rPr>
              <w:t>([l</w:t>
            </w:r>
            <w:r w:rsidRPr="00971765">
              <w:rPr>
                <w:rFonts w:ascii="Times New Roman" w:hAnsi="Times New Roman" w:cs="Times New Roman"/>
                <w:sz w:val="28"/>
                <w:szCs w:val="28"/>
                <w:vertAlign w:val="subscript"/>
                <w:lang w:val="pt-BR"/>
              </w:rPr>
              <w:t>1</w:t>
            </w:r>
            <w:r w:rsidRPr="00971765">
              <w:rPr>
                <w:rFonts w:ascii="Times New Roman" w:hAnsi="Times New Roman" w:cs="Times New Roman"/>
                <w:sz w:val="28"/>
                <w:szCs w:val="28"/>
                <w:lang w:val="pt-BR"/>
              </w:rPr>
              <w:t>, u</w:t>
            </w:r>
            <w:r w:rsidRPr="00971765">
              <w:rPr>
                <w:rFonts w:ascii="Times New Roman" w:hAnsi="Times New Roman" w:cs="Times New Roman"/>
                <w:sz w:val="28"/>
                <w:szCs w:val="28"/>
                <w:vertAlign w:val="subscript"/>
                <w:lang w:val="pt-BR"/>
              </w:rPr>
              <w:t>1</w:t>
            </w:r>
            <w:r w:rsidRPr="00971765">
              <w:rPr>
                <w:rFonts w:ascii="Times New Roman" w:hAnsi="Times New Roman" w:cs="Times New Roman"/>
                <w:sz w:val="28"/>
                <w:szCs w:val="28"/>
                <w:lang w:val="pt-BR"/>
              </w:rPr>
              <w:t xml:space="preserve">] </w:t>
            </w:r>
            <w:r w:rsidRPr="00971765">
              <w:rPr>
                <w:rFonts w:ascii="Cambria Math" w:hAnsi="Cambria Math" w:cs="Cambria Math"/>
                <w:b/>
                <w:bCs/>
                <w:sz w:val="28"/>
                <w:szCs w:val="28"/>
                <w:lang w:val="pt-BR"/>
              </w:rPr>
              <w:t>⊖</w:t>
            </w:r>
            <w:r w:rsidRPr="00971765">
              <w:rPr>
                <w:rFonts w:ascii="Times New Roman" w:hAnsi="Times New Roman" w:cs="Times New Roman"/>
                <w:sz w:val="28"/>
                <w:szCs w:val="28"/>
                <w:vertAlign w:val="subscript"/>
                <w:lang w:val="pt-BR"/>
              </w:rPr>
              <w:t xml:space="preserve"> pc</w:t>
            </w:r>
            <w:r w:rsidRPr="00971765">
              <w:rPr>
                <w:rFonts w:ascii="Times New Roman" w:hAnsi="Times New Roman" w:cs="Times New Roman"/>
                <w:sz w:val="28"/>
                <w:szCs w:val="28"/>
                <w:lang w:val="pt-BR"/>
              </w:rPr>
              <w:t xml:space="preserve"> [l</w:t>
            </w:r>
            <w:r w:rsidRPr="00971765">
              <w:rPr>
                <w:rFonts w:ascii="Times New Roman" w:hAnsi="Times New Roman" w:cs="Times New Roman"/>
                <w:sz w:val="28"/>
                <w:szCs w:val="28"/>
                <w:vertAlign w:val="subscript"/>
                <w:lang w:val="pt-BR"/>
              </w:rPr>
              <w:t>2</w:t>
            </w:r>
            <w:r w:rsidRPr="00971765">
              <w:rPr>
                <w:rFonts w:ascii="Times New Roman" w:hAnsi="Times New Roman" w:cs="Times New Roman"/>
                <w:sz w:val="28"/>
                <w:szCs w:val="28"/>
                <w:lang w:val="pt-BR"/>
              </w:rPr>
              <w:t>, u</w:t>
            </w:r>
            <w:r w:rsidRPr="00971765">
              <w:rPr>
                <w:rFonts w:ascii="Times New Roman" w:hAnsi="Times New Roman" w:cs="Times New Roman"/>
                <w:sz w:val="28"/>
                <w:szCs w:val="28"/>
                <w:vertAlign w:val="subscript"/>
                <w:lang w:val="pt-BR"/>
              </w:rPr>
              <w:t>2</w:t>
            </w:r>
            <w:r w:rsidRPr="00971765">
              <w:rPr>
                <w:rFonts w:ascii="Times New Roman" w:hAnsi="Times New Roman" w:cs="Times New Roman"/>
                <w:sz w:val="28"/>
                <w:szCs w:val="28"/>
                <w:lang w:val="pt-BR"/>
              </w:rPr>
              <w:t>]) = [max (0, l</w:t>
            </w:r>
            <w:r w:rsidRPr="00971765">
              <w:rPr>
                <w:rFonts w:ascii="Times New Roman" w:hAnsi="Times New Roman" w:cs="Times New Roman"/>
                <w:sz w:val="28"/>
                <w:szCs w:val="28"/>
                <w:vertAlign w:val="subscript"/>
                <w:lang w:val="pt-BR"/>
              </w:rPr>
              <w:t>1</w:t>
            </w:r>
            <w:r w:rsidRPr="00971765">
              <w:rPr>
                <w:rFonts w:ascii="Times New Roman" w:hAnsi="Times New Roman" w:cs="Times New Roman"/>
                <w:sz w:val="28"/>
                <w:szCs w:val="28"/>
                <w:lang w:val="pt-BR"/>
              </w:rPr>
              <w:t xml:space="preserve"> - u</w:t>
            </w:r>
            <w:r w:rsidRPr="00971765">
              <w:rPr>
                <w:rFonts w:ascii="Times New Roman" w:hAnsi="Times New Roman" w:cs="Times New Roman"/>
                <w:sz w:val="28"/>
                <w:szCs w:val="28"/>
                <w:vertAlign w:val="subscript"/>
                <w:lang w:val="pt-BR"/>
              </w:rPr>
              <w:t>2</w:t>
            </w:r>
            <w:r w:rsidRPr="00971765">
              <w:rPr>
                <w:rFonts w:ascii="Times New Roman" w:hAnsi="Times New Roman" w:cs="Times New Roman"/>
                <w:sz w:val="28"/>
                <w:szCs w:val="28"/>
                <w:lang w:val="pt-BR"/>
              </w:rPr>
              <w:t>), max (0, u</w:t>
            </w:r>
            <w:r w:rsidRPr="00971765">
              <w:rPr>
                <w:rFonts w:ascii="Times New Roman" w:hAnsi="Times New Roman" w:cs="Times New Roman"/>
                <w:sz w:val="28"/>
                <w:szCs w:val="28"/>
                <w:vertAlign w:val="subscript"/>
                <w:lang w:val="pt-BR"/>
              </w:rPr>
              <w:t>1</w:t>
            </w:r>
            <w:r w:rsidRPr="00971765">
              <w:rPr>
                <w:rFonts w:ascii="Times New Roman" w:hAnsi="Times New Roman" w:cs="Times New Roman"/>
                <w:sz w:val="28"/>
                <w:szCs w:val="28"/>
                <w:lang w:val="pt-BR"/>
              </w:rPr>
              <w:t>- l</w:t>
            </w:r>
            <w:r w:rsidRPr="00971765">
              <w:rPr>
                <w:rFonts w:ascii="Times New Roman" w:hAnsi="Times New Roman" w:cs="Times New Roman"/>
                <w:sz w:val="28"/>
                <w:szCs w:val="28"/>
                <w:vertAlign w:val="subscript"/>
                <w:lang w:val="pt-BR"/>
              </w:rPr>
              <w:t>2</w:t>
            </w:r>
            <w:r w:rsidRPr="00971765">
              <w:rPr>
                <w:rFonts w:ascii="Times New Roman" w:hAnsi="Times New Roman" w:cs="Times New Roman"/>
                <w:sz w:val="28"/>
                <w:szCs w:val="28"/>
                <w:lang w:val="pt-BR"/>
              </w:rPr>
              <w:t>)]</w:t>
            </w:r>
          </w:p>
        </w:tc>
      </w:tr>
      <w:tr w:rsidR="00920966" w:rsidRPr="00E87363" w14:paraId="61BDE360" w14:textId="77777777" w:rsidTr="00971765">
        <w:trPr>
          <w:trHeight w:val="510"/>
        </w:trPr>
        <w:tc>
          <w:tcPr>
            <w:tcW w:w="2965" w:type="dxa"/>
          </w:tcPr>
          <w:p w14:paraId="7054BB93" w14:textId="77777777" w:rsidR="00920966" w:rsidRPr="00971765" w:rsidRDefault="00920966" w:rsidP="00971765">
            <w:pPr>
              <w:spacing w:line="276" w:lineRule="auto"/>
              <w:rPr>
                <w:rFonts w:ascii="Times New Roman" w:hAnsi="Times New Roman" w:cs="Times New Roman"/>
                <w:b/>
                <w:bCs/>
                <w:sz w:val="28"/>
                <w:szCs w:val="28"/>
              </w:rPr>
            </w:pPr>
            <w:r w:rsidRPr="00971765">
              <w:rPr>
                <w:rFonts w:ascii="Times New Roman" w:hAnsi="Times New Roman" w:cs="Times New Roman"/>
                <w:b/>
                <w:bCs/>
                <w:sz w:val="28"/>
                <w:szCs w:val="28"/>
              </w:rPr>
              <w:t>Loại trừ nhau (Mutual Exclusion)</w:t>
            </w:r>
          </w:p>
        </w:tc>
        <w:tc>
          <w:tcPr>
            <w:tcW w:w="6528" w:type="dxa"/>
          </w:tcPr>
          <w:p w14:paraId="7DACFC12" w14:textId="77777777" w:rsidR="00920966" w:rsidRPr="00971765" w:rsidRDefault="00920966" w:rsidP="00971765">
            <w:pPr>
              <w:spacing w:line="276" w:lineRule="auto"/>
              <w:rPr>
                <w:rFonts w:ascii="Times New Roman" w:hAnsi="Times New Roman" w:cs="Times New Roman"/>
                <w:sz w:val="28"/>
                <w:szCs w:val="28"/>
              </w:rPr>
            </w:pPr>
            <w:r w:rsidRPr="00971765">
              <w:rPr>
                <w:rFonts w:ascii="Times New Roman" w:hAnsi="Times New Roman" w:cs="Times New Roman"/>
                <w:sz w:val="28"/>
                <w:szCs w:val="28"/>
              </w:rPr>
              <w:t>([l</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xml:space="preserve">] </w:t>
            </w:r>
            <w:r w:rsidRPr="00971765">
              <w:rPr>
                <w:rFonts w:ascii="Cambria Math" w:hAnsi="Cambria Math" w:cs="Cambria Math"/>
                <w:sz w:val="28"/>
                <w:szCs w:val="28"/>
              </w:rPr>
              <w:t>⊗</w:t>
            </w:r>
            <w:r w:rsidRPr="00971765">
              <w:rPr>
                <w:rFonts w:ascii="Times New Roman" w:hAnsi="Times New Roman" w:cs="Times New Roman"/>
                <w:sz w:val="28"/>
                <w:szCs w:val="28"/>
                <w:vertAlign w:val="subscript"/>
              </w:rPr>
              <w:t>me</w:t>
            </w:r>
            <w:r w:rsidRPr="00971765">
              <w:rPr>
                <w:rFonts w:ascii="Times New Roman" w:hAnsi="Times New Roman" w:cs="Times New Roman"/>
                <w:sz w:val="28"/>
                <w:szCs w:val="28"/>
              </w:rPr>
              <w:t xml:space="preserve"> [l</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 [0, 0]</w:t>
            </w:r>
          </w:p>
          <w:p w14:paraId="704F4089" w14:textId="77777777" w:rsidR="00920966" w:rsidRPr="00971765" w:rsidRDefault="00920966" w:rsidP="00971765">
            <w:pPr>
              <w:spacing w:line="276" w:lineRule="auto"/>
              <w:rPr>
                <w:rFonts w:ascii="Times New Roman" w:hAnsi="Times New Roman" w:cs="Times New Roman"/>
                <w:sz w:val="28"/>
                <w:szCs w:val="28"/>
              </w:rPr>
            </w:pPr>
            <w:r w:rsidRPr="00971765">
              <w:rPr>
                <w:rFonts w:ascii="Times New Roman" w:hAnsi="Times New Roman" w:cs="Times New Roman"/>
                <w:sz w:val="28"/>
                <w:szCs w:val="28"/>
              </w:rPr>
              <w:t>([l</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xml:space="preserve">] </w:t>
            </w:r>
            <w:r w:rsidRPr="00971765">
              <w:rPr>
                <w:rFonts w:ascii="Cambria Math" w:hAnsi="Cambria Math" w:cs="Cambria Math"/>
                <w:sz w:val="28"/>
                <w:szCs w:val="28"/>
              </w:rPr>
              <w:t>⨁</w:t>
            </w:r>
            <w:r w:rsidRPr="00971765">
              <w:rPr>
                <w:rFonts w:ascii="Times New Roman" w:hAnsi="Times New Roman" w:cs="Times New Roman"/>
                <w:sz w:val="28"/>
                <w:szCs w:val="28"/>
                <w:vertAlign w:val="subscript"/>
              </w:rPr>
              <w:t xml:space="preserve"> me</w:t>
            </w:r>
            <w:r w:rsidRPr="00971765">
              <w:rPr>
                <w:rFonts w:ascii="Times New Roman" w:hAnsi="Times New Roman" w:cs="Times New Roman"/>
                <w:sz w:val="28"/>
                <w:szCs w:val="28"/>
              </w:rPr>
              <w:t xml:space="preserve"> [l</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 [min (1, l</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w:t>
            </w:r>
            <w:r w:rsidRPr="00971765">
              <w:rPr>
                <w:rFonts w:ascii="Times New Roman" w:hAnsi="Times New Roman" w:cs="Times New Roman"/>
                <w:sz w:val="28"/>
                <w:szCs w:val="28"/>
                <w:vertAlign w:val="subscript"/>
              </w:rPr>
              <w:t xml:space="preserve"> </w:t>
            </w:r>
            <w:r w:rsidRPr="00971765">
              <w:rPr>
                <w:rFonts w:ascii="Times New Roman" w:hAnsi="Times New Roman" w:cs="Times New Roman"/>
                <w:sz w:val="28"/>
                <w:szCs w:val="28"/>
              </w:rPr>
              <w:t>l</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min (1, u</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w:t>
            </w:r>
            <w:r w:rsidRPr="00971765">
              <w:rPr>
                <w:rFonts w:ascii="Times New Roman" w:hAnsi="Times New Roman" w:cs="Times New Roman"/>
                <w:sz w:val="28"/>
                <w:szCs w:val="28"/>
                <w:vertAlign w:val="subscript"/>
              </w:rPr>
              <w:t xml:space="preserve"> </w:t>
            </w:r>
            <w:r w:rsidRPr="00971765">
              <w:rPr>
                <w:rFonts w:ascii="Times New Roman" w:hAnsi="Times New Roman" w:cs="Times New Roman"/>
                <w:sz w:val="28"/>
                <w:szCs w:val="28"/>
              </w:rPr>
              <w:t>u</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w:t>
            </w:r>
          </w:p>
          <w:p w14:paraId="2B6BCDAB" w14:textId="77777777" w:rsidR="00920966" w:rsidRPr="00971765" w:rsidRDefault="00920966" w:rsidP="00971765">
            <w:pPr>
              <w:keepNext/>
              <w:spacing w:line="276" w:lineRule="auto"/>
              <w:rPr>
                <w:rFonts w:ascii="Times New Roman" w:hAnsi="Times New Roman" w:cs="Times New Roman"/>
                <w:sz w:val="28"/>
                <w:szCs w:val="28"/>
              </w:rPr>
            </w:pPr>
            <w:r w:rsidRPr="00971765">
              <w:rPr>
                <w:rFonts w:ascii="Times New Roman" w:hAnsi="Times New Roman" w:cs="Times New Roman"/>
                <w:sz w:val="28"/>
                <w:szCs w:val="28"/>
              </w:rPr>
              <w:t>([l</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xml:space="preserve">] </w:t>
            </w:r>
            <w:r w:rsidRPr="00971765">
              <w:rPr>
                <w:rFonts w:ascii="Cambria Math" w:hAnsi="Cambria Math" w:cs="Cambria Math"/>
                <w:b/>
                <w:bCs/>
                <w:sz w:val="28"/>
                <w:szCs w:val="28"/>
              </w:rPr>
              <w:t>⊖</w:t>
            </w:r>
            <w:r w:rsidRPr="00971765">
              <w:rPr>
                <w:rFonts w:ascii="Times New Roman" w:hAnsi="Times New Roman" w:cs="Times New Roman"/>
                <w:sz w:val="28"/>
                <w:szCs w:val="28"/>
                <w:vertAlign w:val="subscript"/>
              </w:rPr>
              <w:t xml:space="preserve"> me</w:t>
            </w:r>
            <w:r w:rsidRPr="00971765">
              <w:rPr>
                <w:rFonts w:ascii="Times New Roman" w:hAnsi="Times New Roman" w:cs="Times New Roman"/>
                <w:sz w:val="28"/>
                <w:szCs w:val="28"/>
              </w:rPr>
              <w:t xml:space="preserve"> [l</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u</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 = [l</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min (u</w:t>
            </w:r>
            <w:r w:rsidRPr="00971765">
              <w:rPr>
                <w:rFonts w:ascii="Times New Roman" w:hAnsi="Times New Roman" w:cs="Times New Roman"/>
                <w:sz w:val="28"/>
                <w:szCs w:val="28"/>
                <w:vertAlign w:val="subscript"/>
              </w:rPr>
              <w:t>1</w:t>
            </w:r>
            <w:r w:rsidRPr="00971765">
              <w:rPr>
                <w:rFonts w:ascii="Times New Roman" w:hAnsi="Times New Roman" w:cs="Times New Roman"/>
                <w:sz w:val="28"/>
                <w:szCs w:val="28"/>
              </w:rPr>
              <w:t>, 1- l</w:t>
            </w:r>
            <w:r w:rsidRPr="00971765">
              <w:rPr>
                <w:rFonts w:ascii="Times New Roman" w:hAnsi="Times New Roman" w:cs="Times New Roman"/>
                <w:sz w:val="28"/>
                <w:szCs w:val="28"/>
                <w:vertAlign w:val="subscript"/>
              </w:rPr>
              <w:t>2</w:t>
            </w:r>
            <w:r w:rsidRPr="00971765">
              <w:rPr>
                <w:rFonts w:ascii="Times New Roman" w:hAnsi="Times New Roman" w:cs="Times New Roman"/>
                <w:sz w:val="28"/>
                <w:szCs w:val="28"/>
              </w:rPr>
              <w:t>)]</w:t>
            </w:r>
          </w:p>
        </w:tc>
      </w:tr>
    </w:tbl>
    <w:p w14:paraId="3D125F47" w14:textId="48139D38" w:rsidR="009313D7" w:rsidRPr="009313D7" w:rsidRDefault="009313D7" w:rsidP="00971765">
      <w:pPr>
        <w:pStyle w:val="Caption"/>
        <w:spacing w:before="120" w:line="276" w:lineRule="auto"/>
        <w:jc w:val="center"/>
        <w:rPr>
          <w:rFonts w:ascii="Times New Roman" w:hAnsi="Times New Roman" w:cs="Times New Roman"/>
          <w:color w:val="auto"/>
          <w:sz w:val="26"/>
          <w:szCs w:val="26"/>
        </w:rPr>
      </w:pPr>
      <w:bookmarkStart w:id="22" w:name="_Toc183899760"/>
      <w:r w:rsidRPr="009313D7">
        <w:rPr>
          <w:rFonts w:ascii="Times New Roman" w:hAnsi="Times New Roman" w:cs="Times New Roman"/>
          <w:color w:val="auto"/>
          <w:sz w:val="26"/>
          <w:szCs w:val="26"/>
        </w:rPr>
        <w:t>Bảng 2.</w:t>
      </w:r>
      <w:r w:rsidRPr="009313D7">
        <w:rPr>
          <w:rFonts w:ascii="Times New Roman" w:hAnsi="Times New Roman" w:cs="Times New Roman"/>
          <w:color w:val="auto"/>
          <w:sz w:val="26"/>
          <w:szCs w:val="26"/>
        </w:rPr>
        <w:fldChar w:fldCharType="begin"/>
      </w:r>
      <w:r w:rsidRPr="009313D7">
        <w:rPr>
          <w:rFonts w:ascii="Times New Roman" w:hAnsi="Times New Roman" w:cs="Times New Roman"/>
          <w:color w:val="auto"/>
          <w:sz w:val="26"/>
          <w:szCs w:val="26"/>
        </w:rPr>
        <w:instrText xml:space="preserve"> SEQ Bảng_2. \* ARABIC </w:instrText>
      </w:r>
      <w:r w:rsidRPr="009313D7">
        <w:rPr>
          <w:rFonts w:ascii="Times New Roman" w:hAnsi="Times New Roman" w:cs="Times New Roman"/>
          <w:color w:val="auto"/>
          <w:sz w:val="26"/>
          <w:szCs w:val="26"/>
        </w:rPr>
        <w:fldChar w:fldCharType="separate"/>
      </w:r>
      <w:r w:rsidR="00DB6BCF">
        <w:rPr>
          <w:rFonts w:ascii="Times New Roman" w:hAnsi="Times New Roman" w:cs="Times New Roman"/>
          <w:noProof/>
          <w:color w:val="auto"/>
          <w:sz w:val="26"/>
          <w:szCs w:val="26"/>
        </w:rPr>
        <w:t>1</w:t>
      </w:r>
      <w:r w:rsidRPr="009313D7">
        <w:rPr>
          <w:rFonts w:ascii="Times New Roman" w:hAnsi="Times New Roman" w:cs="Times New Roman"/>
          <w:color w:val="auto"/>
          <w:sz w:val="26"/>
          <w:szCs w:val="26"/>
        </w:rPr>
        <w:fldChar w:fldCharType="end"/>
      </w:r>
      <w:r w:rsidRPr="009313D7">
        <w:rPr>
          <w:rFonts w:ascii="Times New Roman" w:hAnsi="Times New Roman" w:cs="Times New Roman"/>
          <w:color w:val="auto"/>
          <w:sz w:val="26"/>
          <w:szCs w:val="26"/>
        </w:rPr>
        <w:t xml:space="preserve"> Định nghĩa về chiến lược kết hợp xác suất</w:t>
      </w:r>
      <w:bookmarkEnd w:id="22"/>
    </w:p>
    <w:p w14:paraId="4AABE4C4" w14:textId="30953462" w:rsidR="00920966" w:rsidRPr="008E1C2B" w:rsidRDefault="00920966" w:rsidP="008E1C2B">
      <w:pPr>
        <w:spacing w:after="0" w:line="360" w:lineRule="auto"/>
        <w:ind w:firstLine="567"/>
        <w:jc w:val="both"/>
        <w:rPr>
          <w:rFonts w:ascii="Times New Roman" w:hAnsi="Times New Roman" w:cs="Times New Roman"/>
          <w:b/>
          <w:bCs/>
          <w:sz w:val="28"/>
          <w:szCs w:val="28"/>
        </w:rPr>
      </w:pPr>
      <w:r w:rsidRPr="008E1C2B">
        <w:rPr>
          <w:rFonts w:ascii="Times New Roman" w:hAnsi="Times New Roman" w:cs="Times New Roman"/>
          <w:b/>
          <w:bCs/>
          <w:sz w:val="28"/>
          <w:szCs w:val="28"/>
        </w:rPr>
        <w:t>Định nghĩa 2.2: </w:t>
      </w:r>
    </w:p>
    <w:p w14:paraId="3F74003B" w14:textId="508D8DE1" w:rsidR="00920966" w:rsidRPr="008E1C2B" w:rsidRDefault="00920966" w:rsidP="008E1C2B">
      <w:pPr>
        <w:spacing w:after="0" w:line="360" w:lineRule="auto"/>
        <w:jc w:val="both"/>
        <w:rPr>
          <w:rFonts w:ascii="Times New Roman" w:hAnsi="Times New Roman" w:cs="Times New Roman"/>
          <w:sz w:val="28"/>
          <w:szCs w:val="28"/>
        </w:rPr>
      </w:pPr>
      <w:r w:rsidRPr="008E1C2B">
        <w:rPr>
          <w:rFonts w:ascii="Times New Roman" w:hAnsi="Times New Roman" w:cs="Times New Roman"/>
          <w:sz w:val="28"/>
          <w:szCs w:val="28"/>
        </w:rPr>
        <w:t>Khái niệm "</w:t>
      </w:r>
      <w:r w:rsidR="00B91B5D">
        <w:rPr>
          <w:rFonts w:ascii="Times New Roman" w:hAnsi="Times New Roman" w:cs="Times New Roman"/>
          <w:sz w:val="28"/>
          <w:szCs w:val="28"/>
        </w:rPr>
        <w:t>P</w:t>
      </w:r>
      <w:r w:rsidRPr="008E1C2B">
        <w:rPr>
          <w:rFonts w:ascii="Times New Roman" w:hAnsi="Times New Roman" w:cs="Times New Roman"/>
          <w:sz w:val="28"/>
          <w:szCs w:val="28"/>
        </w:rPr>
        <w:t>robabilistic interpretation" (diễn giải xác suất) của các mối quan hệ nhị phân giữa các tập hợp A và B, với các giá trị xác suất nằm trong khoảng [0,1]. Dưới đây là giải thích chi tiết:</w:t>
      </w:r>
    </w:p>
    <w:p w14:paraId="0FDB1D26" w14:textId="77777777" w:rsidR="00741553" w:rsidRPr="008E1C2B" w:rsidRDefault="00920966" w:rsidP="008E1C2B">
      <w:pPr>
        <w:spacing w:after="0" w:line="360" w:lineRule="auto"/>
        <w:jc w:val="both"/>
        <w:rPr>
          <w:rFonts w:ascii="Times New Roman" w:hAnsi="Times New Roman" w:cs="Times New Roman"/>
          <w:sz w:val="28"/>
          <w:szCs w:val="28"/>
        </w:rPr>
      </w:pPr>
      <w:r w:rsidRPr="008E1C2B">
        <w:rPr>
          <w:rFonts w:ascii="Times New Roman" w:hAnsi="Times New Roman" w:cs="Times New Roman"/>
          <w:sz w:val="28"/>
          <w:szCs w:val="28"/>
        </w:rPr>
        <w:t xml:space="preserve">Pr(AθB): Đây là xác suất cho mối quan hệ nhị phân giữa A và B, ký hiệu AθB, với θ là một quan hệ nhị phân thuộc tập các ký hiệu: =, ≠, ≤, ≥, &lt;, &gt;, </w:t>
      </w:r>
      <w:r w:rsidRPr="008E1C2B">
        <w:rPr>
          <w:rFonts w:ascii="Cambria Math" w:hAnsi="Cambria Math" w:cs="Cambria Math"/>
          <w:sz w:val="28"/>
          <w:szCs w:val="28"/>
        </w:rPr>
        <w:t>⇒</w:t>
      </w:r>
      <w:r w:rsidRPr="008E1C2B">
        <w:rPr>
          <w:rFonts w:ascii="Times New Roman" w:hAnsi="Times New Roman" w:cs="Times New Roman"/>
          <w:sz w:val="28"/>
          <w:szCs w:val="28"/>
        </w:rPr>
        <w:t xml:space="preserve">. </w:t>
      </w:r>
    </w:p>
    <w:p w14:paraId="6039A6C8" w14:textId="507ABE15" w:rsidR="00920966" w:rsidRPr="008E1C2B" w:rsidRDefault="00920966" w:rsidP="008E1C2B">
      <w:pPr>
        <w:spacing w:after="0" w:line="360" w:lineRule="auto"/>
        <w:jc w:val="both"/>
        <w:rPr>
          <w:rFonts w:ascii="Times New Roman" w:hAnsi="Times New Roman" w:cs="Times New Roman"/>
          <w:sz w:val="28"/>
          <w:szCs w:val="28"/>
        </w:rPr>
      </w:pPr>
      <w:r w:rsidRPr="008E1C2B">
        <w:rPr>
          <w:rFonts w:ascii="Times New Roman" w:hAnsi="Times New Roman" w:cs="Times New Roman"/>
          <w:sz w:val="28"/>
          <w:szCs w:val="28"/>
        </w:rPr>
        <w:t>Pr(AθB) được xác định bởi hai cách khác nhau:</w:t>
      </w:r>
    </w:p>
    <w:p w14:paraId="1EC02E36" w14:textId="2B4ACCC5" w:rsidR="00920966" w:rsidRPr="008E1C2B" w:rsidRDefault="00920966" w:rsidP="008E1C2B">
      <w:pPr>
        <w:spacing w:after="0" w:line="360" w:lineRule="auto"/>
        <w:ind w:firstLine="567"/>
        <w:jc w:val="both"/>
        <w:rPr>
          <w:rFonts w:ascii="Times New Roman" w:hAnsi="Times New Roman" w:cs="Times New Roman"/>
          <w:b/>
          <w:bCs/>
          <w:sz w:val="28"/>
          <w:szCs w:val="28"/>
        </w:rPr>
      </w:pPr>
      <w:r w:rsidRPr="001A0D5C">
        <w:rPr>
          <w:rFonts w:ascii="Times New Roman" w:hAnsi="Times New Roman" w:cs="Times New Roman"/>
          <w:b/>
          <w:bCs/>
          <w:i/>
          <w:iCs/>
          <w:sz w:val="28"/>
          <w:szCs w:val="28"/>
        </w:rPr>
        <w:t>Cách 1:</w:t>
      </w:r>
      <w:r w:rsidRPr="008E1C2B">
        <w:rPr>
          <w:rFonts w:ascii="Times New Roman" w:hAnsi="Times New Roman" w:cs="Times New Roman"/>
          <w:sz w:val="28"/>
          <w:szCs w:val="28"/>
        </w:rPr>
        <w:t xml:space="preserve"> Pr(AθB) = </w:t>
      </w:r>
      <w:proofErr w:type="gramStart"/>
      <w:r w:rsidRPr="008E1C2B">
        <w:rPr>
          <w:rFonts w:ascii="Times New Roman" w:hAnsi="Times New Roman" w:cs="Times New Roman"/>
          <w:sz w:val="28"/>
          <w:szCs w:val="28"/>
        </w:rPr>
        <w:t>p(</w:t>
      </w:r>
      <w:proofErr w:type="gramEnd"/>
      <w:r w:rsidRPr="008E1C2B">
        <w:rPr>
          <w:rFonts w:ascii="Times New Roman" w:hAnsi="Times New Roman" w:cs="Times New Roman"/>
          <w:sz w:val="28"/>
          <w:szCs w:val="28"/>
        </w:rPr>
        <w:t>uθv</w:t>
      </w:r>
      <w:r w:rsidRPr="008E1C2B">
        <w:rPr>
          <w:rFonts w:ascii="Cambria Math" w:hAnsi="Cambria Math" w:cs="Cambria Math"/>
          <w:sz w:val="28"/>
          <w:szCs w:val="28"/>
        </w:rPr>
        <w:t>∣</w:t>
      </w:r>
      <w:r w:rsidRPr="008E1C2B">
        <w:rPr>
          <w:rFonts w:ascii="Times New Roman" w:hAnsi="Times New Roman" w:cs="Times New Roman"/>
          <w:sz w:val="28"/>
          <w:szCs w:val="28"/>
        </w:rPr>
        <w:t xml:space="preserve"> u</w:t>
      </w:r>
      <w:r w:rsidRPr="008E1C2B">
        <w:rPr>
          <w:rFonts w:ascii="Cambria Math" w:hAnsi="Cambria Math" w:cs="Cambria Math"/>
          <w:sz w:val="28"/>
          <w:szCs w:val="28"/>
        </w:rPr>
        <w:t>∈</w:t>
      </w:r>
      <w:r w:rsidRPr="008E1C2B">
        <w:rPr>
          <w:rFonts w:ascii="Times New Roman" w:hAnsi="Times New Roman" w:cs="Times New Roman"/>
          <w:sz w:val="28"/>
          <w:szCs w:val="28"/>
        </w:rPr>
        <w:t>A, v</w:t>
      </w:r>
      <w:r w:rsidRPr="008E1C2B">
        <w:rPr>
          <w:rFonts w:ascii="Cambria Math" w:hAnsi="Cambria Math" w:cs="Cambria Math"/>
          <w:sz w:val="28"/>
          <w:szCs w:val="28"/>
        </w:rPr>
        <w:t>∈</w:t>
      </w:r>
      <w:r w:rsidRPr="008E1C2B">
        <w:rPr>
          <w:rFonts w:ascii="Times New Roman" w:hAnsi="Times New Roman" w:cs="Times New Roman"/>
          <w:sz w:val="28"/>
          <w:szCs w:val="28"/>
        </w:rPr>
        <w:t>B)</w:t>
      </w:r>
    </w:p>
    <w:p w14:paraId="7C9BE3E7" w14:textId="6F9E7256" w:rsidR="00920966" w:rsidRPr="008E1C2B" w:rsidRDefault="00920966" w:rsidP="008E1C2B">
      <w:pPr>
        <w:spacing w:after="0" w:line="360" w:lineRule="auto"/>
        <w:ind w:firstLine="567"/>
        <w:jc w:val="both"/>
        <w:rPr>
          <w:rFonts w:ascii="Times New Roman" w:hAnsi="Times New Roman" w:cs="Times New Roman"/>
          <w:sz w:val="28"/>
          <w:szCs w:val="28"/>
          <w:lang w:val="pt-BR"/>
        </w:rPr>
      </w:pPr>
      <w:r w:rsidRPr="001A0D5C">
        <w:rPr>
          <w:rFonts w:ascii="Times New Roman" w:hAnsi="Times New Roman" w:cs="Times New Roman"/>
          <w:b/>
          <w:bCs/>
          <w:i/>
          <w:iCs/>
          <w:sz w:val="28"/>
          <w:szCs w:val="28"/>
          <w:lang w:val="pt-BR"/>
        </w:rPr>
        <w:t>Cách 2:</w:t>
      </w:r>
      <w:r w:rsidRPr="008E1C2B">
        <w:rPr>
          <w:rFonts w:ascii="Times New Roman" w:hAnsi="Times New Roman" w:cs="Times New Roman"/>
          <w:sz w:val="28"/>
          <w:szCs w:val="28"/>
          <w:lang w:val="pt-BR"/>
        </w:rPr>
        <w:t xml:space="preserve"> Pr(A</w:t>
      </w:r>
      <w:r w:rsidRPr="008E1C2B">
        <w:rPr>
          <w:rFonts w:ascii="Cambria Math" w:hAnsi="Cambria Math" w:cs="Cambria Math"/>
          <w:sz w:val="28"/>
          <w:szCs w:val="28"/>
          <w:lang w:val="pt-BR"/>
        </w:rPr>
        <w:t>⇒</w:t>
      </w:r>
      <w:r w:rsidRPr="008E1C2B">
        <w:rPr>
          <w:rFonts w:ascii="Times New Roman" w:hAnsi="Times New Roman" w:cs="Times New Roman"/>
          <w:sz w:val="28"/>
          <w:szCs w:val="28"/>
          <w:lang w:val="pt-BR"/>
        </w:rPr>
        <w:t>B) = p(u</w:t>
      </w:r>
      <w:r w:rsidRPr="008E1C2B">
        <w:rPr>
          <w:rFonts w:ascii="Cambria Math" w:hAnsi="Cambria Math" w:cs="Cambria Math"/>
          <w:sz w:val="28"/>
          <w:szCs w:val="28"/>
          <w:lang w:val="pt-BR"/>
        </w:rPr>
        <w:t>∈</w:t>
      </w:r>
      <w:r w:rsidRPr="008E1C2B">
        <w:rPr>
          <w:rFonts w:ascii="Times New Roman" w:hAnsi="Times New Roman" w:cs="Times New Roman"/>
          <w:sz w:val="28"/>
          <w:szCs w:val="28"/>
          <w:lang w:val="pt-BR"/>
        </w:rPr>
        <w:t>B</w:t>
      </w:r>
      <w:r w:rsidRPr="008E1C2B">
        <w:rPr>
          <w:rFonts w:ascii="Cambria Math" w:hAnsi="Cambria Math" w:cs="Cambria Math"/>
          <w:sz w:val="28"/>
          <w:szCs w:val="28"/>
          <w:lang w:val="pt-BR"/>
        </w:rPr>
        <w:t>∣</w:t>
      </w:r>
      <w:r w:rsidRPr="008E1C2B">
        <w:rPr>
          <w:rFonts w:ascii="Times New Roman" w:hAnsi="Times New Roman" w:cs="Times New Roman"/>
          <w:sz w:val="28"/>
          <w:szCs w:val="28"/>
          <w:lang w:val="pt-BR"/>
        </w:rPr>
        <w:t xml:space="preserve"> u</w:t>
      </w:r>
      <w:r w:rsidRPr="008E1C2B">
        <w:rPr>
          <w:rFonts w:ascii="Cambria Math" w:hAnsi="Cambria Math" w:cs="Cambria Math"/>
          <w:sz w:val="28"/>
          <w:szCs w:val="28"/>
          <w:lang w:val="pt-BR"/>
        </w:rPr>
        <w:t>∈</w:t>
      </w:r>
      <w:r w:rsidRPr="008E1C2B">
        <w:rPr>
          <w:rFonts w:ascii="Times New Roman" w:hAnsi="Times New Roman" w:cs="Times New Roman"/>
          <w:sz w:val="28"/>
          <w:szCs w:val="28"/>
          <w:lang w:val="pt-BR"/>
        </w:rPr>
        <w:t>A):</w:t>
      </w:r>
    </w:p>
    <w:p w14:paraId="6871859F" w14:textId="77777777" w:rsidR="00920966" w:rsidRPr="008E1C2B" w:rsidRDefault="00920966" w:rsidP="008E1C2B">
      <w:pPr>
        <w:spacing w:after="0" w:line="360" w:lineRule="auto"/>
        <w:jc w:val="both"/>
        <w:rPr>
          <w:rFonts w:ascii="Times New Roman" w:hAnsi="Times New Roman" w:cs="Times New Roman"/>
          <w:sz w:val="28"/>
          <w:szCs w:val="28"/>
        </w:rPr>
      </w:pPr>
      <w:r w:rsidRPr="008E1C2B">
        <w:rPr>
          <w:rFonts w:ascii="Times New Roman" w:hAnsi="Times New Roman" w:cs="Times New Roman"/>
          <w:b/>
          <w:bCs/>
          <w:sz w:val="28"/>
          <w:szCs w:val="28"/>
        </w:rPr>
        <w:t>Ví dụ 2.2:</w:t>
      </w:r>
      <w:r w:rsidRPr="008E1C2B">
        <w:rPr>
          <w:rFonts w:ascii="Times New Roman" w:hAnsi="Times New Roman" w:cs="Times New Roman"/>
          <w:sz w:val="28"/>
          <w:szCs w:val="28"/>
        </w:rPr>
        <w:t xml:space="preserve"> Một số diễn giải xác suất cụ thể về các quan hệ tập hợp dựa trên miền các số tự nhiên:</w:t>
      </w:r>
    </w:p>
    <w:p w14:paraId="66200B30" w14:textId="1402EC27" w:rsidR="00920966" w:rsidRPr="008E1C2B" w:rsidRDefault="00920966" w:rsidP="000C49C3">
      <w:pPr>
        <w:pStyle w:val="ListParagraph"/>
        <w:numPr>
          <w:ilvl w:val="0"/>
          <w:numId w:val="5"/>
        </w:numPr>
        <w:spacing w:after="0" w:line="360" w:lineRule="auto"/>
        <w:ind w:left="993"/>
        <w:jc w:val="both"/>
        <w:rPr>
          <w:rFonts w:ascii="Times New Roman" w:hAnsi="Times New Roman" w:cs="Times New Roman"/>
          <w:sz w:val="28"/>
          <w:szCs w:val="28"/>
        </w:rPr>
      </w:pPr>
      <w:proofErr w:type="gramStart"/>
      <w:r w:rsidRPr="008E1C2B">
        <w:rPr>
          <w:rFonts w:ascii="Times New Roman" w:hAnsi="Times New Roman" w:cs="Times New Roman"/>
          <w:sz w:val="28"/>
          <w:szCs w:val="28"/>
        </w:rPr>
        <w:t>Pr(</w:t>
      </w:r>
      <w:proofErr w:type="gramEnd"/>
      <w:r w:rsidRPr="008E1C2B">
        <w:rPr>
          <w:rFonts w:ascii="Times New Roman" w:hAnsi="Times New Roman" w:cs="Times New Roman"/>
          <w:sz w:val="28"/>
          <w:szCs w:val="28"/>
        </w:rPr>
        <w:t>{3,4} = {4,5}) = 0.25: Vì các trường hợp có thể xảy ra gồm {3,4}, {3,5}, {4,4}, {4,5}. Nghĩa là chỉ có một phần tư khả năng rằng các phần tử của hai tập này bằng nhau theo quan hệ nhị phân.</w:t>
      </w:r>
    </w:p>
    <w:p w14:paraId="765A15E3" w14:textId="4F2A4372" w:rsidR="00920966" w:rsidRPr="001A0D5C" w:rsidRDefault="00920966" w:rsidP="000C49C3">
      <w:pPr>
        <w:pStyle w:val="ListParagraph"/>
        <w:numPr>
          <w:ilvl w:val="0"/>
          <w:numId w:val="5"/>
        </w:numPr>
        <w:spacing w:after="0" w:line="360" w:lineRule="auto"/>
        <w:ind w:left="993"/>
        <w:jc w:val="both"/>
        <w:rPr>
          <w:rFonts w:ascii="Times New Roman" w:hAnsi="Times New Roman" w:cs="Times New Roman"/>
          <w:sz w:val="28"/>
          <w:szCs w:val="28"/>
        </w:rPr>
      </w:pPr>
      <w:r w:rsidRPr="001A0D5C">
        <w:rPr>
          <w:rFonts w:ascii="Times New Roman" w:hAnsi="Times New Roman" w:cs="Times New Roman"/>
          <w:sz w:val="28"/>
          <w:szCs w:val="28"/>
        </w:rPr>
        <w:t xml:space="preserve">Pr ({3,4} </w:t>
      </w:r>
      <w:r w:rsidRPr="001A0D5C">
        <w:rPr>
          <w:rFonts w:ascii="Cambria Math" w:hAnsi="Cambria Math" w:cs="Cambria Math"/>
          <w:sz w:val="28"/>
          <w:szCs w:val="28"/>
        </w:rPr>
        <w:t>⇒</w:t>
      </w:r>
      <w:r w:rsidRPr="001A0D5C">
        <w:rPr>
          <w:rFonts w:ascii="Times New Roman" w:hAnsi="Times New Roman" w:cs="Times New Roman"/>
          <w:sz w:val="28"/>
          <w:szCs w:val="28"/>
        </w:rPr>
        <w:t xml:space="preserve"> {4,5}) = 0.5: Đây là xác suất có điều kiện rằng nếu phần tử nằm trong tập {3,4}, thì nó cũng nằm trong tập {4,5}, với giá trị xác suất là 0.5. </w:t>
      </w:r>
      <w:r w:rsidRPr="001A0D5C">
        <w:rPr>
          <w:rFonts w:ascii="Times New Roman" w:hAnsi="Times New Roman" w:cs="Times New Roman"/>
          <w:sz w:val="28"/>
          <w:szCs w:val="28"/>
        </w:rPr>
        <w:lastRenderedPageBreak/>
        <w:t>Vì 3 không thuộc tập {4,5}, 4 thuộc tập {4,5}. Nghĩa là chỉ có một phần hai khả năng thỏa mãn điều kiện.</w:t>
      </w:r>
    </w:p>
    <w:p w14:paraId="7906A36B" w14:textId="77777777" w:rsidR="00920966" w:rsidRPr="001A0D5C" w:rsidRDefault="00920966" w:rsidP="000C49C3">
      <w:pPr>
        <w:pStyle w:val="ListParagraph"/>
        <w:numPr>
          <w:ilvl w:val="0"/>
          <w:numId w:val="5"/>
        </w:numPr>
        <w:spacing w:after="0" w:line="360" w:lineRule="auto"/>
        <w:ind w:left="993"/>
        <w:jc w:val="both"/>
        <w:rPr>
          <w:rFonts w:ascii="Times New Roman" w:hAnsi="Times New Roman" w:cs="Times New Roman"/>
          <w:sz w:val="28"/>
          <w:szCs w:val="28"/>
        </w:rPr>
      </w:pPr>
      <w:r w:rsidRPr="001A0D5C">
        <w:rPr>
          <w:rFonts w:ascii="Times New Roman" w:hAnsi="Times New Roman" w:cs="Times New Roman"/>
          <w:sz w:val="28"/>
          <w:szCs w:val="28"/>
        </w:rPr>
        <w:t>Pr (3=5) = 0.0: Đây là xác suất rằng 3=5, được tính bằng 0 vì điều này là không thể xảy ra.</w:t>
      </w:r>
    </w:p>
    <w:p w14:paraId="0EB826C0" w14:textId="236A5DDC" w:rsidR="00920966" w:rsidRPr="001A0D5C" w:rsidRDefault="00920966" w:rsidP="000C49C3">
      <w:pPr>
        <w:pStyle w:val="ListParagraph"/>
        <w:numPr>
          <w:ilvl w:val="0"/>
          <w:numId w:val="5"/>
        </w:numPr>
        <w:spacing w:after="0" w:line="360" w:lineRule="auto"/>
        <w:ind w:left="993"/>
        <w:jc w:val="both"/>
        <w:rPr>
          <w:rFonts w:ascii="Times New Roman" w:hAnsi="Times New Roman" w:cs="Times New Roman"/>
          <w:sz w:val="28"/>
          <w:szCs w:val="28"/>
        </w:rPr>
      </w:pPr>
      <w:r w:rsidRPr="001A0D5C">
        <w:rPr>
          <w:rFonts w:ascii="Times New Roman" w:hAnsi="Times New Roman" w:cs="Times New Roman"/>
          <w:sz w:val="28"/>
          <w:szCs w:val="28"/>
        </w:rPr>
        <w:t>Pr (5</w:t>
      </w:r>
      <w:r w:rsidRPr="001A0D5C">
        <w:rPr>
          <w:rFonts w:ascii="Cambria Math" w:hAnsi="Cambria Math" w:cs="Cambria Math"/>
          <w:sz w:val="28"/>
          <w:szCs w:val="28"/>
        </w:rPr>
        <w:t>⇒</w:t>
      </w:r>
      <w:r w:rsidRPr="001A0D5C">
        <w:rPr>
          <w:rFonts w:ascii="Times New Roman" w:hAnsi="Times New Roman" w:cs="Times New Roman"/>
          <w:sz w:val="28"/>
          <w:szCs w:val="28"/>
        </w:rPr>
        <w:t xml:space="preserve"> {5,6}) =1.0: Đây là xác suất rằng nếu phần tử là 5, thì nó cũng nằm trong tập {5,6}, và điều này chắc chắn xảy ra với xác suất là 1.0. </w:t>
      </w:r>
    </w:p>
    <w:p w14:paraId="49B3565C" w14:textId="77777777" w:rsidR="00920966" w:rsidRPr="001A0D5C" w:rsidRDefault="00920966" w:rsidP="001A0D5C">
      <w:pPr>
        <w:pStyle w:val="Heading2"/>
        <w:spacing w:line="360" w:lineRule="auto"/>
        <w:jc w:val="both"/>
        <w:rPr>
          <w:rFonts w:ascii="Times New Roman" w:hAnsi="Times New Roman" w:cs="Times New Roman"/>
          <w:b/>
          <w:bCs/>
          <w:color w:val="000000" w:themeColor="text1"/>
          <w:sz w:val="28"/>
          <w:szCs w:val="28"/>
        </w:rPr>
      </w:pPr>
      <w:bookmarkStart w:id="23" w:name="_Toc184822595"/>
      <w:r w:rsidRPr="001A0D5C">
        <w:rPr>
          <w:rFonts w:ascii="Times New Roman" w:hAnsi="Times New Roman" w:cs="Times New Roman"/>
          <w:b/>
          <w:bCs/>
          <w:color w:val="000000" w:themeColor="text1"/>
          <w:sz w:val="28"/>
          <w:szCs w:val="28"/>
        </w:rPr>
        <w:t>2.3. Các chiến lược kết hợp xác suất</w:t>
      </w:r>
      <w:bookmarkEnd w:id="23"/>
    </w:p>
    <w:p w14:paraId="20975F38" w14:textId="77777777" w:rsidR="0064630B" w:rsidRPr="001A0D5C" w:rsidRDefault="00920966" w:rsidP="001A0D5C">
      <w:pPr>
        <w:spacing w:after="0" w:line="360" w:lineRule="auto"/>
        <w:ind w:firstLine="567"/>
        <w:jc w:val="both"/>
        <w:rPr>
          <w:rFonts w:ascii="Times New Roman" w:hAnsi="Times New Roman" w:cs="Times New Roman"/>
          <w:sz w:val="28"/>
          <w:szCs w:val="28"/>
        </w:rPr>
      </w:pPr>
      <w:r w:rsidRPr="001A0D5C">
        <w:rPr>
          <w:rFonts w:ascii="Times New Roman" w:hAnsi="Times New Roman" w:cs="Times New Roman"/>
          <w:sz w:val="28"/>
          <w:szCs w:val="28"/>
        </w:rPr>
        <w:t>Xác suất của một sự kiện có thể không được xác định hoặc tính toán chính xác. Khi đó, một khoảng xác suất có thể được sử dụng thay vì một giá trị. Giả sử hai sự kiện e​</w:t>
      </w:r>
      <w:r w:rsidRPr="001A0D5C">
        <w:rPr>
          <w:rFonts w:ascii="Times New Roman" w:hAnsi="Times New Roman" w:cs="Times New Roman"/>
          <w:sz w:val="28"/>
          <w:szCs w:val="28"/>
          <w:vertAlign w:val="subscript"/>
        </w:rPr>
        <w:t>1</w:t>
      </w:r>
      <w:r w:rsidRPr="001A0D5C">
        <w:rPr>
          <w:rFonts w:ascii="Times New Roman" w:hAnsi="Times New Roman" w:cs="Times New Roman"/>
          <w:sz w:val="28"/>
          <w:szCs w:val="28"/>
        </w:rPr>
        <w:t xml:space="preserve"> và e</w:t>
      </w:r>
      <w:r w:rsidRPr="001A0D5C">
        <w:rPr>
          <w:rFonts w:ascii="Times New Roman" w:hAnsi="Times New Roman" w:cs="Times New Roman"/>
          <w:sz w:val="28"/>
          <w:szCs w:val="28"/>
          <w:vertAlign w:val="subscript"/>
        </w:rPr>
        <w:t>2</w:t>
      </w:r>
      <w:r w:rsidRPr="001A0D5C">
        <w:rPr>
          <w:rFonts w:ascii="Times New Roman" w:hAnsi="Times New Roman" w:cs="Times New Roman"/>
          <w:sz w:val="28"/>
          <w:szCs w:val="28"/>
        </w:rPr>
        <w:t>​ có xác suất nằm trong các khoảng: [l</w:t>
      </w:r>
      <w:r w:rsidRPr="001A0D5C">
        <w:rPr>
          <w:rFonts w:ascii="Times New Roman" w:hAnsi="Times New Roman" w:cs="Times New Roman"/>
          <w:sz w:val="28"/>
          <w:szCs w:val="28"/>
          <w:vertAlign w:val="subscript"/>
        </w:rPr>
        <w:t>1</w:t>
      </w:r>
      <w:r w:rsidRPr="001A0D5C">
        <w:rPr>
          <w:rFonts w:ascii="Times New Roman" w:hAnsi="Times New Roman" w:cs="Times New Roman"/>
          <w:sz w:val="28"/>
          <w:szCs w:val="28"/>
        </w:rPr>
        <w:t>​, u</w:t>
      </w:r>
      <w:r w:rsidRPr="001A0D5C">
        <w:rPr>
          <w:rFonts w:ascii="Times New Roman" w:hAnsi="Times New Roman" w:cs="Times New Roman"/>
          <w:sz w:val="28"/>
          <w:szCs w:val="28"/>
          <w:vertAlign w:val="subscript"/>
        </w:rPr>
        <w:t>1</w:t>
      </w:r>
      <w:r w:rsidRPr="001A0D5C">
        <w:rPr>
          <w:rFonts w:ascii="Times New Roman" w:hAnsi="Times New Roman" w:cs="Times New Roman"/>
          <w:sz w:val="28"/>
          <w:szCs w:val="28"/>
        </w:rPr>
        <w:t>​] cho sự kiện e</w:t>
      </w:r>
      <w:r w:rsidRPr="001A0D5C">
        <w:rPr>
          <w:rFonts w:ascii="Times New Roman" w:hAnsi="Times New Roman" w:cs="Times New Roman"/>
          <w:sz w:val="28"/>
          <w:szCs w:val="28"/>
          <w:vertAlign w:val="subscript"/>
        </w:rPr>
        <w:t>1</w:t>
      </w:r>
      <w:r w:rsidRPr="001A0D5C">
        <w:rPr>
          <w:rFonts w:ascii="Times New Roman" w:hAnsi="Times New Roman" w:cs="Times New Roman"/>
          <w:sz w:val="28"/>
          <w:szCs w:val="28"/>
        </w:rPr>
        <w:t xml:space="preserve"> và [l</w:t>
      </w:r>
      <w:r w:rsidRPr="001A0D5C">
        <w:rPr>
          <w:rFonts w:ascii="Times New Roman" w:hAnsi="Times New Roman" w:cs="Times New Roman"/>
          <w:sz w:val="28"/>
          <w:szCs w:val="28"/>
          <w:vertAlign w:val="subscript"/>
        </w:rPr>
        <w:t>2</w:t>
      </w:r>
      <w:r w:rsidRPr="001A0D5C">
        <w:rPr>
          <w:rFonts w:ascii="Times New Roman" w:hAnsi="Times New Roman" w:cs="Times New Roman"/>
          <w:sz w:val="28"/>
          <w:szCs w:val="28"/>
        </w:rPr>
        <w:t>, u</w:t>
      </w:r>
      <w:r w:rsidRPr="001A0D5C">
        <w:rPr>
          <w:rFonts w:ascii="Times New Roman" w:hAnsi="Times New Roman" w:cs="Times New Roman"/>
          <w:sz w:val="28"/>
          <w:szCs w:val="28"/>
          <w:vertAlign w:val="subscript"/>
        </w:rPr>
        <w:t>2</w:t>
      </w:r>
      <w:r w:rsidRPr="001A0D5C">
        <w:rPr>
          <w:rFonts w:ascii="Times New Roman" w:hAnsi="Times New Roman" w:cs="Times New Roman"/>
          <w:sz w:val="28"/>
          <w:szCs w:val="28"/>
        </w:rPr>
        <w:t>​] cho sự kiện e</w:t>
      </w:r>
      <w:r w:rsidRPr="001A0D5C">
        <w:rPr>
          <w:rFonts w:ascii="Times New Roman" w:hAnsi="Times New Roman" w:cs="Times New Roman"/>
          <w:sz w:val="28"/>
          <w:szCs w:val="28"/>
          <w:vertAlign w:val="subscript"/>
        </w:rPr>
        <w:t>2</w:t>
      </w:r>
      <w:r w:rsidRPr="001A0D5C">
        <w:rPr>
          <w:rFonts w:ascii="Times New Roman" w:hAnsi="Times New Roman" w:cs="Times New Roman"/>
          <w:sz w:val="28"/>
          <w:szCs w:val="28"/>
        </w:rPr>
        <w:t>. Kh</w:t>
      </w:r>
      <w:r w:rsidR="00F16295" w:rsidRPr="001A0D5C">
        <w:rPr>
          <w:rFonts w:ascii="Times New Roman" w:hAnsi="Times New Roman" w:cs="Times New Roman"/>
          <w:sz w:val="28"/>
          <w:szCs w:val="28"/>
        </w:rPr>
        <w:t>i</w:t>
      </w:r>
      <w:r w:rsidRPr="001A0D5C">
        <w:rPr>
          <w:rFonts w:ascii="Times New Roman" w:hAnsi="Times New Roman" w:cs="Times New Roman"/>
          <w:sz w:val="28"/>
          <w:szCs w:val="28"/>
        </w:rPr>
        <w:t xml:space="preserve"> đó, khoảng xác suất của các chiến lược </w:t>
      </w:r>
    </w:p>
    <w:p w14:paraId="4C7E58FC" w14:textId="27FA5511" w:rsidR="0064630B" w:rsidRPr="001A0D5C" w:rsidRDefault="0064630B" w:rsidP="000C49C3">
      <w:pPr>
        <w:pStyle w:val="ListParagraph"/>
        <w:numPr>
          <w:ilvl w:val="0"/>
          <w:numId w:val="6"/>
        </w:numPr>
        <w:spacing w:after="0" w:line="360" w:lineRule="auto"/>
        <w:jc w:val="both"/>
        <w:rPr>
          <w:rFonts w:ascii="Times New Roman" w:hAnsi="Times New Roman" w:cs="Times New Roman"/>
          <w:sz w:val="28"/>
          <w:szCs w:val="28"/>
          <w:lang w:val="pt-BR"/>
        </w:rPr>
      </w:pPr>
      <w:r w:rsidRPr="001A0D5C">
        <w:rPr>
          <w:rFonts w:ascii="Times New Roman" w:hAnsi="Times New Roman" w:cs="Times New Roman"/>
          <w:sz w:val="28"/>
          <w:szCs w:val="28"/>
          <w:lang w:val="pt-BR"/>
        </w:rPr>
        <w:t>T</w:t>
      </w:r>
      <w:r w:rsidR="00920966" w:rsidRPr="001A0D5C">
        <w:rPr>
          <w:rFonts w:ascii="Times New Roman" w:hAnsi="Times New Roman" w:cs="Times New Roman"/>
          <w:sz w:val="28"/>
          <w:szCs w:val="28"/>
          <w:lang w:val="pt-BR"/>
        </w:rPr>
        <w:t>ổ hợp (Conjunction) e</w:t>
      </w:r>
      <w:r w:rsidR="00920966" w:rsidRPr="001A0D5C">
        <w:rPr>
          <w:rFonts w:ascii="Times New Roman" w:hAnsi="Times New Roman" w:cs="Times New Roman"/>
          <w:sz w:val="28"/>
          <w:szCs w:val="28"/>
          <w:vertAlign w:val="subscript"/>
          <w:lang w:val="pt-BR"/>
        </w:rPr>
        <w:t>1</w:t>
      </w:r>
      <w:r w:rsidR="00920966" w:rsidRPr="001A0D5C">
        <w:rPr>
          <w:rFonts w:ascii="Times New Roman" w:hAnsi="Times New Roman" w:cs="Times New Roman"/>
          <w:sz w:val="28"/>
          <w:szCs w:val="28"/>
          <w:lang w:val="pt-BR"/>
        </w:rPr>
        <w:t xml:space="preserve"> </w:t>
      </w:r>
      <w:r w:rsidR="00920966" w:rsidRPr="001A0D5C">
        <w:rPr>
          <w:rFonts w:ascii="Cambria Math" w:hAnsi="Cambria Math" w:cs="Cambria Math"/>
          <w:sz w:val="28"/>
          <w:szCs w:val="28"/>
          <w:lang w:val="pt-BR"/>
        </w:rPr>
        <w:t>∧</w:t>
      </w:r>
      <w:r w:rsidR="00920966" w:rsidRPr="001A0D5C">
        <w:rPr>
          <w:rFonts w:ascii="Times New Roman" w:hAnsi="Times New Roman" w:cs="Times New Roman"/>
          <w:sz w:val="28"/>
          <w:szCs w:val="28"/>
          <w:lang w:val="pt-BR"/>
        </w:rPr>
        <w:t xml:space="preserve"> e</w:t>
      </w:r>
      <w:r w:rsidR="00920966" w:rsidRPr="001A0D5C">
        <w:rPr>
          <w:rFonts w:ascii="Times New Roman" w:hAnsi="Times New Roman" w:cs="Times New Roman"/>
          <w:sz w:val="28"/>
          <w:szCs w:val="28"/>
          <w:vertAlign w:val="subscript"/>
          <w:lang w:val="pt-BR"/>
        </w:rPr>
        <w:t>2</w:t>
      </w:r>
      <w:r w:rsidR="00920966" w:rsidRPr="001A0D5C">
        <w:rPr>
          <w:rFonts w:ascii="Times New Roman" w:hAnsi="Times New Roman" w:cs="Times New Roman"/>
          <w:sz w:val="28"/>
          <w:szCs w:val="28"/>
          <w:lang w:val="pt-BR"/>
        </w:rPr>
        <w:t xml:space="preserve">, </w:t>
      </w:r>
    </w:p>
    <w:p w14:paraId="00F1865F" w14:textId="53688C0E" w:rsidR="0064630B" w:rsidRPr="001A0D5C" w:rsidRDefault="0064630B" w:rsidP="000C49C3">
      <w:pPr>
        <w:pStyle w:val="ListParagraph"/>
        <w:numPr>
          <w:ilvl w:val="0"/>
          <w:numId w:val="6"/>
        </w:numPr>
        <w:spacing w:after="0" w:line="360" w:lineRule="auto"/>
        <w:jc w:val="both"/>
        <w:rPr>
          <w:rFonts w:ascii="Times New Roman" w:hAnsi="Times New Roman" w:cs="Times New Roman"/>
          <w:sz w:val="28"/>
          <w:szCs w:val="28"/>
          <w:lang w:val="pt-BR"/>
        </w:rPr>
      </w:pPr>
      <w:r w:rsidRPr="001A0D5C">
        <w:rPr>
          <w:rFonts w:ascii="Times New Roman" w:hAnsi="Times New Roman" w:cs="Times New Roman"/>
          <w:sz w:val="28"/>
          <w:szCs w:val="28"/>
          <w:lang w:val="pt-BR"/>
        </w:rPr>
        <w:t>R</w:t>
      </w:r>
      <w:r w:rsidR="00920966" w:rsidRPr="001A0D5C">
        <w:rPr>
          <w:rFonts w:ascii="Times New Roman" w:hAnsi="Times New Roman" w:cs="Times New Roman"/>
          <w:sz w:val="28"/>
          <w:szCs w:val="28"/>
          <w:lang w:val="pt-BR"/>
        </w:rPr>
        <w:t>ời rạc (Disjunction) e</w:t>
      </w:r>
      <w:r w:rsidR="00920966" w:rsidRPr="001A0D5C">
        <w:rPr>
          <w:rFonts w:ascii="Times New Roman" w:hAnsi="Times New Roman" w:cs="Times New Roman"/>
          <w:sz w:val="28"/>
          <w:szCs w:val="28"/>
          <w:vertAlign w:val="subscript"/>
          <w:lang w:val="pt-BR"/>
        </w:rPr>
        <w:t>1</w:t>
      </w:r>
      <w:r w:rsidR="00920966" w:rsidRPr="001A0D5C">
        <w:rPr>
          <w:rFonts w:ascii="Times New Roman" w:hAnsi="Times New Roman" w:cs="Times New Roman"/>
          <w:sz w:val="28"/>
          <w:szCs w:val="28"/>
          <w:lang w:val="pt-BR"/>
        </w:rPr>
        <w:t xml:space="preserve"> </w:t>
      </w:r>
      <w:r w:rsidR="00920966" w:rsidRPr="001A0D5C">
        <w:rPr>
          <w:rFonts w:ascii="Cambria Math" w:hAnsi="Cambria Math" w:cs="Cambria Math"/>
          <w:sz w:val="28"/>
          <w:szCs w:val="28"/>
          <w:lang w:val="pt-BR"/>
        </w:rPr>
        <w:t>∨</w:t>
      </w:r>
      <w:r w:rsidR="00920966" w:rsidRPr="001A0D5C">
        <w:rPr>
          <w:rFonts w:ascii="Times New Roman" w:hAnsi="Times New Roman" w:cs="Times New Roman"/>
          <w:sz w:val="28"/>
          <w:szCs w:val="28"/>
          <w:lang w:val="pt-BR"/>
        </w:rPr>
        <w:t xml:space="preserve"> e</w:t>
      </w:r>
      <w:r w:rsidR="00920966" w:rsidRPr="001A0D5C">
        <w:rPr>
          <w:rFonts w:ascii="Times New Roman" w:hAnsi="Times New Roman" w:cs="Times New Roman"/>
          <w:sz w:val="28"/>
          <w:szCs w:val="28"/>
          <w:vertAlign w:val="subscript"/>
          <w:lang w:val="pt-BR"/>
        </w:rPr>
        <w:t>2</w:t>
      </w:r>
      <w:r w:rsidR="00920966" w:rsidRPr="001A0D5C">
        <w:rPr>
          <w:rFonts w:ascii="Times New Roman" w:hAnsi="Times New Roman" w:cs="Times New Roman"/>
          <w:sz w:val="28"/>
          <w:szCs w:val="28"/>
          <w:lang w:val="pt-BR"/>
        </w:rPr>
        <w:t xml:space="preserve"> và </w:t>
      </w:r>
    </w:p>
    <w:p w14:paraId="1E800427" w14:textId="46BD1A20" w:rsidR="0064630B" w:rsidRPr="001A0D5C" w:rsidRDefault="0064630B" w:rsidP="000C49C3">
      <w:pPr>
        <w:pStyle w:val="ListParagraph"/>
        <w:numPr>
          <w:ilvl w:val="0"/>
          <w:numId w:val="6"/>
        </w:numPr>
        <w:spacing w:after="0" w:line="360" w:lineRule="auto"/>
        <w:jc w:val="both"/>
        <w:rPr>
          <w:rFonts w:ascii="Times New Roman" w:hAnsi="Times New Roman" w:cs="Times New Roman"/>
          <w:sz w:val="28"/>
          <w:szCs w:val="28"/>
          <w:lang w:val="pt-BR"/>
        </w:rPr>
      </w:pPr>
      <w:r w:rsidRPr="001A0D5C">
        <w:rPr>
          <w:rFonts w:ascii="Times New Roman" w:hAnsi="Times New Roman" w:cs="Times New Roman"/>
          <w:sz w:val="28"/>
          <w:szCs w:val="28"/>
          <w:lang w:val="pt-BR"/>
        </w:rPr>
        <w:t>Hi</w:t>
      </w:r>
      <w:r w:rsidR="00920966" w:rsidRPr="001A0D5C">
        <w:rPr>
          <w:rFonts w:ascii="Times New Roman" w:hAnsi="Times New Roman" w:cs="Times New Roman"/>
          <w:sz w:val="28"/>
          <w:szCs w:val="28"/>
          <w:lang w:val="pt-BR"/>
        </w:rPr>
        <w:t>ệu (Difference) e</w:t>
      </w:r>
      <w:r w:rsidR="00920966" w:rsidRPr="001A0D5C">
        <w:rPr>
          <w:rFonts w:ascii="Times New Roman" w:hAnsi="Times New Roman" w:cs="Times New Roman"/>
          <w:sz w:val="28"/>
          <w:szCs w:val="28"/>
          <w:vertAlign w:val="subscript"/>
          <w:lang w:val="pt-BR"/>
        </w:rPr>
        <w:t>1</w:t>
      </w:r>
      <w:r w:rsidR="00920966" w:rsidRPr="001A0D5C">
        <w:rPr>
          <w:rFonts w:ascii="Times New Roman" w:hAnsi="Times New Roman" w:cs="Times New Roman"/>
          <w:sz w:val="28"/>
          <w:szCs w:val="28"/>
          <w:lang w:val="pt-BR"/>
        </w:rPr>
        <w:t xml:space="preserve"> \ e</w:t>
      </w:r>
      <w:r w:rsidR="00920966" w:rsidRPr="001A0D5C">
        <w:rPr>
          <w:rFonts w:ascii="Times New Roman" w:hAnsi="Times New Roman" w:cs="Times New Roman"/>
          <w:sz w:val="28"/>
          <w:szCs w:val="28"/>
          <w:vertAlign w:val="subscript"/>
          <w:lang w:val="pt-BR"/>
        </w:rPr>
        <w:t>2</w:t>
      </w:r>
      <w:r w:rsidRPr="001A0D5C">
        <w:rPr>
          <w:rFonts w:ascii="Times New Roman" w:hAnsi="Times New Roman" w:cs="Times New Roman"/>
          <w:sz w:val="28"/>
          <w:szCs w:val="28"/>
          <w:lang w:val="pt-BR"/>
        </w:rPr>
        <w:t xml:space="preserve"> </w:t>
      </w:r>
    </w:p>
    <w:p w14:paraId="0004F39F" w14:textId="2695118E" w:rsidR="00920966" w:rsidRPr="001A0D5C" w:rsidRDefault="0064630B" w:rsidP="001A0D5C">
      <w:pPr>
        <w:spacing w:after="0" w:line="360" w:lineRule="auto"/>
        <w:jc w:val="both"/>
        <w:rPr>
          <w:rFonts w:ascii="Times New Roman" w:hAnsi="Times New Roman" w:cs="Times New Roman"/>
          <w:sz w:val="28"/>
          <w:szCs w:val="28"/>
          <w:lang w:val="pt-BR"/>
        </w:rPr>
      </w:pPr>
      <w:r w:rsidRPr="001A0D5C">
        <w:rPr>
          <w:rFonts w:ascii="Times New Roman" w:hAnsi="Times New Roman" w:cs="Times New Roman"/>
          <w:sz w:val="28"/>
          <w:szCs w:val="28"/>
          <w:lang w:val="pt-BR"/>
        </w:rPr>
        <w:t>C</w:t>
      </w:r>
      <w:r w:rsidR="00920966" w:rsidRPr="001A0D5C">
        <w:rPr>
          <w:rFonts w:ascii="Times New Roman" w:hAnsi="Times New Roman" w:cs="Times New Roman"/>
          <w:sz w:val="28"/>
          <w:szCs w:val="28"/>
          <w:lang w:val="pt-BR"/>
        </w:rPr>
        <w:t xml:space="preserve">ó thể được tính toán bằng các chiến lược thay thế. Ta áp dụng các chiến lược conjunction, disjunction và difference như đã được trình bày trong Bảng </w:t>
      </w:r>
      <w:r w:rsidR="00F16295" w:rsidRPr="001A0D5C">
        <w:rPr>
          <w:rFonts w:ascii="Times New Roman" w:hAnsi="Times New Roman" w:cs="Times New Roman"/>
          <w:sz w:val="28"/>
          <w:szCs w:val="28"/>
          <w:lang w:val="pt-BR"/>
        </w:rPr>
        <w:t>6</w:t>
      </w:r>
      <w:r w:rsidR="00920966" w:rsidRPr="001A0D5C">
        <w:rPr>
          <w:rFonts w:ascii="Times New Roman" w:hAnsi="Times New Roman" w:cs="Times New Roman"/>
          <w:sz w:val="28"/>
          <w:szCs w:val="28"/>
          <w:lang w:val="pt-BR"/>
        </w:rPr>
        <w:t xml:space="preserve">. Trong bảng các toán tử </w:t>
      </w:r>
      <w:r w:rsidR="00920966" w:rsidRPr="001A0D5C">
        <w:rPr>
          <w:rFonts w:ascii="Cambria Math" w:hAnsi="Cambria Math" w:cs="Cambria Math"/>
          <w:sz w:val="28"/>
          <w:szCs w:val="28"/>
          <w:lang w:val="pt-BR"/>
        </w:rPr>
        <w:t>⊗</w:t>
      </w:r>
      <w:r w:rsidR="00920966" w:rsidRPr="001A0D5C">
        <w:rPr>
          <w:rFonts w:ascii="Times New Roman" w:hAnsi="Times New Roman" w:cs="Times New Roman"/>
          <w:sz w:val="28"/>
          <w:szCs w:val="28"/>
          <w:lang w:val="pt-BR"/>
        </w:rPr>
        <w:t xml:space="preserve">, </w:t>
      </w:r>
      <w:r w:rsidR="00920966" w:rsidRPr="001A0D5C">
        <w:rPr>
          <w:rFonts w:ascii="Cambria Math" w:hAnsi="Cambria Math" w:cs="Cambria Math"/>
          <w:sz w:val="28"/>
          <w:szCs w:val="28"/>
          <w:lang w:val="pt-BR"/>
        </w:rPr>
        <w:t>⊕</w:t>
      </w:r>
      <w:r w:rsidR="00920966" w:rsidRPr="001A0D5C">
        <w:rPr>
          <w:rFonts w:ascii="Times New Roman" w:hAnsi="Times New Roman" w:cs="Times New Roman"/>
          <w:sz w:val="28"/>
          <w:szCs w:val="28"/>
          <w:lang w:val="pt-BR"/>
        </w:rPr>
        <w:t xml:space="preserve">, và </w:t>
      </w:r>
      <w:r w:rsidR="00920966" w:rsidRPr="001A0D5C">
        <w:rPr>
          <w:rFonts w:ascii="Cambria Math" w:hAnsi="Cambria Math" w:cs="Cambria Math"/>
          <w:sz w:val="28"/>
          <w:szCs w:val="28"/>
          <w:lang w:val="pt-BR"/>
        </w:rPr>
        <w:t>⊖</w:t>
      </w:r>
      <w:r w:rsidR="00920966" w:rsidRPr="001A0D5C">
        <w:rPr>
          <w:rFonts w:ascii="Times New Roman" w:hAnsi="Times New Roman" w:cs="Times New Roman"/>
          <w:sz w:val="28"/>
          <w:szCs w:val="28"/>
          <w:lang w:val="pt-BR"/>
        </w:rPr>
        <w:t xml:space="preserve"> lần lượt biểu diễn các phép giao, hợp và hiệu. </w:t>
      </w:r>
    </w:p>
    <w:p w14:paraId="5902D953" w14:textId="3C39B018" w:rsidR="00920966" w:rsidRPr="001A0D5C" w:rsidRDefault="00920966" w:rsidP="001A0D5C">
      <w:pPr>
        <w:spacing w:after="0" w:line="360" w:lineRule="auto"/>
        <w:ind w:firstLine="567"/>
        <w:jc w:val="both"/>
        <w:rPr>
          <w:rFonts w:ascii="Times New Roman" w:hAnsi="Times New Roman" w:cs="Times New Roman"/>
          <w:sz w:val="28"/>
          <w:szCs w:val="28"/>
          <w:lang w:val="pt-BR"/>
        </w:rPr>
      </w:pPr>
      <w:r w:rsidRPr="001A0D5C">
        <w:rPr>
          <w:rFonts w:ascii="Times New Roman" w:hAnsi="Times New Roman" w:cs="Times New Roman"/>
          <w:sz w:val="28"/>
          <w:szCs w:val="28"/>
          <w:lang w:val="pt-BR"/>
        </w:rPr>
        <w:t>Ký hiệu [l</w:t>
      </w:r>
      <w:r w:rsidRPr="001A0D5C">
        <w:rPr>
          <w:rFonts w:ascii="Times New Roman" w:hAnsi="Times New Roman" w:cs="Times New Roman"/>
          <w:sz w:val="28"/>
          <w:szCs w:val="28"/>
          <w:vertAlign w:val="subscript"/>
          <w:lang w:val="pt-BR"/>
        </w:rPr>
        <w:t>1</w:t>
      </w:r>
      <w:r w:rsidRPr="001A0D5C">
        <w:rPr>
          <w:rFonts w:ascii="Times New Roman" w:hAnsi="Times New Roman" w:cs="Times New Roman"/>
          <w:sz w:val="28"/>
          <w:szCs w:val="28"/>
          <w:lang w:val="pt-BR"/>
        </w:rPr>
        <w:t>, u</w:t>
      </w:r>
      <w:r w:rsidRPr="001A0D5C">
        <w:rPr>
          <w:rFonts w:ascii="Times New Roman" w:hAnsi="Times New Roman" w:cs="Times New Roman"/>
          <w:sz w:val="28"/>
          <w:szCs w:val="28"/>
          <w:vertAlign w:val="subscript"/>
          <w:lang w:val="pt-BR"/>
        </w:rPr>
        <w:t>1</w:t>
      </w:r>
      <w:r w:rsidRPr="001A0D5C">
        <w:rPr>
          <w:rFonts w:ascii="Times New Roman" w:hAnsi="Times New Roman" w:cs="Times New Roman"/>
          <w:sz w:val="28"/>
          <w:szCs w:val="28"/>
          <w:lang w:val="pt-BR"/>
        </w:rPr>
        <w:t xml:space="preserve">] </w:t>
      </w:r>
      <w:r w:rsidRPr="001A0D5C">
        <w:rPr>
          <w:rFonts w:ascii="Cambria Math" w:hAnsi="Cambria Math" w:cs="Cambria Math"/>
          <w:sz w:val="28"/>
          <w:szCs w:val="28"/>
          <w:lang w:val="pt-BR"/>
        </w:rPr>
        <w:t>⊆</w:t>
      </w:r>
      <w:r w:rsidRPr="001A0D5C">
        <w:rPr>
          <w:rFonts w:ascii="Times New Roman" w:hAnsi="Times New Roman" w:cs="Times New Roman"/>
          <w:sz w:val="28"/>
          <w:szCs w:val="28"/>
          <w:lang w:val="pt-BR"/>
        </w:rPr>
        <w:t xml:space="preserve"> [l</w:t>
      </w:r>
      <w:r w:rsidRPr="001A0D5C">
        <w:rPr>
          <w:rFonts w:ascii="Times New Roman" w:hAnsi="Times New Roman" w:cs="Times New Roman"/>
          <w:sz w:val="28"/>
          <w:szCs w:val="28"/>
          <w:vertAlign w:val="subscript"/>
          <w:lang w:val="pt-BR"/>
        </w:rPr>
        <w:t>2</w:t>
      </w:r>
      <w:r w:rsidRPr="001A0D5C">
        <w:rPr>
          <w:rFonts w:ascii="Times New Roman" w:hAnsi="Times New Roman" w:cs="Times New Roman"/>
          <w:sz w:val="28"/>
          <w:szCs w:val="28"/>
          <w:lang w:val="pt-BR"/>
        </w:rPr>
        <w:t>, u</w:t>
      </w:r>
      <w:r w:rsidRPr="001A0D5C">
        <w:rPr>
          <w:rFonts w:ascii="Times New Roman" w:hAnsi="Times New Roman" w:cs="Times New Roman"/>
          <w:sz w:val="28"/>
          <w:szCs w:val="28"/>
          <w:vertAlign w:val="subscript"/>
          <w:lang w:val="pt-BR"/>
        </w:rPr>
        <w:t>2</w:t>
      </w:r>
      <w:r w:rsidRPr="001A0D5C">
        <w:rPr>
          <w:rFonts w:ascii="Times New Roman" w:hAnsi="Times New Roman" w:cs="Times New Roman"/>
          <w:sz w:val="28"/>
          <w:szCs w:val="28"/>
          <w:lang w:val="pt-BR"/>
        </w:rPr>
        <w:t>] được sử dụng để biểu thị rằng l</w:t>
      </w:r>
      <w:r w:rsidRPr="001A0D5C">
        <w:rPr>
          <w:rFonts w:ascii="Times New Roman" w:hAnsi="Times New Roman" w:cs="Times New Roman"/>
          <w:sz w:val="28"/>
          <w:szCs w:val="28"/>
          <w:vertAlign w:val="subscript"/>
          <w:lang w:val="pt-BR"/>
        </w:rPr>
        <w:t>2</w:t>
      </w:r>
      <w:r w:rsidRPr="001A0D5C">
        <w:rPr>
          <w:rFonts w:ascii="Times New Roman" w:hAnsi="Times New Roman" w:cs="Times New Roman"/>
          <w:sz w:val="28"/>
          <w:szCs w:val="28"/>
          <w:lang w:val="pt-BR"/>
        </w:rPr>
        <w:t xml:space="preserve"> ≤ l</w:t>
      </w:r>
      <w:r w:rsidRPr="001A0D5C">
        <w:rPr>
          <w:rFonts w:ascii="Times New Roman" w:hAnsi="Times New Roman" w:cs="Times New Roman"/>
          <w:sz w:val="28"/>
          <w:szCs w:val="28"/>
          <w:vertAlign w:val="subscript"/>
          <w:lang w:val="pt-BR"/>
        </w:rPr>
        <w:t xml:space="preserve">1 </w:t>
      </w:r>
      <w:r w:rsidRPr="001A0D5C">
        <w:rPr>
          <w:rFonts w:ascii="Times New Roman" w:hAnsi="Times New Roman" w:cs="Times New Roman"/>
          <w:sz w:val="28"/>
          <w:szCs w:val="28"/>
          <w:lang w:val="pt-BR"/>
        </w:rPr>
        <w:t>và u</w:t>
      </w:r>
      <w:r w:rsidRPr="001A0D5C">
        <w:rPr>
          <w:rFonts w:ascii="Times New Roman" w:hAnsi="Times New Roman" w:cs="Times New Roman"/>
          <w:sz w:val="28"/>
          <w:szCs w:val="28"/>
          <w:vertAlign w:val="subscript"/>
          <w:lang w:val="pt-BR"/>
        </w:rPr>
        <w:t>1</w:t>
      </w:r>
      <w:r w:rsidRPr="001A0D5C">
        <w:rPr>
          <w:rFonts w:ascii="Times New Roman" w:hAnsi="Times New Roman" w:cs="Times New Roman"/>
          <w:sz w:val="28"/>
          <w:szCs w:val="28"/>
          <w:lang w:val="pt-BR"/>
        </w:rPr>
        <w:t xml:space="preserve"> ≤ u</w:t>
      </w:r>
      <w:r w:rsidRPr="001A0D5C">
        <w:rPr>
          <w:rFonts w:ascii="Times New Roman" w:hAnsi="Times New Roman" w:cs="Times New Roman"/>
          <w:sz w:val="28"/>
          <w:szCs w:val="28"/>
          <w:vertAlign w:val="subscript"/>
          <w:lang w:val="pt-BR"/>
        </w:rPr>
        <w:t>2</w:t>
      </w:r>
      <w:r w:rsidRPr="001A0D5C">
        <w:rPr>
          <w:rFonts w:ascii="Times New Roman" w:hAnsi="Times New Roman" w:cs="Times New Roman"/>
          <w:sz w:val="28"/>
          <w:szCs w:val="28"/>
          <w:lang w:val="pt-BR"/>
        </w:rPr>
        <w:t>. Ngoài ra, một giá trị xác suất duy nhất p có thể được xem như một khoảng [p, p] và phép toán p</w:t>
      </w:r>
      <w:r w:rsidR="001A0D5C">
        <w:rPr>
          <w:rFonts w:ascii="Times New Roman" w:hAnsi="Times New Roman" w:cs="Times New Roman"/>
          <w:sz w:val="28"/>
          <w:szCs w:val="28"/>
          <w:lang w:val="pt-BR"/>
        </w:rPr>
        <w:t xml:space="preserve">. </w:t>
      </w:r>
      <w:r w:rsidRPr="001A0D5C">
        <w:rPr>
          <w:rFonts w:ascii="Times New Roman" w:hAnsi="Times New Roman" w:cs="Times New Roman"/>
          <w:sz w:val="28"/>
          <w:szCs w:val="28"/>
          <w:lang w:val="pt-BR"/>
        </w:rPr>
        <w:t>[l, u] được tính dạng [p. l, p. u].</w:t>
      </w:r>
    </w:p>
    <w:p w14:paraId="5D5838B1" w14:textId="77777777" w:rsidR="00920966" w:rsidRPr="001A0D5C" w:rsidRDefault="00920966" w:rsidP="001A0D5C">
      <w:pPr>
        <w:spacing w:line="360" w:lineRule="auto"/>
        <w:jc w:val="both"/>
        <w:rPr>
          <w:rFonts w:ascii="Times New Roman" w:hAnsi="Times New Roman" w:cs="Times New Roman"/>
          <w:b/>
          <w:bCs/>
          <w:sz w:val="28"/>
          <w:szCs w:val="28"/>
          <w:lang w:val="pt-BR"/>
        </w:rPr>
      </w:pPr>
      <w:r w:rsidRPr="001A0D5C">
        <w:rPr>
          <w:rFonts w:ascii="Times New Roman" w:hAnsi="Times New Roman" w:cs="Times New Roman"/>
          <w:b/>
          <w:bCs/>
          <w:sz w:val="28"/>
          <w:szCs w:val="28"/>
          <w:lang w:val="pt-BR"/>
        </w:rPr>
        <w:t>2.4. Các chiến lược tổ hợp, rời rạc, và hiệu của các giá trị xác suất </w:t>
      </w:r>
    </w:p>
    <w:tbl>
      <w:tblPr>
        <w:tblStyle w:val="TableGrid"/>
        <w:tblW w:w="0" w:type="auto"/>
        <w:tblLook w:val="04A0" w:firstRow="1" w:lastRow="0" w:firstColumn="1" w:lastColumn="0" w:noHBand="0" w:noVBand="1"/>
      </w:tblPr>
      <w:tblGrid>
        <w:gridCol w:w="845"/>
        <w:gridCol w:w="1383"/>
        <w:gridCol w:w="1914"/>
        <w:gridCol w:w="3102"/>
        <w:gridCol w:w="2151"/>
      </w:tblGrid>
      <w:tr w:rsidR="00920966" w:rsidRPr="001A0D5C" w14:paraId="33A62013" w14:textId="77777777" w:rsidTr="001A0D5C">
        <w:trPr>
          <w:trHeight w:val="737"/>
        </w:trPr>
        <w:tc>
          <w:tcPr>
            <w:tcW w:w="845" w:type="dxa"/>
            <w:vAlign w:val="center"/>
          </w:tcPr>
          <w:p w14:paraId="58967653" w14:textId="77777777" w:rsidR="00920966" w:rsidRPr="001A0D5C" w:rsidRDefault="00920966" w:rsidP="001A0D5C">
            <w:pPr>
              <w:spacing w:line="360" w:lineRule="auto"/>
              <w:jc w:val="center"/>
              <w:rPr>
                <w:rFonts w:ascii="Times New Roman" w:hAnsi="Times New Roman" w:cs="Times New Roman"/>
                <w:b/>
                <w:bCs/>
                <w:sz w:val="28"/>
                <w:szCs w:val="28"/>
              </w:rPr>
            </w:pPr>
            <w:r w:rsidRPr="001A0D5C">
              <w:rPr>
                <w:rFonts w:ascii="Times New Roman" w:hAnsi="Times New Roman" w:cs="Times New Roman"/>
                <w:b/>
                <w:bCs/>
                <w:sz w:val="28"/>
                <w:szCs w:val="28"/>
              </w:rPr>
              <w:t>P_ID</w:t>
            </w:r>
          </w:p>
        </w:tc>
        <w:tc>
          <w:tcPr>
            <w:tcW w:w="1383" w:type="dxa"/>
            <w:vAlign w:val="center"/>
          </w:tcPr>
          <w:p w14:paraId="1F463DB9" w14:textId="77777777" w:rsidR="00920966" w:rsidRPr="001A0D5C" w:rsidRDefault="00920966" w:rsidP="001A0D5C">
            <w:pPr>
              <w:spacing w:line="360" w:lineRule="auto"/>
              <w:jc w:val="center"/>
              <w:rPr>
                <w:rFonts w:ascii="Times New Roman" w:hAnsi="Times New Roman" w:cs="Times New Roman"/>
                <w:b/>
                <w:bCs/>
                <w:sz w:val="28"/>
                <w:szCs w:val="28"/>
              </w:rPr>
            </w:pPr>
            <w:r w:rsidRPr="001A0D5C">
              <w:rPr>
                <w:rFonts w:ascii="Times New Roman" w:hAnsi="Times New Roman" w:cs="Times New Roman"/>
                <w:b/>
                <w:bCs/>
                <w:sz w:val="28"/>
                <w:szCs w:val="28"/>
              </w:rPr>
              <w:t>P_NAME</w:t>
            </w:r>
          </w:p>
        </w:tc>
        <w:tc>
          <w:tcPr>
            <w:tcW w:w="1817" w:type="dxa"/>
            <w:vAlign w:val="center"/>
          </w:tcPr>
          <w:p w14:paraId="64BAA770" w14:textId="77777777" w:rsidR="00920966" w:rsidRPr="001A0D5C" w:rsidRDefault="00920966" w:rsidP="001A0D5C">
            <w:pPr>
              <w:spacing w:line="360" w:lineRule="auto"/>
              <w:jc w:val="center"/>
              <w:rPr>
                <w:rFonts w:ascii="Times New Roman" w:hAnsi="Times New Roman" w:cs="Times New Roman"/>
                <w:b/>
                <w:bCs/>
                <w:sz w:val="28"/>
                <w:szCs w:val="28"/>
              </w:rPr>
            </w:pPr>
            <w:r w:rsidRPr="001A0D5C">
              <w:rPr>
                <w:rFonts w:ascii="Times New Roman" w:hAnsi="Times New Roman" w:cs="Times New Roman"/>
                <w:b/>
                <w:bCs/>
                <w:sz w:val="28"/>
                <w:szCs w:val="28"/>
              </w:rPr>
              <w:t>P_AGE</w:t>
            </w:r>
          </w:p>
        </w:tc>
        <w:tc>
          <w:tcPr>
            <w:tcW w:w="3162" w:type="dxa"/>
            <w:vAlign w:val="center"/>
          </w:tcPr>
          <w:p w14:paraId="67B66D98" w14:textId="77777777" w:rsidR="00920966" w:rsidRPr="001A0D5C" w:rsidRDefault="00920966" w:rsidP="001A0D5C">
            <w:pPr>
              <w:spacing w:line="360" w:lineRule="auto"/>
              <w:jc w:val="center"/>
              <w:rPr>
                <w:rFonts w:ascii="Times New Roman" w:hAnsi="Times New Roman" w:cs="Times New Roman"/>
                <w:b/>
                <w:bCs/>
                <w:sz w:val="28"/>
                <w:szCs w:val="28"/>
              </w:rPr>
            </w:pPr>
            <w:r w:rsidRPr="001A0D5C">
              <w:rPr>
                <w:rFonts w:ascii="Times New Roman" w:hAnsi="Times New Roman" w:cs="Times New Roman"/>
                <w:b/>
                <w:bCs/>
                <w:sz w:val="28"/>
                <w:szCs w:val="28"/>
              </w:rPr>
              <w:t>P_DISEASE</w:t>
            </w:r>
          </w:p>
        </w:tc>
        <w:tc>
          <w:tcPr>
            <w:tcW w:w="2188" w:type="dxa"/>
            <w:vAlign w:val="center"/>
          </w:tcPr>
          <w:p w14:paraId="5C974E5D" w14:textId="77777777" w:rsidR="00920966" w:rsidRPr="001A0D5C" w:rsidRDefault="00920966" w:rsidP="001A0D5C">
            <w:pPr>
              <w:spacing w:line="360" w:lineRule="auto"/>
              <w:jc w:val="center"/>
              <w:rPr>
                <w:rFonts w:ascii="Times New Roman" w:hAnsi="Times New Roman" w:cs="Times New Roman"/>
                <w:b/>
                <w:bCs/>
                <w:sz w:val="28"/>
                <w:szCs w:val="28"/>
              </w:rPr>
            </w:pPr>
            <w:r w:rsidRPr="001A0D5C">
              <w:rPr>
                <w:rFonts w:ascii="Times New Roman" w:hAnsi="Times New Roman" w:cs="Times New Roman"/>
                <w:b/>
                <w:bCs/>
                <w:sz w:val="28"/>
                <w:szCs w:val="28"/>
              </w:rPr>
              <w:t>D_COST</w:t>
            </w:r>
          </w:p>
        </w:tc>
      </w:tr>
      <w:tr w:rsidR="00920966" w:rsidRPr="001A0D5C" w14:paraId="0503EAB6" w14:textId="77777777" w:rsidTr="001A0D5C">
        <w:trPr>
          <w:trHeight w:val="737"/>
        </w:trPr>
        <w:tc>
          <w:tcPr>
            <w:tcW w:w="845" w:type="dxa"/>
            <w:vAlign w:val="center"/>
          </w:tcPr>
          <w:p w14:paraId="07294E06"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P104</w:t>
            </w:r>
          </w:p>
        </w:tc>
        <w:tc>
          <w:tcPr>
            <w:tcW w:w="1383" w:type="dxa"/>
            <w:vAlign w:val="center"/>
          </w:tcPr>
          <w:p w14:paraId="56A2FCD7"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John</w:t>
            </w:r>
          </w:p>
        </w:tc>
        <w:tc>
          <w:tcPr>
            <w:tcW w:w="1817" w:type="dxa"/>
            <w:vAlign w:val="center"/>
          </w:tcPr>
          <w:p w14:paraId="45CABAF1"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{(65, [1, 1])}</w:t>
            </w:r>
          </w:p>
        </w:tc>
        <w:tc>
          <w:tcPr>
            <w:tcW w:w="3162" w:type="dxa"/>
            <w:vAlign w:val="center"/>
          </w:tcPr>
          <w:p w14:paraId="0D728C8A"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{(lung cancer, [0.5, 0.5]),</w:t>
            </w:r>
          </w:p>
          <w:p w14:paraId="7E864D91"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(tuberculosis, [0.5, 0.5])}</w:t>
            </w:r>
          </w:p>
        </w:tc>
        <w:tc>
          <w:tcPr>
            <w:tcW w:w="2188" w:type="dxa"/>
            <w:vAlign w:val="center"/>
          </w:tcPr>
          <w:p w14:paraId="015A9FCD"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{($30, [0.3, 0.6]),</w:t>
            </w:r>
          </w:p>
          <w:p w14:paraId="0CB13326"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($35, [0.4, 0.7])}</w:t>
            </w:r>
          </w:p>
        </w:tc>
      </w:tr>
      <w:tr w:rsidR="00920966" w:rsidRPr="001A0D5C" w14:paraId="338692A4" w14:textId="77777777" w:rsidTr="001A0D5C">
        <w:trPr>
          <w:trHeight w:val="737"/>
        </w:trPr>
        <w:tc>
          <w:tcPr>
            <w:tcW w:w="845" w:type="dxa"/>
            <w:vAlign w:val="center"/>
          </w:tcPr>
          <w:p w14:paraId="0250060D"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P218</w:t>
            </w:r>
          </w:p>
        </w:tc>
        <w:tc>
          <w:tcPr>
            <w:tcW w:w="1383" w:type="dxa"/>
            <w:vAlign w:val="center"/>
          </w:tcPr>
          <w:p w14:paraId="5304C5D9"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Paul</w:t>
            </w:r>
          </w:p>
        </w:tc>
        <w:tc>
          <w:tcPr>
            <w:tcW w:w="1817" w:type="dxa"/>
            <w:vAlign w:val="center"/>
          </w:tcPr>
          <w:p w14:paraId="792702F7" w14:textId="0A7DFB19"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w:t>
            </w:r>
            <w:proofErr w:type="gramStart"/>
            <w:r w:rsidRPr="001A0D5C">
              <w:rPr>
                <w:rFonts w:ascii="Times New Roman" w:hAnsi="Times New Roman" w:cs="Times New Roman"/>
                <w:sz w:val="28"/>
                <w:szCs w:val="28"/>
              </w:rPr>
              <w:t>43,[</w:t>
            </w:r>
            <w:proofErr w:type="gramEnd"/>
            <w:r w:rsidRPr="001A0D5C">
              <w:rPr>
                <w:rFonts w:ascii="Times New Roman" w:hAnsi="Times New Roman" w:cs="Times New Roman"/>
                <w:sz w:val="28"/>
                <w:szCs w:val="28"/>
              </w:rPr>
              <w:t>0.5,0.5]),</w:t>
            </w:r>
          </w:p>
          <w:p w14:paraId="68A9B0D1" w14:textId="1712170C"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lastRenderedPageBreak/>
              <w:t>(</w:t>
            </w:r>
            <w:proofErr w:type="gramStart"/>
            <w:r w:rsidRPr="001A0D5C">
              <w:rPr>
                <w:rFonts w:ascii="Times New Roman" w:hAnsi="Times New Roman" w:cs="Times New Roman"/>
                <w:sz w:val="28"/>
                <w:szCs w:val="28"/>
              </w:rPr>
              <w:t>44,[</w:t>
            </w:r>
            <w:proofErr w:type="gramEnd"/>
            <w:r w:rsidRPr="001A0D5C">
              <w:rPr>
                <w:rFonts w:ascii="Times New Roman" w:hAnsi="Times New Roman" w:cs="Times New Roman"/>
                <w:sz w:val="28"/>
                <w:szCs w:val="28"/>
              </w:rPr>
              <w:t>0.5, 0.5])}</w:t>
            </w:r>
          </w:p>
        </w:tc>
        <w:tc>
          <w:tcPr>
            <w:tcW w:w="3162" w:type="dxa"/>
            <w:vAlign w:val="center"/>
          </w:tcPr>
          <w:p w14:paraId="50F14221"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lastRenderedPageBreak/>
              <w:t>{(hepatitis, [0.3, 0.5]),</w:t>
            </w:r>
          </w:p>
          <w:p w14:paraId="5282BDA9"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lastRenderedPageBreak/>
              <w:t>(cirrhosis, [0.5, 0.7])}</w:t>
            </w:r>
          </w:p>
        </w:tc>
        <w:tc>
          <w:tcPr>
            <w:tcW w:w="2188" w:type="dxa"/>
            <w:vAlign w:val="center"/>
          </w:tcPr>
          <w:p w14:paraId="7CB2D5C8"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lastRenderedPageBreak/>
              <w:t>{($6, [0.4, 0.6]),</w:t>
            </w:r>
          </w:p>
          <w:p w14:paraId="73C04E3E"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lastRenderedPageBreak/>
              <w:t>($7, [0.4, 0.6])}</w:t>
            </w:r>
          </w:p>
        </w:tc>
      </w:tr>
      <w:tr w:rsidR="00920966" w:rsidRPr="001A0D5C" w14:paraId="3AD3B455" w14:textId="77777777" w:rsidTr="001A0D5C">
        <w:trPr>
          <w:trHeight w:val="737"/>
        </w:trPr>
        <w:tc>
          <w:tcPr>
            <w:tcW w:w="845" w:type="dxa"/>
            <w:vAlign w:val="center"/>
          </w:tcPr>
          <w:p w14:paraId="4CB469A1"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lastRenderedPageBreak/>
              <w:t>P325</w:t>
            </w:r>
          </w:p>
        </w:tc>
        <w:tc>
          <w:tcPr>
            <w:tcW w:w="1383" w:type="dxa"/>
            <w:vAlign w:val="center"/>
          </w:tcPr>
          <w:p w14:paraId="40452D57"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Helen</w:t>
            </w:r>
          </w:p>
        </w:tc>
        <w:tc>
          <w:tcPr>
            <w:tcW w:w="1817" w:type="dxa"/>
            <w:vAlign w:val="center"/>
          </w:tcPr>
          <w:p w14:paraId="38E93301"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{(36, [1, 1])}</w:t>
            </w:r>
          </w:p>
        </w:tc>
        <w:tc>
          <w:tcPr>
            <w:tcW w:w="3162" w:type="dxa"/>
            <w:vAlign w:val="center"/>
          </w:tcPr>
          <w:p w14:paraId="65568361"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{(duodenitis, [0.5, 0.5]),</w:t>
            </w:r>
          </w:p>
          <w:p w14:paraId="42FB0E29"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(gastritis, [0.5, 0.5])}</w:t>
            </w:r>
          </w:p>
        </w:tc>
        <w:tc>
          <w:tcPr>
            <w:tcW w:w="2188" w:type="dxa"/>
            <w:vAlign w:val="center"/>
          </w:tcPr>
          <w:p w14:paraId="345B0047"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{($8, [0.5, 0.5]),</w:t>
            </w:r>
          </w:p>
          <w:p w14:paraId="22268547"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($9, [0.5, 0.5])}</w:t>
            </w:r>
          </w:p>
        </w:tc>
      </w:tr>
      <w:tr w:rsidR="00920966" w:rsidRPr="001A0D5C" w14:paraId="331C5FDA" w14:textId="77777777" w:rsidTr="001A0D5C">
        <w:trPr>
          <w:trHeight w:val="737"/>
        </w:trPr>
        <w:tc>
          <w:tcPr>
            <w:tcW w:w="845" w:type="dxa"/>
            <w:vAlign w:val="center"/>
          </w:tcPr>
          <w:p w14:paraId="66B9FBEA"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P412</w:t>
            </w:r>
          </w:p>
        </w:tc>
        <w:tc>
          <w:tcPr>
            <w:tcW w:w="1383" w:type="dxa"/>
            <w:vAlign w:val="center"/>
          </w:tcPr>
          <w:p w14:paraId="08023473"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Anne</w:t>
            </w:r>
          </w:p>
        </w:tc>
        <w:tc>
          <w:tcPr>
            <w:tcW w:w="1817" w:type="dxa"/>
            <w:vAlign w:val="center"/>
          </w:tcPr>
          <w:p w14:paraId="57A2DD98"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{(15, [1, 1])}</w:t>
            </w:r>
          </w:p>
        </w:tc>
        <w:tc>
          <w:tcPr>
            <w:tcW w:w="3162" w:type="dxa"/>
            <w:vAlign w:val="center"/>
          </w:tcPr>
          <w:p w14:paraId="1E1BE471"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{(bronchitis, [1, 1])}</w:t>
            </w:r>
          </w:p>
        </w:tc>
        <w:tc>
          <w:tcPr>
            <w:tcW w:w="2188" w:type="dxa"/>
            <w:vAlign w:val="center"/>
          </w:tcPr>
          <w:p w14:paraId="2F177CD2"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{($7, [1, 1)}</w:t>
            </w:r>
          </w:p>
        </w:tc>
      </w:tr>
      <w:tr w:rsidR="00920966" w:rsidRPr="001A0D5C" w14:paraId="71B81502" w14:textId="77777777" w:rsidTr="001A0D5C">
        <w:trPr>
          <w:trHeight w:val="737"/>
        </w:trPr>
        <w:tc>
          <w:tcPr>
            <w:tcW w:w="845" w:type="dxa"/>
            <w:vAlign w:val="center"/>
          </w:tcPr>
          <w:p w14:paraId="629606AF"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P426</w:t>
            </w:r>
          </w:p>
        </w:tc>
        <w:tc>
          <w:tcPr>
            <w:tcW w:w="1383" w:type="dxa"/>
            <w:vAlign w:val="center"/>
          </w:tcPr>
          <w:p w14:paraId="308B5545"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George</w:t>
            </w:r>
          </w:p>
        </w:tc>
        <w:tc>
          <w:tcPr>
            <w:tcW w:w="1817" w:type="dxa"/>
            <w:vAlign w:val="center"/>
          </w:tcPr>
          <w:p w14:paraId="6C530EE8"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{(36, [1, 1])}</w:t>
            </w:r>
          </w:p>
        </w:tc>
        <w:tc>
          <w:tcPr>
            <w:tcW w:w="3162" w:type="dxa"/>
            <w:vAlign w:val="center"/>
          </w:tcPr>
          <w:p w14:paraId="496FC820"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{(duodenitis, [0.4, 0.5]),</w:t>
            </w:r>
          </w:p>
          <w:p w14:paraId="605D588D"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(gastritis, [0.5, 0.6])}</w:t>
            </w:r>
          </w:p>
        </w:tc>
        <w:tc>
          <w:tcPr>
            <w:tcW w:w="2188" w:type="dxa"/>
            <w:vAlign w:val="center"/>
          </w:tcPr>
          <w:p w14:paraId="781B0CC2" w14:textId="77777777" w:rsidR="00920966" w:rsidRPr="001A0D5C" w:rsidRDefault="00920966" w:rsidP="001A0D5C">
            <w:pPr>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{($8, [0.3, 0.5]),</w:t>
            </w:r>
          </w:p>
          <w:p w14:paraId="40C57220" w14:textId="77777777" w:rsidR="00920966" w:rsidRPr="001A0D5C" w:rsidRDefault="00920966" w:rsidP="001A0D5C">
            <w:pPr>
              <w:keepNext/>
              <w:spacing w:line="360" w:lineRule="auto"/>
              <w:jc w:val="center"/>
              <w:rPr>
                <w:rFonts w:ascii="Times New Roman" w:hAnsi="Times New Roman" w:cs="Times New Roman"/>
                <w:sz w:val="28"/>
                <w:szCs w:val="28"/>
              </w:rPr>
            </w:pPr>
            <w:r w:rsidRPr="001A0D5C">
              <w:rPr>
                <w:rFonts w:ascii="Times New Roman" w:hAnsi="Times New Roman" w:cs="Times New Roman"/>
                <w:sz w:val="28"/>
                <w:szCs w:val="28"/>
              </w:rPr>
              <w:t>($9, [0.5, 0.7])}</w:t>
            </w:r>
          </w:p>
        </w:tc>
      </w:tr>
    </w:tbl>
    <w:p w14:paraId="120BCECB" w14:textId="4F96771A" w:rsidR="009313D7" w:rsidRPr="001A0D5C" w:rsidRDefault="009313D7" w:rsidP="001A0D5C">
      <w:pPr>
        <w:pStyle w:val="Caption"/>
        <w:spacing w:before="120" w:line="360" w:lineRule="auto"/>
        <w:jc w:val="center"/>
        <w:rPr>
          <w:rFonts w:ascii="Times New Roman" w:hAnsi="Times New Roman" w:cs="Times New Roman"/>
          <w:color w:val="auto"/>
          <w:sz w:val="28"/>
          <w:szCs w:val="28"/>
        </w:rPr>
      </w:pPr>
      <w:bookmarkStart w:id="24" w:name="_Toc183899761"/>
      <w:r w:rsidRPr="001A0D5C">
        <w:rPr>
          <w:rFonts w:ascii="Times New Roman" w:hAnsi="Times New Roman" w:cs="Times New Roman"/>
          <w:color w:val="auto"/>
          <w:sz w:val="28"/>
          <w:szCs w:val="28"/>
        </w:rPr>
        <w:t>Bảng 2.</w:t>
      </w:r>
      <w:r w:rsidRPr="001A0D5C">
        <w:rPr>
          <w:rFonts w:ascii="Times New Roman" w:hAnsi="Times New Roman" w:cs="Times New Roman"/>
          <w:color w:val="auto"/>
          <w:sz w:val="28"/>
          <w:szCs w:val="28"/>
        </w:rPr>
        <w:fldChar w:fldCharType="begin"/>
      </w:r>
      <w:r w:rsidRPr="001A0D5C">
        <w:rPr>
          <w:rFonts w:ascii="Times New Roman" w:hAnsi="Times New Roman" w:cs="Times New Roman"/>
          <w:color w:val="auto"/>
          <w:sz w:val="28"/>
          <w:szCs w:val="28"/>
        </w:rPr>
        <w:instrText xml:space="preserve"> SEQ Bảng_2. \* ARABIC </w:instrText>
      </w:r>
      <w:r w:rsidRPr="001A0D5C">
        <w:rPr>
          <w:rFonts w:ascii="Times New Roman" w:hAnsi="Times New Roman" w:cs="Times New Roman"/>
          <w:color w:val="auto"/>
          <w:sz w:val="28"/>
          <w:szCs w:val="28"/>
        </w:rPr>
        <w:fldChar w:fldCharType="separate"/>
      </w:r>
      <w:r w:rsidR="00DB6BCF" w:rsidRPr="001A0D5C">
        <w:rPr>
          <w:rFonts w:ascii="Times New Roman" w:hAnsi="Times New Roman" w:cs="Times New Roman"/>
          <w:noProof/>
          <w:color w:val="auto"/>
          <w:sz w:val="28"/>
          <w:szCs w:val="28"/>
        </w:rPr>
        <w:t>2</w:t>
      </w:r>
      <w:r w:rsidRPr="001A0D5C">
        <w:rPr>
          <w:rFonts w:ascii="Times New Roman" w:hAnsi="Times New Roman" w:cs="Times New Roman"/>
          <w:color w:val="auto"/>
          <w:sz w:val="28"/>
          <w:szCs w:val="28"/>
        </w:rPr>
        <w:fldChar w:fldCharType="end"/>
      </w:r>
      <w:r w:rsidRPr="001A0D5C">
        <w:rPr>
          <w:rFonts w:ascii="Times New Roman" w:hAnsi="Times New Roman" w:cs="Times New Roman"/>
          <w:color w:val="auto"/>
          <w:sz w:val="28"/>
          <w:szCs w:val="28"/>
        </w:rPr>
        <w:t xml:space="preserve"> Lược đồ quan hệ PATIENT</w:t>
      </w:r>
      <w:bookmarkEnd w:id="24"/>
    </w:p>
    <w:p w14:paraId="3FE72838" w14:textId="77777777" w:rsidR="00920966" w:rsidRPr="001A0D5C" w:rsidRDefault="00920966" w:rsidP="001A0D5C">
      <w:pPr>
        <w:spacing w:after="0" w:line="360" w:lineRule="auto"/>
        <w:ind w:firstLine="567"/>
        <w:jc w:val="both"/>
        <w:rPr>
          <w:rFonts w:ascii="Times New Roman" w:hAnsi="Times New Roman" w:cs="Times New Roman"/>
          <w:sz w:val="28"/>
          <w:szCs w:val="28"/>
        </w:rPr>
      </w:pPr>
      <w:r w:rsidRPr="001A0D5C">
        <w:rPr>
          <w:rFonts w:ascii="Times New Roman" w:hAnsi="Times New Roman" w:cs="Times New Roman"/>
          <w:sz w:val="28"/>
          <w:szCs w:val="28"/>
        </w:rPr>
        <w:t>Để xây dựng các phép toán đại số quan hệ xác suất trong IPRDB, chẳng hạn như phép chiếu, phép nối, phép giao, phép hợp và phép hiệu, đề xuất các phép toán hội (conjunction), tuyển (disjunction) và hiệu (difference) của các giá trị xác suất làm cơ sở</w:t>
      </w:r>
      <w:r w:rsidRPr="001A0D5C">
        <w:rPr>
          <w:rFonts w:ascii="Times New Roman" w:hAnsi="Times New Roman" w:cs="Times New Roman"/>
          <w:i/>
          <w:iCs/>
          <w:sz w:val="28"/>
          <w:szCs w:val="28"/>
        </w:rPr>
        <w:t xml:space="preserve"> </w:t>
      </w:r>
      <w:r w:rsidRPr="001A0D5C">
        <w:rPr>
          <w:rFonts w:ascii="Times New Roman" w:hAnsi="Times New Roman" w:cs="Times New Roman"/>
          <w:sz w:val="28"/>
          <w:szCs w:val="28"/>
        </w:rPr>
        <w:t>để kết hợp xác suất của các giá trị không chắc chắn và không chính xác của các thuộc tính trong các quan hệ kết quả của các phép toán đại số này. Sự kết hợp của các giá trị xác suất được định nghĩa như sau.</w:t>
      </w:r>
    </w:p>
    <w:p w14:paraId="21FEAFEE" w14:textId="77777777" w:rsidR="00920966" w:rsidRPr="003B5E3E" w:rsidRDefault="00920966" w:rsidP="003B5E3E">
      <w:pPr>
        <w:spacing w:after="0" w:line="360" w:lineRule="auto"/>
        <w:ind w:firstLine="567"/>
        <w:jc w:val="both"/>
        <w:rPr>
          <w:rFonts w:ascii="Times New Roman" w:hAnsi="Times New Roman" w:cs="Times New Roman"/>
          <w:sz w:val="28"/>
          <w:szCs w:val="28"/>
        </w:rPr>
      </w:pPr>
      <w:r w:rsidRPr="003B5E3E">
        <w:rPr>
          <w:rFonts w:ascii="Times New Roman" w:hAnsi="Times New Roman" w:cs="Times New Roman"/>
          <w:b/>
          <w:bCs/>
          <w:sz w:val="28"/>
          <w:szCs w:val="28"/>
        </w:rPr>
        <w:t>Định nghĩa 2.3</w:t>
      </w:r>
      <w:r w:rsidRPr="003B5E3E">
        <w:rPr>
          <w:rFonts w:ascii="Times New Roman" w:hAnsi="Times New Roman" w:cs="Times New Roman"/>
          <w:sz w:val="28"/>
          <w:szCs w:val="28"/>
        </w:rPr>
        <w:t>: Conjunction (Tổ hợp)</w:t>
      </w:r>
    </w:p>
    <w:p w14:paraId="42B01128" w14:textId="77777777" w:rsidR="00920966" w:rsidRPr="003B5E3E" w:rsidRDefault="00920966" w:rsidP="003B5E3E">
      <w:pPr>
        <w:spacing w:after="0" w:line="360" w:lineRule="auto"/>
        <w:jc w:val="both"/>
        <w:rPr>
          <w:rFonts w:ascii="Times New Roman" w:hAnsi="Times New Roman" w:cs="Times New Roman"/>
          <w:sz w:val="28"/>
          <w:szCs w:val="28"/>
        </w:rPr>
      </w:pPr>
      <w:r w:rsidRPr="003B5E3E">
        <w:rPr>
          <w:rFonts w:ascii="Times New Roman" w:hAnsi="Times New Roman" w:cs="Times New Roman"/>
          <w:sz w:val="28"/>
          <w:szCs w:val="28"/>
        </w:rPr>
        <w:t>Giả sử pv</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xml:space="preserve"> và pv</w:t>
      </w:r>
      <w:r w:rsidRPr="003B5E3E">
        <w:rPr>
          <w:rFonts w:ascii="Times New Roman" w:hAnsi="Times New Roman" w:cs="Times New Roman"/>
          <w:sz w:val="28"/>
          <w:szCs w:val="28"/>
          <w:vertAlign w:val="subscript"/>
        </w:rPr>
        <w:t xml:space="preserve">2 </w:t>
      </w:r>
      <w:r w:rsidRPr="003B5E3E">
        <w:rPr>
          <w:rFonts w:ascii="Times New Roman" w:hAnsi="Times New Roman" w:cs="Times New Roman"/>
          <w:sz w:val="28"/>
          <w:szCs w:val="28"/>
        </w:rPr>
        <w:t xml:space="preserve">là hai giá trị xác suất và </w:t>
      </w:r>
      <w:r w:rsidRPr="003B5E3E">
        <w:rPr>
          <w:rFonts w:ascii="Cambria Math" w:hAnsi="Cambria Math" w:cs="Cambria Math"/>
          <w:sz w:val="28"/>
          <w:szCs w:val="28"/>
        </w:rPr>
        <w:t>⊗</w:t>
      </w:r>
      <w:r w:rsidRPr="003B5E3E">
        <w:rPr>
          <w:rFonts w:ascii="Times New Roman" w:hAnsi="Times New Roman" w:cs="Times New Roman"/>
          <w:sz w:val="28"/>
          <w:szCs w:val="28"/>
        </w:rPr>
        <w:t xml:space="preserve"> là một chiến lược hội xác suất (probabilistic conjunction strategy). Phép hội của pv</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xml:space="preserve"> và pv</w:t>
      </w:r>
      <w:r w:rsidRPr="003B5E3E">
        <w:rPr>
          <w:rFonts w:ascii="Times New Roman" w:hAnsi="Times New Roman" w:cs="Times New Roman"/>
          <w:sz w:val="28"/>
          <w:szCs w:val="28"/>
          <w:vertAlign w:val="subscript"/>
        </w:rPr>
        <w:t xml:space="preserve">2 </w:t>
      </w:r>
      <w:r w:rsidRPr="003B5E3E">
        <w:rPr>
          <w:rFonts w:ascii="Times New Roman" w:hAnsi="Times New Roman" w:cs="Times New Roman"/>
          <w:sz w:val="28"/>
          <w:szCs w:val="28"/>
        </w:rPr>
        <w:t xml:space="preserve">dưới chiến lược </w:t>
      </w:r>
      <w:r w:rsidRPr="003B5E3E">
        <w:rPr>
          <w:rFonts w:ascii="Cambria Math" w:hAnsi="Cambria Math" w:cs="Cambria Math"/>
          <w:sz w:val="28"/>
          <w:szCs w:val="28"/>
        </w:rPr>
        <w:t>⊗</w:t>
      </w:r>
      <w:r w:rsidRPr="003B5E3E">
        <w:rPr>
          <w:rFonts w:ascii="Times New Roman" w:hAnsi="Times New Roman" w:cs="Times New Roman"/>
          <w:sz w:val="28"/>
          <w:szCs w:val="28"/>
        </w:rPr>
        <w:t>, ký hiệu là pv</w:t>
      </w:r>
      <w:r w:rsidRPr="003B5E3E">
        <w:rPr>
          <w:rFonts w:ascii="Times New Roman" w:hAnsi="Times New Roman" w:cs="Times New Roman"/>
          <w:sz w:val="28"/>
          <w:szCs w:val="28"/>
          <w:vertAlign w:val="subscript"/>
        </w:rPr>
        <w:t xml:space="preserve">1 </w:t>
      </w:r>
      <w:r w:rsidRPr="003B5E3E">
        <w:rPr>
          <w:rFonts w:ascii="Cambria Math" w:hAnsi="Cambria Math" w:cs="Cambria Math"/>
          <w:sz w:val="28"/>
          <w:szCs w:val="28"/>
        </w:rPr>
        <w:t>⊗</w:t>
      </w:r>
      <w:r w:rsidRPr="003B5E3E">
        <w:rPr>
          <w:rFonts w:ascii="Times New Roman" w:hAnsi="Times New Roman" w:cs="Times New Roman"/>
          <w:sz w:val="28"/>
          <w:szCs w:val="28"/>
        </w:rPr>
        <w:t xml:space="preserve"> 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pv = {(v, I</w:t>
      </w:r>
      <w:r w:rsidRPr="003B5E3E">
        <w:rPr>
          <w:rFonts w:ascii="Times New Roman" w:hAnsi="Times New Roman" w:cs="Times New Roman"/>
          <w:sz w:val="28"/>
          <w:szCs w:val="28"/>
          <w:vertAlign w:val="subscript"/>
        </w:rPr>
        <w:t xml:space="preserve">1 </w:t>
      </w:r>
      <w:r w:rsidRPr="003B5E3E">
        <w:rPr>
          <w:rFonts w:ascii="Cambria Math" w:hAnsi="Cambria Math" w:cs="Cambria Math"/>
          <w:sz w:val="28"/>
          <w:szCs w:val="28"/>
        </w:rPr>
        <w:t>⊗</w:t>
      </w:r>
      <w:r w:rsidRPr="003B5E3E">
        <w:rPr>
          <w:rFonts w:ascii="Times New Roman" w:hAnsi="Times New Roman" w:cs="Times New Roman"/>
          <w:sz w:val="28"/>
          <w:szCs w:val="28"/>
        </w:rPr>
        <w:t xml:space="preserve"> I</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 (v, I</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xml:space="preserve">) </w:t>
      </w:r>
      <w:r w:rsidRPr="003B5E3E">
        <w:rPr>
          <w:rFonts w:ascii="Cambria Math" w:hAnsi="Cambria Math" w:cs="Cambria Math"/>
          <w:sz w:val="28"/>
          <w:szCs w:val="28"/>
        </w:rPr>
        <w:t>∈</w:t>
      </w:r>
      <w:r w:rsidRPr="003B5E3E">
        <w:rPr>
          <w:rFonts w:ascii="Times New Roman" w:hAnsi="Times New Roman" w:cs="Times New Roman"/>
          <w:sz w:val="28"/>
          <w:szCs w:val="28"/>
        </w:rPr>
        <w:t xml:space="preserve"> pv</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(v, I</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xml:space="preserve">) </w:t>
      </w:r>
      <w:r w:rsidRPr="003B5E3E">
        <w:rPr>
          <w:rFonts w:ascii="Cambria Math" w:hAnsi="Cambria Math" w:cs="Cambria Math"/>
          <w:sz w:val="28"/>
          <w:szCs w:val="28"/>
        </w:rPr>
        <w:t>∈</w:t>
      </w:r>
      <w:r w:rsidRPr="003B5E3E">
        <w:rPr>
          <w:rFonts w:ascii="Times New Roman" w:hAnsi="Times New Roman" w:cs="Times New Roman"/>
          <w:sz w:val="28"/>
          <w:szCs w:val="28"/>
        </w:rPr>
        <w:t xml:space="preserve"> 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w:t>
      </w:r>
    </w:p>
    <w:p w14:paraId="19765A05" w14:textId="4620A1AC" w:rsidR="00FE062E" w:rsidRPr="003B5E3E" w:rsidRDefault="00920966" w:rsidP="003B5E3E">
      <w:pPr>
        <w:spacing w:after="0" w:line="360" w:lineRule="auto"/>
        <w:jc w:val="both"/>
        <w:rPr>
          <w:rFonts w:ascii="Times New Roman" w:hAnsi="Times New Roman" w:cs="Times New Roman"/>
          <w:sz w:val="28"/>
          <w:szCs w:val="28"/>
        </w:rPr>
      </w:pPr>
      <w:r w:rsidRPr="003B5E3E">
        <w:rPr>
          <w:rFonts w:ascii="Times New Roman" w:hAnsi="Times New Roman" w:cs="Times New Roman"/>
          <w:sz w:val="28"/>
          <w:szCs w:val="28"/>
        </w:rPr>
        <w:t xml:space="preserve">Kết quả của phép tổ hợp này là một giá trị xác suất pw được định nghĩa bằng </w:t>
      </w:r>
      <w:r w:rsidR="00214859" w:rsidRPr="003B5E3E">
        <w:rPr>
          <w:rFonts w:ascii="Times New Roman" w:hAnsi="Times New Roman" w:cs="Times New Roman"/>
          <w:sz w:val="28"/>
          <w:szCs w:val="28"/>
        </w:rPr>
        <w:tab/>
      </w:r>
      <w:r w:rsidRPr="003B5E3E">
        <w:rPr>
          <w:rFonts w:ascii="Times New Roman" w:hAnsi="Times New Roman" w:cs="Times New Roman"/>
          <w:sz w:val="28"/>
          <w:szCs w:val="28"/>
        </w:rPr>
        <w:t>pw= {(v, I</w:t>
      </w:r>
      <w:r w:rsidRPr="003B5E3E">
        <w:rPr>
          <w:rFonts w:ascii="Times New Roman" w:hAnsi="Times New Roman" w:cs="Times New Roman"/>
          <w:sz w:val="28"/>
          <w:szCs w:val="28"/>
          <w:vertAlign w:val="subscript"/>
        </w:rPr>
        <w:t>1</w:t>
      </w:r>
      <w:r w:rsidRPr="003B5E3E">
        <w:rPr>
          <w:rFonts w:ascii="Cambria Math" w:hAnsi="Cambria Math" w:cs="Cambria Math"/>
          <w:sz w:val="28"/>
          <w:szCs w:val="28"/>
        </w:rPr>
        <w:t>⊗</w:t>
      </w:r>
      <w:r w:rsidRPr="003B5E3E">
        <w:rPr>
          <w:rFonts w:ascii="Times New Roman" w:hAnsi="Times New Roman" w:cs="Times New Roman"/>
          <w:sz w:val="28"/>
          <w:szCs w:val="28"/>
        </w:rPr>
        <w:t>I</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với v là các giá trị có trong pv</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xml:space="preserve"> hoặc 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và I</w:t>
      </w:r>
      <w:r w:rsidRPr="003B5E3E">
        <w:rPr>
          <w:rFonts w:ascii="Times New Roman" w:hAnsi="Times New Roman" w:cs="Times New Roman"/>
          <w:sz w:val="28"/>
          <w:szCs w:val="28"/>
          <w:vertAlign w:val="subscript"/>
        </w:rPr>
        <w:t xml:space="preserve">1 </w:t>
      </w:r>
      <w:r w:rsidRPr="003B5E3E">
        <w:rPr>
          <w:rFonts w:ascii="Cambria Math" w:hAnsi="Cambria Math" w:cs="Cambria Math"/>
          <w:sz w:val="28"/>
          <w:szCs w:val="28"/>
        </w:rPr>
        <w:t>⊗</w:t>
      </w:r>
      <w:r w:rsidRPr="003B5E3E">
        <w:rPr>
          <w:rFonts w:ascii="Times New Roman" w:hAnsi="Times New Roman" w:cs="Times New Roman"/>
          <w:sz w:val="28"/>
          <w:szCs w:val="28"/>
        </w:rPr>
        <w:t xml:space="preserve"> I</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xml:space="preserve"> là khoảng xác suất của chúng sau khi áp dụng phép hội (tổ hợp).</w:t>
      </w:r>
    </w:p>
    <w:p w14:paraId="77D7278D" w14:textId="6FF808CB" w:rsidR="00920966" w:rsidRPr="003B5E3E" w:rsidRDefault="00920966" w:rsidP="003B5E3E">
      <w:pPr>
        <w:spacing w:after="0" w:line="360" w:lineRule="auto"/>
        <w:ind w:firstLine="567"/>
        <w:jc w:val="both"/>
        <w:rPr>
          <w:rFonts w:ascii="Times New Roman" w:hAnsi="Times New Roman" w:cs="Times New Roman"/>
          <w:sz w:val="28"/>
          <w:szCs w:val="28"/>
        </w:rPr>
      </w:pPr>
      <w:r w:rsidRPr="003B5E3E">
        <w:rPr>
          <w:rFonts w:ascii="Times New Roman" w:hAnsi="Times New Roman" w:cs="Times New Roman"/>
          <w:b/>
          <w:bCs/>
          <w:sz w:val="28"/>
          <w:szCs w:val="28"/>
        </w:rPr>
        <w:t>Ví dụ 2.3:</w:t>
      </w:r>
      <w:r w:rsidRPr="003B5E3E">
        <w:rPr>
          <w:rFonts w:ascii="Times New Roman" w:hAnsi="Times New Roman" w:cs="Times New Roman"/>
          <w:sz w:val="28"/>
          <w:szCs w:val="28"/>
        </w:rPr>
        <w:t xml:space="preserve"> Nếu pv</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xml:space="preserve"> = {(hepatitis, [0.4, 0.6]), (cholecystitis, [0.4, 0.6])} và 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{(hepatitis, [1.0, 1.0])}, phép toán hội xác suất pv</w:t>
      </w:r>
      <w:r w:rsidRPr="003B5E3E">
        <w:rPr>
          <w:rFonts w:ascii="Times New Roman" w:hAnsi="Times New Roman" w:cs="Times New Roman"/>
          <w:sz w:val="28"/>
          <w:szCs w:val="28"/>
          <w:vertAlign w:val="subscript"/>
        </w:rPr>
        <w:t xml:space="preserve">1 </w:t>
      </w:r>
      <w:r w:rsidRPr="003B5E3E">
        <w:rPr>
          <w:rFonts w:ascii="Cambria Math" w:hAnsi="Cambria Math" w:cs="Cambria Math"/>
          <w:sz w:val="28"/>
          <w:szCs w:val="28"/>
        </w:rPr>
        <w:t>⊗</w:t>
      </w:r>
      <w:r w:rsidRPr="003B5E3E">
        <w:rPr>
          <w:rFonts w:ascii="Times New Roman" w:hAnsi="Times New Roman" w:cs="Times New Roman"/>
          <w:sz w:val="28"/>
          <w:szCs w:val="28"/>
          <w:vertAlign w:val="subscript"/>
        </w:rPr>
        <w:t>in</w:t>
      </w:r>
      <w:r w:rsidRPr="003B5E3E">
        <w:rPr>
          <w:rFonts w:ascii="Times New Roman" w:hAnsi="Times New Roman" w:cs="Times New Roman"/>
          <w:sz w:val="28"/>
          <w:szCs w:val="28"/>
        </w:rPr>
        <w:t xml:space="preserve"> 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xml:space="preserve"> dưới chiến lược độc lập sẽ cho ra giá trị xác suất pw = {(hepatitis, [0.4, 0.6])}.</w:t>
      </w:r>
    </w:p>
    <w:p w14:paraId="4AE6F8C6" w14:textId="77777777" w:rsidR="00573E94" w:rsidRDefault="00573E94" w:rsidP="003B5E3E">
      <w:pPr>
        <w:spacing w:after="0" w:line="360" w:lineRule="auto"/>
        <w:ind w:firstLine="567"/>
        <w:jc w:val="both"/>
        <w:rPr>
          <w:rFonts w:ascii="Times New Roman" w:hAnsi="Times New Roman" w:cs="Times New Roman"/>
          <w:b/>
          <w:bCs/>
          <w:sz w:val="28"/>
          <w:szCs w:val="28"/>
        </w:rPr>
      </w:pPr>
    </w:p>
    <w:p w14:paraId="27079204" w14:textId="77777777" w:rsidR="00573E94" w:rsidRDefault="00573E94" w:rsidP="003B5E3E">
      <w:pPr>
        <w:spacing w:after="0" w:line="360" w:lineRule="auto"/>
        <w:ind w:firstLine="567"/>
        <w:jc w:val="both"/>
        <w:rPr>
          <w:rFonts w:ascii="Times New Roman" w:hAnsi="Times New Roman" w:cs="Times New Roman"/>
          <w:b/>
          <w:bCs/>
          <w:sz w:val="28"/>
          <w:szCs w:val="28"/>
        </w:rPr>
      </w:pPr>
    </w:p>
    <w:p w14:paraId="1305AEC1" w14:textId="77777777" w:rsidR="00573E94" w:rsidRDefault="00573E94" w:rsidP="003B5E3E">
      <w:pPr>
        <w:spacing w:after="0" w:line="360" w:lineRule="auto"/>
        <w:ind w:firstLine="567"/>
        <w:jc w:val="both"/>
        <w:rPr>
          <w:rFonts w:ascii="Times New Roman" w:hAnsi="Times New Roman" w:cs="Times New Roman"/>
          <w:b/>
          <w:bCs/>
          <w:sz w:val="28"/>
          <w:szCs w:val="28"/>
        </w:rPr>
      </w:pPr>
    </w:p>
    <w:p w14:paraId="1415332D" w14:textId="68795D85" w:rsidR="00920966" w:rsidRPr="003B5E3E" w:rsidRDefault="00920966" w:rsidP="003B5E3E">
      <w:pPr>
        <w:spacing w:after="0" w:line="360" w:lineRule="auto"/>
        <w:ind w:firstLine="567"/>
        <w:jc w:val="both"/>
        <w:rPr>
          <w:rFonts w:ascii="Times New Roman" w:hAnsi="Times New Roman" w:cs="Times New Roman"/>
          <w:sz w:val="28"/>
          <w:szCs w:val="28"/>
        </w:rPr>
      </w:pPr>
      <w:r w:rsidRPr="003B5E3E">
        <w:rPr>
          <w:rFonts w:ascii="Times New Roman" w:hAnsi="Times New Roman" w:cs="Times New Roman"/>
          <w:b/>
          <w:bCs/>
          <w:sz w:val="28"/>
          <w:szCs w:val="28"/>
        </w:rPr>
        <w:lastRenderedPageBreak/>
        <w:t>Định nghĩa 2.4:</w:t>
      </w:r>
      <w:r w:rsidRPr="003B5E3E">
        <w:rPr>
          <w:rFonts w:ascii="Times New Roman" w:hAnsi="Times New Roman" w:cs="Times New Roman"/>
          <w:sz w:val="28"/>
          <w:szCs w:val="28"/>
        </w:rPr>
        <w:t xml:space="preserve"> Disjunction (Rời rạc)</w:t>
      </w:r>
    </w:p>
    <w:p w14:paraId="21369F57" w14:textId="77777777" w:rsidR="00360006" w:rsidRPr="003B5E3E" w:rsidRDefault="00920966" w:rsidP="003B5E3E">
      <w:pPr>
        <w:spacing w:after="0" w:line="360" w:lineRule="auto"/>
        <w:jc w:val="both"/>
        <w:rPr>
          <w:rFonts w:ascii="Times New Roman" w:hAnsi="Times New Roman" w:cs="Times New Roman"/>
          <w:sz w:val="28"/>
          <w:szCs w:val="28"/>
        </w:rPr>
      </w:pPr>
      <w:r w:rsidRPr="003B5E3E">
        <w:rPr>
          <w:rFonts w:ascii="Times New Roman" w:hAnsi="Times New Roman" w:cs="Times New Roman"/>
          <w:sz w:val="28"/>
          <w:szCs w:val="28"/>
        </w:rPr>
        <w:t>Cho pv</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và 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xml:space="preserve"> là hai giá trị xác suất, </w:t>
      </w:r>
      <w:r w:rsidRPr="003B5E3E">
        <w:rPr>
          <w:rFonts w:ascii="Cambria Math" w:hAnsi="Cambria Math" w:cs="Cambria Math"/>
          <w:sz w:val="28"/>
          <w:szCs w:val="28"/>
        </w:rPr>
        <w:t>⊕</w:t>
      </w:r>
      <w:r w:rsidRPr="003B5E3E">
        <w:rPr>
          <w:rFonts w:ascii="Times New Roman" w:hAnsi="Times New Roman" w:cs="Times New Roman"/>
          <w:sz w:val="28"/>
          <w:szCs w:val="28"/>
        </w:rPr>
        <w:t xml:space="preserve"> là chiến lược tuyển xác suất (probabilistic disjunction strategy). Phép tuyển của pv</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và 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xml:space="preserve">​ dưới chiến lược </w:t>
      </w:r>
      <w:r w:rsidRPr="003B5E3E">
        <w:rPr>
          <w:rFonts w:ascii="Cambria Math" w:hAnsi="Cambria Math" w:cs="Cambria Math"/>
          <w:sz w:val="28"/>
          <w:szCs w:val="28"/>
        </w:rPr>
        <w:t>⊕</w:t>
      </w:r>
      <w:r w:rsidRPr="003B5E3E">
        <w:rPr>
          <w:rFonts w:ascii="Times New Roman" w:hAnsi="Times New Roman" w:cs="Times New Roman"/>
          <w:sz w:val="28"/>
          <w:szCs w:val="28"/>
        </w:rPr>
        <w:t>, ký hiệu là pv</w:t>
      </w:r>
      <w:r w:rsidRPr="003B5E3E">
        <w:rPr>
          <w:rFonts w:ascii="Times New Roman" w:hAnsi="Times New Roman" w:cs="Times New Roman"/>
          <w:sz w:val="28"/>
          <w:szCs w:val="28"/>
          <w:vertAlign w:val="subscript"/>
        </w:rPr>
        <w:t>1</w:t>
      </w:r>
      <w:r w:rsidRPr="003B5E3E">
        <w:rPr>
          <w:rFonts w:ascii="Cambria Math" w:hAnsi="Cambria Math" w:cs="Cambria Math"/>
          <w:sz w:val="28"/>
          <w:szCs w:val="28"/>
        </w:rPr>
        <w:t>⊕</w:t>
      </w:r>
      <w:r w:rsidRPr="003B5E3E">
        <w:rPr>
          <w:rFonts w:ascii="Times New Roman" w:hAnsi="Times New Roman" w:cs="Times New Roman"/>
          <w:sz w:val="28"/>
          <w:szCs w:val="28"/>
        </w:rPr>
        <w:t xml:space="preserve"> 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xml:space="preserve">, là giá trị xác suất pv được định nghĩa bởi: </w:t>
      </w:r>
    </w:p>
    <w:p w14:paraId="0C590F01" w14:textId="394B99FF" w:rsidR="00920966" w:rsidRPr="003B5E3E" w:rsidRDefault="00920966" w:rsidP="003B5E3E">
      <w:pPr>
        <w:spacing w:after="0" w:line="360" w:lineRule="auto"/>
        <w:jc w:val="both"/>
        <w:rPr>
          <w:rFonts w:ascii="Times New Roman" w:hAnsi="Times New Roman" w:cs="Times New Roman"/>
          <w:sz w:val="28"/>
          <w:szCs w:val="28"/>
        </w:rPr>
      </w:pPr>
      <w:r w:rsidRPr="003B5E3E">
        <w:rPr>
          <w:rFonts w:ascii="Times New Roman" w:hAnsi="Times New Roman" w:cs="Times New Roman"/>
          <w:sz w:val="28"/>
          <w:szCs w:val="28"/>
        </w:rPr>
        <w:t>pv = {(v, I</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xml:space="preserve">​) </w:t>
      </w:r>
      <w:r w:rsidRPr="003B5E3E">
        <w:rPr>
          <w:rFonts w:ascii="Cambria Math" w:hAnsi="Cambria Math" w:cs="Cambria Math"/>
          <w:sz w:val="28"/>
          <w:szCs w:val="28"/>
        </w:rPr>
        <w:t>∣</w:t>
      </w:r>
      <w:r w:rsidRPr="003B5E3E">
        <w:rPr>
          <w:rFonts w:ascii="Times New Roman" w:hAnsi="Times New Roman" w:cs="Times New Roman"/>
          <w:sz w:val="28"/>
          <w:szCs w:val="28"/>
        </w:rPr>
        <w:t xml:space="preserve"> (v, I</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xml:space="preserve">​) </w:t>
      </w:r>
      <w:r w:rsidRPr="003B5E3E">
        <w:rPr>
          <w:rFonts w:ascii="Cambria Math" w:hAnsi="Cambria Math" w:cs="Cambria Math"/>
          <w:sz w:val="28"/>
          <w:szCs w:val="28"/>
        </w:rPr>
        <w:t>∈</w:t>
      </w:r>
      <w:r w:rsidRPr="003B5E3E">
        <w:rPr>
          <w:rFonts w:ascii="Times New Roman" w:hAnsi="Times New Roman" w:cs="Times New Roman"/>
          <w:sz w:val="28"/>
          <w:szCs w:val="28"/>
        </w:rPr>
        <w:t xml:space="preserve"> pv</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và ¬</w:t>
      </w:r>
      <w:r w:rsidRPr="003B5E3E">
        <w:rPr>
          <w:rFonts w:ascii="Cambria Math" w:hAnsi="Cambria Math" w:cs="Cambria Math"/>
          <w:sz w:val="28"/>
          <w:szCs w:val="28"/>
        </w:rPr>
        <w:t>∃</w:t>
      </w:r>
      <w:r w:rsidRPr="003B5E3E">
        <w:rPr>
          <w:rFonts w:ascii="Times New Roman" w:hAnsi="Times New Roman" w:cs="Times New Roman"/>
          <w:sz w:val="28"/>
          <w:szCs w:val="28"/>
        </w:rPr>
        <w:t>I</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xml:space="preserve">, (v, I2) </w:t>
      </w:r>
      <w:r w:rsidRPr="003B5E3E">
        <w:rPr>
          <w:rFonts w:ascii="Cambria Math" w:hAnsi="Cambria Math" w:cs="Cambria Math"/>
          <w:sz w:val="28"/>
          <w:szCs w:val="28"/>
        </w:rPr>
        <w:t>∈</w:t>
      </w:r>
      <w:r w:rsidRPr="003B5E3E">
        <w:rPr>
          <w:rFonts w:ascii="Times New Roman" w:hAnsi="Times New Roman" w:cs="Times New Roman"/>
          <w:sz w:val="28"/>
          <w:szCs w:val="28"/>
        </w:rPr>
        <w:t xml:space="preserve"> 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xml:space="preserve">} </w:t>
      </w:r>
      <w:r w:rsidRPr="003B5E3E">
        <w:rPr>
          <w:rFonts w:ascii="Cambria Math" w:hAnsi="Cambria Math" w:cs="Cambria Math"/>
          <w:sz w:val="28"/>
          <w:szCs w:val="28"/>
        </w:rPr>
        <w:t>∪</w:t>
      </w:r>
      <w:r w:rsidRPr="003B5E3E">
        <w:rPr>
          <w:rFonts w:ascii="Times New Roman" w:hAnsi="Times New Roman" w:cs="Times New Roman"/>
          <w:sz w:val="28"/>
          <w:szCs w:val="28"/>
        </w:rPr>
        <w:t xml:space="preserve"> {(v, I</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w:t>
      </w:r>
      <w:r w:rsidRPr="003B5E3E">
        <w:rPr>
          <w:rFonts w:ascii="Cambria Math" w:hAnsi="Cambria Math" w:cs="Cambria Math"/>
          <w:sz w:val="28"/>
          <w:szCs w:val="28"/>
        </w:rPr>
        <w:t>∣</w:t>
      </w:r>
      <w:r w:rsidRPr="003B5E3E">
        <w:rPr>
          <w:rFonts w:ascii="Times New Roman" w:hAnsi="Times New Roman" w:cs="Times New Roman"/>
          <w:sz w:val="28"/>
          <w:szCs w:val="28"/>
        </w:rPr>
        <w:t>(v, I</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w:t>
      </w:r>
      <w:r w:rsidRPr="003B5E3E">
        <w:rPr>
          <w:rFonts w:ascii="Cambria Math" w:hAnsi="Cambria Math" w:cs="Cambria Math"/>
          <w:sz w:val="28"/>
          <w:szCs w:val="28"/>
        </w:rPr>
        <w:t>∈</w:t>
      </w:r>
      <w:r w:rsidRPr="003B5E3E">
        <w:rPr>
          <w:rFonts w:ascii="Times New Roman" w:hAnsi="Times New Roman" w:cs="Times New Roman"/>
          <w:sz w:val="28"/>
          <w:szCs w:val="28"/>
        </w:rPr>
        <w:t>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và</w:t>
      </w:r>
      <w:r w:rsidR="003B5E3E" w:rsidRPr="003B5E3E">
        <w:rPr>
          <w:rFonts w:ascii="Times New Roman" w:hAnsi="Times New Roman" w:cs="Times New Roman"/>
          <w:sz w:val="28"/>
          <w:szCs w:val="28"/>
        </w:rPr>
        <w:t xml:space="preserve"> </w:t>
      </w:r>
      <w:r w:rsidRPr="003B5E3E">
        <w:rPr>
          <w:rFonts w:ascii="Times New Roman" w:hAnsi="Times New Roman" w:cs="Times New Roman"/>
          <w:sz w:val="28"/>
          <w:szCs w:val="28"/>
        </w:rPr>
        <w:t>¬</w:t>
      </w:r>
      <w:r w:rsidRPr="003B5E3E">
        <w:rPr>
          <w:rFonts w:ascii="Cambria Math" w:hAnsi="Cambria Math" w:cs="Cambria Math"/>
          <w:sz w:val="28"/>
          <w:szCs w:val="28"/>
        </w:rPr>
        <w:t>∃</w:t>
      </w:r>
      <w:r w:rsidRPr="003B5E3E">
        <w:rPr>
          <w:rFonts w:ascii="Times New Roman" w:hAnsi="Times New Roman" w:cs="Times New Roman"/>
          <w:sz w:val="28"/>
          <w:szCs w:val="28"/>
        </w:rPr>
        <w:t>(v,I</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w:t>
      </w:r>
      <w:r w:rsidRPr="003B5E3E">
        <w:rPr>
          <w:rFonts w:ascii="Cambria Math" w:hAnsi="Cambria Math" w:cs="Cambria Math"/>
          <w:sz w:val="28"/>
          <w:szCs w:val="28"/>
        </w:rPr>
        <w:t>∈</w:t>
      </w:r>
      <w:r w:rsidRPr="003B5E3E">
        <w:rPr>
          <w:rFonts w:ascii="Times New Roman" w:hAnsi="Times New Roman" w:cs="Times New Roman"/>
          <w:sz w:val="28"/>
          <w:szCs w:val="28"/>
        </w:rPr>
        <w:t>pv</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w:t>
      </w:r>
      <w:r w:rsidR="009313D7" w:rsidRPr="003B5E3E">
        <w:rPr>
          <w:rFonts w:ascii="Times New Roman" w:hAnsi="Times New Roman" w:cs="Times New Roman"/>
          <w:sz w:val="28"/>
          <w:szCs w:val="28"/>
        </w:rPr>
        <w:t xml:space="preserve"> </w:t>
      </w:r>
      <w:r w:rsidRPr="003B5E3E">
        <w:rPr>
          <w:rFonts w:ascii="Cambria Math" w:hAnsi="Cambria Math" w:cs="Cambria Math"/>
          <w:sz w:val="28"/>
          <w:szCs w:val="28"/>
        </w:rPr>
        <w:t>∪</w:t>
      </w:r>
      <w:r w:rsidR="009313D7" w:rsidRPr="003B5E3E">
        <w:rPr>
          <w:rFonts w:ascii="Cambria Math" w:hAnsi="Cambria Math" w:cs="Cambria Math"/>
          <w:sz w:val="28"/>
          <w:szCs w:val="28"/>
        </w:rPr>
        <w:t xml:space="preserve"> </w:t>
      </w:r>
      <w:r w:rsidRPr="003B5E3E">
        <w:rPr>
          <w:rFonts w:ascii="Times New Roman" w:hAnsi="Times New Roman" w:cs="Times New Roman"/>
          <w:sz w:val="28"/>
          <w:szCs w:val="28"/>
        </w:rPr>
        <w:t>{(v,I</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w:t>
      </w:r>
      <w:r w:rsidRPr="003B5E3E">
        <w:rPr>
          <w:rFonts w:ascii="Cambria Math" w:hAnsi="Cambria Math" w:cs="Cambria Math"/>
          <w:sz w:val="28"/>
          <w:szCs w:val="28"/>
        </w:rPr>
        <w:t>⊕</w:t>
      </w:r>
      <w:r w:rsidRPr="003B5E3E">
        <w:rPr>
          <w:rFonts w:ascii="Times New Roman" w:hAnsi="Times New Roman" w:cs="Times New Roman"/>
          <w:sz w:val="28"/>
          <w:szCs w:val="28"/>
        </w:rPr>
        <w:t>I</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w:t>
      </w:r>
      <w:r w:rsidRPr="003B5E3E">
        <w:rPr>
          <w:rFonts w:ascii="Cambria Math" w:hAnsi="Cambria Math" w:cs="Cambria Math"/>
          <w:sz w:val="28"/>
          <w:szCs w:val="28"/>
        </w:rPr>
        <w:t>∣</w:t>
      </w:r>
      <w:r w:rsidRPr="003B5E3E">
        <w:rPr>
          <w:rFonts w:ascii="Times New Roman" w:hAnsi="Times New Roman" w:cs="Times New Roman"/>
          <w:sz w:val="28"/>
          <w:szCs w:val="28"/>
        </w:rPr>
        <w:t>(v,I</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w:t>
      </w:r>
      <w:r w:rsidRPr="003B5E3E">
        <w:rPr>
          <w:rFonts w:ascii="Cambria Math" w:hAnsi="Cambria Math" w:cs="Cambria Math"/>
          <w:sz w:val="28"/>
          <w:szCs w:val="28"/>
        </w:rPr>
        <w:t>∈</w:t>
      </w:r>
      <w:r w:rsidRPr="003B5E3E">
        <w:rPr>
          <w:rFonts w:ascii="Times New Roman" w:hAnsi="Times New Roman" w:cs="Times New Roman"/>
          <w:sz w:val="28"/>
          <w:szCs w:val="28"/>
        </w:rPr>
        <w:t>pv</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và (v,I</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w:t>
      </w:r>
      <w:r w:rsidRPr="003B5E3E">
        <w:rPr>
          <w:rFonts w:ascii="Cambria Math" w:hAnsi="Cambria Math" w:cs="Cambria Math"/>
          <w:sz w:val="28"/>
          <w:szCs w:val="28"/>
        </w:rPr>
        <w:t>∈</w:t>
      </w:r>
      <w:r w:rsidRPr="003B5E3E">
        <w:rPr>
          <w:rFonts w:ascii="Times New Roman" w:hAnsi="Times New Roman" w:cs="Times New Roman"/>
          <w:sz w:val="28"/>
          <w:szCs w:val="28"/>
        </w:rPr>
        <w:t>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w:t>
      </w:r>
    </w:p>
    <w:p w14:paraId="4FA1620B" w14:textId="77777777" w:rsidR="00920966" w:rsidRPr="003B5E3E" w:rsidRDefault="00920966" w:rsidP="003B5E3E">
      <w:pPr>
        <w:tabs>
          <w:tab w:val="left" w:pos="3160"/>
        </w:tabs>
        <w:spacing w:after="0" w:line="360" w:lineRule="auto"/>
        <w:jc w:val="both"/>
        <w:rPr>
          <w:rFonts w:ascii="Times New Roman" w:hAnsi="Times New Roman" w:cs="Times New Roman"/>
          <w:sz w:val="28"/>
          <w:szCs w:val="28"/>
        </w:rPr>
      </w:pPr>
      <w:r w:rsidRPr="003B5E3E">
        <w:rPr>
          <w:rFonts w:ascii="Times New Roman" w:hAnsi="Times New Roman" w:cs="Times New Roman"/>
          <w:sz w:val="28"/>
          <w:szCs w:val="28"/>
        </w:rPr>
        <w:t>Kết quả của phép này là một giá trị xác suất pw được định nghĩa bằng pw= {(v, I</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nếu v nằm trong pv</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xml:space="preserve"> nhưng không nằm trong 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và ngược lại. Nếu v có trong cả hai, thì khoảng xác suất là tổ hợp các giá trị từ pv</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xml:space="preserve"> và 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w:t>
      </w:r>
    </w:p>
    <w:p w14:paraId="7D3B212D" w14:textId="3BB4DB56" w:rsidR="00920966" w:rsidRPr="003B5E3E" w:rsidRDefault="00920966" w:rsidP="003B5E3E">
      <w:pPr>
        <w:spacing w:after="0" w:line="360" w:lineRule="auto"/>
        <w:ind w:firstLine="567"/>
        <w:jc w:val="both"/>
        <w:rPr>
          <w:rFonts w:ascii="Times New Roman" w:hAnsi="Times New Roman" w:cs="Times New Roman"/>
          <w:sz w:val="28"/>
          <w:szCs w:val="28"/>
        </w:rPr>
      </w:pPr>
      <w:r w:rsidRPr="003B5E3E">
        <w:rPr>
          <w:rFonts w:ascii="Times New Roman" w:hAnsi="Times New Roman" w:cs="Times New Roman"/>
          <w:b/>
          <w:bCs/>
          <w:sz w:val="28"/>
          <w:szCs w:val="28"/>
        </w:rPr>
        <w:t>Ví dụ 2.4:</w:t>
      </w:r>
      <w:r w:rsidRPr="003B5E3E">
        <w:rPr>
          <w:rFonts w:ascii="Times New Roman" w:hAnsi="Times New Roman" w:cs="Times New Roman"/>
          <w:sz w:val="28"/>
          <w:szCs w:val="28"/>
        </w:rPr>
        <w:t xml:space="preserve"> Giả sử pv</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xml:space="preserve"> = {(hepatitis, [0.2, 0.5]), (cholecystitis, [0.3, 0.6])} và</w:t>
      </w:r>
      <w:r w:rsidR="003B5E3E">
        <w:rPr>
          <w:rFonts w:ascii="Times New Roman" w:hAnsi="Times New Roman" w:cs="Times New Roman"/>
          <w:sz w:val="28"/>
          <w:szCs w:val="28"/>
        </w:rPr>
        <w:t xml:space="preserve">  </w:t>
      </w:r>
      <w:r w:rsidRPr="003B5E3E">
        <w:rPr>
          <w:rFonts w:ascii="Times New Roman" w:hAnsi="Times New Roman" w:cs="Times New Roman"/>
          <w:sz w:val="28"/>
          <w:szCs w:val="28"/>
        </w:rPr>
        <w:t xml:space="preserve"> 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xml:space="preserve"> = {(hepatitis, [0.3, 0.5]), (pancreatitis, [0.2, 0.6])} là các giá trị xác suất, khi đó pv</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w:t>
      </w:r>
      <w:r w:rsidRPr="003B5E3E">
        <w:rPr>
          <w:rFonts w:ascii="Cambria Math" w:hAnsi="Cambria Math" w:cs="Cambria Math"/>
          <w:sz w:val="28"/>
          <w:szCs w:val="28"/>
        </w:rPr>
        <w:t>⊕</w:t>
      </w:r>
      <w:r w:rsidRPr="003B5E3E">
        <w:rPr>
          <w:rFonts w:ascii="Times New Roman" w:hAnsi="Times New Roman" w:cs="Times New Roman"/>
          <w:sz w:val="28"/>
          <w:szCs w:val="28"/>
          <w:vertAlign w:val="subscript"/>
        </w:rPr>
        <w:t>in​</w:t>
      </w:r>
      <w:r w:rsidRPr="003B5E3E">
        <w:rPr>
          <w:rFonts w:ascii="Times New Roman" w:hAnsi="Times New Roman" w:cs="Times New Roman"/>
          <w:sz w:val="28"/>
          <w:szCs w:val="28"/>
        </w:rPr>
        <w:t xml:space="preserve"> 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dưới chiến lược rời rạc xác suất là giá trị xác suất được tính như sau:</w:t>
      </w:r>
    </w:p>
    <w:p w14:paraId="6074ABBD" w14:textId="77777777" w:rsidR="00920966" w:rsidRPr="003B5E3E" w:rsidRDefault="00920966" w:rsidP="003B5E3E">
      <w:pPr>
        <w:spacing w:after="0" w:line="360" w:lineRule="auto"/>
        <w:jc w:val="both"/>
        <w:rPr>
          <w:rFonts w:ascii="Times New Roman" w:hAnsi="Times New Roman" w:cs="Times New Roman"/>
          <w:sz w:val="28"/>
          <w:szCs w:val="28"/>
        </w:rPr>
      </w:pPr>
      <w:r w:rsidRPr="003B5E3E">
        <w:rPr>
          <w:rFonts w:ascii="Times New Roman" w:hAnsi="Times New Roman" w:cs="Times New Roman"/>
          <w:sz w:val="28"/>
          <w:szCs w:val="28"/>
        </w:rPr>
        <w:t xml:space="preserve">Ta có: phân bố xác suất </w:t>
      </w:r>
    </w:p>
    <w:p w14:paraId="76ED5D2E" w14:textId="77777777" w:rsidR="00920966" w:rsidRPr="003B5E3E" w:rsidRDefault="00920966" w:rsidP="000C49C3">
      <w:pPr>
        <w:pStyle w:val="ListParagraph"/>
        <w:numPr>
          <w:ilvl w:val="0"/>
          <w:numId w:val="7"/>
        </w:numPr>
        <w:spacing w:after="0" w:line="360" w:lineRule="auto"/>
        <w:ind w:left="993"/>
        <w:jc w:val="both"/>
        <w:rPr>
          <w:rFonts w:ascii="Times New Roman" w:hAnsi="Times New Roman" w:cs="Times New Roman"/>
          <w:sz w:val="28"/>
          <w:szCs w:val="28"/>
        </w:rPr>
      </w:pPr>
      <w:r w:rsidRPr="003B5E3E">
        <w:rPr>
          <w:rFonts w:ascii="Times New Roman" w:hAnsi="Times New Roman" w:cs="Times New Roman"/>
          <w:sz w:val="28"/>
          <w:szCs w:val="28"/>
        </w:rPr>
        <w:t>pv</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xml:space="preserve"> = {(hepatitis, [0.2, 0.5]), (cholecystitis, [0.3, 0.6])}</w:t>
      </w:r>
    </w:p>
    <w:p w14:paraId="0B1CA0A8" w14:textId="77777777" w:rsidR="00920966" w:rsidRPr="003B5E3E" w:rsidRDefault="00920966" w:rsidP="000C49C3">
      <w:pPr>
        <w:pStyle w:val="ListParagraph"/>
        <w:numPr>
          <w:ilvl w:val="0"/>
          <w:numId w:val="7"/>
        </w:numPr>
        <w:spacing w:after="0" w:line="360" w:lineRule="auto"/>
        <w:ind w:left="993"/>
        <w:jc w:val="both"/>
        <w:rPr>
          <w:rFonts w:ascii="Times New Roman" w:hAnsi="Times New Roman" w:cs="Times New Roman"/>
          <w:sz w:val="28"/>
          <w:szCs w:val="28"/>
        </w:rPr>
      </w:pPr>
      <w:r w:rsidRPr="003B5E3E">
        <w:rPr>
          <w:rFonts w:ascii="Times New Roman" w:hAnsi="Times New Roman" w:cs="Times New Roman"/>
          <w:sz w:val="28"/>
          <w:szCs w:val="28"/>
        </w:rPr>
        <w:t>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xml:space="preserve"> = {(hepatitis, [0.3, 0.5]), (pancreatitis, [0.2, 0.6])}</w:t>
      </w:r>
    </w:p>
    <w:p w14:paraId="644BF2B8" w14:textId="48F44C1C" w:rsidR="00920966" w:rsidRPr="003B5E3E" w:rsidRDefault="00920966" w:rsidP="003B5E3E">
      <w:pPr>
        <w:spacing w:after="0" w:line="360" w:lineRule="auto"/>
        <w:jc w:val="both"/>
        <w:rPr>
          <w:rFonts w:ascii="Times New Roman" w:hAnsi="Times New Roman" w:cs="Times New Roman"/>
          <w:sz w:val="28"/>
          <w:szCs w:val="28"/>
        </w:rPr>
      </w:pPr>
      <w:r w:rsidRPr="003B5E3E">
        <w:rPr>
          <w:rFonts w:ascii="Times New Roman" w:hAnsi="Times New Roman" w:cs="Times New Roman"/>
          <w:sz w:val="28"/>
          <w:szCs w:val="28"/>
        </w:rPr>
        <w:t>Giữ nguyên giá trị chồng lấp. Hợp giá trị “hepatitis” bằng chiến lược tuyển độc lập</w:t>
      </w:r>
      <w:r w:rsidR="00B92F93" w:rsidRPr="003B5E3E">
        <w:rPr>
          <w:rFonts w:ascii="Times New Roman" w:hAnsi="Times New Roman" w:cs="Times New Roman"/>
          <w:sz w:val="28"/>
          <w:szCs w:val="28"/>
        </w:rPr>
        <w:t>:</w:t>
      </w:r>
    </w:p>
    <w:p w14:paraId="50AB64B2" w14:textId="478B845F" w:rsidR="00920966" w:rsidRPr="003B5E3E" w:rsidRDefault="00920966" w:rsidP="000C49C3">
      <w:pPr>
        <w:pStyle w:val="ListParagraph"/>
        <w:numPr>
          <w:ilvl w:val="0"/>
          <w:numId w:val="8"/>
        </w:numPr>
        <w:spacing w:after="0" w:line="360" w:lineRule="auto"/>
        <w:ind w:left="993"/>
        <w:jc w:val="both"/>
        <w:rPr>
          <w:rFonts w:ascii="Times New Roman" w:hAnsi="Times New Roman" w:cs="Times New Roman"/>
          <w:sz w:val="28"/>
          <w:szCs w:val="28"/>
        </w:rPr>
      </w:pPr>
      <w:r w:rsidRPr="003B5E3E">
        <w:rPr>
          <w:rFonts w:ascii="Times New Roman" w:hAnsi="Times New Roman" w:cs="Times New Roman"/>
          <w:sz w:val="28"/>
          <w:szCs w:val="28"/>
        </w:rPr>
        <w:t xml:space="preserve">Hepatitis = ([0.2, 0.5] </w:t>
      </w:r>
      <w:r w:rsidRPr="003B5E3E">
        <w:rPr>
          <w:rFonts w:ascii="Cambria Math" w:hAnsi="Cambria Math" w:cs="Cambria Math"/>
          <w:sz w:val="28"/>
          <w:szCs w:val="28"/>
        </w:rPr>
        <w:t>⨁</w:t>
      </w:r>
      <w:r w:rsidRPr="003B5E3E">
        <w:rPr>
          <w:rFonts w:ascii="Times New Roman" w:hAnsi="Times New Roman" w:cs="Times New Roman"/>
          <w:sz w:val="28"/>
          <w:szCs w:val="28"/>
          <w:vertAlign w:val="subscript"/>
        </w:rPr>
        <w:t>in</w:t>
      </w:r>
      <w:r w:rsidRPr="003B5E3E">
        <w:rPr>
          <w:rFonts w:ascii="Times New Roman" w:hAnsi="Times New Roman" w:cs="Times New Roman"/>
          <w:sz w:val="28"/>
          <w:szCs w:val="28"/>
        </w:rPr>
        <w:t xml:space="preserve"> [0.3, 0.5]) = [0.2</w:t>
      </w:r>
      <w:r w:rsidRPr="003B5E3E">
        <w:rPr>
          <w:rFonts w:ascii="Times New Roman" w:hAnsi="Times New Roman" w:cs="Times New Roman"/>
          <w:sz w:val="28"/>
          <w:szCs w:val="28"/>
          <w:vertAlign w:val="subscript"/>
        </w:rPr>
        <w:t xml:space="preserve"> </w:t>
      </w:r>
      <w:r w:rsidRPr="003B5E3E">
        <w:rPr>
          <w:rFonts w:ascii="Times New Roman" w:hAnsi="Times New Roman" w:cs="Times New Roman"/>
          <w:sz w:val="28"/>
          <w:szCs w:val="28"/>
        </w:rPr>
        <w:t>+</w:t>
      </w:r>
      <w:r w:rsidRPr="003B5E3E">
        <w:rPr>
          <w:rFonts w:ascii="Times New Roman" w:hAnsi="Times New Roman" w:cs="Times New Roman"/>
          <w:sz w:val="28"/>
          <w:szCs w:val="28"/>
          <w:vertAlign w:val="subscript"/>
        </w:rPr>
        <w:t xml:space="preserve"> </w:t>
      </w:r>
      <w:r w:rsidRPr="003B5E3E">
        <w:rPr>
          <w:rFonts w:ascii="Times New Roman" w:hAnsi="Times New Roman" w:cs="Times New Roman"/>
          <w:sz w:val="28"/>
          <w:szCs w:val="28"/>
        </w:rPr>
        <w:t>0.3 – (0.2.</w:t>
      </w:r>
      <w:r w:rsidRPr="003B5E3E">
        <w:rPr>
          <w:rFonts w:ascii="Times New Roman" w:hAnsi="Times New Roman" w:cs="Times New Roman"/>
          <w:sz w:val="28"/>
          <w:szCs w:val="28"/>
          <w:vertAlign w:val="subscript"/>
        </w:rPr>
        <w:t xml:space="preserve">  </w:t>
      </w:r>
      <w:r w:rsidRPr="003B5E3E">
        <w:rPr>
          <w:rFonts w:ascii="Times New Roman" w:hAnsi="Times New Roman" w:cs="Times New Roman"/>
          <w:sz w:val="28"/>
          <w:szCs w:val="28"/>
        </w:rPr>
        <w:t>0.3), 0.3</w:t>
      </w:r>
      <w:r w:rsidRPr="003B5E3E">
        <w:rPr>
          <w:rFonts w:ascii="Times New Roman" w:hAnsi="Times New Roman" w:cs="Times New Roman"/>
          <w:sz w:val="28"/>
          <w:szCs w:val="28"/>
          <w:vertAlign w:val="subscript"/>
        </w:rPr>
        <w:t xml:space="preserve"> </w:t>
      </w:r>
      <w:r w:rsidRPr="003B5E3E">
        <w:rPr>
          <w:rFonts w:ascii="Times New Roman" w:hAnsi="Times New Roman" w:cs="Times New Roman"/>
          <w:sz w:val="28"/>
          <w:szCs w:val="28"/>
        </w:rPr>
        <w:t>+ 0.5</w:t>
      </w:r>
      <w:r w:rsidRPr="003B5E3E">
        <w:rPr>
          <w:rFonts w:ascii="Times New Roman" w:hAnsi="Times New Roman" w:cs="Times New Roman"/>
          <w:sz w:val="28"/>
          <w:szCs w:val="28"/>
          <w:vertAlign w:val="subscript"/>
        </w:rPr>
        <w:t xml:space="preserve"> </w:t>
      </w:r>
      <w:r w:rsidRPr="003B5E3E">
        <w:rPr>
          <w:rFonts w:ascii="Times New Roman" w:hAnsi="Times New Roman" w:cs="Times New Roman"/>
          <w:sz w:val="28"/>
          <w:szCs w:val="28"/>
        </w:rPr>
        <w:t>– (0.3</w:t>
      </w:r>
      <w:r w:rsidRPr="003B5E3E">
        <w:rPr>
          <w:rFonts w:ascii="Times New Roman" w:hAnsi="Times New Roman" w:cs="Times New Roman"/>
          <w:sz w:val="28"/>
          <w:szCs w:val="28"/>
          <w:vertAlign w:val="subscript"/>
        </w:rPr>
        <w:t>.</w:t>
      </w:r>
      <w:r w:rsidRPr="003B5E3E">
        <w:rPr>
          <w:rFonts w:ascii="Times New Roman" w:hAnsi="Times New Roman" w:cs="Times New Roman"/>
          <w:sz w:val="28"/>
          <w:szCs w:val="28"/>
        </w:rPr>
        <w:t xml:space="preserve"> 0.5)] = [0.44, 0.75]</w:t>
      </w:r>
    </w:p>
    <w:p w14:paraId="5A42D110" w14:textId="77777777" w:rsidR="00920966" w:rsidRPr="003B5E3E" w:rsidRDefault="00920966" w:rsidP="003B5E3E">
      <w:pPr>
        <w:spacing w:after="0" w:line="360" w:lineRule="auto"/>
        <w:jc w:val="both"/>
        <w:rPr>
          <w:rFonts w:ascii="Times New Roman" w:hAnsi="Times New Roman" w:cs="Times New Roman"/>
          <w:sz w:val="28"/>
          <w:szCs w:val="28"/>
        </w:rPr>
      </w:pPr>
      <w:r w:rsidRPr="003B5E3E">
        <w:rPr>
          <w:rFonts w:ascii="Times New Roman" w:hAnsi="Times New Roman" w:cs="Times New Roman"/>
          <w:sz w:val="28"/>
          <w:szCs w:val="28"/>
        </w:rPr>
        <w:t>Kết quả cuối cùng của phân bố xác suất sau khi hợp pv</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xml:space="preserve"> và 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xml:space="preserve"> là:</w:t>
      </w:r>
    </w:p>
    <w:p w14:paraId="505B28D4" w14:textId="77777777" w:rsidR="00920966" w:rsidRPr="003B5E3E" w:rsidRDefault="00920966" w:rsidP="000C49C3">
      <w:pPr>
        <w:pStyle w:val="ListParagraph"/>
        <w:numPr>
          <w:ilvl w:val="0"/>
          <w:numId w:val="8"/>
        </w:numPr>
        <w:spacing w:after="0" w:line="360" w:lineRule="auto"/>
        <w:ind w:left="993"/>
        <w:jc w:val="both"/>
        <w:rPr>
          <w:rFonts w:ascii="Times New Roman" w:hAnsi="Times New Roman" w:cs="Times New Roman"/>
          <w:sz w:val="28"/>
          <w:szCs w:val="28"/>
        </w:rPr>
      </w:pPr>
      <w:r w:rsidRPr="003B5E3E">
        <w:rPr>
          <w:rFonts w:ascii="Times New Roman" w:hAnsi="Times New Roman" w:cs="Times New Roman"/>
          <w:sz w:val="28"/>
          <w:szCs w:val="28"/>
        </w:rPr>
        <w:t>pv = {(cholecystitis, [0.3, 0.6]), (pancreatitis, [0.2, 0.6]), (hepatitis, [0.44, 0.75])}.</w:t>
      </w:r>
    </w:p>
    <w:p w14:paraId="543A3AEF" w14:textId="77777777" w:rsidR="00920966" w:rsidRPr="003B5E3E" w:rsidRDefault="00920966" w:rsidP="003B5E3E">
      <w:pPr>
        <w:spacing w:after="0" w:line="360" w:lineRule="auto"/>
        <w:ind w:firstLine="567"/>
        <w:jc w:val="both"/>
        <w:rPr>
          <w:rFonts w:ascii="Times New Roman" w:hAnsi="Times New Roman" w:cs="Times New Roman"/>
          <w:sz w:val="28"/>
          <w:szCs w:val="28"/>
        </w:rPr>
      </w:pPr>
      <w:r w:rsidRPr="003B5E3E">
        <w:rPr>
          <w:rFonts w:ascii="Times New Roman" w:hAnsi="Times New Roman" w:cs="Times New Roman"/>
          <w:b/>
          <w:bCs/>
          <w:sz w:val="28"/>
          <w:szCs w:val="28"/>
        </w:rPr>
        <w:t>Định nghĩa 2.5:</w:t>
      </w:r>
      <w:r w:rsidRPr="003B5E3E">
        <w:rPr>
          <w:rFonts w:ascii="Times New Roman" w:hAnsi="Times New Roman" w:cs="Times New Roman"/>
          <w:sz w:val="28"/>
          <w:szCs w:val="28"/>
        </w:rPr>
        <w:t xml:space="preserve"> Difference (Phép hiệu xác suất)</w:t>
      </w:r>
    </w:p>
    <w:p w14:paraId="58F3CE92" w14:textId="77777777" w:rsidR="00920966" w:rsidRPr="003B5E3E" w:rsidRDefault="00920966" w:rsidP="003B5E3E">
      <w:pPr>
        <w:spacing w:after="0" w:line="360" w:lineRule="auto"/>
        <w:jc w:val="both"/>
        <w:rPr>
          <w:rFonts w:ascii="Times New Roman" w:hAnsi="Times New Roman" w:cs="Times New Roman"/>
          <w:sz w:val="28"/>
          <w:szCs w:val="28"/>
        </w:rPr>
      </w:pPr>
      <w:r w:rsidRPr="003B5E3E">
        <w:rPr>
          <w:rFonts w:ascii="Times New Roman" w:hAnsi="Times New Roman" w:cs="Times New Roman"/>
          <w:sz w:val="28"/>
          <w:szCs w:val="28"/>
        </w:rPr>
        <w:t>Giả sử pv</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và 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xml:space="preserve">​ là hai giá trị xác suất và </w:t>
      </w:r>
      <w:r w:rsidRPr="003B5E3E">
        <w:rPr>
          <w:rFonts w:ascii="Cambria Math" w:hAnsi="Cambria Math" w:cs="Cambria Math"/>
          <w:sz w:val="28"/>
          <w:szCs w:val="28"/>
        </w:rPr>
        <w:t>⊖</w:t>
      </w:r>
      <w:r w:rsidRPr="003B5E3E">
        <w:rPr>
          <w:rFonts w:ascii="Times New Roman" w:hAnsi="Times New Roman" w:cs="Times New Roman"/>
          <w:sz w:val="28"/>
          <w:szCs w:val="28"/>
        </w:rPr>
        <w:t xml:space="preserve"> là chiến lược hiệu xác suất (probabilistic difference strategy). Hiệu của pv</w:t>
      </w:r>
      <w:r w:rsidRPr="003B5E3E">
        <w:rPr>
          <w:rFonts w:ascii="Times New Roman" w:hAnsi="Times New Roman" w:cs="Times New Roman"/>
          <w:sz w:val="28"/>
          <w:szCs w:val="28"/>
          <w:vertAlign w:val="subscript"/>
        </w:rPr>
        <w:t>1</w:t>
      </w:r>
      <w:r w:rsidRPr="003B5E3E">
        <w:rPr>
          <w:rFonts w:ascii="Times New Roman" w:hAnsi="Times New Roman" w:cs="Times New Roman"/>
          <w:sz w:val="28"/>
          <w:szCs w:val="28"/>
        </w:rPr>
        <w:t>​ và 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xml:space="preserve"> dưới </w:t>
      </w:r>
      <w:r w:rsidRPr="003B5E3E">
        <w:rPr>
          <w:rFonts w:ascii="Cambria Math" w:hAnsi="Cambria Math" w:cs="Cambria Math"/>
          <w:sz w:val="28"/>
          <w:szCs w:val="28"/>
        </w:rPr>
        <w:t>⊖</w:t>
      </w:r>
      <w:r w:rsidRPr="003B5E3E">
        <w:rPr>
          <w:rFonts w:ascii="Times New Roman" w:hAnsi="Times New Roman" w:cs="Times New Roman"/>
          <w:sz w:val="28"/>
          <w:szCs w:val="28"/>
        </w:rPr>
        <w:t>, được ký hiệu là pv</w:t>
      </w:r>
      <w:r w:rsidRPr="003B5E3E">
        <w:rPr>
          <w:rFonts w:ascii="Times New Roman" w:hAnsi="Times New Roman" w:cs="Times New Roman"/>
          <w:sz w:val="28"/>
          <w:szCs w:val="28"/>
          <w:vertAlign w:val="subscript"/>
        </w:rPr>
        <w:t>1</w:t>
      </w:r>
      <w:r w:rsidRPr="003B5E3E">
        <w:rPr>
          <w:rFonts w:ascii="Cambria Math" w:hAnsi="Cambria Math" w:cs="Cambria Math"/>
          <w:sz w:val="28"/>
          <w:szCs w:val="28"/>
        </w:rPr>
        <w:t>⊖</w:t>
      </w:r>
      <w:r w:rsidRPr="003B5E3E">
        <w:rPr>
          <w:rFonts w:ascii="Times New Roman" w:hAnsi="Times New Roman" w:cs="Times New Roman"/>
          <w:sz w:val="28"/>
          <w:szCs w:val="28"/>
        </w:rPr>
        <w:t>pv</w:t>
      </w:r>
      <w:r w:rsidRPr="003B5E3E">
        <w:rPr>
          <w:rFonts w:ascii="Times New Roman" w:hAnsi="Times New Roman" w:cs="Times New Roman"/>
          <w:sz w:val="28"/>
          <w:szCs w:val="28"/>
          <w:vertAlign w:val="subscript"/>
        </w:rPr>
        <w:t>2</w:t>
      </w:r>
      <w:r w:rsidRPr="003B5E3E">
        <w:rPr>
          <w:rFonts w:ascii="Times New Roman" w:hAnsi="Times New Roman" w:cs="Times New Roman"/>
          <w:sz w:val="28"/>
          <w:szCs w:val="28"/>
        </w:rPr>
        <w:t>​, là giá trị xác suất pv được định nghĩa bởi:</w:t>
      </w:r>
    </w:p>
    <w:p w14:paraId="1C489886" w14:textId="5ED80BC7" w:rsidR="00920966" w:rsidRPr="003B5E3E" w:rsidRDefault="00920966" w:rsidP="003B5E3E">
      <w:pPr>
        <w:spacing w:after="0" w:line="360" w:lineRule="auto"/>
        <w:jc w:val="both"/>
        <w:rPr>
          <w:rFonts w:ascii="Times New Roman" w:hAnsi="Times New Roman" w:cs="Times New Roman"/>
          <w:sz w:val="28"/>
          <w:szCs w:val="28"/>
          <w:lang w:val="pt-BR"/>
        </w:rPr>
      </w:pPr>
      <w:r w:rsidRPr="003B5E3E">
        <w:rPr>
          <w:rFonts w:ascii="Times New Roman" w:hAnsi="Times New Roman" w:cs="Times New Roman"/>
          <w:sz w:val="28"/>
          <w:szCs w:val="28"/>
          <w:lang w:val="pt-BR"/>
        </w:rPr>
        <w:t>pv = {(v, I</w:t>
      </w:r>
      <w:r w:rsidRPr="003B5E3E">
        <w:rPr>
          <w:rFonts w:ascii="Times New Roman" w:hAnsi="Times New Roman" w:cs="Times New Roman"/>
          <w:sz w:val="28"/>
          <w:szCs w:val="28"/>
          <w:vertAlign w:val="subscript"/>
          <w:lang w:val="pt-BR"/>
        </w:rPr>
        <w:t>1​</w:t>
      </w:r>
      <w:r w:rsidRPr="003B5E3E">
        <w:rPr>
          <w:rFonts w:ascii="Times New Roman" w:hAnsi="Times New Roman" w:cs="Times New Roman"/>
          <w:sz w:val="28"/>
          <w:szCs w:val="28"/>
          <w:lang w:val="pt-BR"/>
        </w:rPr>
        <w:t xml:space="preserve">) </w:t>
      </w:r>
      <w:r w:rsidRPr="003B5E3E">
        <w:rPr>
          <w:rFonts w:ascii="Cambria Math" w:hAnsi="Cambria Math" w:cs="Cambria Math"/>
          <w:sz w:val="28"/>
          <w:szCs w:val="28"/>
          <w:lang w:val="pt-BR"/>
        </w:rPr>
        <w:t>∣</w:t>
      </w:r>
      <w:r w:rsidRPr="003B5E3E">
        <w:rPr>
          <w:rFonts w:ascii="Times New Roman" w:hAnsi="Times New Roman" w:cs="Times New Roman"/>
          <w:sz w:val="28"/>
          <w:szCs w:val="28"/>
          <w:lang w:val="pt-BR"/>
        </w:rPr>
        <w:t xml:space="preserve"> (v, I</w:t>
      </w:r>
      <w:r w:rsidRPr="003B5E3E">
        <w:rPr>
          <w:rFonts w:ascii="Times New Roman" w:hAnsi="Times New Roman" w:cs="Times New Roman"/>
          <w:sz w:val="28"/>
          <w:szCs w:val="28"/>
          <w:vertAlign w:val="subscript"/>
          <w:lang w:val="pt-BR"/>
        </w:rPr>
        <w:t>1</w:t>
      </w:r>
      <w:r w:rsidRPr="003B5E3E">
        <w:rPr>
          <w:rFonts w:ascii="Times New Roman" w:hAnsi="Times New Roman" w:cs="Times New Roman"/>
          <w:sz w:val="28"/>
          <w:szCs w:val="28"/>
          <w:lang w:val="pt-BR"/>
        </w:rPr>
        <w:t xml:space="preserve">​) </w:t>
      </w:r>
      <w:r w:rsidRPr="003B5E3E">
        <w:rPr>
          <w:rFonts w:ascii="Cambria Math" w:hAnsi="Cambria Math" w:cs="Cambria Math"/>
          <w:sz w:val="28"/>
          <w:szCs w:val="28"/>
          <w:lang w:val="pt-BR"/>
        </w:rPr>
        <w:t>∈</w:t>
      </w:r>
      <w:r w:rsidRPr="003B5E3E">
        <w:rPr>
          <w:rFonts w:ascii="Times New Roman" w:hAnsi="Times New Roman" w:cs="Times New Roman"/>
          <w:sz w:val="28"/>
          <w:szCs w:val="28"/>
          <w:lang w:val="pt-BR"/>
        </w:rPr>
        <w:t xml:space="preserve"> pv</w:t>
      </w:r>
      <w:r w:rsidRPr="003B5E3E">
        <w:rPr>
          <w:rFonts w:ascii="Times New Roman" w:hAnsi="Times New Roman" w:cs="Times New Roman"/>
          <w:sz w:val="28"/>
          <w:szCs w:val="28"/>
          <w:vertAlign w:val="subscript"/>
          <w:lang w:val="pt-BR"/>
        </w:rPr>
        <w:t>1</w:t>
      </w:r>
      <w:r w:rsidRPr="003B5E3E">
        <w:rPr>
          <w:rFonts w:ascii="Times New Roman" w:hAnsi="Times New Roman" w:cs="Times New Roman"/>
          <w:sz w:val="28"/>
          <w:szCs w:val="28"/>
          <w:lang w:val="pt-BR"/>
        </w:rPr>
        <w:t>​ và </w:t>
      </w:r>
      <w:r w:rsidRPr="003B5E3E">
        <w:rPr>
          <w:rFonts w:ascii="Cambria Math" w:hAnsi="Cambria Math" w:cs="Cambria Math"/>
          <w:sz w:val="28"/>
          <w:szCs w:val="28"/>
          <w:lang w:val="pt-BR"/>
        </w:rPr>
        <w:t>∃</w:t>
      </w:r>
      <w:r w:rsidRPr="003B5E3E">
        <w:rPr>
          <w:rFonts w:ascii="Times New Roman" w:hAnsi="Times New Roman" w:cs="Times New Roman"/>
          <w:sz w:val="28"/>
          <w:szCs w:val="28"/>
          <w:lang w:val="pt-BR"/>
        </w:rPr>
        <w:t xml:space="preserve"> (v, I</w:t>
      </w:r>
      <w:r w:rsidRPr="003B5E3E">
        <w:rPr>
          <w:rFonts w:ascii="Times New Roman" w:hAnsi="Times New Roman" w:cs="Times New Roman"/>
          <w:sz w:val="28"/>
          <w:szCs w:val="28"/>
          <w:vertAlign w:val="subscript"/>
          <w:lang w:val="pt-BR"/>
        </w:rPr>
        <w:t>2</w:t>
      </w:r>
      <w:r w:rsidRPr="003B5E3E">
        <w:rPr>
          <w:rFonts w:ascii="Times New Roman" w:hAnsi="Times New Roman" w:cs="Times New Roman"/>
          <w:sz w:val="28"/>
          <w:szCs w:val="28"/>
          <w:lang w:val="pt-BR"/>
        </w:rPr>
        <w:t xml:space="preserve">​) </w:t>
      </w:r>
      <w:r w:rsidRPr="003B5E3E">
        <w:rPr>
          <w:rFonts w:ascii="Cambria Math" w:hAnsi="Cambria Math" w:cs="Cambria Math"/>
          <w:sz w:val="28"/>
          <w:szCs w:val="28"/>
          <w:lang w:val="pt-BR"/>
        </w:rPr>
        <w:t>∈</w:t>
      </w:r>
      <w:r w:rsidRPr="003B5E3E">
        <w:rPr>
          <w:rFonts w:ascii="Times New Roman" w:hAnsi="Times New Roman" w:cs="Times New Roman"/>
          <w:sz w:val="28"/>
          <w:szCs w:val="28"/>
          <w:lang w:val="pt-BR"/>
        </w:rPr>
        <w:t xml:space="preserve"> pv</w:t>
      </w:r>
      <w:r w:rsidRPr="003B5E3E">
        <w:rPr>
          <w:rFonts w:ascii="Times New Roman" w:hAnsi="Times New Roman" w:cs="Times New Roman"/>
          <w:sz w:val="28"/>
          <w:szCs w:val="28"/>
          <w:vertAlign w:val="subscript"/>
          <w:lang w:val="pt-BR"/>
        </w:rPr>
        <w:t>2​</w:t>
      </w:r>
      <w:r w:rsidRPr="003B5E3E">
        <w:rPr>
          <w:rFonts w:ascii="Times New Roman" w:hAnsi="Times New Roman" w:cs="Times New Roman"/>
          <w:sz w:val="28"/>
          <w:szCs w:val="28"/>
          <w:lang w:val="pt-BR"/>
        </w:rPr>
        <w:t xml:space="preserve">} </w:t>
      </w:r>
      <w:r w:rsidRPr="003B5E3E">
        <w:rPr>
          <w:rFonts w:ascii="Cambria Math" w:hAnsi="Cambria Math" w:cs="Cambria Math"/>
          <w:sz w:val="28"/>
          <w:szCs w:val="28"/>
          <w:lang w:val="pt-BR"/>
        </w:rPr>
        <w:t>∪</w:t>
      </w:r>
      <w:r w:rsidRPr="003B5E3E">
        <w:rPr>
          <w:rFonts w:ascii="Times New Roman" w:hAnsi="Times New Roman" w:cs="Times New Roman"/>
          <w:sz w:val="28"/>
          <w:szCs w:val="28"/>
          <w:lang w:val="pt-BR"/>
        </w:rPr>
        <w:t xml:space="preserve"> {(v, I</w:t>
      </w:r>
      <w:r w:rsidRPr="003B5E3E">
        <w:rPr>
          <w:rFonts w:ascii="Times New Roman" w:hAnsi="Times New Roman" w:cs="Times New Roman"/>
          <w:sz w:val="28"/>
          <w:szCs w:val="28"/>
          <w:vertAlign w:val="subscript"/>
          <w:lang w:val="pt-BR"/>
        </w:rPr>
        <w:t>1</w:t>
      </w:r>
      <w:r w:rsidRPr="003B5E3E">
        <w:rPr>
          <w:rFonts w:ascii="Times New Roman" w:hAnsi="Times New Roman" w:cs="Times New Roman"/>
          <w:sz w:val="28"/>
          <w:szCs w:val="28"/>
          <w:lang w:val="pt-BR"/>
        </w:rPr>
        <w:t>​</w:t>
      </w:r>
      <w:r w:rsidRPr="003B5E3E">
        <w:rPr>
          <w:rFonts w:ascii="Cambria Math" w:hAnsi="Cambria Math" w:cs="Cambria Math"/>
          <w:sz w:val="28"/>
          <w:szCs w:val="28"/>
          <w:lang w:val="pt-BR"/>
        </w:rPr>
        <w:t>⊖</w:t>
      </w:r>
      <w:r w:rsidRPr="003B5E3E">
        <w:rPr>
          <w:rFonts w:ascii="Times New Roman" w:hAnsi="Times New Roman" w:cs="Times New Roman"/>
          <w:sz w:val="28"/>
          <w:szCs w:val="28"/>
          <w:lang w:val="pt-BR"/>
        </w:rPr>
        <w:t>I</w:t>
      </w:r>
      <w:r w:rsidRPr="003B5E3E">
        <w:rPr>
          <w:rFonts w:ascii="Times New Roman" w:hAnsi="Times New Roman" w:cs="Times New Roman"/>
          <w:sz w:val="28"/>
          <w:szCs w:val="28"/>
          <w:vertAlign w:val="subscript"/>
          <w:lang w:val="pt-BR"/>
        </w:rPr>
        <w:t>2​</w:t>
      </w:r>
      <w:r w:rsidRPr="003B5E3E">
        <w:rPr>
          <w:rFonts w:ascii="Times New Roman" w:hAnsi="Times New Roman" w:cs="Times New Roman"/>
          <w:sz w:val="28"/>
          <w:szCs w:val="28"/>
          <w:lang w:val="pt-BR"/>
        </w:rPr>
        <w:t xml:space="preserve">) </w:t>
      </w:r>
      <w:r w:rsidRPr="003B5E3E">
        <w:rPr>
          <w:rFonts w:ascii="Cambria Math" w:hAnsi="Cambria Math" w:cs="Cambria Math"/>
          <w:sz w:val="28"/>
          <w:szCs w:val="28"/>
          <w:lang w:val="pt-BR"/>
        </w:rPr>
        <w:t>∣</w:t>
      </w:r>
      <w:r w:rsidRPr="003B5E3E">
        <w:rPr>
          <w:rFonts w:ascii="Times New Roman" w:hAnsi="Times New Roman" w:cs="Times New Roman"/>
          <w:sz w:val="28"/>
          <w:szCs w:val="28"/>
          <w:lang w:val="pt-BR"/>
        </w:rPr>
        <w:t xml:space="preserve"> (v, I</w:t>
      </w:r>
      <w:r w:rsidRPr="003B5E3E">
        <w:rPr>
          <w:rFonts w:ascii="Times New Roman" w:hAnsi="Times New Roman" w:cs="Times New Roman"/>
          <w:sz w:val="28"/>
          <w:szCs w:val="28"/>
          <w:vertAlign w:val="subscript"/>
          <w:lang w:val="pt-BR"/>
        </w:rPr>
        <w:t>1</w:t>
      </w:r>
      <w:r w:rsidRPr="003B5E3E">
        <w:rPr>
          <w:rFonts w:ascii="Times New Roman" w:hAnsi="Times New Roman" w:cs="Times New Roman"/>
          <w:sz w:val="28"/>
          <w:szCs w:val="28"/>
          <w:lang w:val="pt-BR"/>
        </w:rPr>
        <w:t xml:space="preserve">​) </w:t>
      </w:r>
      <w:r w:rsidRPr="003B5E3E">
        <w:rPr>
          <w:rFonts w:ascii="Cambria Math" w:hAnsi="Cambria Math" w:cs="Cambria Math"/>
          <w:sz w:val="28"/>
          <w:szCs w:val="28"/>
          <w:lang w:val="pt-BR"/>
        </w:rPr>
        <w:t>∈</w:t>
      </w:r>
      <w:r w:rsidRPr="003B5E3E">
        <w:rPr>
          <w:rFonts w:ascii="Times New Roman" w:hAnsi="Times New Roman" w:cs="Times New Roman"/>
          <w:sz w:val="28"/>
          <w:szCs w:val="28"/>
          <w:lang w:val="pt-BR"/>
        </w:rPr>
        <w:t xml:space="preserve"> pv</w:t>
      </w:r>
      <w:r w:rsidRPr="003B5E3E">
        <w:rPr>
          <w:rFonts w:ascii="Times New Roman" w:hAnsi="Times New Roman" w:cs="Times New Roman"/>
          <w:sz w:val="28"/>
          <w:szCs w:val="28"/>
          <w:vertAlign w:val="subscript"/>
          <w:lang w:val="pt-BR"/>
        </w:rPr>
        <w:t>1</w:t>
      </w:r>
      <w:r w:rsidRPr="003B5E3E">
        <w:rPr>
          <w:rFonts w:ascii="Times New Roman" w:hAnsi="Times New Roman" w:cs="Times New Roman"/>
          <w:sz w:val="28"/>
          <w:szCs w:val="28"/>
          <w:lang w:val="pt-BR"/>
        </w:rPr>
        <w:t>​ và (v, I</w:t>
      </w:r>
      <w:r w:rsidRPr="003B5E3E">
        <w:rPr>
          <w:rFonts w:ascii="Times New Roman" w:hAnsi="Times New Roman" w:cs="Times New Roman"/>
          <w:sz w:val="28"/>
          <w:szCs w:val="28"/>
          <w:vertAlign w:val="subscript"/>
          <w:lang w:val="pt-BR"/>
        </w:rPr>
        <w:t>2</w:t>
      </w:r>
      <w:r w:rsidRPr="003B5E3E">
        <w:rPr>
          <w:rFonts w:ascii="Times New Roman" w:hAnsi="Times New Roman" w:cs="Times New Roman"/>
          <w:sz w:val="28"/>
          <w:szCs w:val="28"/>
          <w:lang w:val="pt-BR"/>
        </w:rPr>
        <w:t xml:space="preserve">​) </w:t>
      </w:r>
      <w:r w:rsidRPr="003B5E3E">
        <w:rPr>
          <w:rFonts w:ascii="Cambria Math" w:hAnsi="Cambria Math" w:cs="Cambria Math"/>
          <w:sz w:val="28"/>
          <w:szCs w:val="28"/>
          <w:lang w:val="pt-BR"/>
        </w:rPr>
        <w:t>∈</w:t>
      </w:r>
      <w:r w:rsidRPr="003B5E3E">
        <w:rPr>
          <w:rFonts w:ascii="Times New Roman" w:hAnsi="Times New Roman" w:cs="Times New Roman"/>
          <w:sz w:val="28"/>
          <w:szCs w:val="28"/>
          <w:lang w:val="pt-BR"/>
        </w:rPr>
        <w:t xml:space="preserve"> pv</w:t>
      </w:r>
      <w:r w:rsidRPr="003B5E3E">
        <w:rPr>
          <w:rFonts w:ascii="Times New Roman" w:hAnsi="Times New Roman" w:cs="Times New Roman"/>
          <w:sz w:val="28"/>
          <w:szCs w:val="28"/>
          <w:vertAlign w:val="subscript"/>
          <w:lang w:val="pt-BR"/>
        </w:rPr>
        <w:t>2</w:t>
      </w:r>
      <w:r w:rsidRPr="003B5E3E">
        <w:rPr>
          <w:rFonts w:ascii="Times New Roman" w:hAnsi="Times New Roman" w:cs="Times New Roman"/>
          <w:sz w:val="28"/>
          <w:szCs w:val="28"/>
          <w:lang w:val="pt-BR"/>
        </w:rPr>
        <w:t xml:space="preserve">​}. Trong đó, </w:t>
      </w:r>
      <w:r w:rsidRPr="003B5E3E">
        <w:rPr>
          <w:rFonts w:ascii="Cambria Math" w:hAnsi="Cambria Math" w:cs="Cambria Math"/>
          <w:sz w:val="28"/>
          <w:szCs w:val="28"/>
          <w:lang w:val="pt-BR"/>
        </w:rPr>
        <w:t>⊖</w:t>
      </w:r>
      <w:r w:rsidRPr="003B5E3E">
        <w:rPr>
          <w:rFonts w:ascii="Times New Roman" w:hAnsi="Times New Roman" w:cs="Times New Roman"/>
          <w:sz w:val="28"/>
          <w:szCs w:val="28"/>
          <w:lang w:val="pt-BR"/>
        </w:rPr>
        <w:t xml:space="preserve"> biểu thị sự hiệu của khoảng xác suất liên quan đến hai giác trị xác suất pv</w:t>
      </w:r>
      <w:r w:rsidRPr="003B5E3E">
        <w:rPr>
          <w:rFonts w:ascii="Times New Roman" w:hAnsi="Times New Roman" w:cs="Times New Roman"/>
          <w:sz w:val="28"/>
          <w:szCs w:val="28"/>
          <w:vertAlign w:val="subscript"/>
          <w:lang w:val="pt-BR"/>
        </w:rPr>
        <w:t>1</w:t>
      </w:r>
      <w:r w:rsidRPr="003B5E3E">
        <w:rPr>
          <w:rFonts w:ascii="Times New Roman" w:hAnsi="Times New Roman" w:cs="Times New Roman"/>
          <w:sz w:val="28"/>
          <w:szCs w:val="28"/>
          <w:lang w:val="pt-BR"/>
        </w:rPr>
        <w:t xml:space="preserve"> và pv</w:t>
      </w:r>
      <w:r w:rsidRPr="003B5E3E">
        <w:rPr>
          <w:rFonts w:ascii="Times New Roman" w:hAnsi="Times New Roman" w:cs="Times New Roman"/>
          <w:sz w:val="28"/>
          <w:szCs w:val="28"/>
          <w:vertAlign w:val="subscript"/>
          <w:lang w:val="pt-BR"/>
        </w:rPr>
        <w:t>2</w:t>
      </w:r>
      <w:r w:rsidRPr="003B5E3E">
        <w:rPr>
          <w:rFonts w:ascii="Times New Roman" w:hAnsi="Times New Roman" w:cs="Times New Roman"/>
          <w:sz w:val="28"/>
          <w:szCs w:val="28"/>
          <w:lang w:val="pt-BR"/>
        </w:rPr>
        <w:t>.</w:t>
      </w:r>
    </w:p>
    <w:p w14:paraId="28100C38" w14:textId="77777777" w:rsidR="00920966" w:rsidRPr="003B5E3E" w:rsidRDefault="00920966" w:rsidP="003B5E3E">
      <w:pPr>
        <w:spacing w:after="0" w:line="360" w:lineRule="auto"/>
        <w:ind w:firstLine="567"/>
        <w:jc w:val="both"/>
        <w:rPr>
          <w:rFonts w:ascii="Times New Roman" w:hAnsi="Times New Roman" w:cs="Times New Roman"/>
          <w:sz w:val="28"/>
          <w:szCs w:val="28"/>
          <w:lang w:val="pt-BR"/>
        </w:rPr>
      </w:pPr>
      <w:r w:rsidRPr="003B5E3E">
        <w:rPr>
          <w:rFonts w:ascii="Times New Roman" w:hAnsi="Times New Roman" w:cs="Times New Roman"/>
          <w:b/>
          <w:bCs/>
          <w:sz w:val="28"/>
          <w:szCs w:val="28"/>
          <w:lang w:val="pt-BR"/>
        </w:rPr>
        <w:lastRenderedPageBreak/>
        <w:t xml:space="preserve">Ví dụ 2.5: </w:t>
      </w:r>
      <w:r w:rsidRPr="003B5E3E">
        <w:rPr>
          <w:rFonts w:ascii="Times New Roman" w:hAnsi="Times New Roman" w:cs="Times New Roman"/>
          <w:sz w:val="28"/>
          <w:szCs w:val="28"/>
          <w:lang w:val="pt-BR"/>
        </w:rPr>
        <w:t>Xét bệnh nhân John với thuộc tính D COST (Chi phí điều trị hằng ngày). Trong thuộc tính D COST (Chi phí điều trị) của bệnh nhân John, hai giá trị $30 [0.3,0.6] và $35 [0.4,0.7] có các khoảng xác suất.</w:t>
      </w:r>
    </w:p>
    <w:p w14:paraId="2DD6046A" w14:textId="77777777" w:rsidR="003B5E3E" w:rsidRDefault="00920966" w:rsidP="003B5E3E">
      <w:pPr>
        <w:spacing w:after="0" w:line="360" w:lineRule="auto"/>
        <w:jc w:val="both"/>
        <w:rPr>
          <w:rFonts w:ascii="Times New Roman" w:hAnsi="Times New Roman" w:cs="Times New Roman"/>
          <w:sz w:val="28"/>
          <w:szCs w:val="28"/>
          <w:lang w:val="pt-BR"/>
        </w:rPr>
      </w:pPr>
      <w:r w:rsidRPr="003B5E3E">
        <w:rPr>
          <w:rFonts w:ascii="Times New Roman" w:hAnsi="Times New Roman" w:cs="Times New Roman"/>
          <w:sz w:val="28"/>
          <w:szCs w:val="28"/>
          <w:lang w:val="pt-BR"/>
        </w:rPr>
        <w:t xml:space="preserve">Áp dụng chiến lược hiệu bỏ qua: </w:t>
      </w:r>
    </w:p>
    <w:p w14:paraId="2F9B3898" w14:textId="77777777" w:rsidR="003B5E3E" w:rsidRDefault="00920966" w:rsidP="003B5E3E">
      <w:pPr>
        <w:spacing w:after="0" w:line="360" w:lineRule="auto"/>
        <w:jc w:val="both"/>
        <w:rPr>
          <w:rFonts w:ascii="Times New Roman" w:hAnsi="Times New Roman" w:cs="Times New Roman"/>
          <w:sz w:val="28"/>
          <w:szCs w:val="28"/>
          <w:lang w:val="pt-BR"/>
        </w:rPr>
      </w:pPr>
      <w:r w:rsidRPr="003B5E3E">
        <w:rPr>
          <w:rFonts w:ascii="Times New Roman" w:hAnsi="Times New Roman" w:cs="Times New Roman"/>
          <w:sz w:val="28"/>
          <w:szCs w:val="28"/>
          <w:lang w:val="pt-BR"/>
        </w:rPr>
        <w:t>([l</w:t>
      </w:r>
      <w:r w:rsidRPr="003B5E3E">
        <w:rPr>
          <w:rFonts w:ascii="Times New Roman" w:hAnsi="Times New Roman" w:cs="Times New Roman"/>
          <w:sz w:val="28"/>
          <w:szCs w:val="28"/>
          <w:vertAlign w:val="subscript"/>
          <w:lang w:val="pt-BR"/>
        </w:rPr>
        <w:t>1</w:t>
      </w:r>
      <w:r w:rsidRPr="003B5E3E">
        <w:rPr>
          <w:rFonts w:ascii="Times New Roman" w:hAnsi="Times New Roman" w:cs="Times New Roman"/>
          <w:sz w:val="28"/>
          <w:szCs w:val="28"/>
          <w:lang w:val="pt-BR"/>
        </w:rPr>
        <w:t>, u</w:t>
      </w:r>
      <w:r w:rsidRPr="003B5E3E">
        <w:rPr>
          <w:rFonts w:ascii="Times New Roman" w:hAnsi="Times New Roman" w:cs="Times New Roman"/>
          <w:sz w:val="28"/>
          <w:szCs w:val="28"/>
          <w:vertAlign w:val="subscript"/>
          <w:lang w:val="pt-BR"/>
        </w:rPr>
        <w:t>1</w:t>
      </w:r>
      <w:r w:rsidRPr="003B5E3E">
        <w:rPr>
          <w:rFonts w:ascii="Times New Roman" w:hAnsi="Times New Roman" w:cs="Times New Roman"/>
          <w:sz w:val="28"/>
          <w:szCs w:val="28"/>
          <w:lang w:val="pt-BR"/>
        </w:rPr>
        <w:t xml:space="preserve">] </w:t>
      </w:r>
      <w:r w:rsidRPr="003B5E3E">
        <w:rPr>
          <w:rFonts w:ascii="Cambria Math" w:hAnsi="Cambria Math" w:cs="Cambria Math"/>
          <w:b/>
          <w:bCs/>
          <w:sz w:val="28"/>
          <w:szCs w:val="28"/>
          <w:lang w:val="pt-BR"/>
        </w:rPr>
        <w:t>⊖</w:t>
      </w:r>
      <w:r w:rsidRPr="003B5E3E">
        <w:rPr>
          <w:rFonts w:ascii="Times New Roman" w:hAnsi="Times New Roman" w:cs="Times New Roman"/>
          <w:sz w:val="28"/>
          <w:szCs w:val="28"/>
          <w:vertAlign w:val="subscript"/>
          <w:lang w:val="pt-BR"/>
        </w:rPr>
        <w:t>ig</w:t>
      </w:r>
      <w:r w:rsidRPr="003B5E3E">
        <w:rPr>
          <w:rFonts w:ascii="Times New Roman" w:hAnsi="Times New Roman" w:cs="Times New Roman"/>
          <w:sz w:val="28"/>
          <w:szCs w:val="28"/>
          <w:lang w:val="pt-BR"/>
        </w:rPr>
        <w:t xml:space="preserve"> [l</w:t>
      </w:r>
      <w:r w:rsidRPr="003B5E3E">
        <w:rPr>
          <w:rFonts w:ascii="Times New Roman" w:hAnsi="Times New Roman" w:cs="Times New Roman"/>
          <w:sz w:val="28"/>
          <w:szCs w:val="28"/>
          <w:vertAlign w:val="subscript"/>
          <w:lang w:val="pt-BR"/>
        </w:rPr>
        <w:t>2</w:t>
      </w:r>
      <w:r w:rsidRPr="003B5E3E">
        <w:rPr>
          <w:rFonts w:ascii="Times New Roman" w:hAnsi="Times New Roman" w:cs="Times New Roman"/>
          <w:sz w:val="28"/>
          <w:szCs w:val="28"/>
          <w:lang w:val="pt-BR"/>
        </w:rPr>
        <w:t>, u</w:t>
      </w:r>
      <w:r w:rsidRPr="003B5E3E">
        <w:rPr>
          <w:rFonts w:ascii="Times New Roman" w:hAnsi="Times New Roman" w:cs="Times New Roman"/>
          <w:sz w:val="28"/>
          <w:szCs w:val="28"/>
          <w:vertAlign w:val="subscript"/>
          <w:lang w:val="pt-BR"/>
        </w:rPr>
        <w:t>2</w:t>
      </w:r>
      <w:r w:rsidRPr="003B5E3E">
        <w:rPr>
          <w:rFonts w:ascii="Times New Roman" w:hAnsi="Times New Roman" w:cs="Times New Roman"/>
          <w:sz w:val="28"/>
          <w:szCs w:val="28"/>
          <w:lang w:val="pt-BR"/>
        </w:rPr>
        <w:t xml:space="preserve">]) </w:t>
      </w:r>
    </w:p>
    <w:p w14:paraId="0273C23F" w14:textId="77777777" w:rsidR="003B5E3E" w:rsidRDefault="00920966" w:rsidP="003B5E3E">
      <w:pPr>
        <w:spacing w:after="0" w:line="360" w:lineRule="auto"/>
        <w:jc w:val="both"/>
        <w:rPr>
          <w:rFonts w:ascii="Times New Roman" w:hAnsi="Times New Roman" w:cs="Times New Roman"/>
          <w:sz w:val="28"/>
          <w:szCs w:val="28"/>
          <w:lang w:val="pt-BR"/>
        </w:rPr>
      </w:pPr>
      <w:r w:rsidRPr="003B5E3E">
        <w:rPr>
          <w:rFonts w:ascii="Times New Roman" w:hAnsi="Times New Roman" w:cs="Times New Roman"/>
          <w:sz w:val="28"/>
          <w:szCs w:val="28"/>
          <w:lang w:val="pt-BR"/>
        </w:rPr>
        <w:t>= [max (0, l</w:t>
      </w:r>
      <w:r w:rsidRPr="003B5E3E">
        <w:rPr>
          <w:rFonts w:ascii="Times New Roman" w:hAnsi="Times New Roman" w:cs="Times New Roman"/>
          <w:sz w:val="28"/>
          <w:szCs w:val="28"/>
          <w:vertAlign w:val="subscript"/>
          <w:lang w:val="pt-BR"/>
        </w:rPr>
        <w:t>1</w:t>
      </w:r>
      <w:r w:rsidRPr="003B5E3E">
        <w:rPr>
          <w:rFonts w:ascii="Times New Roman" w:hAnsi="Times New Roman" w:cs="Times New Roman"/>
          <w:sz w:val="28"/>
          <w:szCs w:val="28"/>
          <w:lang w:val="pt-BR"/>
        </w:rPr>
        <w:t xml:space="preserve"> - u</w:t>
      </w:r>
      <w:r w:rsidRPr="003B5E3E">
        <w:rPr>
          <w:rFonts w:ascii="Times New Roman" w:hAnsi="Times New Roman" w:cs="Times New Roman"/>
          <w:sz w:val="28"/>
          <w:szCs w:val="28"/>
          <w:vertAlign w:val="subscript"/>
          <w:lang w:val="pt-BR"/>
        </w:rPr>
        <w:t>2</w:t>
      </w:r>
      <w:r w:rsidRPr="003B5E3E">
        <w:rPr>
          <w:rFonts w:ascii="Times New Roman" w:hAnsi="Times New Roman" w:cs="Times New Roman"/>
          <w:sz w:val="28"/>
          <w:szCs w:val="28"/>
          <w:lang w:val="pt-BR"/>
        </w:rPr>
        <w:t>), min (u</w:t>
      </w:r>
      <w:r w:rsidRPr="003B5E3E">
        <w:rPr>
          <w:rFonts w:ascii="Times New Roman" w:hAnsi="Times New Roman" w:cs="Times New Roman"/>
          <w:sz w:val="28"/>
          <w:szCs w:val="28"/>
          <w:vertAlign w:val="subscript"/>
          <w:lang w:val="pt-BR"/>
        </w:rPr>
        <w:t>1</w:t>
      </w:r>
      <w:r w:rsidRPr="003B5E3E">
        <w:rPr>
          <w:rFonts w:ascii="Times New Roman" w:hAnsi="Times New Roman" w:cs="Times New Roman"/>
          <w:sz w:val="28"/>
          <w:szCs w:val="28"/>
          <w:lang w:val="pt-BR"/>
        </w:rPr>
        <w:t>,1- l</w:t>
      </w:r>
      <w:r w:rsidRPr="003B5E3E">
        <w:rPr>
          <w:rFonts w:ascii="Times New Roman" w:hAnsi="Times New Roman" w:cs="Times New Roman"/>
          <w:sz w:val="28"/>
          <w:szCs w:val="28"/>
          <w:vertAlign w:val="subscript"/>
          <w:lang w:val="pt-BR"/>
        </w:rPr>
        <w:t>2</w:t>
      </w:r>
      <w:r w:rsidRPr="003B5E3E">
        <w:rPr>
          <w:rFonts w:ascii="Times New Roman" w:hAnsi="Times New Roman" w:cs="Times New Roman"/>
          <w:sz w:val="28"/>
          <w:szCs w:val="28"/>
          <w:lang w:val="pt-BR"/>
        </w:rPr>
        <w:t xml:space="preserve">)] </w:t>
      </w:r>
    </w:p>
    <w:p w14:paraId="5B4236FA" w14:textId="77777777" w:rsidR="003B5E3E" w:rsidRDefault="00920966" w:rsidP="003B5E3E">
      <w:pPr>
        <w:spacing w:after="0" w:line="360" w:lineRule="auto"/>
        <w:jc w:val="both"/>
        <w:rPr>
          <w:rFonts w:ascii="Times New Roman" w:hAnsi="Times New Roman" w:cs="Times New Roman"/>
          <w:sz w:val="28"/>
          <w:szCs w:val="28"/>
          <w:lang w:val="pt-BR"/>
        </w:rPr>
      </w:pPr>
      <w:r w:rsidRPr="003B5E3E">
        <w:rPr>
          <w:rFonts w:ascii="Times New Roman" w:hAnsi="Times New Roman" w:cs="Times New Roman"/>
          <w:sz w:val="28"/>
          <w:szCs w:val="28"/>
          <w:lang w:val="pt-BR"/>
        </w:rPr>
        <w:t xml:space="preserve">= ([0.3,0.6] </w:t>
      </w:r>
      <w:r w:rsidRPr="003B5E3E">
        <w:rPr>
          <w:rFonts w:ascii="Cambria Math" w:hAnsi="Cambria Math" w:cs="Cambria Math"/>
          <w:b/>
          <w:bCs/>
          <w:sz w:val="28"/>
          <w:szCs w:val="28"/>
          <w:lang w:val="pt-BR"/>
        </w:rPr>
        <w:t>⊖</w:t>
      </w:r>
      <w:r w:rsidRPr="003B5E3E">
        <w:rPr>
          <w:rFonts w:ascii="Times New Roman" w:hAnsi="Times New Roman" w:cs="Times New Roman"/>
          <w:sz w:val="28"/>
          <w:szCs w:val="28"/>
          <w:vertAlign w:val="subscript"/>
          <w:lang w:val="pt-BR"/>
        </w:rPr>
        <w:t>ig</w:t>
      </w:r>
      <w:r w:rsidRPr="003B5E3E">
        <w:rPr>
          <w:rFonts w:ascii="Times New Roman" w:hAnsi="Times New Roman" w:cs="Times New Roman"/>
          <w:sz w:val="28"/>
          <w:szCs w:val="28"/>
          <w:lang w:val="pt-BR"/>
        </w:rPr>
        <w:t xml:space="preserve"> [0.4,0.7]) </w:t>
      </w:r>
    </w:p>
    <w:p w14:paraId="49E7DB62" w14:textId="77777777" w:rsidR="003B5E3E" w:rsidRDefault="00920966" w:rsidP="003B5E3E">
      <w:pPr>
        <w:spacing w:after="0" w:line="360" w:lineRule="auto"/>
        <w:jc w:val="both"/>
        <w:rPr>
          <w:rFonts w:ascii="Times New Roman" w:hAnsi="Times New Roman" w:cs="Times New Roman"/>
          <w:sz w:val="28"/>
          <w:szCs w:val="28"/>
          <w:lang w:val="pt-BR"/>
        </w:rPr>
      </w:pPr>
      <w:r w:rsidRPr="003B5E3E">
        <w:rPr>
          <w:rFonts w:ascii="Times New Roman" w:hAnsi="Times New Roman" w:cs="Times New Roman"/>
          <w:sz w:val="28"/>
          <w:szCs w:val="28"/>
          <w:lang w:val="pt-BR"/>
        </w:rPr>
        <w:t xml:space="preserve">= [max (0, 0.3 – 0.7), min (0.6,1- 0.4)] </w:t>
      </w:r>
    </w:p>
    <w:p w14:paraId="0AB19B63" w14:textId="16440105" w:rsidR="00920966" w:rsidRPr="003B5E3E" w:rsidRDefault="00920966" w:rsidP="003B5E3E">
      <w:pPr>
        <w:spacing w:after="0" w:line="360" w:lineRule="auto"/>
        <w:jc w:val="both"/>
        <w:rPr>
          <w:rFonts w:ascii="Times New Roman" w:hAnsi="Times New Roman" w:cs="Times New Roman"/>
          <w:sz w:val="28"/>
          <w:szCs w:val="28"/>
          <w:lang w:val="pt-BR"/>
        </w:rPr>
      </w:pPr>
      <w:r w:rsidRPr="003B5E3E">
        <w:rPr>
          <w:rFonts w:ascii="Times New Roman" w:hAnsi="Times New Roman" w:cs="Times New Roman"/>
          <w:sz w:val="28"/>
          <w:szCs w:val="28"/>
          <w:lang w:val="pt-BR"/>
        </w:rPr>
        <w:t>= [0,0.6].</w:t>
      </w:r>
    </w:p>
    <w:p w14:paraId="5ABCB492" w14:textId="2F755864" w:rsidR="0013109E" w:rsidRPr="003B5E3E" w:rsidRDefault="0013109E" w:rsidP="003B5E3E">
      <w:pPr>
        <w:spacing w:line="360" w:lineRule="auto"/>
        <w:jc w:val="both"/>
        <w:rPr>
          <w:rFonts w:ascii="Times New Roman" w:hAnsi="Times New Roman" w:cs="Times New Roman"/>
          <w:sz w:val="28"/>
          <w:szCs w:val="28"/>
          <w:lang w:val="pt-BR"/>
        </w:rPr>
      </w:pPr>
      <w:r w:rsidRPr="003B5E3E">
        <w:rPr>
          <w:rFonts w:ascii="Times New Roman" w:hAnsi="Times New Roman" w:cs="Times New Roman"/>
          <w:sz w:val="28"/>
          <w:szCs w:val="28"/>
          <w:lang w:val="pt-BR"/>
        </w:rPr>
        <w:br w:type="page"/>
      </w:r>
    </w:p>
    <w:p w14:paraId="2967B782" w14:textId="77777777" w:rsidR="00261A4D" w:rsidRPr="001D7789" w:rsidRDefault="00261A4D" w:rsidP="001D7789">
      <w:pPr>
        <w:pStyle w:val="Heading1"/>
        <w:spacing w:line="360" w:lineRule="auto"/>
        <w:jc w:val="center"/>
        <w:rPr>
          <w:rFonts w:ascii="Times New Roman" w:hAnsi="Times New Roman" w:cs="Times New Roman"/>
          <w:b/>
          <w:bCs/>
          <w:color w:val="000000" w:themeColor="text1"/>
          <w:sz w:val="32"/>
          <w:szCs w:val="32"/>
          <w:lang w:val="pt-BR"/>
        </w:rPr>
      </w:pPr>
      <w:bookmarkStart w:id="25" w:name="_Toc184822596"/>
      <w:r w:rsidRPr="001D7789">
        <w:rPr>
          <w:rFonts w:ascii="Times New Roman" w:hAnsi="Times New Roman" w:cs="Times New Roman"/>
          <w:b/>
          <w:bCs/>
          <w:color w:val="000000" w:themeColor="text1"/>
          <w:sz w:val="32"/>
          <w:szCs w:val="32"/>
          <w:lang w:val="pt-BR"/>
        </w:rPr>
        <w:lastRenderedPageBreak/>
        <w:t>CHƯƠNG 3. MÔ HÌNH DỮ LIỆU IPRDB</w:t>
      </w:r>
      <w:bookmarkEnd w:id="25"/>
    </w:p>
    <w:p w14:paraId="0AF7B159" w14:textId="77777777" w:rsidR="00261A4D" w:rsidRPr="001D7789" w:rsidRDefault="00261A4D" w:rsidP="001D7789">
      <w:pPr>
        <w:spacing w:after="0" w:line="360" w:lineRule="auto"/>
        <w:jc w:val="both"/>
        <w:rPr>
          <w:rFonts w:ascii="Times New Roman" w:hAnsi="Times New Roman" w:cs="Times New Roman"/>
          <w:sz w:val="28"/>
          <w:szCs w:val="28"/>
          <w:lang w:val="pt-BR"/>
        </w:rPr>
      </w:pPr>
      <w:r w:rsidRPr="001D7789">
        <w:rPr>
          <w:rFonts w:ascii="Times New Roman" w:hAnsi="Times New Roman" w:cs="Times New Roman"/>
          <w:sz w:val="28"/>
          <w:szCs w:val="28"/>
          <w:lang w:val="pt-BR"/>
        </w:rPr>
        <w:t>Mô hình dữ liệu IPRDB là một cấu trúc với các khái niệm cơ bản như lược đồ, quan hệ xác suất và cơ sở dữ liệu để thể hiện dữ liệu và mối quan hệ giữa chúng.</w:t>
      </w:r>
    </w:p>
    <w:p w14:paraId="5B5B62DF" w14:textId="77777777" w:rsidR="00261A4D" w:rsidRPr="001D7789" w:rsidRDefault="00261A4D" w:rsidP="001D7789">
      <w:pPr>
        <w:pStyle w:val="Heading2"/>
        <w:spacing w:after="0" w:line="360" w:lineRule="auto"/>
        <w:jc w:val="both"/>
        <w:rPr>
          <w:rFonts w:ascii="Times New Roman" w:hAnsi="Times New Roman" w:cs="Times New Roman"/>
          <w:b/>
          <w:bCs/>
          <w:color w:val="000000" w:themeColor="text1"/>
          <w:sz w:val="30"/>
          <w:szCs w:val="30"/>
          <w:lang w:val="pt-BR"/>
        </w:rPr>
      </w:pPr>
      <w:bookmarkStart w:id="26" w:name="_Toc184822597"/>
      <w:r w:rsidRPr="001D7789">
        <w:rPr>
          <w:rFonts w:ascii="Times New Roman" w:hAnsi="Times New Roman" w:cs="Times New Roman"/>
          <w:b/>
          <w:bCs/>
          <w:color w:val="000000" w:themeColor="text1"/>
          <w:sz w:val="30"/>
          <w:szCs w:val="30"/>
          <w:lang w:val="pt-BR"/>
        </w:rPr>
        <w:t>3.1. Khái niệm về lược đồ IPRDB</w:t>
      </w:r>
      <w:bookmarkEnd w:id="26"/>
      <w:r w:rsidRPr="001D7789">
        <w:rPr>
          <w:rFonts w:ascii="Times New Roman" w:hAnsi="Times New Roman" w:cs="Times New Roman"/>
          <w:b/>
          <w:bCs/>
          <w:color w:val="000000" w:themeColor="text1"/>
          <w:sz w:val="30"/>
          <w:szCs w:val="30"/>
          <w:lang w:val="pt-BR"/>
        </w:rPr>
        <w:tab/>
      </w:r>
    </w:p>
    <w:p w14:paraId="5BECE00C" w14:textId="77777777" w:rsidR="00261A4D" w:rsidRPr="001D7789" w:rsidRDefault="00261A4D" w:rsidP="001D7789">
      <w:pPr>
        <w:spacing w:after="0" w:line="360" w:lineRule="auto"/>
        <w:ind w:firstLine="709"/>
        <w:jc w:val="both"/>
        <w:rPr>
          <w:rFonts w:ascii="Times New Roman" w:hAnsi="Times New Roman" w:cs="Times New Roman"/>
          <w:sz w:val="28"/>
          <w:szCs w:val="28"/>
          <w:lang w:val="pt-BR"/>
        </w:rPr>
      </w:pPr>
      <w:r w:rsidRPr="001D7789">
        <w:rPr>
          <w:rFonts w:ascii="Times New Roman" w:hAnsi="Times New Roman" w:cs="Times New Roman"/>
          <w:sz w:val="28"/>
          <w:szCs w:val="28"/>
          <w:lang w:val="pt-BR"/>
        </w:rPr>
        <w:tab/>
        <w:t>Một lược đồ IPRDB bao gồm một tập hợp các thuộc tính quan hệ được liên kết tương ứng với các miền xác định các giá trị xác suất của các thuộc tính đó. Sơ đồ IPRDB là phần mở rộng của sơ đồ CRDB với các thuộc tính có giá trị không chắc chắn và không chính xác. Lược đồ IPRDB được định nghĩa như sau:</w:t>
      </w:r>
    </w:p>
    <w:p w14:paraId="39470300" w14:textId="77777777" w:rsidR="001D7789" w:rsidRDefault="00261A4D" w:rsidP="001D7789">
      <w:pPr>
        <w:spacing w:after="0" w:line="360" w:lineRule="auto"/>
        <w:ind w:firstLine="709"/>
        <w:jc w:val="both"/>
        <w:rPr>
          <w:rFonts w:ascii="Times New Roman" w:hAnsi="Times New Roman" w:cs="Times New Roman"/>
          <w:b/>
          <w:bCs/>
          <w:sz w:val="28"/>
          <w:szCs w:val="28"/>
          <w:lang w:val="pt-BR"/>
        </w:rPr>
      </w:pPr>
      <w:r w:rsidRPr="001D7789">
        <w:rPr>
          <w:rFonts w:ascii="Times New Roman" w:hAnsi="Times New Roman" w:cs="Times New Roman"/>
          <w:b/>
          <w:bCs/>
          <w:sz w:val="28"/>
          <w:szCs w:val="28"/>
          <w:lang w:val="pt-BR"/>
        </w:rPr>
        <w:t xml:space="preserve">Định nghĩa 3.1: </w:t>
      </w:r>
    </w:p>
    <w:p w14:paraId="295C20CD" w14:textId="6FA8C97F" w:rsidR="00261A4D" w:rsidRPr="001D7789" w:rsidRDefault="00261A4D" w:rsidP="001D7789">
      <w:pPr>
        <w:spacing w:after="0" w:line="360" w:lineRule="auto"/>
        <w:jc w:val="both"/>
        <w:rPr>
          <w:rFonts w:ascii="Times New Roman" w:hAnsi="Times New Roman" w:cs="Times New Roman"/>
          <w:sz w:val="28"/>
          <w:szCs w:val="28"/>
          <w:lang w:val="pt-BR"/>
        </w:rPr>
      </w:pPr>
      <w:r w:rsidRPr="001D7789">
        <w:rPr>
          <w:rFonts w:ascii="Times New Roman" w:hAnsi="Times New Roman" w:cs="Times New Roman"/>
          <w:sz w:val="28"/>
          <w:szCs w:val="28"/>
          <w:lang w:val="pt-BR"/>
        </w:rPr>
        <w:t xml:space="preserve">Lược đồ IPRDB là một cặp </w:t>
      </w:r>
      <w:r w:rsidRPr="001D7789">
        <w:rPr>
          <w:rFonts w:ascii="Times New Roman" w:hAnsi="Times New Roman" w:cs="Times New Roman"/>
          <w:i/>
          <w:iCs/>
          <w:sz w:val="28"/>
          <w:szCs w:val="28"/>
          <w:lang w:val="pt-BR"/>
        </w:rPr>
        <w:t>R = (</w:t>
      </w:r>
      <w:r w:rsidRPr="001D7789">
        <w:rPr>
          <w:rFonts w:ascii="Times New Roman" w:hAnsi="Times New Roman" w:cs="Times New Roman"/>
          <w:b/>
          <w:bCs/>
          <w:i/>
          <w:iCs/>
          <w:sz w:val="28"/>
          <w:szCs w:val="28"/>
          <w:lang w:val="pt-BR"/>
        </w:rPr>
        <w:t>U</w:t>
      </w:r>
      <w:r w:rsidRPr="001D7789">
        <w:rPr>
          <w:rFonts w:ascii="Times New Roman" w:hAnsi="Times New Roman" w:cs="Times New Roman"/>
          <w:i/>
          <w:iCs/>
          <w:sz w:val="28"/>
          <w:szCs w:val="28"/>
          <w:lang w:val="pt-BR"/>
        </w:rPr>
        <w:t>, ℘),</w:t>
      </w:r>
      <w:r w:rsidRPr="001D7789">
        <w:rPr>
          <w:rFonts w:ascii="Times New Roman" w:hAnsi="Times New Roman" w:cs="Times New Roman"/>
          <w:sz w:val="28"/>
          <w:szCs w:val="28"/>
          <w:lang w:val="pt-BR"/>
        </w:rPr>
        <w:t xml:space="preserve"> trong đó :</w:t>
      </w:r>
    </w:p>
    <w:p w14:paraId="4E63164A" w14:textId="77777777" w:rsidR="00261A4D" w:rsidRPr="001D7789" w:rsidRDefault="00261A4D" w:rsidP="000C49C3">
      <w:pPr>
        <w:pStyle w:val="ListParagraph"/>
        <w:numPr>
          <w:ilvl w:val="0"/>
          <w:numId w:val="2"/>
        </w:numPr>
        <w:spacing w:after="0" w:line="360" w:lineRule="auto"/>
        <w:jc w:val="both"/>
        <w:rPr>
          <w:rFonts w:ascii="Times New Roman" w:hAnsi="Times New Roman" w:cs="Times New Roman"/>
          <w:sz w:val="28"/>
          <w:szCs w:val="28"/>
          <w:lang w:val="pt-BR"/>
        </w:rPr>
      </w:pPr>
      <w:r w:rsidRPr="001D7789">
        <w:rPr>
          <w:rFonts w:ascii="Times New Roman" w:hAnsi="Times New Roman" w:cs="Times New Roman"/>
          <w:b/>
          <w:bCs/>
          <w:i/>
          <w:iCs/>
          <w:sz w:val="28"/>
          <w:szCs w:val="28"/>
          <w:lang w:val="pt-BR"/>
        </w:rPr>
        <w:t>U</w:t>
      </w:r>
      <w:r w:rsidRPr="001D7789">
        <w:rPr>
          <w:rFonts w:ascii="Times New Roman" w:hAnsi="Times New Roman" w:cs="Times New Roman"/>
          <w:i/>
          <w:iCs/>
          <w:sz w:val="28"/>
          <w:szCs w:val="28"/>
          <w:lang w:val="pt-BR"/>
        </w:rPr>
        <w:t xml:space="preserve"> </w:t>
      </w:r>
      <w:r w:rsidRPr="001D7789">
        <w:rPr>
          <w:rFonts w:ascii="Times New Roman" w:hAnsi="Times New Roman" w:cs="Times New Roman"/>
          <w:sz w:val="28"/>
          <w:szCs w:val="28"/>
          <w:lang w:val="pt-BR"/>
        </w:rPr>
        <w:t xml:space="preserve">= </w:t>
      </w:r>
      <w:r w:rsidRPr="001D7789">
        <w:rPr>
          <w:rFonts w:ascii="Times New Roman" w:hAnsi="Times New Roman" w:cs="Times New Roman"/>
          <w:i/>
          <w:iCs/>
          <w:sz w:val="28"/>
          <w:szCs w:val="28"/>
          <w:lang w:val="pt-BR"/>
        </w:rPr>
        <w:t>{A</w:t>
      </w:r>
      <w:r w:rsidRPr="001D7789">
        <w:rPr>
          <w:rFonts w:ascii="Times New Roman" w:hAnsi="Times New Roman" w:cs="Times New Roman"/>
          <w:sz w:val="28"/>
          <w:szCs w:val="28"/>
          <w:vertAlign w:val="subscript"/>
          <w:lang w:val="pt-BR"/>
        </w:rPr>
        <w:t>1</w:t>
      </w:r>
      <w:r w:rsidRPr="001D7789">
        <w:rPr>
          <w:rFonts w:ascii="Times New Roman" w:hAnsi="Times New Roman" w:cs="Times New Roman"/>
          <w:i/>
          <w:iCs/>
          <w:sz w:val="28"/>
          <w:szCs w:val="28"/>
          <w:lang w:val="pt-BR"/>
        </w:rPr>
        <w:t>, A</w:t>
      </w:r>
      <w:r w:rsidRPr="001D7789">
        <w:rPr>
          <w:rFonts w:ascii="Times New Roman" w:hAnsi="Times New Roman" w:cs="Times New Roman"/>
          <w:sz w:val="28"/>
          <w:szCs w:val="28"/>
          <w:vertAlign w:val="subscript"/>
          <w:lang w:val="pt-BR"/>
        </w:rPr>
        <w:t>2</w:t>
      </w:r>
      <w:r w:rsidRPr="001D7789">
        <w:rPr>
          <w:rFonts w:ascii="Times New Roman" w:hAnsi="Times New Roman" w:cs="Times New Roman"/>
          <w:i/>
          <w:iCs/>
          <w:sz w:val="28"/>
          <w:szCs w:val="28"/>
          <w:lang w:val="pt-BR"/>
        </w:rPr>
        <w:t>, . . . , A</w:t>
      </w:r>
      <w:r w:rsidRPr="001D7789">
        <w:rPr>
          <w:rFonts w:ascii="Times New Roman" w:hAnsi="Times New Roman" w:cs="Times New Roman"/>
          <w:i/>
          <w:iCs/>
          <w:sz w:val="28"/>
          <w:szCs w:val="28"/>
          <w:vertAlign w:val="subscript"/>
          <w:lang w:val="pt-BR"/>
        </w:rPr>
        <w:t>k</w:t>
      </w:r>
      <w:r w:rsidRPr="001D7789">
        <w:rPr>
          <w:rFonts w:ascii="Times New Roman" w:hAnsi="Times New Roman" w:cs="Times New Roman"/>
          <w:i/>
          <w:iCs/>
          <w:sz w:val="28"/>
          <w:szCs w:val="28"/>
          <w:lang w:val="pt-BR"/>
        </w:rPr>
        <w:t xml:space="preserve">}: </w:t>
      </w:r>
      <w:r w:rsidRPr="001D7789">
        <w:rPr>
          <w:rFonts w:ascii="Times New Roman" w:hAnsi="Times New Roman" w:cs="Times New Roman"/>
          <w:sz w:val="28"/>
          <w:szCs w:val="28"/>
          <w:lang w:val="pt-BR"/>
        </w:rPr>
        <w:t>là tâp hợp các thuộc tính đôi một khác nhau.</w:t>
      </w:r>
    </w:p>
    <w:p w14:paraId="4A5AE91A" w14:textId="77777777" w:rsidR="00261A4D" w:rsidRPr="001D7789" w:rsidRDefault="00261A4D" w:rsidP="000C49C3">
      <w:pPr>
        <w:pStyle w:val="ListParagraph"/>
        <w:numPr>
          <w:ilvl w:val="0"/>
          <w:numId w:val="2"/>
        </w:numPr>
        <w:spacing w:after="0" w:line="360" w:lineRule="auto"/>
        <w:jc w:val="both"/>
        <w:rPr>
          <w:rFonts w:ascii="Times New Roman" w:hAnsi="Times New Roman" w:cs="Times New Roman"/>
          <w:sz w:val="28"/>
          <w:szCs w:val="28"/>
          <w:lang w:val="pt-BR"/>
        </w:rPr>
      </w:pPr>
      <w:r w:rsidRPr="001D7789">
        <w:rPr>
          <w:rFonts w:ascii="Times New Roman" w:hAnsi="Times New Roman" w:cs="Times New Roman"/>
          <w:sz w:val="28"/>
          <w:szCs w:val="28"/>
          <w:lang w:val="pt-BR"/>
        </w:rPr>
        <w:t xml:space="preserve">℘ là một hàm ánh xạ mỗi thuộc tính A </w:t>
      </w:r>
      <w:r w:rsidRPr="001D7789">
        <w:rPr>
          <w:rFonts w:ascii="Cambria Math" w:hAnsi="Cambria Math" w:cs="Cambria Math"/>
          <w:sz w:val="28"/>
          <w:szCs w:val="28"/>
          <w:lang w:val="pt-BR"/>
        </w:rPr>
        <w:t>∈</w:t>
      </w:r>
      <w:r w:rsidRPr="001D7789">
        <w:rPr>
          <w:rFonts w:ascii="Times New Roman" w:hAnsi="Times New Roman" w:cs="Times New Roman"/>
          <w:sz w:val="28"/>
          <w:szCs w:val="28"/>
          <w:lang w:val="pt-BR"/>
        </w:rPr>
        <w:t xml:space="preserve"> </w:t>
      </w:r>
      <w:r w:rsidRPr="001D7789">
        <w:rPr>
          <w:rFonts w:ascii="Times New Roman" w:hAnsi="Times New Roman" w:cs="Times New Roman"/>
          <w:b/>
          <w:bCs/>
          <w:i/>
          <w:iCs/>
          <w:sz w:val="28"/>
          <w:szCs w:val="28"/>
          <w:lang w:val="pt-BR"/>
        </w:rPr>
        <w:t>U</w:t>
      </w:r>
      <w:r w:rsidRPr="001D7789">
        <w:rPr>
          <w:rFonts w:ascii="Times New Roman" w:hAnsi="Times New Roman" w:cs="Times New Roman"/>
          <w:sz w:val="28"/>
          <w:szCs w:val="28"/>
          <w:lang w:val="pt-BR"/>
        </w:rPr>
        <w:t xml:space="preserve"> đến tập hợp tất cả các giá trị xác suất trên miền của A.</w:t>
      </w:r>
    </w:p>
    <w:p w14:paraId="1CAD6A95" w14:textId="77777777" w:rsidR="00261A4D" w:rsidRPr="001D7789" w:rsidRDefault="00261A4D" w:rsidP="001D7789">
      <w:pPr>
        <w:spacing w:after="0" w:line="360" w:lineRule="auto"/>
        <w:jc w:val="both"/>
        <w:rPr>
          <w:rFonts w:ascii="Times New Roman" w:hAnsi="Times New Roman" w:cs="Times New Roman"/>
          <w:sz w:val="28"/>
          <w:szCs w:val="28"/>
          <w:lang w:val="pt-BR"/>
        </w:rPr>
      </w:pPr>
      <w:r w:rsidRPr="001D7789">
        <w:rPr>
          <w:rFonts w:ascii="Times New Roman" w:hAnsi="Times New Roman" w:cs="Times New Roman"/>
          <w:sz w:val="28"/>
          <w:szCs w:val="28"/>
          <w:lang w:val="pt-BR"/>
        </w:rPr>
        <w:t xml:space="preserve">Để đơn giản hoá, chúng ta có thể sử dụng ký hiệu </w:t>
      </w:r>
      <w:r w:rsidRPr="001D7789">
        <w:rPr>
          <w:rFonts w:ascii="Times New Roman" w:hAnsi="Times New Roman" w:cs="Times New Roman"/>
          <w:i/>
          <w:iCs/>
          <w:sz w:val="28"/>
          <w:szCs w:val="28"/>
          <w:lang w:val="pt-BR"/>
        </w:rPr>
        <w:t>R = (</w:t>
      </w:r>
      <w:r w:rsidRPr="001D7789">
        <w:rPr>
          <w:rFonts w:ascii="Times New Roman" w:hAnsi="Times New Roman" w:cs="Times New Roman"/>
          <w:b/>
          <w:bCs/>
          <w:i/>
          <w:iCs/>
          <w:sz w:val="28"/>
          <w:szCs w:val="28"/>
          <w:lang w:val="pt-BR"/>
        </w:rPr>
        <w:t>U</w:t>
      </w:r>
      <w:r w:rsidRPr="001D7789">
        <w:rPr>
          <w:rFonts w:ascii="Times New Roman" w:hAnsi="Times New Roman" w:cs="Times New Roman"/>
          <w:i/>
          <w:iCs/>
          <w:sz w:val="28"/>
          <w:szCs w:val="28"/>
          <w:lang w:val="pt-BR"/>
        </w:rPr>
        <w:t xml:space="preserve">, ℘) </w:t>
      </w:r>
      <w:r w:rsidRPr="001D7789">
        <w:rPr>
          <w:rFonts w:ascii="Times New Roman" w:hAnsi="Times New Roman" w:cs="Times New Roman"/>
          <w:sz w:val="28"/>
          <w:szCs w:val="28"/>
          <w:lang w:val="pt-BR"/>
        </w:rPr>
        <w:t xml:space="preserve">và </w:t>
      </w:r>
      <w:r w:rsidRPr="001D7789">
        <w:rPr>
          <w:rFonts w:ascii="Times New Roman" w:hAnsi="Times New Roman" w:cs="Times New Roman"/>
          <w:i/>
          <w:iCs/>
          <w:sz w:val="28"/>
          <w:szCs w:val="28"/>
          <w:lang w:val="pt-BR"/>
        </w:rPr>
        <w:t>R</w:t>
      </w:r>
      <w:r w:rsidRPr="001D7789">
        <w:rPr>
          <w:rFonts w:ascii="Times New Roman" w:hAnsi="Times New Roman" w:cs="Times New Roman"/>
          <w:sz w:val="28"/>
          <w:szCs w:val="28"/>
          <w:lang w:val="pt-BR"/>
        </w:rPr>
        <w:t xml:space="preserve"> để biểu thị </w:t>
      </w:r>
      <w:r w:rsidRPr="001D7789">
        <w:rPr>
          <w:rFonts w:ascii="Times New Roman" w:hAnsi="Times New Roman" w:cs="Times New Roman"/>
          <w:i/>
          <w:iCs/>
          <w:sz w:val="28"/>
          <w:szCs w:val="28"/>
          <w:lang w:val="pt-BR"/>
        </w:rPr>
        <w:t>R = (</w:t>
      </w:r>
      <w:r w:rsidRPr="001D7789">
        <w:rPr>
          <w:rFonts w:ascii="Times New Roman" w:hAnsi="Times New Roman" w:cs="Times New Roman"/>
          <w:b/>
          <w:bCs/>
          <w:i/>
          <w:iCs/>
          <w:sz w:val="28"/>
          <w:szCs w:val="28"/>
          <w:lang w:val="pt-BR"/>
        </w:rPr>
        <w:t>U</w:t>
      </w:r>
      <w:r w:rsidRPr="001D7789">
        <w:rPr>
          <w:rFonts w:ascii="Times New Roman" w:hAnsi="Times New Roman" w:cs="Times New Roman"/>
          <w:i/>
          <w:iCs/>
          <w:sz w:val="28"/>
          <w:szCs w:val="28"/>
          <w:lang w:val="pt-BR"/>
        </w:rPr>
        <w:t xml:space="preserve">, ℘). </w:t>
      </w:r>
      <w:r w:rsidRPr="001D7789">
        <w:rPr>
          <w:rFonts w:ascii="Times New Roman" w:hAnsi="Times New Roman" w:cs="Times New Roman"/>
          <w:sz w:val="28"/>
          <w:szCs w:val="28"/>
          <w:lang w:val="pt-BR"/>
        </w:rPr>
        <w:t>Miền giá trị của A được ký hiệu là dom(A).</w:t>
      </w:r>
    </w:p>
    <w:p w14:paraId="43DE8B54" w14:textId="77777777" w:rsidR="00261A4D" w:rsidRPr="001D7789" w:rsidRDefault="00261A4D" w:rsidP="001D7789">
      <w:pPr>
        <w:spacing w:after="0" w:line="360" w:lineRule="auto"/>
        <w:ind w:firstLine="709"/>
        <w:jc w:val="both"/>
        <w:rPr>
          <w:rFonts w:ascii="Times New Roman" w:hAnsi="Times New Roman" w:cs="Times New Roman"/>
          <w:sz w:val="28"/>
          <w:szCs w:val="28"/>
          <w:lang w:val="pt-BR"/>
        </w:rPr>
      </w:pPr>
      <w:r w:rsidRPr="001D7789">
        <w:rPr>
          <w:rFonts w:ascii="Times New Roman" w:hAnsi="Times New Roman" w:cs="Times New Roman"/>
          <w:b/>
          <w:bCs/>
          <w:sz w:val="28"/>
          <w:szCs w:val="28"/>
          <w:lang w:val="pt-BR"/>
        </w:rPr>
        <w:t xml:space="preserve">Ví dụ 3.1: </w:t>
      </w:r>
      <w:r w:rsidRPr="001D7789">
        <w:rPr>
          <w:rFonts w:ascii="Times New Roman" w:hAnsi="Times New Roman" w:cs="Times New Roman"/>
          <w:sz w:val="28"/>
          <w:szCs w:val="28"/>
          <w:lang w:val="pt-BR"/>
        </w:rPr>
        <w:t xml:space="preserve">Giả sử ta có một lược đồ IPRDB cho thông tin về bệnh nhân tại một bệnh viện, với các thuộc tính như mã bệnh nhân, tên bệnh nhân, tuổi, bệnh, và chi phí điều trị hàng ngày. Lược đồ IPRDB này được biểu diễn dưới dạng một cặp </w:t>
      </w:r>
      <w:r w:rsidRPr="001D7789">
        <w:rPr>
          <w:rFonts w:ascii="Times New Roman" w:hAnsi="Times New Roman" w:cs="Times New Roman"/>
          <w:i/>
          <w:iCs/>
          <w:sz w:val="28"/>
          <w:szCs w:val="28"/>
          <w:lang w:val="pt-BR"/>
        </w:rPr>
        <w:t>R = (</w:t>
      </w:r>
      <w:r w:rsidRPr="001D7789">
        <w:rPr>
          <w:rFonts w:ascii="Times New Roman" w:hAnsi="Times New Roman" w:cs="Times New Roman"/>
          <w:b/>
          <w:bCs/>
          <w:i/>
          <w:iCs/>
          <w:sz w:val="28"/>
          <w:szCs w:val="28"/>
          <w:lang w:val="pt-BR"/>
        </w:rPr>
        <w:t>U</w:t>
      </w:r>
      <w:r w:rsidRPr="001D7789">
        <w:rPr>
          <w:rFonts w:ascii="Times New Roman" w:hAnsi="Times New Roman" w:cs="Times New Roman"/>
          <w:i/>
          <w:iCs/>
          <w:sz w:val="28"/>
          <w:szCs w:val="28"/>
          <w:lang w:val="pt-BR"/>
        </w:rPr>
        <w:t xml:space="preserve">, ℘), </w:t>
      </w:r>
      <w:r w:rsidRPr="001D7789">
        <w:rPr>
          <w:rFonts w:ascii="Times New Roman" w:hAnsi="Times New Roman" w:cs="Times New Roman"/>
          <w:sz w:val="28"/>
          <w:szCs w:val="28"/>
          <w:lang w:val="pt-BR"/>
        </w:rPr>
        <w:t xml:space="preserve">trong đó: </w:t>
      </w:r>
      <w:r w:rsidRPr="001D7789">
        <w:rPr>
          <w:rFonts w:ascii="Times New Roman" w:hAnsi="Times New Roman" w:cs="Times New Roman"/>
          <w:b/>
          <w:bCs/>
          <w:i/>
          <w:iCs/>
          <w:sz w:val="28"/>
          <w:szCs w:val="28"/>
          <w:lang w:val="pt-BR"/>
        </w:rPr>
        <w:t>U</w:t>
      </w:r>
      <w:r w:rsidRPr="001D7789">
        <w:rPr>
          <w:rFonts w:ascii="Times New Roman" w:hAnsi="Times New Roman" w:cs="Times New Roman"/>
          <w:sz w:val="28"/>
          <w:szCs w:val="28"/>
          <w:lang w:val="pt-BR"/>
        </w:rPr>
        <w:t xml:space="preserve"> là tập hợp các thuộc tính </w:t>
      </w:r>
      <w:r w:rsidRPr="001D7789">
        <w:rPr>
          <w:rFonts w:ascii="Times New Roman" w:hAnsi="Times New Roman" w:cs="Times New Roman"/>
          <w:i/>
          <w:iCs/>
          <w:sz w:val="28"/>
          <w:szCs w:val="28"/>
          <w:lang w:val="pt-BR"/>
        </w:rPr>
        <w:t xml:space="preserve">P_ID, P_NAME, P_AGE, P_DISEASE, </w:t>
      </w:r>
      <w:r w:rsidRPr="001D7789">
        <w:rPr>
          <w:rFonts w:ascii="Times New Roman" w:hAnsi="Times New Roman" w:cs="Times New Roman"/>
          <w:sz w:val="28"/>
          <w:szCs w:val="28"/>
          <w:lang w:val="pt-BR"/>
        </w:rPr>
        <w:t>và</w:t>
      </w:r>
      <w:r w:rsidRPr="001D7789">
        <w:rPr>
          <w:rFonts w:ascii="Times New Roman" w:hAnsi="Times New Roman" w:cs="Times New Roman"/>
          <w:i/>
          <w:iCs/>
          <w:sz w:val="28"/>
          <w:szCs w:val="28"/>
          <w:lang w:val="pt-BR"/>
        </w:rPr>
        <w:t xml:space="preserve"> D_COST </w:t>
      </w:r>
      <w:r w:rsidRPr="001D7789">
        <w:rPr>
          <w:rFonts w:ascii="Times New Roman" w:hAnsi="Times New Roman" w:cs="Times New Roman"/>
          <w:sz w:val="28"/>
          <w:szCs w:val="28"/>
          <w:lang w:val="pt-BR"/>
        </w:rPr>
        <w:t xml:space="preserve">lần lượt mô tả thông tin về mã định danh, tên, tuổi, bệnh, và chi phí điều trị hàng ngày của từng bệnh nhân. ℘ một hàm ánh xạ mỗi thuộc tính A </w:t>
      </w:r>
      <w:r w:rsidRPr="001D7789">
        <w:rPr>
          <w:rFonts w:ascii="Cambria Math" w:hAnsi="Cambria Math" w:cs="Cambria Math"/>
          <w:sz w:val="28"/>
          <w:szCs w:val="28"/>
          <w:lang w:val="pt-BR"/>
        </w:rPr>
        <w:t>∈</w:t>
      </w:r>
      <w:r w:rsidRPr="001D7789">
        <w:rPr>
          <w:rFonts w:ascii="Times New Roman" w:hAnsi="Times New Roman" w:cs="Times New Roman"/>
          <w:sz w:val="28"/>
          <w:szCs w:val="28"/>
          <w:lang w:val="pt-BR"/>
        </w:rPr>
        <w:t xml:space="preserve">  </w:t>
      </w:r>
      <w:r w:rsidRPr="001D7789">
        <w:rPr>
          <w:rFonts w:ascii="Times New Roman" w:hAnsi="Times New Roman" w:cs="Times New Roman"/>
          <w:b/>
          <w:bCs/>
          <w:i/>
          <w:iCs/>
          <w:sz w:val="28"/>
          <w:szCs w:val="28"/>
          <w:lang w:val="pt-BR"/>
        </w:rPr>
        <w:t>U</w:t>
      </w:r>
      <w:r w:rsidRPr="001D7789">
        <w:rPr>
          <w:rFonts w:ascii="Times New Roman" w:hAnsi="Times New Roman" w:cs="Times New Roman"/>
          <w:sz w:val="28"/>
          <w:szCs w:val="28"/>
          <w:lang w:val="pt-BR"/>
        </w:rPr>
        <w:t xml:space="preserve"> đến một tập hợp các giá trị xác suất trên miền của thuộc tính đó. Ví dụ như thuộc tính P_NAME có các bệnh nhân John, Paul, Helen, Anne, Geogre thì ta có  ℘(P_NAME)  là {{(John, [1,1])}, {(Paul, [1,1])}, {(Helen, [1,1])}, {(Anne, [1,1])}, {(George, [1,1])}}</w:t>
      </w:r>
    </w:p>
    <w:p w14:paraId="4B93EE01" w14:textId="77777777" w:rsidR="00261A4D" w:rsidRPr="001D7789" w:rsidRDefault="00261A4D" w:rsidP="001D7789">
      <w:pPr>
        <w:spacing w:after="0" w:line="360" w:lineRule="auto"/>
        <w:ind w:firstLine="709"/>
        <w:jc w:val="both"/>
        <w:rPr>
          <w:rFonts w:ascii="Times New Roman" w:hAnsi="Times New Roman" w:cs="Times New Roman"/>
          <w:sz w:val="28"/>
          <w:szCs w:val="28"/>
          <w:lang w:val="pt-BR"/>
        </w:rPr>
      </w:pPr>
      <w:r w:rsidRPr="001D7789">
        <w:rPr>
          <w:rFonts w:ascii="Times New Roman" w:hAnsi="Times New Roman" w:cs="Times New Roman"/>
          <w:sz w:val="28"/>
          <w:szCs w:val="28"/>
          <w:lang w:val="pt-BR"/>
        </w:rPr>
        <w:t xml:space="preserve">Một quan hệ IPRDB hoặc một quan hệ xác suất của IPRDB là một thể hiện của lược đồ IPRDB, trong đó mỗi thuộc tính quan hệ được liên kết với một giá trị </w:t>
      </w:r>
      <w:r w:rsidRPr="001D7789">
        <w:rPr>
          <w:rFonts w:ascii="Times New Roman" w:hAnsi="Times New Roman" w:cs="Times New Roman"/>
          <w:sz w:val="28"/>
          <w:szCs w:val="28"/>
          <w:lang w:val="pt-BR"/>
        </w:rPr>
        <w:lastRenderedPageBreak/>
        <w:t>xác suất để biểu diễn một giá trị không chắc chắn và không chính xác mà thuộc tính đó có thể nhận như định nghĩa dưới.</w:t>
      </w:r>
    </w:p>
    <w:p w14:paraId="051E8A10" w14:textId="07F4948A" w:rsidR="00261A4D" w:rsidRPr="001D7789" w:rsidRDefault="00261A4D" w:rsidP="001D7789">
      <w:pPr>
        <w:spacing w:line="360" w:lineRule="auto"/>
        <w:ind w:firstLine="709"/>
        <w:jc w:val="both"/>
        <w:rPr>
          <w:rFonts w:ascii="Times New Roman" w:hAnsi="Times New Roman" w:cs="Times New Roman"/>
          <w:b/>
          <w:sz w:val="28"/>
          <w:szCs w:val="28"/>
          <w:lang w:val="pt-BR"/>
        </w:rPr>
      </w:pPr>
      <w:r w:rsidRPr="001D7789">
        <w:rPr>
          <w:rFonts w:ascii="Times New Roman" w:hAnsi="Times New Roman" w:cs="Times New Roman"/>
          <w:b/>
          <w:bCs/>
          <w:sz w:val="28"/>
          <w:szCs w:val="28"/>
          <w:lang w:val="pt-BR"/>
        </w:rPr>
        <w:t>Đ</w:t>
      </w:r>
      <w:r w:rsidR="0006583E" w:rsidRPr="001D7789">
        <w:rPr>
          <w:rFonts w:ascii="Times New Roman" w:hAnsi="Times New Roman" w:cs="Times New Roman"/>
          <w:b/>
          <w:bCs/>
          <w:sz w:val="28"/>
          <w:szCs w:val="28"/>
          <w:lang w:val="pt-BR"/>
        </w:rPr>
        <w:t>ịnh</w:t>
      </w:r>
      <w:r w:rsidRPr="001D7789">
        <w:rPr>
          <w:rFonts w:ascii="Times New Roman" w:hAnsi="Times New Roman" w:cs="Times New Roman"/>
          <w:b/>
          <w:bCs/>
          <w:sz w:val="28"/>
          <w:szCs w:val="28"/>
          <w:lang w:val="pt-BR"/>
        </w:rPr>
        <w:t xml:space="preserve"> nghĩa 3.2: </w:t>
      </w:r>
      <w:r w:rsidRPr="001D7789">
        <w:rPr>
          <w:rFonts w:ascii="Times New Roman" w:hAnsi="Times New Roman" w:cs="Times New Roman"/>
          <w:b/>
          <w:bCs/>
          <w:i/>
          <w:iCs/>
          <w:sz w:val="28"/>
          <w:szCs w:val="28"/>
          <w:lang w:val="pt-BR"/>
        </w:rPr>
        <w:t>U</w:t>
      </w:r>
      <w:r w:rsidRPr="001D7789">
        <w:rPr>
          <w:rFonts w:ascii="Times New Roman" w:hAnsi="Times New Roman" w:cs="Times New Roman"/>
          <w:i/>
          <w:iCs/>
          <w:sz w:val="28"/>
          <w:szCs w:val="28"/>
          <w:lang w:val="pt-BR"/>
        </w:rPr>
        <w:t xml:space="preserve"> </w:t>
      </w:r>
      <w:r w:rsidRPr="001D7789">
        <w:rPr>
          <w:rFonts w:ascii="Times New Roman" w:hAnsi="Times New Roman" w:cs="Times New Roman"/>
          <w:sz w:val="28"/>
          <w:szCs w:val="28"/>
          <w:lang w:val="pt-BR"/>
        </w:rPr>
        <w:t xml:space="preserve">= </w:t>
      </w:r>
      <w:r w:rsidRPr="001D7789">
        <w:rPr>
          <w:rFonts w:ascii="Times New Roman" w:hAnsi="Times New Roman" w:cs="Times New Roman"/>
          <w:i/>
          <w:iCs/>
          <w:sz w:val="28"/>
          <w:szCs w:val="28"/>
          <w:lang w:val="pt-BR"/>
        </w:rPr>
        <w:t>{A</w:t>
      </w:r>
      <w:r w:rsidRPr="001D7789">
        <w:rPr>
          <w:rFonts w:ascii="Times New Roman" w:hAnsi="Times New Roman" w:cs="Times New Roman"/>
          <w:sz w:val="28"/>
          <w:szCs w:val="28"/>
          <w:vertAlign w:val="subscript"/>
          <w:lang w:val="pt-BR"/>
        </w:rPr>
        <w:t>1</w:t>
      </w:r>
      <w:r w:rsidRPr="001D7789">
        <w:rPr>
          <w:rFonts w:ascii="Times New Roman" w:hAnsi="Times New Roman" w:cs="Times New Roman"/>
          <w:i/>
          <w:iCs/>
          <w:sz w:val="28"/>
          <w:szCs w:val="28"/>
          <w:lang w:val="pt-BR"/>
        </w:rPr>
        <w:t>, A</w:t>
      </w:r>
      <w:r w:rsidRPr="001D7789">
        <w:rPr>
          <w:rFonts w:ascii="Times New Roman" w:hAnsi="Times New Roman" w:cs="Times New Roman"/>
          <w:sz w:val="28"/>
          <w:szCs w:val="28"/>
          <w:vertAlign w:val="subscript"/>
          <w:lang w:val="pt-BR"/>
        </w:rPr>
        <w:t>2</w:t>
      </w:r>
      <w:r w:rsidRPr="001D7789">
        <w:rPr>
          <w:rFonts w:ascii="Times New Roman" w:hAnsi="Times New Roman" w:cs="Times New Roman"/>
          <w:i/>
          <w:iCs/>
          <w:sz w:val="28"/>
          <w:szCs w:val="28"/>
          <w:lang w:val="pt-BR"/>
        </w:rPr>
        <w:t>, . . . , A</w:t>
      </w:r>
      <w:r w:rsidRPr="001D7789">
        <w:rPr>
          <w:rFonts w:ascii="Times New Roman" w:hAnsi="Times New Roman" w:cs="Times New Roman"/>
          <w:i/>
          <w:iCs/>
          <w:sz w:val="28"/>
          <w:szCs w:val="28"/>
          <w:vertAlign w:val="subscript"/>
          <w:lang w:val="pt-BR"/>
        </w:rPr>
        <w:t>k</w:t>
      </w:r>
      <w:r w:rsidRPr="001D7789">
        <w:rPr>
          <w:rFonts w:ascii="Times New Roman" w:hAnsi="Times New Roman" w:cs="Times New Roman"/>
          <w:i/>
          <w:iCs/>
          <w:sz w:val="28"/>
          <w:szCs w:val="28"/>
          <w:lang w:val="pt-BR"/>
        </w:rPr>
        <w:t xml:space="preserve">} </w:t>
      </w:r>
      <w:r w:rsidRPr="001D7789">
        <w:rPr>
          <w:rFonts w:ascii="Times New Roman" w:hAnsi="Times New Roman" w:cs="Times New Roman"/>
          <w:sz w:val="28"/>
          <w:szCs w:val="28"/>
          <w:lang w:val="pt-BR"/>
        </w:rPr>
        <w:t xml:space="preserve">là tâp hợp k các thuộc tính đôi một khác nhau. Một quan hệ IPRDB </w:t>
      </w:r>
      <w:r w:rsidRPr="001D7789">
        <w:rPr>
          <w:rFonts w:ascii="Cambria Math" w:hAnsi="Cambria Math" w:cs="Cambria Math"/>
          <w:sz w:val="28"/>
          <w:szCs w:val="28"/>
        </w:rPr>
        <w:t>𝑟</w:t>
      </w:r>
      <w:r w:rsidRPr="001D7789">
        <w:rPr>
          <w:rFonts w:ascii="Times New Roman" w:hAnsi="Times New Roman" w:cs="Times New Roman"/>
          <w:i/>
          <w:sz w:val="28"/>
          <w:szCs w:val="28"/>
          <w:lang w:val="pt-BR"/>
        </w:rPr>
        <w:t xml:space="preserve"> </w:t>
      </w:r>
      <w:r w:rsidRPr="001D7789">
        <w:rPr>
          <w:rFonts w:ascii="Times New Roman" w:hAnsi="Times New Roman" w:cs="Times New Roman"/>
          <w:sz w:val="28"/>
          <w:szCs w:val="28"/>
          <w:lang w:val="pt-BR"/>
        </w:rPr>
        <w:t xml:space="preserve">trên lược đồ </w:t>
      </w:r>
      <w:r w:rsidRPr="001D7789">
        <w:rPr>
          <w:rFonts w:ascii="Times New Roman" w:hAnsi="Times New Roman" w:cs="Times New Roman"/>
          <w:i/>
          <w:iCs/>
          <w:sz w:val="28"/>
          <w:szCs w:val="28"/>
          <w:lang w:val="pt-BR"/>
        </w:rPr>
        <w:t>R = (</w:t>
      </w:r>
      <w:r w:rsidRPr="001D7789">
        <w:rPr>
          <w:rFonts w:ascii="Times New Roman" w:hAnsi="Times New Roman" w:cs="Times New Roman"/>
          <w:b/>
          <w:bCs/>
          <w:i/>
          <w:iCs/>
          <w:sz w:val="28"/>
          <w:szCs w:val="28"/>
          <w:lang w:val="pt-BR"/>
        </w:rPr>
        <w:t>U</w:t>
      </w:r>
      <w:r w:rsidRPr="001D7789">
        <w:rPr>
          <w:rFonts w:ascii="Times New Roman" w:hAnsi="Times New Roman" w:cs="Times New Roman"/>
          <w:i/>
          <w:iCs/>
          <w:sz w:val="28"/>
          <w:szCs w:val="28"/>
          <w:lang w:val="pt-BR"/>
        </w:rPr>
        <w:t>, ℘),</w:t>
      </w:r>
      <w:r w:rsidRPr="001D7789">
        <w:rPr>
          <w:rFonts w:ascii="Times New Roman" w:hAnsi="Times New Roman" w:cs="Times New Roman"/>
          <w:sz w:val="28"/>
          <w:szCs w:val="28"/>
          <w:lang w:val="pt-BR"/>
        </w:rPr>
        <w:t xml:space="preserve"> là tập hợp hữu hạn các phần tử  </w:t>
      </w:r>
      <w:r w:rsidRPr="001D7789">
        <w:rPr>
          <w:rFonts w:ascii="Times New Roman" w:hAnsi="Times New Roman" w:cs="Times New Roman"/>
          <w:i/>
          <w:iCs/>
          <w:sz w:val="28"/>
          <w:szCs w:val="28"/>
          <w:lang w:val="pt-BR"/>
        </w:rPr>
        <w:t>{t</w:t>
      </w:r>
      <w:r w:rsidRPr="001D7789">
        <w:rPr>
          <w:rFonts w:ascii="Times New Roman" w:hAnsi="Times New Roman" w:cs="Times New Roman"/>
          <w:i/>
          <w:iCs/>
          <w:sz w:val="28"/>
          <w:szCs w:val="28"/>
          <w:vertAlign w:val="subscript"/>
          <w:lang w:val="pt-BR"/>
        </w:rPr>
        <w:t>1</w:t>
      </w:r>
      <w:r w:rsidRPr="001D7789">
        <w:rPr>
          <w:rFonts w:ascii="Times New Roman" w:hAnsi="Times New Roman" w:cs="Times New Roman"/>
          <w:i/>
          <w:iCs/>
          <w:sz w:val="28"/>
          <w:szCs w:val="28"/>
          <w:lang w:val="pt-BR"/>
        </w:rPr>
        <w:t>, t</w:t>
      </w:r>
      <w:r w:rsidRPr="001D7789">
        <w:rPr>
          <w:rFonts w:ascii="Times New Roman" w:hAnsi="Times New Roman" w:cs="Times New Roman"/>
          <w:i/>
          <w:iCs/>
          <w:sz w:val="28"/>
          <w:szCs w:val="28"/>
          <w:vertAlign w:val="subscript"/>
          <w:lang w:val="pt-BR"/>
        </w:rPr>
        <w:t>2</w:t>
      </w:r>
      <w:r w:rsidRPr="001D7789">
        <w:rPr>
          <w:rFonts w:ascii="Times New Roman" w:hAnsi="Times New Roman" w:cs="Times New Roman"/>
          <w:i/>
          <w:iCs/>
          <w:sz w:val="28"/>
          <w:szCs w:val="28"/>
          <w:lang w:val="pt-BR"/>
        </w:rPr>
        <w:t>,. .  , t</w:t>
      </w:r>
      <w:r w:rsidRPr="001D7789">
        <w:rPr>
          <w:rFonts w:ascii="Times New Roman" w:hAnsi="Times New Roman" w:cs="Times New Roman"/>
          <w:i/>
          <w:iCs/>
          <w:sz w:val="28"/>
          <w:szCs w:val="28"/>
          <w:vertAlign w:val="subscript"/>
          <w:lang w:val="pt-BR"/>
        </w:rPr>
        <w:t>n</w:t>
      </w:r>
      <w:r w:rsidRPr="001D7789">
        <w:rPr>
          <w:rFonts w:ascii="Times New Roman" w:hAnsi="Times New Roman" w:cs="Times New Roman"/>
          <w:i/>
          <w:iCs/>
          <w:sz w:val="28"/>
          <w:szCs w:val="28"/>
          <w:lang w:val="pt-BR"/>
        </w:rPr>
        <w:t xml:space="preserve">}, </w:t>
      </w:r>
      <w:r w:rsidRPr="001D7789">
        <w:rPr>
          <w:rFonts w:ascii="Times New Roman" w:hAnsi="Times New Roman" w:cs="Times New Roman"/>
          <w:sz w:val="28"/>
          <w:szCs w:val="28"/>
          <w:lang w:val="pt-BR"/>
        </w:rPr>
        <w:t xml:space="preserve">trong đó </w:t>
      </w:r>
      <w:r w:rsidRPr="001D7789">
        <w:rPr>
          <w:rFonts w:ascii="Times New Roman" w:hAnsi="Times New Roman" w:cs="Times New Roman"/>
          <w:i/>
          <w:iCs/>
          <w:sz w:val="28"/>
          <w:szCs w:val="28"/>
          <w:lang w:val="pt-BR"/>
        </w:rPr>
        <w:t>t</w:t>
      </w:r>
      <w:r w:rsidRPr="001D7789">
        <w:rPr>
          <w:rFonts w:ascii="Times New Roman" w:hAnsi="Times New Roman" w:cs="Times New Roman"/>
          <w:i/>
          <w:iCs/>
          <w:sz w:val="28"/>
          <w:szCs w:val="28"/>
          <w:vertAlign w:val="subscript"/>
          <w:lang w:val="pt-BR"/>
        </w:rPr>
        <w:t>i</w:t>
      </w:r>
      <w:r w:rsidRPr="001D7789">
        <w:rPr>
          <w:rFonts w:ascii="Times New Roman" w:hAnsi="Times New Roman" w:cs="Times New Roman"/>
          <w:i/>
          <w:iCs/>
          <w:sz w:val="28"/>
          <w:szCs w:val="28"/>
          <w:lang w:val="pt-BR"/>
        </w:rPr>
        <w:t xml:space="preserve"> = (pʋ</w:t>
      </w:r>
      <w:r w:rsidRPr="001D7789">
        <w:rPr>
          <w:rFonts w:ascii="Times New Roman" w:hAnsi="Times New Roman" w:cs="Times New Roman"/>
          <w:i/>
          <w:iCs/>
          <w:sz w:val="28"/>
          <w:szCs w:val="28"/>
          <w:vertAlign w:val="subscript"/>
          <w:lang w:val="pt-BR"/>
        </w:rPr>
        <w:t>i1</w:t>
      </w:r>
      <w:r w:rsidRPr="001D7789">
        <w:rPr>
          <w:rFonts w:ascii="Times New Roman" w:hAnsi="Times New Roman" w:cs="Times New Roman"/>
          <w:i/>
          <w:iCs/>
          <w:sz w:val="28"/>
          <w:szCs w:val="28"/>
          <w:lang w:val="pt-BR"/>
        </w:rPr>
        <w:t>, pʋ</w:t>
      </w:r>
      <w:r w:rsidRPr="001D7789">
        <w:rPr>
          <w:rFonts w:ascii="Times New Roman" w:hAnsi="Times New Roman" w:cs="Times New Roman"/>
          <w:i/>
          <w:iCs/>
          <w:sz w:val="28"/>
          <w:szCs w:val="28"/>
          <w:vertAlign w:val="subscript"/>
          <w:lang w:val="pt-BR"/>
        </w:rPr>
        <w:t>i2</w:t>
      </w:r>
      <w:r w:rsidRPr="001D7789">
        <w:rPr>
          <w:rFonts w:ascii="Times New Roman" w:hAnsi="Times New Roman" w:cs="Times New Roman"/>
          <w:i/>
          <w:iCs/>
          <w:sz w:val="28"/>
          <w:szCs w:val="28"/>
          <w:lang w:val="pt-BR"/>
        </w:rPr>
        <w:t>, . . . , pʋ</w:t>
      </w:r>
      <w:r w:rsidRPr="001D7789">
        <w:rPr>
          <w:rFonts w:ascii="Times New Roman" w:hAnsi="Times New Roman" w:cs="Times New Roman"/>
          <w:i/>
          <w:iCs/>
          <w:sz w:val="28"/>
          <w:szCs w:val="28"/>
          <w:vertAlign w:val="subscript"/>
          <w:lang w:val="pt-BR"/>
        </w:rPr>
        <w:t>ik</w:t>
      </w:r>
      <w:r w:rsidRPr="001D7789">
        <w:rPr>
          <w:rFonts w:ascii="Times New Roman" w:hAnsi="Times New Roman" w:cs="Times New Roman"/>
          <w:i/>
          <w:iCs/>
          <w:sz w:val="28"/>
          <w:szCs w:val="28"/>
          <w:lang w:val="pt-BR"/>
        </w:rPr>
        <w:t xml:space="preserve">) </w:t>
      </w:r>
      <w:r w:rsidRPr="001D7789">
        <w:rPr>
          <w:rFonts w:ascii="Times New Roman" w:hAnsi="Times New Roman" w:cs="Times New Roman"/>
          <w:sz w:val="28"/>
          <w:szCs w:val="28"/>
          <w:lang w:val="pt-BR"/>
        </w:rPr>
        <w:t>là một danh sách gồm k giá trị xác suất pʋ</w:t>
      </w:r>
      <w:r w:rsidRPr="001D7789">
        <w:rPr>
          <w:rFonts w:ascii="Times New Roman" w:hAnsi="Times New Roman" w:cs="Times New Roman"/>
          <w:sz w:val="28"/>
          <w:szCs w:val="28"/>
          <w:vertAlign w:val="subscript"/>
          <w:lang w:val="pt-BR"/>
        </w:rPr>
        <w:t>ij</w:t>
      </w:r>
      <w:r w:rsidRPr="001D7789">
        <w:rPr>
          <w:rFonts w:ascii="Times New Roman" w:hAnsi="Times New Roman" w:cs="Times New Roman"/>
          <w:sz w:val="28"/>
          <w:szCs w:val="28"/>
          <w:lang w:val="pt-BR"/>
        </w:rPr>
        <w:t>={(ʋ</w:t>
      </w:r>
      <w:r w:rsidRPr="001D7789">
        <w:rPr>
          <w:rFonts w:ascii="Times New Roman" w:hAnsi="Times New Roman" w:cs="Times New Roman"/>
          <w:sz w:val="28"/>
          <w:szCs w:val="28"/>
          <w:vertAlign w:val="subscript"/>
          <w:lang w:val="pt-BR"/>
        </w:rPr>
        <w:t>ij</w:t>
      </w:r>
      <w:r w:rsidRPr="001D7789">
        <w:rPr>
          <w:rFonts w:ascii="Times New Roman" w:hAnsi="Times New Roman" w:cs="Times New Roman"/>
          <w:sz w:val="28"/>
          <w:szCs w:val="28"/>
          <w:lang w:val="pt-BR"/>
        </w:rPr>
        <w:t>, [l</w:t>
      </w:r>
      <w:r w:rsidRPr="001D7789">
        <w:rPr>
          <w:rFonts w:ascii="Times New Roman" w:hAnsi="Times New Roman" w:cs="Times New Roman"/>
          <w:sz w:val="28"/>
          <w:szCs w:val="28"/>
          <w:vertAlign w:val="subscript"/>
          <w:lang w:val="pt-BR"/>
        </w:rPr>
        <w:t>ij</w:t>
      </w:r>
      <w:r w:rsidRPr="001D7789">
        <w:rPr>
          <w:rFonts w:ascii="Times New Roman" w:hAnsi="Times New Roman" w:cs="Times New Roman"/>
          <w:sz w:val="28"/>
          <w:szCs w:val="28"/>
          <w:lang w:val="pt-BR"/>
        </w:rPr>
        <w:t>, u</w:t>
      </w:r>
      <w:r w:rsidRPr="001D7789">
        <w:rPr>
          <w:rFonts w:ascii="Times New Roman" w:hAnsi="Times New Roman" w:cs="Times New Roman"/>
          <w:sz w:val="28"/>
          <w:szCs w:val="28"/>
          <w:vertAlign w:val="subscript"/>
          <w:lang w:val="pt-BR"/>
        </w:rPr>
        <w:t xml:space="preserve">ij </w:t>
      </w:r>
      <w:r w:rsidRPr="001D7789">
        <w:rPr>
          <w:rFonts w:ascii="Times New Roman" w:hAnsi="Times New Roman" w:cs="Times New Roman"/>
          <w:sz w:val="28"/>
          <w:szCs w:val="28"/>
          <w:lang w:val="pt-BR"/>
        </w:rPr>
        <w:t xml:space="preserve">]) | </w:t>
      </w:r>
      <w:r w:rsidRPr="001D7789">
        <w:rPr>
          <w:rFonts w:ascii="Times New Roman" w:hAnsi="Times New Roman" w:cs="Times New Roman"/>
          <w:i/>
          <w:iCs/>
          <w:sz w:val="28"/>
          <w:szCs w:val="28"/>
          <w:lang w:val="pt-BR"/>
        </w:rPr>
        <w:t>ʋ</w:t>
      </w:r>
      <w:r w:rsidRPr="001D7789">
        <w:rPr>
          <w:rFonts w:ascii="Times New Roman" w:hAnsi="Times New Roman" w:cs="Times New Roman"/>
          <w:sz w:val="28"/>
          <w:szCs w:val="28"/>
          <w:vertAlign w:val="subscript"/>
          <w:lang w:val="pt-BR"/>
        </w:rPr>
        <w:t>ij</w:t>
      </w:r>
      <w:r w:rsidRPr="001D7789">
        <w:rPr>
          <w:rFonts w:ascii="Times New Roman" w:hAnsi="Times New Roman" w:cs="Times New Roman"/>
          <w:sz w:val="28"/>
          <w:szCs w:val="28"/>
          <w:lang w:val="pt-BR"/>
        </w:rPr>
        <w:t xml:space="preserve"> </w:t>
      </w:r>
      <w:r w:rsidRPr="001D7789">
        <w:rPr>
          <w:rFonts w:ascii="Cambria Math" w:hAnsi="Cambria Math" w:cs="Cambria Math"/>
          <w:sz w:val="28"/>
          <w:szCs w:val="28"/>
          <w:lang w:val="pt-BR"/>
        </w:rPr>
        <w:t>∈</w:t>
      </w:r>
      <w:r w:rsidRPr="001D7789">
        <w:rPr>
          <w:rFonts w:ascii="Times New Roman" w:hAnsi="Times New Roman" w:cs="Times New Roman"/>
          <w:sz w:val="28"/>
          <w:szCs w:val="28"/>
          <w:lang w:val="pt-BR"/>
        </w:rPr>
        <w:t xml:space="preserve"> dom(A</w:t>
      </w:r>
      <w:r w:rsidRPr="001D7789">
        <w:rPr>
          <w:rFonts w:ascii="Times New Roman" w:hAnsi="Times New Roman" w:cs="Times New Roman"/>
          <w:sz w:val="28"/>
          <w:szCs w:val="28"/>
          <w:vertAlign w:val="subscript"/>
          <w:lang w:val="pt-BR"/>
        </w:rPr>
        <w:t>j</w:t>
      </w:r>
      <w:r w:rsidRPr="001D7789">
        <w:rPr>
          <w:rFonts w:ascii="Times New Roman" w:hAnsi="Times New Roman" w:cs="Times New Roman"/>
          <w:sz w:val="28"/>
          <w:szCs w:val="28"/>
          <w:lang w:val="pt-BR"/>
        </w:rPr>
        <w:t>), [l</w:t>
      </w:r>
      <w:r w:rsidRPr="001D7789">
        <w:rPr>
          <w:rFonts w:ascii="Times New Roman" w:hAnsi="Times New Roman" w:cs="Times New Roman"/>
          <w:sz w:val="28"/>
          <w:szCs w:val="28"/>
          <w:vertAlign w:val="subscript"/>
          <w:lang w:val="pt-BR"/>
        </w:rPr>
        <w:t>ij</w:t>
      </w:r>
      <w:r w:rsidRPr="001D7789">
        <w:rPr>
          <w:rFonts w:ascii="Times New Roman" w:hAnsi="Times New Roman" w:cs="Times New Roman"/>
          <w:sz w:val="28"/>
          <w:szCs w:val="28"/>
          <w:lang w:val="pt-BR"/>
        </w:rPr>
        <w:t xml:space="preserve"> , u</w:t>
      </w:r>
      <w:r w:rsidRPr="001D7789">
        <w:rPr>
          <w:rFonts w:ascii="Times New Roman" w:hAnsi="Times New Roman" w:cs="Times New Roman"/>
          <w:iCs/>
          <w:sz w:val="28"/>
          <w:szCs w:val="28"/>
          <w:vertAlign w:val="subscript"/>
          <w:lang w:val="pt-BR"/>
        </w:rPr>
        <w:t>ij</w:t>
      </w:r>
      <w:r w:rsidRPr="001D7789">
        <w:rPr>
          <w:rFonts w:ascii="Times New Roman" w:hAnsi="Times New Roman" w:cs="Times New Roman"/>
          <w:sz w:val="28"/>
          <w:szCs w:val="28"/>
          <w:lang w:val="pt-BR"/>
        </w:rPr>
        <w:t xml:space="preserve">] </w:t>
      </w:r>
      <w:r w:rsidRPr="001D7789">
        <w:rPr>
          <w:rFonts w:ascii="Cambria Math" w:hAnsi="Cambria Math" w:cs="Cambria Math"/>
          <w:iCs/>
          <w:sz w:val="28"/>
          <w:szCs w:val="28"/>
          <w:lang w:val="pt-BR"/>
        </w:rPr>
        <w:t>⊆</w:t>
      </w:r>
      <w:r w:rsidRPr="001D7789">
        <w:rPr>
          <w:rFonts w:ascii="Times New Roman" w:hAnsi="Times New Roman" w:cs="Times New Roman"/>
          <w:iCs/>
          <w:sz w:val="28"/>
          <w:szCs w:val="28"/>
          <w:lang w:val="pt-BR"/>
        </w:rPr>
        <w:t xml:space="preserve"> [0</w:t>
      </w:r>
      <w:r w:rsidRPr="001D7789">
        <w:rPr>
          <w:rFonts w:ascii="Times New Roman" w:hAnsi="Times New Roman" w:cs="Times New Roman"/>
          <w:i/>
          <w:iCs/>
          <w:sz w:val="28"/>
          <w:szCs w:val="28"/>
          <w:lang w:val="pt-BR"/>
        </w:rPr>
        <w:t xml:space="preserve">, </w:t>
      </w:r>
      <w:r w:rsidRPr="001D7789">
        <w:rPr>
          <w:rFonts w:ascii="Times New Roman" w:hAnsi="Times New Roman" w:cs="Times New Roman"/>
          <w:iCs/>
          <w:sz w:val="28"/>
          <w:szCs w:val="28"/>
          <w:lang w:val="pt-BR"/>
        </w:rPr>
        <w:t>1]</w:t>
      </w:r>
      <w:r w:rsidRPr="001D7789">
        <w:rPr>
          <w:rFonts w:ascii="Times New Roman" w:hAnsi="Times New Roman" w:cs="Times New Roman"/>
          <w:sz w:val="28"/>
          <w:szCs w:val="28"/>
          <w:lang w:val="pt-BR"/>
        </w:rPr>
        <w:t xml:space="preserve">}, j = 1, 2, </w:t>
      </w:r>
      <w:r w:rsidRPr="001D7789">
        <w:rPr>
          <w:rFonts w:ascii="Times New Roman" w:hAnsi="Times New Roman" w:cs="Times New Roman"/>
          <w:i/>
          <w:iCs/>
          <w:sz w:val="28"/>
          <w:szCs w:val="28"/>
          <w:lang w:val="pt-BR"/>
        </w:rPr>
        <w:t>. . .</w:t>
      </w:r>
      <w:r w:rsidRPr="001D7789">
        <w:rPr>
          <w:rFonts w:ascii="Times New Roman" w:hAnsi="Times New Roman" w:cs="Times New Roman"/>
          <w:sz w:val="28"/>
          <w:szCs w:val="28"/>
          <w:lang w:val="pt-BR"/>
        </w:rPr>
        <w:t xml:space="preserve">, </w:t>
      </w:r>
      <w:r w:rsidRPr="001D7789">
        <w:rPr>
          <w:rFonts w:ascii="Times New Roman" w:hAnsi="Times New Roman" w:cs="Times New Roman"/>
          <w:i/>
          <w:iCs/>
          <w:sz w:val="28"/>
          <w:szCs w:val="28"/>
          <w:lang w:val="pt-BR"/>
        </w:rPr>
        <w:t xml:space="preserve">k  </w:t>
      </w:r>
      <w:r w:rsidRPr="001D7789">
        <w:rPr>
          <w:rFonts w:ascii="Times New Roman" w:hAnsi="Times New Roman" w:cs="Times New Roman"/>
          <w:sz w:val="28"/>
          <w:szCs w:val="28"/>
          <w:lang w:val="pt-BR"/>
        </w:rPr>
        <w:t xml:space="preserve">sao cho </w:t>
      </w:r>
      <w:r w:rsidRPr="001D7789">
        <w:rPr>
          <w:rFonts w:ascii="Times New Roman" w:hAnsi="Times New Roman" w:cs="Times New Roman"/>
          <w:i/>
          <w:iCs/>
          <w:sz w:val="28"/>
          <w:szCs w:val="28"/>
          <w:lang w:val="pt-BR"/>
        </w:rPr>
        <w:t>pʋ</w:t>
      </w:r>
      <w:r w:rsidRPr="001D7789">
        <w:rPr>
          <w:rFonts w:ascii="Times New Roman" w:hAnsi="Times New Roman" w:cs="Times New Roman"/>
          <w:i/>
          <w:iCs/>
          <w:sz w:val="28"/>
          <w:szCs w:val="28"/>
          <w:vertAlign w:val="subscript"/>
          <w:lang w:val="pt-BR"/>
        </w:rPr>
        <w:t>ij</w:t>
      </w:r>
      <w:r w:rsidRPr="001D7789">
        <w:rPr>
          <w:rFonts w:ascii="Times New Roman" w:hAnsi="Times New Roman" w:cs="Times New Roman"/>
          <w:i/>
          <w:iCs/>
          <w:sz w:val="28"/>
          <w:szCs w:val="28"/>
          <w:lang w:val="pt-BR"/>
        </w:rPr>
        <w:t xml:space="preserve"> </w:t>
      </w:r>
      <w:r w:rsidRPr="001D7789">
        <w:rPr>
          <w:rFonts w:ascii="Cambria Math" w:hAnsi="Cambria Math" w:cs="Cambria Math"/>
          <w:sz w:val="28"/>
          <w:szCs w:val="28"/>
          <w:lang w:val="pt-BR"/>
        </w:rPr>
        <w:t>∈</w:t>
      </w:r>
      <w:r w:rsidRPr="001D7789">
        <w:rPr>
          <w:rFonts w:ascii="Times New Roman" w:hAnsi="Times New Roman" w:cs="Times New Roman"/>
          <w:i/>
          <w:iCs/>
          <w:sz w:val="28"/>
          <w:szCs w:val="28"/>
          <w:lang w:val="pt-BR"/>
        </w:rPr>
        <w:t xml:space="preserve"> ℘</w:t>
      </w:r>
      <w:r w:rsidRPr="001D7789">
        <w:rPr>
          <w:rFonts w:ascii="Times New Roman" w:hAnsi="Times New Roman" w:cs="Times New Roman"/>
          <w:sz w:val="28"/>
          <w:szCs w:val="28"/>
          <w:lang w:val="pt-BR"/>
        </w:rPr>
        <w:t>(</w:t>
      </w:r>
      <w:r w:rsidRPr="001D7789">
        <w:rPr>
          <w:rFonts w:ascii="Times New Roman" w:hAnsi="Times New Roman" w:cs="Times New Roman"/>
          <w:i/>
          <w:iCs/>
          <w:sz w:val="28"/>
          <w:szCs w:val="28"/>
          <w:lang w:val="pt-BR"/>
        </w:rPr>
        <w:t>A</w:t>
      </w:r>
      <w:r w:rsidRPr="001D7789">
        <w:rPr>
          <w:rFonts w:ascii="Times New Roman" w:hAnsi="Times New Roman" w:cs="Times New Roman"/>
          <w:i/>
          <w:iCs/>
          <w:sz w:val="28"/>
          <w:szCs w:val="28"/>
          <w:vertAlign w:val="subscript"/>
          <w:lang w:val="pt-BR"/>
        </w:rPr>
        <w:t xml:space="preserve">j </w:t>
      </w:r>
      <w:r w:rsidRPr="001D7789">
        <w:rPr>
          <w:rFonts w:ascii="Times New Roman" w:hAnsi="Times New Roman" w:cs="Times New Roman"/>
          <w:sz w:val="28"/>
          <w:szCs w:val="28"/>
          <w:lang w:val="pt-BR"/>
        </w:rPr>
        <w:t>) với mọi i = 1, 2, . . . , n.</w:t>
      </w:r>
      <w:r w:rsidRPr="001D7789">
        <w:rPr>
          <w:rFonts w:ascii="Times New Roman" w:hAnsi="Times New Roman" w:cs="Times New Roman"/>
          <w:b/>
          <w:sz w:val="28"/>
          <w:szCs w:val="28"/>
          <w:lang w:val="pt-BR"/>
        </w:rPr>
        <w:t xml:space="preserve"> </w:t>
      </w:r>
      <w:r w:rsidRPr="001D7789">
        <w:rPr>
          <w:rFonts w:ascii="Times New Roman" w:hAnsi="Times New Roman" w:cs="Times New Roman"/>
          <w:sz w:val="28"/>
          <w:szCs w:val="28"/>
          <w:lang w:val="pt-BR"/>
        </w:rPr>
        <w:t>Mỗi phần tử t</w:t>
      </w:r>
      <w:r w:rsidRPr="001D7789">
        <w:rPr>
          <w:rFonts w:ascii="Times New Roman" w:hAnsi="Times New Roman" w:cs="Times New Roman"/>
          <w:sz w:val="28"/>
          <w:szCs w:val="28"/>
          <w:vertAlign w:val="subscript"/>
          <w:lang w:val="pt-BR"/>
        </w:rPr>
        <w:t>i</w:t>
      </w:r>
      <w:r w:rsidRPr="001D7789">
        <w:rPr>
          <w:rFonts w:ascii="Times New Roman" w:hAnsi="Times New Roman" w:cs="Times New Roman"/>
          <w:sz w:val="28"/>
          <w:szCs w:val="28"/>
          <w:lang w:val="pt-BR"/>
        </w:rPr>
        <w:t xml:space="preserve"> trong quan hệ </w:t>
      </w:r>
      <w:r w:rsidRPr="001D7789">
        <w:rPr>
          <w:rFonts w:ascii="Cambria Math" w:hAnsi="Cambria Math" w:cs="Cambria Math"/>
          <w:sz w:val="28"/>
          <w:szCs w:val="28"/>
        </w:rPr>
        <w:t>𝑟</w:t>
      </w:r>
      <w:r w:rsidRPr="001D7789">
        <w:rPr>
          <w:rFonts w:ascii="Times New Roman" w:hAnsi="Times New Roman" w:cs="Times New Roman"/>
          <w:sz w:val="28"/>
          <w:szCs w:val="28"/>
          <w:lang w:val="pt-BR"/>
        </w:rPr>
        <w:t xml:space="preserve"> trên R(U,℘) được gọi là một bộ (tuple) trên </w:t>
      </w:r>
      <w:r w:rsidRPr="001D7789">
        <w:rPr>
          <w:rFonts w:ascii="Times New Roman" w:hAnsi="Times New Roman" w:cs="Times New Roman"/>
          <w:b/>
          <w:bCs/>
          <w:i/>
          <w:iCs/>
          <w:sz w:val="28"/>
          <w:szCs w:val="28"/>
          <w:lang w:val="pt-BR"/>
        </w:rPr>
        <w:t xml:space="preserve">U. </w:t>
      </w:r>
      <w:r w:rsidRPr="001D7789">
        <w:rPr>
          <w:rFonts w:ascii="Times New Roman" w:hAnsi="Times New Roman" w:cs="Times New Roman"/>
          <w:sz w:val="28"/>
          <w:szCs w:val="28"/>
          <w:lang w:val="pt-BR"/>
        </w:rPr>
        <w:t>Giá trị xác suất pʋ</w:t>
      </w:r>
      <w:r w:rsidRPr="001D7789">
        <w:rPr>
          <w:rFonts w:ascii="Times New Roman" w:hAnsi="Times New Roman" w:cs="Times New Roman"/>
          <w:sz w:val="28"/>
          <w:szCs w:val="28"/>
          <w:vertAlign w:val="subscript"/>
          <w:lang w:val="pt-BR"/>
        </w:rPr>
        <w:t>ij</w:t>
      </w:r>
      <w:r w:rsidRPr="001D7789">
        <w:rPr>
          <w:rFonts w:ascii="Times New Roman" w:hAnsi="Times New Roman" w:cs="Times New Roman"/>
          <w:sz w:val="28"/>
          <w:szCs w:val="28"/>
          <w:lang w:val="pt-BR"/>
        </w:rPr>
        <w:t xml:space="preserve"> biểu diễn giá trị không chắc chắn và không chính xác của thuộc tính</w:t>
      </w:r>
      <w:r w:rsidRPr="001D7789">
        <w:rPr>
          <w:rFonts w:ascii="Times New Roman" w:hAnsi="Times New Roman" w:cs="Times New Roman"/>
          <w:i/>
          <w:iCs/>
          <w:sz w:val="28"/>
          <w:szCs w:val="28"/>
          <w:lang w:val="pt-BR"/>
        </w:rPr>
        <w:t xml:space="preserve"> </w:t>
      </w:r>
      <w:r w:rsidRPr="001D7789">
        <w:rPr>
          <w:rFonts w:ascii="Times New Roman" w:hAnsi="Times New Roman" w:cs="Times New Roman"/>
          <w:b/>
          <w:bCs/>
          <w:i/>
          <w:iCs/>
          <w:sz w:val="28"/>
          <w:szCs w:val="28"/>
          <w:lang w:val="pt-BR"/>
        </w:rPr>
        <w:t>A</w:t>
      </w:r>
      <w:r w:rsidRPr="001D7789">
        <w:rPr>
          <w:rFonts w:ascii="Times New Roman" w:hAnsi="Times New Roman" w:cs="Times New Roman"/>
          <w:iCs/>
          <w:sz w:val="28"/>
          <w:szCs w:val="28"/>
          <w:vertAlign w:val="subscript"/>
          <w:lang w:val="pt-BR"/>
        </w:rPr>
        <w:t xml:space="preserve">j </w:t>
      </w:r>
      <w:r w:rsidRPr="001D7789">
        <w:rPr>
          <w:rFonts w:ascii="Times New Roman" w:hAnsi="Times New Roman" w:cs="Times New Roman"/>
          <w:iCs/>
          <w:sz w:val="28"/>
          <w:szCs w:val="28"/>
          <w:lang w:val="pt-BR"/>
        </w:rPr>
        <w:t xml:space="preserve">trong bộ </w:t>
      </w:r>
      <w:r w:rsidRPr="001D7789">
        <w:rPr>
          <w:rFonts w:ascii="Times New Roman" w:hAnsi="Times New Roman" w:cs="Times New Roman"/>
          <w:i/>
          <w:sz w:val="28"/>
          <w:szCs w:val="28"/>
          <w:lang w:val="pt-BR"/>
        </w:rPr>
        <w:t>t</w:t>
      </w:r>
      <w:r w:rsidRPr="001D7789">
        <w:rPr>
          <w:rFonts w:ascii="Times New Roman" w:hAnsi="Times New Roman" w:cs="Times New Roman"/>
          <w:i/>
          <w:sz w:val="28"/>
          <w:szCs w:val="28"/>
          <w:vertAlign w:val="subscript"/>
          <w:lang w:val="pt-BR"/>
        </w:rPr>
        <w:t xml:space="preserve">i. </w:t>
      </w:r>
      <w:r w:rsidRPr="001D7789">
        <w:rPr>
          <w:rFonts w:ascii="Times New Roman" w:hAnsi="Times New Roman" w:cs="Times New Roman"/>
          <w:iCs/>
          <w:sz w:val="28"/>
          <w:szCs w:val="28"/>
          <w:lang w:val="pt-BR"/>
        </w:rPr>
        <w:t xml:space="preserve">Chúng ta viết </w:t>
      </w:r>
      <w:r w:rsidRPr="001D7789">
        <w:rPr>
          <w:rFonts w:ascii="Times New Roman" w:hAnsi="Times New Roman" w:cs="Times New Roman"/>
          <w:i/>
          <w:sz w:val="28"/>
          <w:szCs w:val="28"/>
          <w:lang w:val="pt-BR"/>
        </w:rPr>
        <w:t>t</w:t>
      </w:r>
      <w:r w:rsidRPr="001D7789">
        <w:rPr>
          <w:rFonts w:ascii="Times New Roman" w:hAnsi="Times New Roman" w:cs="Times New Roman"/>
          <w:i/>
          <w:sz w:val="28"/>
          <w:szCs w:val="28"/>
          <w:vertAlign w:val="subscript"/>
          <w:lang w:val="pt-BR"/>
        </w:rPr>
        <w:t>i</w:t>
      </w:r>
      <w:r w:rsidRPr="001D7789">
        <w:rPr>
          <w:rFonts w:ascii="Times New Roman" w:hAnsi="Times New Roman" w:cs="Times New Roman"/>
          <w:i/>
          <w:sz w:val="28"/>
          <w:szCs w:val="28"/>
          <w:lang w:val="pt-BR"/>
        </w:rPr>
        <w:t>.</w:t>
      </w:r>
      <w:r w:rsidRPr="001D7789">
        <w:rPr>
          <w:rFonts w:ascii="Times New Roman" w:hAnsi="Times New Roman" w:cs="Times New Roman"/>
          <w:i/>
          <w:iCs/>
          <w:sz w:val="28"/>
          <w:szCs w:val="28"/>
          <w:lang w:val="pt-BR"/>
        </w:rPr>
        <w:t>A</w:t>
      </w:r>
      <w:r w:rsidRPr="001D7789">
        <w:rPr>
          <w:rFonts w:ascii="Times New Roman" w:hAnsi="Times New Roman" w:cs="Times New Roman"/>
          <w:iCs/>
          <w:sz w:val="28"/>
          <w:szCs w:val="28"/>
          <w:vertAlign w:val="subscript"/>
          <w:lang w:val="pt-BR"/>
        </w:rPr>
        <w:t xml:space="preserve">j </w:t>
      </w:r>
      <w:r w:rsidRPr="001D7789">
        <w:rPr>
          <w:rFonts w:ascii="Times New Roman" w:hAnsi="Times New Roman" w:cs="Times New Roman"/>
          <w:iCs/>
          <w:sz w:val="28"/>
          <w:szCs w:val="28"/>
          <w:lang w:val="pt-BR"/>
        </w:rPr>
        <w:t xml:space="preserve">hoặc </w:t>
      </w:r>
      <w:r w:rsidRPr="001D7789">
        <w:rPr>
          <w:rFonts w:ascii="Times New Roman" w:hAnsi="Times New Roman" w:cs="Times New Roman"/>
          <w:i/>
          <w:iCs/>
          <w:sz w:val="28"/>
          <w:szCs w:val="28"/>
          <w:lang w:val="pt-BR"/>
        </w:rPr>
        <w:t>t</w:t>
      </w:r>
      <w:r w:rsidRPr="001D7789">
        <w:rPr>
          <w:rFonts w:ascii="Times New Roman" w:hAnsi="Times New Roman" w:cs="Times New Roman"/>
          <w:i/>
          <w:iCs/>
          <w:sz w:val="28"/>
          <w:szCs w:val="28"/>
          <w:vertAlign w:val="subscript"/>
          <w:lang w:val="pt-BR"/>
        </w:rPr>
        <w:t>i</w:t>
      </w:r>
      <w:r w:rsidRPr="001D7789">
        <w:rPr>
          <w:rFonts w:ascii="Times New Roman" w:hAnsi="Times New Roman" w:cs="Times New Roman"/>
          <w:iCs/>
          <w:sz w:val="28"/>
          <w:szCs w:val="28"/>
          <w:lang w:val="pt-BR"/>
        </w:rPr>
        <w:t>[</w:t>
      </w:r>
      <w:r w:rsidRPr="001D7789">
        <w:rPr>
          <w:rFonts w:ascii="Times New Roman" w:hAnsi="Times New Roman" w:cs="Times New Roman"/>
          <w:b/>
          <w:bCs/>
          <w:i/>
          <w:sz w:val="28"/>
          <w:szCs w:val="28"/>
          <w:lang w:val="pt-BR"/>
        </w:rPr>
        <w:t>A</w:t>
      </w:r>
      <w:r w:rsidRPr="001D7789">
        <w:rPr>
          <w:rFonts w:ascii="Times New Roman" w:hAnsi="Times New Roman" w:cs="Times New Roman"/>
          <w:i/>
          <w:sz w:val="28"/>
          <w:szCs w:val="28"/>
          <w:vertAlign w:val="subscript"/>
          <w:lang w:val="pt-BR"/>
        </w:rPr>
        <w:t>j</w:t>
      </w:r>
      <w:r w:rsidRPr="001D7789">
        <w:rPr>
          <w:rFonts w:ascii="Times New Roman" w:hAnsi="Times New Roman" w:cs="Times New Roman"/>
          <w:iCs/>
          <w:sz w:val="28"/>
          <w:szCs w:val="28"/>
          <w:lang w:val="pt-BR"/>
        </w:rPr>
        <w:t>] đ</w:t>
      </w:r>
      <w:r w:rsidR="001D7789">
        <w:rPr>
          <w:rFonts w:ascii="Times New Roman" w:hAnsi="Times New Roman" w:cs="Times New Roman"/>
          <w:iCs/>
          <w:sz w:val="28"/>
          <w:szCs w:val="28"/>
          <w:lang w:val="pt-BR"/>
        </w:rPr>
        <w:t>ể</w:t>
      </w:r>
      <w:r w:rsidRPr="001D7789">
        <w:rPr>
          <w:rFonts w:ascii="Times New Roman" w:hAnsi="Times New Roman" w:cs="Times New Roman"/>
          <w:iCs/>
          <w:sz w:val="28"/>
          <w:szCs w:val="28"/>
          <w:lang w:val="pt-BR"/>
        </w:rPr>
        <w:t xml:space="preserve"> biểu thị</w:t>
      </w:r>
      <w:r w:rsidRPr="001D7789">
        <w:rPr>
          <w:rFonts w:ascii="Times New Roman" w:hAnsi="Times New Roman" w:cs="Times New Roman"/>
          <w:sz w:val="28"/>
          <w:szCs w:val="28"/>
          <w:lang w:val="pt-BR"/>
        </w:rPr>
        <w:t xml:space="preserve"> pʋ</w:t>
      </w:r>
      <w:r w:rsidRPr="001D7789">
        <w:rPr>
          <w:rFonts w:ascii="Times New Roman" w:hAnsi="Times New Roman" w:cs="Times New Roman"/>
          <w:sz w:val="28"/>
          <w:szCs w:val="28"/>
          <w:vertAlign w:val="subscript"/>
          <w:lang w:val="pt-BR"/>
        </w:rPr>
        <w:t xml:space="preserve">ij </w:t>
      </w:r>
      <w:r w:rsidRPr="001D7789">
        <w:rPr>
          <w:rFonts w:ascii="Times New Roman" w:hAnsi="Times New Roman" w:cs="Times New Roman"/>
          <w:sz w:val="28"/>
          <w:szCs w:val="28"/>
          <w:lang w:val="pt-BR"/>
        </w:rPr>
        <w:t>và viết [t</w:t>
      </w:r>
      <w:r w:rsidRPr="001D7789">
        <w:rPr>
          <w:rFonts w:ascii="Times New Roman" w:hAnsi="Times New Roman" w:cs="Times New Roman"/>
          <w:sz w:val="28"/>
          <w:szCs w:val="28"/>
          <w:vertAlign w:val="subscript"/>
          <w:lang w:val="pt-BR"/>
        </w:rPr>
        <w:t>i</w:t>
      </w:r>
      <w:r w:rsidRPr="001D7789">
        <w:rPr>
          <w:rFonts w:ascii="Times New Roman" w:hAnsi="Times New Roman" w:cs="Times New Roman"/>
          <w:sz w:val="28"/>
          <w:szCs w:val="28"/>
          <w:lang w:val="pt-BR"/>
        </w:rPr>
        <w:t>] để thay thế cho (V</w:t>
      </w:r>
      <w:r w:rsidRPr="001D7789">
        <w:rPr>
          <w:rFonts w:ascii="Times New Roman" w:hAnsi="Times New Roman" w:cs="Times New Roman"/>
          <w:sz w:val="28"/>
          <w:szCs w:val="28"/>
          <w:vertAlign w:val="subscript"/>
          <w:lang w:val="pt-BR"/>
        </w:rPr>
        <w:t>i1</w:t>
      </w:r>
      <w:r w:rsidRPr="001D7789">
        <w:rPr>
          <w:rFonts w:ascii="Times New Roman" w:hAnsi="Times New Roman" w:cs="Times New Roman"/>
          <w:sz w:val="28"/>
          <w:szCs w:val="28"/>
          <w:lang w:val="pt-BR"/>
        </w:rPr>
        <w:t>, V</w:t>
      </w:r>
      <w:r w:rsidRPr="001D7789">
        <w:rPr>
          <w:rFonts w:ascii="Times New Roman" w:hAnsi="Times New Roman" w:cs="Times New Roman"/>
          <w:sz w:val="28"/>
          <w:szCs w:val="28"/>
          <w:vertAlign w:val="subscript"/>
          <w:lang w:val="pt-BR"/>
        </w:rPr>
        <w:t>i2</w:t>
      </w:r>
      <w:r w:rsidRPr="001D7789">
        <w:rPr>
          <w:rFonts w:ascii="Times New Roman" w:hAnsi="Times New Roman" w:cs="Times New Roman"/>
          <w:sz w:val="28"/>
          <w:szCs w:val="28"/>
          <w:lang w:val="pt-BR"/>
        </w:rPr>
        <w:t>, . . . , V</w:t>
      </w:r>
      <w:r w:rsidRPr="001D7789">
        <w:rPr>
          <w:rFonts w:ascii="Times New Roman" w:hAnsi="Times New Roman" w:cs="Times New Roman"/>
          <w:sz w:val="28"/>
          <w:szCs w:val="28"/>
          <w:vertAlign w:val="subscript"/>
          <w:lang w:val="pt-BR"/>
        </w:rPr>
        <w:t>ik</w:t>
      </w:r>
      <w:r w:rsidRPr="001D7789">
        <w:rPr>
          <w:rFonts w:ascii="Times New Roman" w:hAnsi="Times New Roman" w:cs="Times New Roman"/>
          <w:sz w:val="28"/>
          <w:szCs w:val="28"/>
          <w:lang w:val="pt-BR"/>
        </w:rPr>
        <w:t>) trong đó V</w:t>
      </w:r>
      <w:r w:rsidRPr="001D7789">
        <w:rPr>
          <w:rFonts w:ascii="Times New Roman" w:hAnsi="Times New Roman" w:cs="Times New Roman"/>
          <w:sz w:val="28"/>
          <w:szCs w:val="28"/>
          <w:vertAlign w:val="subscript"/>
          <w:lang w:val="pt-BR"/>
        </w:rPr>
        <w:t>ij</w:t>
      </w:r>
      <w:r w:rsidRPr="001D7789">
        <w:rPr>
          <w:rFonts w:ascii="Times New Roman" w:hAnsi="Times New Roman" w:cs="Times New Roman"/>
          <w:sz w:val="28"/>
          <w:szCs w:val="28"/>
          <w:lang w:val="pt-BR"/>
        </w:rPr>
        <w:t xml:space="preserve"> = {ʋ</w:t>
      </w:r>
      <w:r w:rsidRPr="001D7789">
        <w:rPr>
          <w:rFonts w:ascii="Times New Roman" w:hAnsi="Times New Roman" w:cs="Times New Roman"/>
          <w:sz w:val="28"/>
          <w:szCs w:val="28"/>
          <w:vertAlign w:val="subscript"/>
          <w:lang w:val="pt-BR"/>
        </w:rPr>
        <w:t xml:space="preserve">ij </w:t>
      </w:r>
      <w:r w:rsidRPr="001D7789">
        <w:rPr>
          <w:rFonts w:ascii="Times New Roman" w:hAnsi="Times New Roman" w:cs="Times New Roman"/>
          <w:sz w:val="28"/>
          <w:szCs w:val="28"/>
          <w:lang w:val="pt-BR"/>
        </w:rPr>
        <w:t>| (ʋ</w:t>
      </w:r>
      <w:r w:rsidRPr="001D7789">
        <w:rPr>
          <w:rFonts w:ascii="Times New Roman" w:hAnsi="Times New Roman" w:cs="Times New Roman"/>
          <w:sz w:val="28"/>
          <w:szCs w:val="28"/>
          <w:vertAlign w:val="subscript"/>
          <w:lang w:val="pt-BR"/>
        </w:rPr>
        <w:t>ij</w:t>
      </w:r>
      <w:r w:rsidRPr="001D7789">
        <w:rPr>
          <w:rFonts w:ascii="Times New Roman" w:hAnsi="Times New Roman" w:cs="Times New Roman"/>
          <w:sz w:val="28"/>
          <w:szCs w:val="28"/>
          <w:lang w:val="pt-BR"/>
        </w:rPr>
        <w:t>, [l</w:t>
      </w:r>
      <w:r w:rsidRPr="001D7789">
        <w:rPr>
          <w:rFonts w:ascii="Times New Roman" w:hAnsi="Times New Roman" w:cs="Times New Roman"/>
          <w:sz w:val="28"/>
          <w:szCs w:val="28"/>
          <w:vertAlign w:val="subscript"/>
          <w:lang w:val="pt-BR"/>
        </w:rPr>
        <w:t>ij</w:t>
      </w:r>
      <w:r w:rsidRPr="001D7789">
        <w:rPr>
          <w:rFonts w:ascii="Times New Roman" w:hAnsi="Times New Roman" w:cs="Times New Roman"/>
          <w:sz w:val="28"/>
          <w:szCs w:val="28"/>
          <w:lang w:val="pt-BR"/>
        </w:rPr>
        <w:t>, u</w:t>
      </w:r>
      <w:r w:rsidRPr="001D7789">
        <w:rPr>
          <w:rFonts w:ascii="Times New Roman" w:hAnsi="Times New Roman" w:cs="Times New Roman"/>
          <w:sz w:val="28"/>
          <w:szCs w:val="28"/>
          <w:vertAlign w:val="subscript"/>
          <w:lang w:val="pt-BR"/>
        </w:rPr>
        <w:t>ij</w:t>
      </w:r>
      <w:r w:rsidRPr="001D7789">
        <w:rPr>
          <w:rFonts w:ascii="Times New Roman" w:hAnsi="Times New Roman" w:cs="Times New Roman"/>
          <w:sz w:val="28"/>
          <w:szCs w:val="28"/>
          <w:lang w:val="pt-BR"/>
        </w:rPr>
        <w:t xml:space="preserve">]) </w:t>
      </w:r>
      <w:r w:rsidRPr="001D7789">
        <w:rPr>
          <w:rFonts w:ascii="Cambria Math" w:hAnsi="Cambria Math" w:cs="Cambria Math"/>
          <w:sz w:val="28"/>
          <w:szCs w:val="28"/>
          <w:lang w:val="pt-BR"/>
        </w:rPr>
        <w:t>∈</w:t>
      </w:r>
      <w:r w:rsidRPr="001D7789">
        <w:rPr>
          <w:rFonts w:ascii="Times New Roman" w:hAnsi="Times New Roman" w:cs="Times New Roman"/>
          <w:i/>
          <w:iCs/>
          <w:sz w:val="28"/>
          <w:szCs w:val="28"/>
          <w:lang w:val="pt-BR"/>
        </w:rPr>
        <w:t xml:space="preserve"> pʋ</w:t>
      </w:r>
      <w:r w:rsidRPr="001D7789">
        <w:rPr>
          <w:rFonts w:ascii="Times New Roman" w:hAnsi="Times New Roman" w:cs="Times New Roman"/>
          <w:i/>
          <w:iCs/>
          <w:sz w:val="28"/>
          <w:szCs w:val="28"/>
          <w:vertAlign w:val="subscript"/>
          <w:lang w:val="pt-BR"/>
        </w:rPr>
        <w:t>ij</w:t>
      </w:r>
      <w:r w:rsidRPr="001D7789">
        <w:rPr>
          <w:rFonts w:ascii="Times New Roman" w:hAnsi="Times New Roman" w:cs="Times New Roman"/>
          <w:i/>
          <w:iCs/>
          <w:sz w:val="28"/>
          <w:szCs w:val="28"/>
          <w:lang w:val="pt-BR"/>
        </w:rPr>
        <w:t xml:space="preserve"> </w:t>
      </w:r>
      <w:r w:rsidRPr="001D7789">
        <w:rPr>
          <w:rFonts w:ascii="Times New Roman" w:hAnsi="Times New Roman" w:cs="Times New Roman"/>
          <w:sz w:val="28"/>
          <w:szCs w:val="28"/>
          <w:lang w:val="pt-BR"/>
        </w:rPr>
        <w:t xml:space="preserve">}. Với mỗi tập hợp các thuộc tính </w:t>
      </w:r>
      <w:r w:rsidRPr="001D7789">
        <w:rPr>
          <w:rFonts w:ascii="Times New Roman" w:hAnsi="Times New Roman" w:cs="Times New Roman"/>
          <w:i/>
          <w:iCs/>
          <w:sz w:val="28"/>
          <w:szCs w:val="28"/>
          <w:lang w:val="pt-BR"/>
        </w:rPr>
        <w:t xml:space="preserve">H </w:t>
      </w:r>
      <w:r w:rsidRPr="001D7789">
        <w:rPr>
          <w:rFonts w:ascii="Cambria Math" w:hAnsi="Cambria Math" w:cs="Cambria Math"/>
          <w:i/>
          <w:iCs/>
          <w:sz w:val="28"/>
          <w:szCs w:val="28"/>
          <w:lang w:val="pt-BR"/>
        </w:rPr>
        <w:t>⊆</w:t>
      </w:r>
      <w:r w:rsidRPr="001D7789">
        <w:rPr>
          <w:rFonts w:ascii="Times New Roman" w:hAnsi="Times New Roman" w:cs="Times New Roman"/>
          <w:sz w:val="28"/>
          <w:szCs w:val="28"/>
          <w:lang w:val="pt-BR"/>
        </w:rPr>
        <w:t xml:space="preserve"> </w:t>
      </w:r>
      <w:r w:rsidRPr="001D7789">
        <w:rPr>
          <w:rFonts w:ascii="Times New Roman" w:hAnsi="Times New Roman" w:cs="Times New Roman"/>
          <w:i/>
          <w:iCs/>
          <w:sz w:val="28"/>
          <w:szCs w:val="28"/>
          <w:lang w:val="pt-BR"/>
        </w:rPr>
        <w:t>{A</w:t>
      </w:r>
      <w:r w:rsidRPr="001D7789">
        <w:rPr>
          <w:rFonts w:ascii="Times New Roman" w:hAnsi="Times New Roman" w:cs="Times New Roman"/>
          <w:sz w:val="28"/>
          <w:szCs w:val="28"/>
          <w:vertAlign w:val="subscript"/>
          <w:lang w:val="pt-BR"/>
        </w:rPr>
        <w:t>1</w:t>
      </w:r>
      <w:r w:rsidRPr="001D7789">
        <w:rPr>
          <w:rFonts w:ascii="Times New Roman" w:hAnsi="Times New Roman" w:cs="Times New Roman"/>
          <w:i/>
          <w:iCs/>
          <w:sz w:val="28"/>
          <w:szCs w:val="28"/>
          <w:lang w:val="pt-BR"/>
        </w:rPr>
        <w:t>, A</w:t>
      </w:r>
      <w:r w:rsidRPr="001D7789">
        <w:rPr>
          <w:rFonts w:ascii="Times New Roman" w:hAnsi="Times New Roman" w:cs="Times New Roman"/>
          <w:sz w:val="28"/>
          <w:szCs w:val="28"/>
          <w:vertAlign w:val="subscript"/>
          <w:lang w:val="pt-BR"/>
        </w:rPr>
        <w:t>2</w:t>
      </w:r>
      <w:r w:rsidRPr="001D7789">
        <w:rPr>
          <w:rFonts w:ascii="Times New Roman" w:hAnsi="Times New Roman" w:cs="Times New Roman"/>
          <w:i/>
          <w:iCs/>
          <w:sz w:val="28"/>
          <w:szCs w:val="28"/>
          <w:lang w:val="pt-BR"/>
        </w:rPr>
        <w:t>, . . . , A</w:t>
      </w:r>
      <w:r w:rsidRPr="001D7789">
        <w:rPr>
          <w:rFonts w:ascii="Times New Roman" w:hAnsi="Times New Roman" w:cs="Times New Roman"/>
          <w:i/>
          <w:iCs/>
          <w:sz w:val="28"/>
          <w:szCs w:val="28"/>
          <w:vertAlign w:val="subscript"/>
          <w:lang w:val="pt-BR"/>
        </w:rPr>
        <w:t>k</w:t>
      </w:r>
      <w:r w:rsidRPr="001D7789">
        <w:rPr>
          <w:rFonts w:ascii="Times New Roman" w:hAnsi="Times New Roman" w:cs="Times New Roman"/>
          <w:i/>
          <w:iCs/>
          <w:sz w:val="28"/>
          <w:szCs w:val="28"/>
          <w:lang w:val="pt-BR"/>
        </w:rPr>
        <w:t xml:space="preserve">} </w:t>
      </w:r>
      <w:r w:rsidRPr="001D7789">
        <w:rPr>
          <w:rFonts w:ascii="Times New Roman" w:hAnsi="Times New Roman" w:cs="Times New Roman"/>
          <w:sz w:val="28"/>
          <w:szCs w:val="28"/>
          <w:lang w:val="pt-BR"/>
        </w:rPr>
        <w:t xml:space="preserve">ký hiệu </w:t>
      </w:r>
      <w:r w:rsidRPr="001D7789">
        <w:rPr>
          <w:rFonts w:ascii="Times New Roman" w:hAnsi="Times New Roman" w:cs="Times New Roman"/>
          <w:i/>
          <w:iCs/>
          <w:sz w:val="28"/>
          <w:szCs w:val="28"/>
          <w:lang w:val="pt-BR"/>
        </w:rPr>
        <w:t>t</w:t>
      </w:r>
      <w:r w:rsidRPr="001D7789">
        <w:rPr>
          <w:rFonts w:ascii="Times New Roman" w:hAnsi="Times New Roman" w:cs="Times New Roman"/>
          <w:i/>
          <w:iCs/>
          <w:sz w:val="28"/>
          <w:szCs w:val="28"/>
          <w:vertAlign w:val="subscript"/>
          <w:lang w:val="pt-BR"/>
        </w:rPr>
        <w:t>i</w:t>
      </w:r>
      <w:r w:rsidRPr="001D7789">
        <w:rPr>
          <w:rFonts w:ascii="Times New Roman" w:hAnsi="Times New Roman" w:cs="Times New Roman"/>
          <w:iCs/>
          <w:sz w:val="28"/>
          <w:szCs w:val="28"/>
          <w:lang w:val="pt-BR"/>
        </w:rPr>
        <w:t>[H] biểu diễn phần còn lại của bộ t</w:t>
      </w:r>
      <w:r w:rsidRPr="001D7789">
        <w:rPr>
          <w:rFonts w:ascii="Times New Roman" w:hAnsi="Times New Roman" w:cs="Times New Roman"/>
          <w:iCs/>
          <w:sz w:val="28"/>
          <w:szCs w:val="28"/>
          <w:vertAlign w:val="subscript"/>
          <w:lang w:val="pt-BR"/>
        </w:rPr>
        <w:t>i</w:t>
      </w:r>
      <w:r w:rsidRPr="001D7789">
        <w:rPr>
          <w:rFonts w:ascii="Times New Roman" w:hAnsi="Times New Roman" w:cs="Times New Roman"/>
          <w:iCs/>
          <w:sz w:val="28"/>
          <w:szCs w:val="28"/>
          <w:lang w:val="pt-BR"/>
        </w:rPr>
        <w:t xml:space="preserve"> sau khi loại bỏ các giá trị của những thuộc tính không thuộc </w:t>
      </w:r>
      <w:r w:rsidRPr="001D7789">
        <w:rPr>
          <w:rFonts w:ascii="Times New Roman" w:hAnsi="Times New Roman" w:cs="Times New Roman"/>
          <w:i/>
          <w:sz w:val="28"/>
          <w:szCs w:val="28"/>
          <w:lang w:val="pt-BR"/>
        </w:rPr>
        <w:t>H.</w:t>
      </w:r>
      <w:r w:rsidRPr="001D7789">
        <w:rPr>
          <w:rFonts w:ascii="Times New Roman" w:hAnsi="Times New Roman" w:cs="Times New Roman"/>
          <w:iCs/>
          <w:sz w:val="28"/>
          <w:szCs w:val="28"/>
          <w:lang w:val="pt-BR"/>
        </w:rPr>
        <w:t xml:space="preserve"> Ngoài ra chúng ta chỉ quan tâm đến  một quan hệ duy nhất trên một lược đồ, thì có thể tống nhất tên của quan hệ và tên lược đồ đó.</w:t>
      </w:r>
    </w:p>
    <w:p w14:paraId="7FA3384A" w14:textId="3013770C" w:rsidR="00261A4D" w:rsidRPr="000041B8" w:rsidRDefault="00261A4D" w:rsidP="000041B8">
      <w:pPr>
        <w:spacing w:line="360" w:lineRule="auto"/>
        <w:ind w:firstLine="709"/>
        <w:jc w:val="both"/>
        <w:rPr>
          <w:rFonts w:ascii="Times New Roman" w:hAnsi="Times New Roman" w:cs="Times New Roman"/>
          <w:sz w:val="28"/>
          <w:szCs w:val="28"/>
          <w:lang w:val="pt-BR"/>
        </w:rPr>
      </w:pPr>
      <w:r w:rsidRPr="000041B8">
        <w:rPr>
          <w:rFonts w:ascii="Times New Roman" w:hAnsi="Times New Roman" w:cs="Times New Roman"/>
          <w:b/>
          <w:bCs/>
          <w:sz w:val="28"/>
          <w:szCs w:val="28"/>
          <w:lang w:val="pt-BR"/>
        </w:rPr>
        <w:t xml:space="preserve">Ví dụ 3.2: </w:t>
      </w:r>
      <w:r w:rsidRPr="000041B8">
        <w:rPr>
          <w:rFonts w:ascii="Times New Roman" w:hAnsi="Times New Roman" w:cs="Times New Roman"/>
          <w:sz w:val="28"/>
          <w:szCs w:val="28"/>
          <w:lang w:val="pt-BR"/>
        </w:rPr>
        <w:t xml:space="preserve">Một cơ sở dữ liệu về bệnh nhân tại phòng khám của một bệnh viện, một quan hệ IPRDB đơn giản, có tên là PATIENT, dựa trên lược đồ IPRDB PATIENT({P ID, P NAME, P AGE, P DISEASE, D COST}, ℘) có thể được biểu diễn như </w:t>
      </w:r>
      <w:r w:rsidRPr="000041B8">
        <w:rPr>
          <w:rFonts w:ascii="Times New Roman" w:hAnsi="Times New Roman" w:cs="Times New Roman"/>
          <w:b/>
          <w:bCs/>
          <w:i/>
          <w:iCs/>
          <w:sz w:val="28"/>
          <w:szCs w:val="28"/>
          <w:lang w:val="pt-BR"/>
        </w:rPr>
        <w:t xml:space="preserve">Bảng </w:t>
      </w:r>
      <w:r w:rsidR="0006583E" w:rsidRPr="000041B8">
        <w:rPr>
          <w:rFonts w:ascii="Times New Roman" w:hAnsi="Times New Roman" w:cs="Times New Roman"/>
          <w:b/>
          <w:bCs/>
          <w:i/>
          <w:iCs/>
          <w:sz w:val="28"/>
          <w:szCs w:val="28"/>
          <w:lang w:val="pt-BR"/>
        </w:rPr>
        <w:t>8</w:t>
      </w:r>
      <w:r w:rsidRPr="000041B8">
        <w:rPr>
          <w:rFonts w:ascii="Times New Roman" w:hAnsi="Times New Roman" w:cs="Times New Roman"/>
          <w:sz w:val="28"/>
          <w:szCs w:val="28"/>
          <w:lang w:val="pt-BR"/>
        </w:rPr>
        <w:t>.</w:t>
      </w:r>
    </w:p>
    <w:tbl>
      <w:tblPr>
        <w:tblStyle w:val="TableGrid"/>
        <w:tblW w:w="0" w:type="auto"/>
        <w:tblLook w:val="04A0" w:firstRow="1" w:lastRow="0" w:firstColumn="1" w:lastColumn="0" w:noHBand="0" w:noVBand="1"/>
      </w:tblPr>
      <w:tblGrid>
        <w:gridCol w:w="845"/>
        <w:gridCol w:w="1383"/>
        <w:gridCol w:w="2083"/>
        <w:gridCol w:w="2884"/>
        <w:gridCol w:w="2200"/>
      </w:tblGrid>
      <w:tr w:rsidR="00261A4D" w:rsidRPr="000041B8" w14:paraId="5DD81354" w14:textId="77777777" w:rsidTr="000041B8">
        <w:trPr>
          <w:trHeight w:val="737"/>
        </w:trPr>
        <w:tc>
          <w:tcPr>
            <w:tcW w:w="845" w:type="dxa"/>
            <w:vAlign w:val="center"/>
          </w:tcPr>
          <w:p w14:paraId="33B35CBB" w14:textId="77777777" w:rsidR="00261A4D" w:rsidRPr="000041B8" w:rsidRDefault="00261A4D" w:rsidP="000041B8">
            <w:pPr>
              <w:spacing w:line="360" w:lineRule="auto"/>
              <w:jc w:val="center"/>
              <w:rPr>
                <w:rFonts w:ascii="Times New Roman" w:hAnsi="Times New Roman" w:cs="Times New Roman"/>
                <w:b/>
                <w:bCs/>
                <w:sz w:val="28"/>
                <w:szCs w:val="28"/>
              </w:rPr>
            </w:pPr>
            <w:r w:rsidRPr="000041B8">
              <w:rPr>
                <w:rFonts w:ascii="Times New Roman" w:hAnsi="Times New Roman" w:cs="Times New Roman"/>
                <w:b/>
                <w:bCs/>
                <w:sz w:val="28"/>
                <w:szCs w:val="28"/>
              </w:rPr>
              <w:t>P_ID</w:t>
            </w:r>
          </w:p>
        </w:tc>
        <w:tc>
          <w:tcPr>
            <w:tcW w:w="1383" w:type="dxa"/>
            <w:vAlign w:val="center"/>
          </w:tcPr>
          <w:p w14:paraId="02F93081" w14:textId="77777777" w:rsidR="00261A4D" w:rsidRPr="000041B8" w:rsidRDefault="00261A4D" w:rsidP="000041B8">
            <w:pPr>
              <w:spacing w:line="360" w:lineRule="auto"/>
              <w:jc w:val="center"/>
              <w:rPr>
                <w:rFonts w:ascii="Times New Roman" w:hAnsi="Times New Roman" w:cs="Times New Roman"/>
                <w:b/>
                <w:bCs/>
                <w:sz w:val="28"/>
                <w:szCs w:val="28"/>
              </w:rPr>
            </w:pPr>
            <w:r w:rsidRPr="000041B8">
              <w:rPr>
                <w:rFonts w:ascii="Times New Roman" w:hAnsi="Times New Roman" w:cs="Times New Roman"/>
                <w:b/>
                <w:bCs/>
                <w:sz w:val="28"/>
                <w:szCs w:val="28"/>
              </w:rPr>
              <w:t>P_NAME</w:t>
            </w:r>
          </w:p>
        </w:tc>
        <w:tc>
          <w:tcPr>
            <w:tcW w:w="2083" w:type="dxa"/>
            <w:vAlign w:val="center"/>
          </w:tcPr>
          <w:p w14:paraId="2CC66BAD" w14:textId="77777777" w:rsidR="00261A4D" w:rsidRPr="000041B8" w:rsidRDefault="00261A4D" w:rsidP="000041B8">
            <w:pPr>
              <w:spacing w:line="360" w:lineRule="auto"/>
              <w:jc w:val="center"/>
              <w:rPr>
                <w:rFonts w:ascii="Times New Roman" w:hAnsi="Times New Roman" w:cs="Times New Roman"/>
                <w:b/>
                <w:bCs/>
                <w:sz w:val="28"/>
                <w:szCs w:val="28"/>
              </w:rPr>
            </w:pPr>
            <w:r w:rsidRPr="000041B8">
              <w:rPr>
                <w:rFonts w:ascii="Times New Roman" w:hAnsi="Times New Roman" w:cs="Times New Roman"/>
                <w:b/>
                <w:bCs/>
                <w:sz w:val="28"/>
                <w:szCs w:val="28"/>
              </w:rPr>
              <w:t>P_AGE</w:t>
            </w:r>
          </w:p>
        </w:tc>
        <w:tc>
          <w:tcPr>
            <w:tcW w:w="2884" w:type="dxa"/>
            <w:vAlign w:val="center"/>
          </w:tcPr>
          <w:p w14:paraId="531DA923" w14:textId="77777777" w:rsidR="00261A4D" w:rsidRPr="000041B8" w:rsidRDefault="00261A4D" w:rsidP="000041B8">
            <w:pPr>
              <w:spacing w:line="360" w:lineRule="auto"/>
              <w:jc w:val="center"/>
              <w:rPr>
                <w:rFonts w:ascii="Times New Roman" w:hAnsi="Times New Roman" w:cs="Times New Roman"/>
                <w:b/>
                <w:bCs/>
                <w:sz w:val="28"/>
                <w:szCs w:val="28"/>
              </w:rPr>
            </w:pPr>
            <w:r w:rsidRPr="000041B8">
              <w:rPr>
                <w:rFonts w:ascii="Times New Roman" w:hAnsi="Times New Roman" w:cs="Times New Roman"/>
                <w:b/>
                <w:bCs/>
                <w:sz w:val="28"/>
                <w:szCs w:val="28"/>
              </w:rPr>
              <w:t>P_DISEASE</w:t>
            </w:r>
          </w:p>
        </w:tc>
        <w:tc>
          <w:tcPr>
            <w:tcW w:w="2200" w:type="dxa"/>
            <w:vAlign w:val="center"/>
          </w:tcPr>
          <w:p w14:paraId="33EE73AA" w14:textId="77777777" w:rsidR="00261A4D" w:rsidRPr="000041B8" w:rsidRDefault="00261A4D" w:rsidP="000041B8">
            <w:pPr>
              <w:spacing w:line="360" w:lineRule="auto"/>
              <w:jc w:val="center"/>
              <w:rPr>
                <w:rFonts w:ascii="Times New Roman" w:hAnsi="Times New Roman" w:cs="Times New Roman"/>
                <w:b/>
                <w:bCs/>
                <w:sz w:val="28"/>
                <w:szCs w:val="28"/>
              </w:rPr>
            </w:pPr>
            <w:r w:rsidRPr="000041B8">
              <w:rPr>
                <w:rFonts w:ascii="Times New Roman" w:hAnsi="Times New Roman" w:cs="Times New Roman"/>
                <w:b/>
                <w:bCs/>
                <w:sz w:val="28"/>
                <w:szCs w:val="28"/>
              </w:rPr>
              <w:t>D_COST</w:t>
            </w:r>
          </w:p>
        </w:tc>
      </w:tr>
      <w:tr w:rsidR="00261A4D" w:rsidRPr="000041B8" w14:paraId="54628442" w14:textId="77777777" w:rsidTr="000041B8">
        <w:trPr>
          <w:trHeight w:val="737"/>
        </w:trPr>
        <w:tc>
          <w:tcPr>
            <w:tcW w:w="845" w:type="dxa"/>
            <w:vAlign w:val="center"/>
          </w:tcPr>
          <w:p w14:paraId="456A5DCC"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P104</w:t>
            </w:r>
          </w:p>
        </w:tc>
        <w:tc>
          <w:tcPr>
            <w:tcW w:w="1383" w:type="dxa"/>
            <w:vAlign w:val="center"/>
          </w:tcPr>
          <w:p w14:paraId="1C9D449C"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John</w:t>
            </w:r>
          </w:p>
        </w:tc>
        <w:tc>
          <w:tcPr>
            <w:tcW w:w="2083" w:type="dxa"/>
            <w:vAlign w:val="center"/>
          </w:tcPr>
          <w:p w14:paraId="585DE4EB"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{(65, [1, 1])}</w:t>
            </w:r>
          </w:p>
        </w:tc>
        <w:tc>
          <w:tcPr>
            <w:tcW w:w="2884" w:type="dxa"/>
            <w:vAlign w:val="center"/>
          </w:tcPr>
          <w:p w14:paraId="2523F9D1"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{(lung cancer, [0.5, 0.5]),</w:t>
            </w:r>
          </w:p>
          <w:p w14:paraId="703396B9"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(tuberculosis, [0.5, 0.5])}</w:t>
            </w:r>
          </w:p>
        </w:tc>
        <w:tc>
          <w:tcPr>
            <w:tcW w:w="2200" w:type="dxa"/>
            <w:vAlign w:val="center"/>
          </w:tcPr>
          <w:p w14:paraId="062A2235"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{($30, [0.3, 0.6]),</w:t>
            </w:r>
          </w:p>
          <w:p w14:paraId="196F0D6B"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($35, [0.4, 0.7])}</w:t>
            </w:r>
          </w:p>
        </w:tc>
      </w:tr>
      <w:tr w:rsidR="00261A4D" w:rsidRPr="000041B8" w14:paraId="07E305C8" w14:textId="77777777" w:rsidTr="000041B8">
        <w:trPr>
          <w:trHeight w:val="737"/>
        </w:trPr>
        <w:tc>
          <w:tcPr>
            <w:tcW w:w="845" w:type="dxa"/>
            <w:vAlign w:val="center"/>
          </w:tcPr>
          <w:p w14:paraId="6278AF44"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P218</w:t>
            </w:r>
          </w:p>
        </w:tc>
        <w:tc>
          <w:tcPr>
            <w:tcW w:w="1383" w:type="dxa"/>
            <w:vAlign w:val="center"/>
          </w:tcPr>
          <w:p w14:paraId="4AE8B4FF"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Paul</w:t>
            </w:r>
          </w:p>
        </w:tc>
        <w:tc>
          <w:tcPr>
            <w:tcW w:w="2083" w:type="dxa"/>
            <w:vAlign w:val="center"/>
          </w:tcPr>
          <w:p w14:paraId="5C7466B0" w14:textId="676FAD8B"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{(43, [0.5,</w:t>
            </w:r>
            <w:r w:rsidR="000041B8" w:rsidRPr="000041B8">
              <w:rPr>
                <w:rFonts w:ascii="Times New Roman" w:hAnsi="Times New Roman" w:cs="Times New Roman"/>
                <w:sz w:val="26"/>
                <w:szCs w:val="26"/>
              </w:rPr>
              <w:t xml:space="preserve"> </w:t>
            </w:r>
            <w:r w:rsidRPr="000041B8">
              <w:rPr>
                <w:rFonts w:ascii="Times New Roman" w:hAnsi="Times New Roman" w:cs="Times New Roman"/>
                <w:sz w:val="26"/>
                <w:szCs w:val="26"/>
              </w:rPr>
              <w:t>0.5]),</w:t>
            </w:r>
          </w:p>
          <w:p w14:paraId="789455C9"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(44, [0.5, 0.5])}</w:t>
            </w:r>
          </w:p>
        </w:tc>
        <w:tc>
          <w:tcPr>
            <w:tcW w:w="2884" w:type="dxa"/>
            <w:vAlign w:val="center"/>
          </w:tcPr>
          <w:p w14:paraId="6DABF6C7"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{(hepatitis, [0.3, 0.5]),</w:t>
            </w:r>
          </w:p>
          <w:p w14:paraId="79272CBF"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(cirrhosis, [0.5, 0.7])}</w:t>
            </w:r>
          </w:p>
        </w:tc>
        <w:tc>
          <w:tcPr>
            <w:tcW w:w="2200" w:type="dxa"/>
            <w:vAlign w:val="center"/>
          </w:tcPr>
          <w:p w14:paraId="6EEC9059"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{($6, [0.4, 0.6]),</w:t>
            </w:r>
          </w:p>
          <w:p w14:paraId="046A9501"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($7, [0.4, 0.6])}</w:t>
            </w:r>
          </w:p>
        </w:tc>
      </w:tr>
      <w:tr w:rsidR="00261A4D" w:rsidRPr="000041B8" w14:paraId="0A29FC20" w14:textId="77777777" w:rsidTr="000041B8">
        <w:trPr>
          <w:trHeight w:val="737"/>
        </w:trPr>
        <w:tc>
          <w:tcPr>
            <w:tcW w:w="845" w:type="dxa"/>
            <w:vAlign w:val="center"/>
          </w:tcPr>
          <w:p w14:paraId="2B6188E6"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P325</w:t>
            </w:r>
          </w:p>
        </w:tc>
        <w:tc>
          <w:tcPr>
            <w:tcW w:w="1383" w:type="dxa"/>
            <w:vAlign w:val="center"/>
          </w:tcPr>
          <w:p w14:paraId="57CD9EB8"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Helen</w:t>
            </w:r>
          </w:p>
        </w:tc>
        <w:tc>
          <w:tcPr>
            <w:tcW w:w="2083" w:type="dxa"/>
            <w:vAlign w:val="center"/>
          </w:tcPr>
          <w:p w14:paraId="064ED768"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{(36, [1, 1])}</w:t>
            </w:r>
          </w:p>
        </w:tc>
        <w:tc>
          <w:tcPr>
            <w:tcW w:w="2884" w:type="dxa"/>
            <w:vAlign w:val="center"/>
          </w:tcPr>
          <w:p w14:paraId="19AA6D1A"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{(duodenitis, [0.5, 0.5]),</w:t>
            </w:r>
          </w:p>
          <w:p w14:paraId="3A283A63"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(gastritis, [0.5, 0.5])}</w:t>
            </w:r>
          </w:p>
        </w:tc>
        <w:tc>
          <w:tcPr>
            <w:tcW w:w="2200" w:type="dxa"/>
            <w:vAlign w:val="center"/>
          </w:tcPr>
          <w:p w14:paraId="3454CDCB"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{($8, [0.5, 0.5]),</w:t>
            </w:r>
          </w:p>
          <w:p w14:paraId="3467B8D1"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($9, [0.5, 0.5])}</w:t>
            </w:r>
          </w:p>
        </w:tc>
      </w:tr>
      <w:tr w:rsidR="00261A4D" w:rsidRPr="000041B8" w14:paraId="678C16A1" w14:textId="77777777" w:rsidTr="000041B8">
        <w:trPr>
          <w:trHeight w:val="454"/>
        </w:trPr>
        <w:tc>
          <w:tcPr>
            <w:tcW w:w="845" w:type="dxa"/>
            <w:vAlign w:val="center"/>
          </w:tcPr>
          <w:p w14:paraId="07BA1512"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P412</w:t>
            </w:r>
          </w:p>
        </w:tc>
        <w:tc>
          <w:tcPr>
            <w:tcW w:w="1383" w:type="dxa"/>
            <w:vAlign w:val="center"/>
          </w:tcPr>
          <w:p w14:paraId="08C704EC"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Anne</w:t>
            </w:r>
          </w:p>
        </w:tc>
        <w:tc>
          <w:tcPr>
            <w:tcW w:w="2083" w:type="dxa"/>
            <w:vAlign w:val="center"/>
          </w:tcPr>
          <w:p w14:paraId="561479BF"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{(15, [1, 1])}</w:t>
            </w:r>
          </w:p>
        </w:tc>
        <w:tc>
          <w:tcPr>
            <w:tcW w:w="2884" w:type="dxa"/>
            <w:vAlign w:val="center"/>
          </w:tcPr>
          <w:p w14:paraId="6A8F6E13"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{(bronchitis, [1, 1])}</w:t>
            </w:r>
          </w:p>
        </w:tc>
        <w:tc>
          <w:tcPr>
            <w:tcW w:w="2200" w:type="dxa"/>
            <w:vAlign w:val="center"/>
          </w:tcPr>
          <w:p w14:paraId="1B7EB901"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{($7, [1, 1)}</w:t>
            </w:r>
          </w:p>
        </w:tc>
      </w:tr>
      <w:tr w:rsidR="00261A4D" w:rsidRPr="000041B8" w14:paraId="546E2CD1" w14:textId="77777777" w:rsidTr="000041B8">
        <w:trPr>
          <w:trHeight w:val="737"/>
        </w:trPr>
        <w:tc>
          <w:tcPr>
            <w:tcW w:w="845" w:type="dxa"/>
            <w:vAlign w:val="center"/>
          </w:tcPr>
          <w:p w14:paraId="044D1255"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lastRenderedPageBreak/>
              <w:t>P426</w:t>
            </w:r>
          </w:p>
        </w:tc>
        <w:tc>
          <w:tcPr>
            <w:tcW w:w="1383" w:type="dxa"/>
            <w:vAlign w:val="center"/>
          </w:tcPr>
          <w:p w14:paraId="1BC4F350"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George</w:t>
            </w:r>
          </w:p>
        </w:tc>
        <w:tc>
          <w:tcPr>
            <w:tcW w:w="2083" w:type="dxa"/>
            <w:vAlign w:val="center"/>
          </w:tcPr>
          <w:p w14:paraId="6DB712E2"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{(36, [1, 1])}</w:t>
            </w:r>
          </w:p>
        </w:tc>
        <w:tc>
          <w:tcPr>
            <w:tcW w:w="2884" w:type="dxa"/>
            <w:vAlign w:val="center"/>
          </w:tcPr>
          <w:p w14:paraId="235C6B9A"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{(duodenitis, [0.4, 0.5]),</w:t>
            </w:r>
          </w:p>
          <w:p w14:paraId="2B98C465"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(gastritis, [0.5, 0.6])}</w:t>
            </w:r>
          </w:p>
        </w:tc>
        <w:tc>
          <w:tcPr>
            <w:tcW w:w="2200" w:type="dxa"/>
            <w:vAlign w:val="center"/>
          </w:tcPr>
          <w:p w14:paraId="1EB31B2E" w14:textId="77777777" w:rsidR="00261A4D" w:rsidRPr="000041B8" w:rsidRDefault="00261A4D" w:rsidP="000041B8">
            <w:pPr>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{($8, [0.3, 0.5]),</w:t>
            </w:r>
          </w:p>
          <w:p w14:paraId="582667EF" w14:textId="77777777" w:rsidR="00261A4D" w:rsidRPr="000041B8" w:rsidRDefault="00261A4D" w:rsidP="000041B8">
            <w:pPr>
              <w:keepNext/>
              <w:spacing w:line="360" w:lineRule="auto"/>
              <w:jc w:val="center"/>
              <w:rPr>
                <w:rFonts w:ascii="Times New Roman" w:hAnsi="Times New Roman" w:cs="Times New Roman"/>
                <w:sz w:val="26"/>
                <w:szCs w:val="26"/>
              </w:rPr>
            </w:pPr>
            <w:r w:rsidRPr="000041B8">
              <w:rPr>
                <w:rFonts w:ascii="Times New Roman" w:hAnsi="Times New Roman" w:cs="Times New Roman"/>
                <w:sz w:val="26"/>
                <w:szCs w:val="26"/>
              </w:rPr>
              <w:t>($9, [0.5, 0.7])}</w:t>
            </w:r>
          </w:p>
        </w:tc>
      </w:tr>
    </w:tbl>
    <w:p w14:paraId="08670086" w14:textId="5C0DEA1E" w:rsidR="00DB6BCF" w:rsidRPr="000041B8" w:rsidRDefault="00DB6BCF" w:rsidP="000041B8">
      <w:pPr>
        <w:pStyle w:val="Caption"/>
        <w:spacing w:before="120" w:line="360" w:lineRule="auto"/>
        <w:jc w:val="center"/>
        <w:rPr>
          <w:rFonts w:ascii="Times New Roman" w:hAnsi="Times New Roman" w:cs="Times New Roman"/>
          <w:color w:val="auto"/>
          <w:sz w:val="28"/>
          <w:szCs w:val="28"/>
        </w:rPr>
      </w:pPr>
      <w:bookmarkStart w:id="27" w:name="_Toc183899768"/>
      <w:r w:rsidRPr="000041B8">
        <w:rPr>
          <w:rFonts w:ascii="Times New Roman" w:hAnsi="Times New Roman" w:cs="Times New Roman"/>
          <w:color w:val="auto"/>
          <w:sz w:val="28"/>
          <w:szCs w:val="28"/>
        </w:rPr>
        <w:t>Bảng 3.</w:t>
      </w:r>
      <w:r w:rsidRPr="000041B8">
        <w:rPr>
          <w:rFonts w:ascii="Times New Roman" w:hAnsi="Times New Roman" w:cs="Times New Roman"/>
          <w:color w:val="auto"/>
          <w:sz w:val="28"/>
          <w:szCs w:val="28"/>
        </w:rPr>
        <w:fldChar w:fldCharType="begin"/>
      </w:r>
      <w:r w:rsidRPr="000041B8">
        <w:rPr>
          <w:rFonts w:ascii="Times New Roman" w:hAnsi="Times New Roman" w:cs="Times New Roman"/>
          <w:color w:val="auto"/>
          <w:sz w:val="28"/>
          <w:szCs w:val="28"/>
        </w:rPr>
        <w:instrText xml:space="preserve"> SEQ Bảng_3. \* ARABIC </w:instrText>
      </w:r>
      <w:r w:rsidRPr="000041B8">
        <w:rPr>
          <w:rFonts w:ascii="Times New Roman" w:hAnsi="Times New Roman" w:cs="Times New Roman"/>
          <w:color w:val="auto"/>
          <w:sz w:val="28"/>
          <w:szCs w:val="28"/>
        </w:rPr>
        <w:fldChar w:fldCharType="separate"/>
      </w:r>
      <w:r w:rsidRPr="000041B8">
        <w:rPr>
          <w:rFonts w:ascii="Times New Roman" w:hAnsi="Times New Roman" w:cs="Times New Roman"/>
          <w:noProof/>
          <w:color w:val="auto"/>
          <w:sz w:val="28"/>
          <w:szCs w:val="28"/>
        </w:rPr>
        <w:t>1</w:t>
      </w:r>
      <w:r w:rsidRPr="000041B8">
        <w:rPr>
          <w:rFonts w:ascii="Times New Roman" w:hAnsi="Times New Roman" w:cs="Times New Roman"/>
          <w:color w:val="auto"/>
          <w:sz w:val="28"/>
          <w:szCs w:val="28"/>
        </w:rPr>
        <w:fldChar w:fldCharType="end"/>
      </w:r>
      <w:r w:rsidRPr="000041B8">
        <w:rPr>
          <w:rFonts w:ascii="Times New Roman" w:hAnsi="Times New Roman" w:cs="Times New Roman"/>
          <w:color w:val="auto"/>
          <w:sz w:val="28"/>
          <w:szCs w:val="28"/>
        </w:rPr>
        <w:t xml:space="preserve"> Quan hệ PATIENT</w:t>
      </w:r>
      <w:bookmarkEnd w:id="27"/>
    </w:p>
    <w:p w14:paraId="7D15E190" w14:textId="5159F67C" w:rsidR="00261A4D" w:rsidRPr="00C1537A" w:rsidRDefault="00261A4D" w:rsidP="00C1537A">
      <w:pPr>
        <w:spacing w:after="0" w:line="360" w:lineRule="auto"/>
        <w:ind w:firstLine="720"/>
        <w:jc w:val="both"/>
        <w:rPr>
          <w:rFonts w:ascii="Times New Roman" w:hAnsi="Times New Roman" w:cs="Times New Roman"/>
          <w:sz w:val="28"/>
          <w:szCs w:val="28"/>
        </w:rPr>
      </w:pPr>
      <w:r w:rsidRPr="00C1537A">
        <w:rPr>
          <w:rFonts w:ascii="Times New Roman" w:hAnsi="Times New Roman" w:cs="Times New Roman"/>
          <w:sz w:val="28"/>
          <w:szCs w:val="28"/>
        </w:rPr>
        <w:t>Trong quan hệ này, các thuộc</w:t>
      </w:r>
      <w:r w:rsidR="00C1537A" w:rsidRPr="00C1537A">
        <w:rPr>
          <w:rFonts w:ascii="Times New Roman" w:hAnsi="Times New Roman" w:cs="Times New Roman"/>
          <w:sz w:val="28"/>
          <w:szCs w:val="28"/>
        </w:rPr>
        <w:t xml:space="preserve"> </w:t>
      </w:r>
      <w:r w:rsidRPr="00C1537A">
        <w:rPr>
          <w:rFonts w:ascii="Times New Roman" w:hAnsi="Times New Roman" w:cs="Times New Roman"/>
          <w:sz w:val="28"/>
          <w:szCs w:val="28"/>
        </w:rPr>
        <w:t xml:space="preserve">tính </w:t>
      </w:r>
      <w:r w:rsidRPr="00C1537A">
        <w:rPr>
          <w:rFonts w:ascii="Times New Roman" w:hAnsi="Times New Roman" w:cs="Times New Roman"/>
          <w:i/>
          <w:iCs/>
          <w:sz w:val="28"/>
          <w:szCs w:val="28"/>
        </w:rPr>
        <w:t xml:space="preserve">P_ID, P_NAME, P_AGE, P_DISEASE, </w:t>
      </w:r>
      <w:r w:rsidRPr="00C1537A">
        <w:rPr>
          <w:rFonts w:ascii="Times New Roman" w:hAnsi="Times New Roman" w:cs="Times New Roman"/>
          <w:sz w:val="28"/>
          <w:szCs w:val="28"/>
        </w:rPr>
        <w:t>và</w:t>
      </w:r>
      <w:r w:rsidRPr="00C1537A">
        <w:rPr>
          <w:rFonts w:ascii="Times New Roman" w:hAnsi="Times New Roman" w:cs="Times New Roman"/>
          <w:i/>
          <w:iCs/>
          <w:sz w:val="28"/>
          <w:szCs w:val="28"/>
        </w:rPr>
        <w:t xml:space="preserve"> D_COST </w:t>
      </w:r>
      <w:r w:rsidRPr="00C1537A">
        <w:rPr>
          <w:rFonts w:ascii="Times New Roman" w:hAnsi="Times New Roman" w:cs="Times New Roman"/>
          <w:sz w:val="28"/>
          <w:szCs w:val="28"/>
        </w:rPr>
        <w:t xml:space="preserve">lần lượt mô tả thông tin về mã định danh, tên, tuổi, bệnh, và chi phí điều trị hàng ngày của từng bệnh nhân. Trong thực tế, khi chẩn đoán, các bác sĩ có thể không chắc chắn về bệnh của bệnh nhân. Ngoài ra, ngay cả khi biết bệnh, chi phí điều trị hàng ngày của bệnh nhân cũng không chắc chắn. Ví dụ, thông tin về bệnh nhân John cho biết John 65 tuổi, bệnh của John có thể là ung thư phổi hoặc lao với xác suất 0.5 cho mỗi bệnh. Chi phí điều trị hàng ngày của John có thể là 30$ với xác suất trong khoảng [0.3, 0.6] hoặc 35$ với xác suất trong khoảng [0.4, 0.7]. </w:t>
      </w:r>
    </w:p>
    <w:p w14:paraId="4B7B4693" w14:textId="77777777" w:rsidR="00261A4D" w:rsidRPr="00C1537A" w:rsidRDefault="00261A4D" w:rsidP="00C1537A">
      <w:pPr>
        <w:spacing w:after="0" w:line="360" w:lineRule="auto"/>
        <w:ind w:firstLine="720"/>
        <w:jc w:val="both"/>
        <w:rPr>
          <w:rFonts w:ascii="Times New Roman" w:hAnsi="Times New Roman" w:cs="Times New Roman"/>
          <w:sz w:val="28"/>
          <w:szCs w:val="28"/>
        </w:rPr>
      </w:pPr>
      <w:r w:rsidRPr="00C1537A">
        <w:rPr>
          <w:rFonts w:ascii="Times New Roman" w:hAnsi="Times New Roman" w:cs="Times New Roman"/>
          <w:sz w:val="28"/>
          <w:szCs w:val="28"/>
        </w:rPr>
        <w:t xml:space="preserve">Lưu ý rằng, với mỗi thuộc tính </w:t>
      </w:r>
      <w:r w:rsidRPr="00C1537A">
        <w:rPr>
          <w:rFonts w:ascii="Times New Roman" w:hAnsi="Times New Roman" w:cs="Times New Roman"/>
          <w:b/>
          <w:bCs/>
          <w:i/>
          <w:iCs/>
          <w:sz w:val="28"/>
          <w:szCs w:val="28"/>
        </w:rPr>
        <w:t>A</w:t>
      </w:r>
      <w:r w:rsidRPr="00C1537A">
        <w:rPr>
          <w:rFonts w:ascii="Times New Roman" w:hAnsi="Times New Roman" w:cs="Times New Roman"/>
          <w:sz w:val="28"/>
          <w:szCs w:val="28"/>
        </w:rPr>
        <w:t xml:space="preserve"> trong lược đồ </w:t>
      </w:r>
      <w:r w:rsidRPr="00C1537A">
        <w:rPr>
          <w:rFonts w:ascii="Times New Roman" w:hAnsi="Times New Roman" w:cs="Times New Roman"/>
          <w:b/>
          <w:bCs/>
          <w:sz w:val="28"/>
          <w:szCs w:val="28"/>
        </w:rPr>
        <w:t>PATIENT</w:t>
      </w:r>
      <w:r w:rsidRPr="00C1537A">
        <w:rPr>
          <w:rFonts w:ascii="Times New Roman" w:hAnsi="Times New Roman" w:cs="Times New Roman"/>
          <w:sz w:val="28"/>
          <w:szCs w:val="28"/>
        </w:rPr>
        <w:t xml:space="preserve">, </w:t>
      </w:r>
      <w:r w:rsidRPr="00C1537A">
        <w:rPr>
          <w:rFonts w:ascii="Times New Roman" w:hAnsi="Times New Roman" w:cs="Times New Roman"/>
          <w:i/>
          <w:iCs/>
          <w:sz w:val="28"/>
          <w:szCs w:val="28"/>
        </w:rPr>
        <w:t>℘(</w:t>
      </w:r>
      <w:r w:rsidRPr="00C1537A">
        <w:rPr>
          <w:rFonts w:ascii="Times New Roman" w:hAnsi="Times New Roman" w:cs="Times New Roman"/>
          <w:sz w:val="28"/>
          <w:szCs w:val="28"/>
        </w:rPr>
        <w:t xml:space="preserve">A) bao gồm tất cả các giá trị xác suất trên miền của </w:t>
      </w:r>
      <w:r w:rsidRPr="00C1537A">
        <w:rPr>
          <w:rFonts w:ascii="Times New Roman" w:hAnsi="Times New Roman" w:cs="Times New Roman"/>
          <w:b/>
          <w:bCs/>
          <w:i/>
          <w:iCs/>
          <w:sz w:val="28"/>
          <w:szCs w:val="28"/>
        </w:rPr>
        <w:t>A</w:t>
      </w:r>
      <w:r w:rsidRPr="00C1537A">
        <w:rPr>
          <w:rFonts w:ascii="Times New Roman" w:hAnsi="Times New Roman" w:cs="Times New Roman"/>
          <w:sz w:val="28"/>
          <w:szCs w:val="28"/>
        </w:rPr>
        <w:t xml:space="preserve"> </w:t>
      </w:r>
      <w:r w:rsidRPr="00C1537A">
        <w:rPr>
          <w:rFonts w:ascii="Times New Roman" w:hAnsi="Times New Roman" w:cs="Times New Roman"/>
          <w:b/>
          <w:bCs/>
          <w:i/>
          <w:iCs/>
          <w:sz w:val="28"/>
          <w:szCs w:val="28"/>
        </w:rPr>
        <w:t>(Định nghĩa 3.1)</w:t>
      </w:r>
      <w:r w:rsidRPr="00C1537A">
        <w:rPr>
          <w:rFonts w:ascii="Times New Roman" w:hAnsi="Times New Roman" w:cs="Times New Roman"/>
          <w:b/>
          <w:bCs/>
          <w:sz w:val="28"/>
          <w:szCs w:val="28"/>
        </w:rPr>
        <w:t>.</w:t>
      </w:r>
      <w:r w:rsidRPr="00C1537A">
        <w:rPr>
          <w:rFonts w:ascii="Times New Roman" w:hAnsi="Times New Roman" w:cs="Times New Roman"/>
          <w:sz w:val="28"/>
          <w:szCs w:val="28"/>
        </w:rPr>
        <w:t xml:space="preserve"> Ngoài ra, để đơn giản hóa, mỗi giá trị xác suất {(</w:t>
      </w:r>
      <w:proofErr w:type="gramStart"/>
      <w:r w:rsidRPr="00C1537A">
        <w:rPr>
          <w:rFonts w:ascii="Times New Roman" w:hAnsi="Times New Roman" w:cs="Times New Roman"/>
          <w:sz w:val="28"/>
          <w:szCs w:val="28"/>
        </w:rPr>
        <w:t>ʋ,[</w:t>
      </w:r>
      <w:proofErr w:type="gramEnd"/>
      <w:r w:rsidRPr="00C1537A">
        <w:rPr>
          <w:rFonts w:ascii="Times New Roman" w:hAnsi="Times New Roman" w:cs="Times New Roman"/>
          <w:sz w:val="28"/>
          <w:szCs w:val="28"/>
        </w:rPr>
        <w:t xml:space="preserve">1, 1])} sẽ được biểu diễn dưới dạng một giá trị đơn </w:t>
      </w:r>
      <w:r w:rsidRPr="00C1537A">
        <w:rPr>
          <w:rFonts w:ascii="Times New Roman" w:hAnsi="Times New Roman" w:cs="Times New Roman"/>
          <w:b/>
          <w:bCs/>
          <w:i/>
          <w:iCs/>
          <w:sz w:val="28"/>
          <w:szCs w:val="28"/>
        </w:rPr>
        <w:t>ʋ</w:t>
      </w:r>
      <w:r w:rsidRPr="00C1537A">
        <w:rPr>
          <w:rFonts w:ascii="Times New Roman" w:hAnsi="Times New Roman" w:cs="Times New Roman"/>
          <w:sz w:val="28"/>
          <w:szCs w:val="28"/>
        </w:rPr>
        <w:t xml:space="preserve"> (như các giá trị xác suất của thuộc tính P_ID). Vì nếu một thuộc tính nhận giá trị xác suất như vậy, thì nó chỉ nhận giá trị ʋ với xác suất 1.0 </w:t>
      </w:r>
      <w:r w:rsidRPr="00C1537A">
        <w:rPr>
          <w:rFonts w:ascii="Times New Roman" w:hAnsi="Times New Roman" w:cs="Times New Roman"/>
          <w:b/>
          <w:bCs/>
          <w:sz w:val="28"/>
          <w:szCs w:val="28"/>
        </w:rPr>
        <w:t>(</w:t>
      </w:r>
      <w:r w:rsidRPr="00C1537A">
        <w:rPr>
          <w:rFonts w:ascii="Times New Roman" w:hAnsi="Times New Roman" w:cs="Times New Roman"/>
          <w:b/>
          <w:bCs/>
          <w:i/>
          <w:iCs/>
          <w:sz w:val="28"/>
          <w:szCs w:val="28"/>
        </w:rPr>
        <w:t>Định nghĩa 2.1</w:t>
      </w:r>
      <w:r w:rsidRPr="00C1537A">
        <w:rPr>
          <w:rFonts w:ascii="Times New Roman" w:hAnsi="Times New Roman" w:cs="Times New Roman"/>
          <w:b/>
          <w:bCs/>
          <w:sz w:val="28"/>
          <w:szCs w:val="28"/>
        </w:rPr>
        <w:t>)</w:t>
      </w:r>
      <w:r w:rsidRPr="00C1537A">
        <w:rPr>
          <w:rFonts w:ascii="Times New Roman" w:hAnsi="Times New Roman" w:cs="Times New Roman"/>
          <w:sz w:val="28"/>
          <w:szCs w:val="28"/>
        </w:rPr>
        <w:t>. Nói cách khác, thuộc tính chắc chắn nhận giá trị ʋ.</w:t>
      </w:r>
    </w:p>
    <w:p w14:paraId="534F5995" w14:textId="77777777" w:rsidR="00261A4D" w:rsidRPr="00C1537A" w:rsidRDefault="00261A4D" w:rsidP="00C1537A">
      <w:pPr>
        <w:spacing w:after="0" w:line="360" w:lineRule="auto"/>
        <w:ind w:firstLine="720"/>
        <w:jc w:val="both"/>
        <w:rPr>
          <w:rFonts w:ascii="Times New Roman" w:hAnsi="Times New Roman" w:cs="Times New Roman"/>
          <w:sz w:val="28"/>
          <w:szCs w:val="28"/>
        </w:rPr>
      </w:pPr>
      <w:r w:rsidRPr="00C1537A">
        <w:rPr>
          <w:rFonts w:ascii="Times New Roman" w:hAnsi="Times New Roman" w:cs="Times New Roman"/>
          <w:sz w:val="28"/>
          <w:szCs w:val="28"/>
        </w:rPr>
        <w:t>Cơ sở dữ liệu quan hệ IPRDB là một phần mở rộng của CRDB, với các lược đồ và quan hệ IPRDB như được định nghĩa dưới đây.</w:t>
      </w:r>
    </w:p>
    <w:p w14:paraId="262C7D5A" w14:textId="77777777" w:rsidR="00261A4D" w:rsidRPr="00C1537A" w:rsidRDefault="00261A4D" w:rsidP="00C1537A">
      <w:pPr>
        <w:spacing w:after="0" w:line="360" w:lineRule="auto"/>
        <w:jc w:val="both"/>
        <w:rPr>
          <w:rFonts w:ascii="Times New Roman" w:hAnsi="Times New Roman" w:cs="Times New Roman"/>
          <w:sz w:val="28"/>
          <w:szCs w:val="28"/>
        </w:rPr>
      </w:pPr>
      <w:r w:rsidRPr="00C1537A">
        <w:rPr>
          <w:rFonts w:ascii="Times New Roman" w:hAnsi="Times New Roman" w:cs="Times New Roman"/>
          <w:sz w:val="28"/>
          <w:szCs w:val="28"/>
        </w:rPr>
        <w:tab/>
      </w:r>
      <w:r w:rsidRPr="00C1537A">
        <w:rPr>
          <w:rFonts w:ascii="Times New Roman" w:hAnsi="Times New Roman" w:cs="Times New Roman"/>
          <w:b/>
          <w:bCs/>
          <w:sz w:val="28"/>
          <w:szCs w:val="28"/>
        </w:rPr>
        <w:t>Định nghĩa 3.3</w:t>
      </w:r>
      <w:r w:rsidRPr="00C1537A">
        <w:rPr>
          <w:rFonts w:ascii="Times New Roman" w:hAnsi="Times New Roman" w:cs="Times New Roman"/>
          <w:sz w:val="28"/>
          <w:szCs w:val="28"/>
        </w:rPr>
        <w:t>: Cơ sở dữ liệu quan hệ IPRDB trên một tập hợp các thuộc tính là một tập hợp các mối quan hệ IPRDB tương quan với tập hợp các lược đồ IPRDB của chúng.</w:t>
      </w:r>
    </w:p>
    <w:p w14:paraId="13D19F78" w14:textId="661BCFF4" w:rsidR="00261A4D" w:rsidRDefault="00261A4D" w:rsidP="00C1537A">
      <w:pPr>
        <w:spacing w:after="0" w:line="360" w:lineRule="auto"/>
        <w:ind w:firstLine="720"/>
        <w:jc w:val="both"/>
        <w:rPr>
          <w:rFonts w:ascii="Times New Roman" w:hAnsi="Times New Roman" w:cs="Times New Roman"/>
          <w:sz w:val="28"/>
          <w:szCs w:val="28"/>
        </w:rPr>
      </w:pPr>
      <w:r w:rsidRPr="00C1537A">
        <w:rPr>
          <w:rFonts w:ascii="Times New Roman" w:hAnsi="Times New Roman" w:cs="Times New Roman"/>
          <w:b/>
          <w:bCs/>
          <w:sz w:val="28"/>
          <w:szCs w:val="28"/>
        </w:rPr>
        <w:t xml:space="preserve">Ví dụ 3.3: </w:t>
      </w:r>
      <w:r w:rsidRPr="00C1537A">
        <w:rPr>
          <w:rFonts w:ascii="Times New Roman" w:hAnsi="Times New Roman" w:cs="Times New Roman"/>
          <w:sz w:val="28"/>
          <w:szCs w:val="28"/>
        </w:rPr>
        <w:t>Giả sử chúng ta có một cơ sở dữ liệu IPRDB về bệnh nhân với hai lược đồ IPRDB lần lượt là lược đồ IPRDB PATIENT (</w:t>
      </w:r>
      <w:r w:rsidRPr="00C1537A">
        <w:rPr>
          <w:rFonts w:ascii="Times New Roman" w:hAnsi="Times New Roman" w:cs="Times New Roman"/>
          <w:i/>
          <w:iCs/>
          <w:sz w:val="28"/>
          <w:szCs w:val="28"/>
        </w:rPr>
        <w:t xml:space="preserve">Bảng </w:t>
      </w:r>
      <w:r w:rsidR="00D93709" w:rsidRPr="00C1537A">
        <w:rPr>
          <w:rFonts w:ascii="Times New Roman" w:hAnsi="Times New Roman" w:cs="Times New Roman"/>
          <w:i/>
          <w:iCs/>
          <w:sz w:val="28"/>
          <w:szCs w:val="28"/>
        </w:rPr>
        <w:t>8</w:t>
      </w:r>
      <w:r w:rsidRPr="00C1537A">
        <w:rPr>
          <w:rFonts w:ascii="Times New Roman" w:hAnsi="Times New Roman" w:cs="Times New Roman"/>
          <w:sz w:val="28"/>
          <w:szCs w:val="28"/>
        </w:rPr>
        <w:t>) và lượt đồ IPRDB DOCTOR (</w:t>
      </w:r>
      <w:r w:rsidRPr="00C1537A">
        <w:rPr>
          <w:rFonts w:ascii="Times New Roman" w:hAnsi="Times New Roman" w:cs="Times New Roman"/>
          <w:i/>
          <w:iCs/>
          <w:sz w:val="28"/>
          <w:szCs w:val="28"/>
        </w:rPr>
        <w:t xml:space="preserve">Bảng </w:t>
      </w:r>
      <w:r w:rsidR="00D93709" w:rsidRPr="00C1537A">
        <w:rPr>
          <w:rFonts w:ascii="Times New Roman" w:hAnsi="Times New Roman" w:cs="Times New Roman"/>
          <w:i/>
          <w:iCs/>
          <w:sz w:val="28"/>
          <w:szCs w:val="28"/>
        </w:rPr>
        <w:t>9</w:t>
      </w:r>
      <w:r w:rsidRPr="00C1537A">
        <w:rPr>
          <w:rFonts w:ascii="Times New Roman" w:hAnsi="Times New Roman" w:cs="Times New Roman"/>
          <w:sz w:val="28"/>
          <w:szCs w:val="28"/>
        </w:rPr>
        <w:t>)</w:t>
      </w:r>
    </w:p>
    <w:p w14:paraId="5405AC17" w14:textId="78A7D022" w:rsidR="00C1537A" w:rsidRDefault="00C1537A" w:rsidP="00C1537A">
      <w:pPr>
        <w:spacing w:after="0" w:line="360" w:lineRule="auto"/>
        <w:ind w:firstLine="720"/>
        <w:jc w:val="both"/>
        <w:rPr>
          <w:rFonts w:ascii="Times New Roman" w:hAnsi="Times New Roman" w:cs="Times New Roman"/>
          <w:sz w:val="28"/>
          <w:szCs w:val="28"/>
        </w:rPr>
      </w:pPr>
    </w:p>
    <w:p w14:paraId="58E8AA20" w14:textId="77777777" w:rsidR="00C1537A" w:rsidRPr="00C1537A" w:rsidRDefault="00C1537A" w:rsidP="00C1537A">
      <w:pPr>
        <w:spacing w:after="0" w:line="360" w:lineRule="auto"/>
        <w:ind w:firstLine="720"/>
        <w:jc w:val="both"/>
        <w:rPr>
          <w:rFonts w:ascii="Times New Roman" w:hAnsi="Times New Roman" w:cs="Times New Roman"/>
          <w:sz w:val="28"/>
          <w:szCs w:val="28"/>
        </w:rPr>
      </w:pPr>
    </w:p>
    <w:tbl>
      <w:tblPr>
        <w:tblStyle w:val="TableGrid"/>
        <w:tblW w:w="9504" w:type="dxa"/>
        <w:tblInd w:w="-5" w:type="dxa"/>
        <w:tblLook w:val="04A0" w:firstRow="1" w:lastRow="0" w:firstColumn="1" w:lastColumn="0" w:noHBand="0" w:noVBand="1"/>
      </w:tblPr>
      <w:tblGrid>
        <w:gridCol w:w="1224"/>
        <w:gridCol w:w="2481"/>
        <w:gridCol w:w="2899"/>
        <w:gridCol w:w="2900"/>
      </w:tblGrid>
      <w:tr w:rsidR="00261A4D" w:rsidRPr="000C781C" w14:paraId="1AA250A5" w14:textId="77777777" w:rsidTr="0006583E">
        <w:trPr>
          <w:trHeight w:val="510"/>
        </w:trPr>
        <w:tc>
          <w:tcPr>
            <w:tcW w:w="1224" w:type="dxa"/>
            <w:vAlign w:val="center"/>
          </w:tcPr>
          <w:p w14:paraId="6BDF73CA" w14:textId="77777777" w:rsidR="00261A4D" w:rsidRPr="00C1537A" w:rsidRDefault="00261A4D" w:rsidP="00A339D0">
            <w:pPr>
              <w:spacing w:line="276" w:lineRule="auto"/>
              <w:jc w:val="both"/>
              <w:rPr>
                <w:rFonts w:ascii="Times New Roman" w:hAnsi="Times New Roman" w:cs="Times New Roman"/>
                <w:b/>
                <w:bCs/>
                <w:sz w:val="28"/>
                <w:szCs w:val="28"/>
              </w:rPr>
            </w:pPr>
            <w:r w:rsidRPr="00C1537A">
              <w:rPr>
                <w:rFonts w:ascii="Times New Roman" w:hAnsi="Times New Roman" w:cs="Times New Roman"/>
                <w:b/>
                <w:bCs/>
                <w:sz w:val="28"/>
                <w:szCs w:val="28"/>
              </w:rPr>
              <w:lastRenderedPageBreak/>
              <w:t>D_ID</w:t>
            </w:r>
          </w:p>
        </w:tc>
        <w:tc>
          <w:tcPr>
            <w:tcW w:w="2481" w:type="dxa"/>
            <w:vAlign w:val="center"/>
          </w:tcPr>
          <w:p w14:paraId="766A0B3C" w14:textId="77777777" w:rsidR="00261A4D" w:rsidRPr="00C1537A" w:rsidRDefault="00261A4D" w:rsidP="00A339D0">
            <w:pPr>
              <w:spacing w:line="276" w:lineRule="auto"/>
              <w:jc w:val="both"/>
              <w:rPr>
                <w:rFonts w:ascii="Times New Roman" w:hAnsi="Times New Roman" w:cs="Times New Roman"/>
                <w:b/>
                <w:bCs/>
                <w:sz w:val="28"/>
                <w:szCs w:val="28"/>
              </w:rPr>
            </w:pPr>
            <w:r w:rsidRPr="00C1537A">
              <w:rPr>
                <w:rFonts w:ascii="Times New Roman" w:hAnsi="Times New Roman" w:cs="Times New Roman"/>
                <w:b/>
                <w:bCs/>
                <w:sz w:val="28"/>
                <w:szCs w:val="28"/>
              </w:rPr>
              <w:t>D_NAME</w:t>
            </w:r>
          </w:p>
        </w:tc>
        <w:tc>
          <w:tcPr>
            <w:tcW w:w="2899" w:type="dxa"/>
            <w:vAlign w:val="center"/>
          </w:tcPr>
          <w:p w14:paraId="5D3DEA91" w14:textId="77777777" w:rsidR="00261A4D" w:rsidRPr="00C1537A" w:rsidRDefault="00261A4D" w:rsidP="00A339D0">
            <w:pPr>
              <w:spacing w:line="276" w:lineRule="auto"/>
              <w:jc w:val="both"/>
              <w:rPr>
                <w:rFonts w:ascii="Times New Roman" w:hAnsi="Times New Roman" w:cs="Times New Roman"/>
                <w:b/>
                <w:bCs/>
                <w:sz w:val="28"/>
                <w:szCs w:val="28"/>
              </w:rPr>
            </w:pPr>
            <w:r w:rsidRPr="00C1537A">
              <w:rPr>
                <w:rFonts w:ascii="Times New Roman" w:hAnsi="Times New Roman" w:cs="Times New Roman"/>
                <w:b/>
                <w:bCs/>
                <w:sz w:val="28"/>
                <w:szCs w:val="28"/>
              </w:rPr>
              <w:t>D_SPECIALITY</w:t>
            </w:r>
          </w:p>
        </w:tc>
        <w:tc>
          <w:tcPr>
            <w:tcW w:w="2900" w:type="dxa"/>
            <w:vAlign w:val="center"/>
          </w:tcPr>
          <w:p w14:paraId="2B5C9A90" w14:textId="77777777" w:rsidR="00261A4D" w:rsidRPr="00C1537A" w:rsidRDefault="00261A4D" w:rsidP="00A339D0">
            <w:pPr>
              <w:spacing w:line="276" w:lineRule="auto"/>
              <w:jc w:val="both"/>
              <w:rPr>
                <w:rFonts w:ascii="Times New Roman" w:hAnsi="Times New Roman" w:cs="Times New Roman"/>
                <w:b/>
                <w:bCs/>
                <w:sz w:val="28"/>
                <w:szCs w:val="28"/>
              </w:rPr>
            </w:pPr>
            <w:r w:rsidRPr="00C1537A">
              <w:rPr>
                <w:rFonts w:ascii="Times New Roman" w:hAnsi="Times New Roman" w:cs="Times New Roman"/>
                <w:b/>
                <w:bCs/>
                <w:sz w:val="28"/>
                <w:szCs w:val="28"/>
              </w:rPr>
              <w:t>AVAILABILITY</w:t>
            </w:r>
          </w:p>
        </w:tc>
      </w:tr>
      <w:tr w:rsidR="00261A4D" w:rsidRPr="000C781C" w14:paraId="249025F9" w14:textId="77777777" w:rsidTr="0006583E">
        <w:trPr>
          <w:trHeight w:val="510"/>
        </w:trPr>
        <w:tc>
          <w:tcPr>
            <w:tcW w:w="1224" w:type="dxa"/>
            <w:vAlign w:val="center"/>
          </w:tcPr>
          <w:p w14:paraId="5FFC849C" w14:textId="77777777" w:rsidR="00261A4D" w:rsidRPr="00C1537A" w:rsidRDefault="00261A4D" w:rsidP="00C1537A">
            <w:pPr>
              <w:spacing w:line="276" w:lineRule="auto"/>
              <w:jc w:val="center"/>
              <w:rPr>
                <w:rFonts w:ascii="Times New Roman" w:hAnsi="Times New Roman" w:cs="Times New Roman"/>
                <w:sz w:val="28"/>
                <w:szCs w:val="28"/>
              </w:rPr>
            </w:pPr>
            <w:r w:rsidRPr="00C1537A">
              <w:rPr>
                <w:rFonts w:ascii="Times New Roman" w:hAnsi="Times New Roman" w:cs="Times New Roman"/>
                <w:sz w:val="28"/>
                <w:szCs w:val="28"/>
              </w:rPr>
              <w:t>D101</w:t>
            </w:r>
          </w:p>
        </w:tc>
        <w:tc>
          <w:tcPr>
            <w:tcW w:w="2481" w:type="dxa"/>
            <w:vAlign w:val="center"/>
          </w:tcPr>
          <w:p w14:paraId="75783720" w14:textId="77777777" w:rsidR="00261A4D" w:rsidRPr="00C1537A" w:rsidRDefault="00261A4D" w:rsidP="00C1537A">
            <w:pPr>
              <w:spacing w:line="276" w:lineRule="auto"/>
              <w:jc w:val="center"/>
              <w:rPr>
                <w:rFonts w:ascii="Times New Roman" w:hAnsi="Times New Roman" w:cs="Times New Roman"/>
                <w:sz w:val="28"/>
                <w:szCs w:val="28"/>
              </w:rPr>
            </w:pPr>
            <w:proofErr w:type="gramStart"/>
            <w:r w:rsidRPr="00C1537A">
              <w:rPr>
                <w:rFonts w:ascii="Times New Roman" w:hAnsi="Times New Roman" w:cs="Times New Roman"/>
                <w:sz w:val="28"/>
                <w:szCs w:val="28"/>
              </w:rPr>
              <w:t>Dr.Smith</w:t>
            </w:r>
            <w:proofErr w:type="gramEnd"/>
          </w:p>
        </w:tc>
        <w:tc>
          <w:tcPr>
            <w:tcW w:w="2899" w:type="dxa"/>
            <w:vAlign w:val="center"/>
          </w:tcPr>
          <w:p w14:paraId="1FE7BA64" w14:textId="77777777" w:rsidR="00261A4D" w:rsidRPr="00C1537A" w:rsidRDefault="00261A4D" w:rsidP="00C1537A">
            <w:pPr>
              <w:spacing w:line="276" w:lineRule="auto"/>
              <w:jc w:val="center"/>
              <w:rPr>
                <w:rFonts w:ascii="Times New Roman" w:hAnsi="Times New Roman" w:cs="Times New Roman"/>
                <w:sz w:val="28"/>
                <w:szCs w:val="28"/>
              </w:rPr>
            </w:pPr>
            <w:r w:rsidRPr="00C1537A">
              <w:rPr>
                <w:rFonts w:ascii="Times New Roman" w:hAnsi="Times New Roman" w:cs="Times New Roman"/>
                <w:sz w:val="28"/>
                <w:szCs w:val="28"/>
              </w:rPr>
              <w:t>Cardiologist</w:t>
            </w:r>
          </w:p>
        </w:tc>
        <w:tc>
          <w:tcPr>
            <w:tcW w:w="2900" w:type="dxa"/>
            <w:vAlign w:val="center"/>
          </w:tcPr>
          <w:p w14:paraId="17E65A3C" w14:textId="77777777" w:rsidR="00261A4D" w:rsidRPr="00C1537A" w:rsidRDefault="00261A4D" w:rsidP="00C1537A">
            <w:pPr>
              <w:spacing w:line="276" w:lineRule="auto"/>
              <w:jc w:val="center"/>
              <w:rPr>
                <w:rFonts w:ascii="Times New Roman" w:hAnsi="Times New Roman" w:cs="Times New Roman"/>
                <w:sz w:val="28"/>
                <w:szCs w:val="28"/>
              </w:rPr>
            </w:pPr>
            <w:r w:rsidRPr="00C1537A">
              <w:rPr>
                <w:rFonts w:ascii="Times New Roman" w:hAnsi="Times New Roman" w:cs="Times New Roman"/>
                <w:sz w:val="28"/>
                <w:szCs w:val="28"/>
              </w:rPr>
              <w:t>{(Morning, [0.3, 0.6]),</w:t>
            </w:r>
          </w:p>
          <w:p w14:paraId="7B206358" w14:textId="77777777" w:rsidR="00261A4D" w:rsidRPr="00C1537A" w:rsidRDefault="00261A4D" w:rsidP="00C1537A">
            <w:pPr>
              <w:spacing w:line="276" w:lineRule="auto"/>
              <w:jc w:val="center"/>
              <w:rPr>
                <w:rFonts w:ascii="Times New Roman" w:hAnsi="Times New Roman" w:cs="Times New Roman"/>
                <w:sz w:val="28"/>
                <w:szCs w:val="28"/>
              </w:rPr>
            </w:pPr>
            <w:r w:rsidRPr="00C1537A">
              <w:rPr>
                <w:rFonts w:ascii="Times New Roman" w:hAnsi="Times New Roman" w:cs="Times New Roman"/>
                <w:sz w:val="28"/>
                <w:szCs w:val="28"/>
              </w:rPr>
              <w:t>(Afternoon, [0.4, 0.7])}</w:t>
            </w:r>
          </w:p>
        </w:tc>
      </w:tr>
      <w:tr w:rsidR="00261A4D" w:rsidRPr="000C781C" w14:paraId="5FB9319A" w14:textId="77777777" w:rsidTr="0006583E">
        <w:trPr>
          <w:trHeight w:val="510"/>
        </w:trPr>
        <w:tc>
          <w:tcPr>
            <w:tcW w:w="1224" w:type="dxa"/>
            <w:vAlign w:val="center"/>
          </w:tcPr>
          <w:p w14:paraId="490D96CD" w14:textId="77777777" w:rsidR="00261A4D" w:rsidRPr="00C1537A" w:rsidRDefault="00261A4D" w:rsidP="00C1537A">
            <w:pPr>
              <w:spacing w:line="276" w:lineRule="auto"/>
              <w:jc w:val="center"/>
              <w:rPr>
                <w:rFonts w:ascii="Times New Roman" w:hAnsi="Times New Roman" w:cs="Times New Roman"/>
                <w:sz w:val="28"/>
                <w:szCs w:val="28"/>
              </w:rPr>
            </w:pPr>
            <w:r w:rsidRPr="00C1537A">
              <w:rPr>
                <w:rFonts w:ascii="Times New Roman" w:hAnsi="Times New Roman" w:cs="Times New Roman"/>
                <w:sz w:val="28"/>
                <w:szCs w:val="28"/>
              </w:rPr>
              <w:t>D102</w:t>
            </w:r>
          </w:p>
        </w:tc>
        <w:tc>
          <w:tcPr>
            <w:tcW w:w="2481" w:type="dxa"/>
            <w:vAlign w:val="center"/>
          </w:tcPr>
          <w:p w14:paraId="295F0C0B" w14:textId="77777777" w:rsidR="00261A4D" w:rsidRPr="00C1537A" w:rsidRDefault="00261A4D" w:rsidP="00C1537A">
            <w:pPr>
              <w:spacing w:line="276" w:lineRule="auto"/>
              <w:jc w:val="center"/>
              <w:rPr>
                <w:rFonts w:ascii="Times New Roman" w:hAnsi="Times New Roman" w:cs="Times New Roman"/>
                <w:sz w:val="28"/>
                <w:szCs w:val="28"/>
              </w:rPr>
            </w:pPr>
            <w:proofErr w:type="gramStart"/>
            <w:r w:rsidRPr="00C1537A">
              <w:rPr>
                <w:rFonts w:ascii="Times New Roman" w:hAnsi="Times New Roman" w:cs="Times New Roman"/>
                <w:sz w:val="28"/>
                <w:szCs w:val="28"/>
              </w:rPr>
              <w:t>Dr.Lee</w:t>
            </w:r>
            <w:proofErr w:type="gramEnd"/>
          </w:p>
        </w:tc>
        <w:tc>
          <w:tcPr>
            <w:tcW w:w="2899" w:type="dxa"/>
            <w:vAlign w:val="center"/>
          </w:tcPr>
          <w:p w14:paraId="3E5DC61B" w14:textId="77777777" w:rsidR="00261A4D" w:rsidRPr="00C1537A" w:rsidRDefault="00261A4D" w:rsidP="00C1537A">
            <w:pPr>
              <w:spacing w:line="276" w:lineRule="auto"/>
              <w:jc w:val="center"/>
              <w:rPr>
                <w:rFonts w:ascii="Times New Roman" w:hAnsi="Times New Roman" w:cs="Times New Roman"/>
                <w:sz w:val="28"/>
                <w:szCs w:val="28"/>
              </w:rPr>
            </w:pPr>
            <w:r w:rsidRPr="00C1537A">
              <w:rPr>
                <w:rFonts w:ascii="Times New Roman" w:hAnsi="Times New Roman" w:cs="Times New Roman"/>
                <w:sz w:val="28"/>
                <w:szCs w:val="28"/>
              </w:rPr>
              <w:t>Pulmonologist</w:t>
            </w:r>
          </w:p>
        </w:tc>
        <w:tc>
          <w:tcPr>
            <w:tcW w:w="2900" w:type="dxa"/>
            <w:vAlign w:val="center"/>
          </w:tcPr>
          <w:p w14:paraId="2E85D7EB" w14:textId="77777777" w:rsidR="00261A4D" w:rsidRPr="00C1537A" w:rsidRDefault="00261A4D" w:rsidP="00C1537A">
            <w:pPr>
              <w:keepNext/>
              <w:spacing w:line="276" w:lineRule="auto"/>
              <w:jc w:val="center"/>
              <w:rPr>
                <w:rFonts w:ascii="Times New Roman" w:hAnsi="Times New Roman" w:cs="Times New Roman"/>
                <w:sz w:val="28"/>
                <w:szCs w:val="28"/>
              </w:rPr>
            </w:pPr>
            <w:r w:rsidRPr="00C1537A">
              <w:rPr>
                <w:rFonts w:ascii="Times New Roman" w:hAnsi="Times New Roman" w:cs="Times New Roman"/>
                <w:sz w:val="28"/>
                <w:szCs w:val="28"/>
              </w:rPr>
              <w:t>Full day, [1,1]</w:t>
            </w:r>
          </w:p>
        </w:tc>
      </w:tr>
    </w:tbl>
    <w:p w14:paraId="2632ED4D" w14:textId="401B322A" w:rsidR="00DB6BCF" w:rsidRPr="00DB6BCF" w:rsidRDefault="00DB6BCF" w:rsidP="00C1537A">
      <w:pPr>
        <w:pStyle w:val="Caption"/>
        <w:spacing w:before="120" w:line="276" w:lineRule="auto"/>
        <w:jc w:val="center"/>
        <w:rPr>
          <w:rFonts w:ascii="Times New Roman" w:hAnsi="Times New Roman" w:cs="Times New Roman"/>
          <w:color w:val="auto"/>
          <w:sz w:val="26"/>
          <w:szCs w:val="26"/>
        </w:rPr>
      </w:pPr>
      <w:bookmarkStart w:id="28" w:name="_Toc183899769"/>
      <w:r w:rsidRPr="00DB6BCF">
        <w:rPr>
          <w:rFonts w:ascii="Times New Roman" w:hAnsi="Times New Roman" w:cs="Times New Roman"/>
          <w:color w:val="auto"/>
          <w:sz w:val="26"/>
          <w:szCs w:val="26"/>
        </w:rPr>
        <w:t>Bảng 3.</w:t>
      </w:r>
      <w:r w:rsidRPr="00DB6BCF">
        <w:rPr>
          <w:rFonts w:ascii="Times New Roman" w:hAnsi="Times New Roman" w:cs="Times New Roman"/>
          <w:color w:val="auto"/>
          <w:sz w:val="26"/>
          <w:szCs w:val="26"/>
        </w:rPr>
        <w:fldChar w:fldCharType="begin"/>
      </w:r>
      <w:r w:rsidRPr="00DB6BCF">
        <w:rPr>
          <w:rFonts w:ascii="Times New Roman" w:hAnsi="Times New Roman" w:cs="Times New Roman"/>
          <w:color w:val="auto"/>
          <w:sz w:val="26"/>
          <w:szCs w:val="26"/>
        </w:rPr>
        <w:instrText xml:space="preserve"> SEQ Bảng_3. \* ARABIC </w:instrText>
      </w:r>
      <w:r w:rsidRPr="00DB6BCF">
        <w:rPr>
          <w:rFonts w:ascii="Times New Roman" w:hAnsi="Times New Roman" w:cs="Times New Roman"/>
          <w:color w:val="auto"/>
          <w:sz w:val="26"/>
          <w:szCs w:val="26"/>
        </w:rPr>
        <w:fldChar w:fldCharType="separate"/>
      </w:r>
      <w:r w:rsidRPr="00DB6BCF">
        <w:rPr>
          <w:rFonts w:ascii="Times New Roman" w:hAnsi="Times New Roman" w:cs="Times New Roman"/>
          <w:color w:val="auto"/>
          <w:sz w:val="26"/>
          <w:szCs w:val="26"/>
        </w:rPr>
        <w:t>2</w:t>
      </w:r>
      <w:r w:rsidRPr="00DB6BCF">
        <w:rPr>
          <w:rFonts w:ascii="Times New Roman" w:hAnsi="Times New Roman" w:cs="Times New Roman"/>
          <w:color w:val="auto"/>
          <w:sz w:val="26"/>
          <w:szCs w:val="26"/>
        </w:rPr>
        <w:fldChar w:fldCharType="end"/>
      </w:r>
      <w:r w:rsidRPr="00DB6BCF">
        <w:rPr>
          <w:rFonts w:ascii="Times New Roman" w:hAnsi="Times New Roman" w:cs="Times New Roman"/>
          <w:color w:val="auto"/>
          <w:sz w:val="26"/>
          <w:szCs w:val="26"/>
        </w:rPr>
        <w:t xml:space="preserve"> Quan hệ DOCTOR</w:t>
      </w:r>
      <w:bookmarkEnd w:id="28"/>
    </w:p>
    <w:p w14:paraId="41F3E966" w14:textId="77777777" w:rsidR="00261A4D" w:rsidRPr="00C1537A" w:rsidRDefault="00261A4D" w:rsidP="00C1537A">
      <w:pPr>
        <w:spacing w:line="360" w:lineRule="auto"/>
        <w:ind w:firstLine="720"/>
        <w:jc w:val="both"/>
        <w:rPr>
          <w:rFonts w:ascii="Times New Roman" w:hAnsi="Times New Roman" w:cs="Times New Roman"/>
          <w:sz w:val="28"/>
          <w:szCs w:val="28"/>
        </w:rPr>
      </w:pPr>
      <w:r w:rsidRPr="00C1537A">
        <w:rPr>
          <w:rFonts w:ascii="Times New Roman" w:hAnsi="Times New Roman" w:cs="Times New Roman"/>
          <w:sz w:val="28"/>
          <w:szCs w:val="28"/>
        </w:rPr>
        <w:t>Định nghĩa 3.3 cho biết rằng một cơ sở dữ liệu IPRDB là một tập hợp các quan hệ IPRDB, trong đó mỗi quan hệ được xây dựng dựa trên một lược đồ IPRDB. Ví dụ trên mô tả một cơ sở dữ liệu quan hệ IPRDB gồm hai bảng (PATIENT, DOCTOR), mỗi bảng đại diện cho một mối quan hệ IPRDB dựa trên lược đồ riêng của nó. Mỗi bảng có các thuộc tính với giá trị xác suất thể hiện tính không chắc chắn trong dữ liệu thực tế.</w:t>
      </w:r>
    </w:p>
    <w:p w14:paraId="454DD741" w14:textId="77777777" w:rsidR="00261A4D" w:rsidRPr="00C1537A" w:rsidRDefault="00261A4D" w:rsidP="00C1537A">
      <w:pPr>
        <w:pStyle w:val="Heading2"/>
        <w:spacing w:after="0" w:line="360" w:lineRule="auto"/>
        <w:jc w:val="both"/>
        <w:rPr>
          <w:rFonts w:ascii="Times New Roman" w:hAnsi="Times New Roman" w:cs="Times New Roman"/>
          <w:b/>
          <w:bCs/>
          <w:color w:val="000000" w:themeColor="text1"/>
          <w:sz w:val="30"/>
          <w:szCs w:val="30"/>
        </w:rPr>
      </w:pPr>
      <w:bookmarkStart w:id="29" w:name="_Toc184822598"/>
      <w:r w:rsidRPr="00C1537A">
        <w:rPr>
          <w:rFonts w:ascii="Times New Roman" w:hAnsi="Times New Roman" w:cs="Times New Roman"/>
          <w:b/>
          <w:bCs/>
          <w:color w:val="000000" w:themeColor="text1"/>
          <w:sz w:val="30"/>
          <w:szCs w:val="30"/>
        </w:rPr>
        <w:t>3.2. Phụ thuộc hàm IPRDB</w:t>
      </w:r>
      <w:bookmarkEnd w:id="29"/>
    </w:p>
    <w:p w14:paraId="5647B35A" w14:textId="77777777" w:rsidR="00261A4D" w:rsidRPr="00C1537A" w:rsidRDefault="00261A4D" w:rsidP="00C1537A">
      <w:pPr>
        <w:spacing w:after="0" w:line="360" w:lineRule="auto"/>
        <w:ind w:firstLine="720"/>
        <w:jc w:val="both"/>
        <w:rPr>
          <w:rFonts w:ascii="Times New Roman" w:hAnsi="Times New Roman" w:cs="Times New Roman"/>
          <w:sz w:val="28"/>
          <w:szCs w:val="28"/>
        </w:rPr>
      </w:pPr>
      <w:r w:rsidRPr="00C1537A">
        <w:rPr>
          <w:rFonts w:ascii="Times New Roman" w:hAnsi="Times New Roman" w:cs="Times New Roman"/>
          <w:sz w:val="28"/>
          <w:szCs w:val="28"/>
        </w:rPr>
        <w:t>Các phụ thuộc chức năng (functional dependencies) đóng vai trò quan trọng trong CRDB (Cơ sở dữ liệu quan hệ truyền thống). Khái niệm phụ thuộc chức năng xác suất trong IPRDB được mở rộng từ CRDB với các thuộc tính có giá trị xác suất. Trước tiên, chúng ta định nghĩa phép đo xác suất để xác định mức độ bằng nhau của hai giá trị xác suất của cùng một thuộc tính đối với hai bộ dữ liệu khác nhau trong một quan hệ IPRDB.</w:t>
      </w:r>
    </w:p>
    <w:p w14:paraId="17B85C43" w14:textId="1AB2FA6D" w:rsidR="00261A4D" w:rsidRPr="00C1537A" w:rsidRDefault="00261A4D" w:rsidP="00C1537A">
      <w:pPr>
        <w:spacing w:after="0" w:line="360" w:lineRule="auto"/>
        <w:ind w:firstLine="720"/>
        <w:jc w:val="both"/>
        <w:rPr>
          <w:rFonts w:ascii="Times New Roman" w:hAnsi="Times New Roman" w:cs="Times New Roman"/>
          <w:sz w:val="28"/>
          <w:szCs w:val="28"/>
        </w:rPr>
      </w:pPr>
      <w:r w:rsidRPr="00C1537A">
        <w:rPr>
          <w:rFonts w:ascii="Times New Roman" w:hAnsi="Times New Roman" w:cs="Times New Roman"/>
          <w:b/>
          <w:bCs/>
          <w:sz w:val="28"/>
          <w:szCs w:val="28"/>
        </w:rPr>
        <w:t>Định nghĩa 3.4:</w:t>
      </w:r>
      <w:r w:rsidRPr="00C1537A">
        <w:rPr>
          <w:rFonts w:ascii="Times New Roman" w:hAnsi="Times New Roman" w:cs="Times New Roman"/>
          <w:sz w:val="28"/>
          <w:szCs w:val="28"/>
        </w:rPr>
        <w:t xml:space="preserve"> </w:t>
      </w:r>
      <w:r w:rsidRPr="00C1537A">
        <w:rPr>
          <w:rFonts w:ascii="Times New Roman" w:hAnsi="Times New Roman" w:cs="Times New Roman"/>
          <w:b/>
          <w:bCs/>
          <w:sz w:val="28"/>
          <w:szCs w:val="28"/>
        </w:rPr>
        <w:t xml:space="preserve"> </w:t>
      </w:r>
      <w:r w:rsidRPr="00C1537A">
        <w:rPr>
          <w:rFonts w:ascii="Times New Roman" w:hAnsi="Times New Roman" w:cs="Times New Roman"/>
          <w:sz w:val="28"/>
          <w:szCs w:val="28"/>
        </w:rPr>
        <w:t xml:space="preserve">Giả </w:t>
      </w:r>
      <w:proofErr w:type="gramStart"/>
      <w:r w:rsidRPr="00C1537A">
        <w:rPr>
          <w:rFonts w:ascii="Times New Roman" w:hAnsi="Times New Roman" w:cs="Times New Roman"/>
          <w:sz w:val="28"/>
          <w:szCs w:val="28"/>
        </w:rPr>
        <w:t xml:space="preserve">sử  </w:t>
      </w:r>
      <w:r w:rsidRPr="00C1537A">
        <w:rPr>
          <w:rFonts w:ascii="Times New Roman" w:hAnsi="Times New Roman" w:cs="Times New Roman"/>
          <w:i/>
          <w:iCs/>
          <w:sz w:val="28"/>
          <w:szCs w:val="28"/>
        </w:rPr>
        <w:t>R</w:t>
      </w:r>
      <w:proofErr w:type="gramEnd"/>
      <w:r w:rsidRPr="00C1537A">
        <w:rPr>
          <w:rFonts w:ascii="Times New Roman" w:hAnsi="Times New Roman" w:cs="Times New Roman"/>
          <w:i/>
          <w:iCs/>
          <w:sz w:val="28"/>
          <w:szCs w:val="28"/>
        </w:rPr>
        <w:t>(</w:t>
      </w:r>
      <w:r w:rsidRPr="00C1537A">
        <w:rPr>
          <w:rFonts w:ascii="Times New Roman" w:hAnsi="Times New Roman" w:cs="Times New Roman"/>
          <w:b/>
          <w:bCs/>
          <w:i/>
          <w:iCs/>
          <w:sz w:val="28"/>
          <w:szCs w:val="28"/>
        </w:rPr>
        <w:t>U</w:t>
      </w:r>
      <w:r w:rsidRPr="00C1537A">
        <w:rPr>
          <w:rFonts w:ascii="Times New Roman" w:hAnsi="Times New Roman" w:cs="Times New Roman"/>
          <w:i/>
          <w:iCs/>
          <w:sz w:val="28"/>
          <w:szCs w:val="28"/>
        </w:rPr>
        <w:t>,  ℘)</w:t>
      </w:r>
      <w:r w:rsidRPr="00C1537A">
        <w:rPr>
          <w:rFonts w:ascii="Times New Roman" w:hAnsi="Times New Roman" w:cs="Times New Roman"/>
          <w:sz w:val="28"/>
          <w:szCs w:val="28"/>
        </w:rPr>
        <w:t xml:space="preserve">  là  một  lược  đồ  IPRDB, </w:t>
      </w:r>
      <w:r w:rsidRPr="00C1537A">
        <w:rPr>
          <w:rFonts w:ascii="Cambria Math" w:hAnsi="Cambria Math" w:cs="Cambria Math"/>
          <w:sz w:val="28"/>
          <w:szCs w:val="28"/>
        </w:rPr>
        <w:t>𝑟</w:t>
      </w:r>
      <w:r w:rsidRPr="00C1537A">
        <w:rPr>
          <w:rFonts w:ascii="Times New Roman" w:hAnsi="Times New Roman" w:cs="Times New Roman"/>
          <w:sz w:val="28"/>
          <w:szCs w:val="28"/>
        </w:rPr>
        <w:t xml:space="preserve"> là một quan hệ trên R và  t</w:t>
      </w:r>
      <w:r w:rsidRPr="00C1537A">
        <w:rPr>
          <w:rFonts w:ascii="Times New Roman" w:hAnsi="Times New Roman" w:cs="Times New Roman"/>
          <w:sz w:val="28"/>
          <w:szCs w:val="28"/>
          <w:vertAlign w:val="subscript"/>
        </w:rPr>
        <w:t>1</w:t>
      </w:r>
      <w:r w:rsidRPr="00C1537A">
        <w:rPr>
          <w:rFonts w:ascii="Times New Roman" w:hAnsi="Times New Roman" w:cs="Times New Roman"/>
          <w:sz w:val="28"/>
          <w:szCs w:val="28"/>
        </w:rPr>
        <w:t xml:space="preserve"> và t</w:t>
      </w:r>
      <w:r w:rsidRPr="00C1537A">
        <w:rPr>
          <w:rFonts w:ascii="Times New Roman" w:hAnsi="Times New Roman" w:cs="Times New Roman"/>
          <w:sz w:val="28"/>
          <w:szCs w:val="28"/>
          <w:vertAlign w:val="subscript"/>
        </w:rPr>
        <w:t>2</w:t>
      </w:r>
      <w:r w:rsidRPr="00C1537A">
        <w:rPr>
          <w:rFonts w:ascii="Times New Roman" w:hAnsi="Times New Roman" w:cs="Times New Roman"/>
          <w:sz w:val="28"/>
          <w:szCs w:val="28"/>
        </w:rPr>
        <w:t xml:space="preserve"> là  hai  bộ  trong  </w:t>
      </w:r>
      <w:r w:rsidRPr="00C1537A">
        <w:rPr>
          <w:rFonts w:ascii="Cambria Math" w:hAnsi="Cambria Math" w:cs="Cambria Math"/>
          <w:sz w:val="28"/>
          <w:szCs w:val="28"/>
        </w:rPr>
        <w:t>𝑟</w:t>
      </w:r>
      <w:r w:rsidRPr="00C1537A">
        <w:rPr>
          <w:rFonts w:ascii="Times New Roman" w:hAnsi="Times New Roman" w:cs="Times New Roman"/>
          <w:sz w:val="28"/>
          <w:szCs w:val="28"/>
        </w:rPr>
        <w:t xml:space="preserve">, </w:t>
      </w:r>
      <w:r w:rsidRPr="00C1537A">
        <w:rPr>
          <w:rFonts w:ascii="Times New Roman" w:hAnsi="Times New Roman" w:cs="Times New Roman"/>
          <w:i/>
          <w:iCs/>
          <w:sz w:val="28"/>
          <w:szCs w:val="28"/>
        </w:rPr>
        <w:t>A</w:t>
      </w:r>
      <w:r w:rsidRPr="00C1537A">
        <w:rPr>
          <w:rFonts w:ascii="Times New Roman" w:hAnsi="Times New Roman" w:cs="Times New Roman"/>
          <w:b/>
          <w:bCs/>
          <w:i/>
          <w:iCs/>
          <w:sz w:val="28"/>
          <w:szCs w:val="28"/>
        </w:rPr>
        <w:t xml:space="preserve"> </w:t>
      </w:r>
      <w:r w:rsidRPr="00C1537A">
        <w:rPr>
          <w:rFonts w:ascii="Times New Roman" w:hAnsi="Times New Roman" w:cs="Times New Roman"/>
          <w:sz w:val="28"/>
          <w:szCs w:val="28"/>
        </w:rPr>
        <w:t xml:space="preserve">là thuộc tính của </w:t>
      </w:r>
      <w:r w:rsidRPr="00C1537A">
        <w:rPr>
          <w:rFonts w:ascii="Times New Roman" w:hAnsi="Times New Roman" w:cs="Times New Roman"/>
          <w:b/>
          <w:bCs/>
          <w:i/>
          <w:iCs/>
          <w:sz w:val="28"/>
          <w:szCs w:val="28"/>
        </w:rPr>
        <w:t>U</w:t>
      </w:r>
      <w:r w:rsidRPr="00C1537A">
        <w:rPr>
          <w:rFonts w:ascii="Times New Roman" w:hAnsi="Times New Roman" w:cs="Times New Roman"/>
          <w:b/>
          <w:bCs/>
          <w:sz w:val="28"/>
          <w:szCs w:val="28"/>
        </w:rPr>
        <w:t xml:space="preserve"> </w:t>
      </w:r>
      <w:r w:rsidRPr="00C1537A">
        <w:rPr>
          <w:rFonts w:ascii="Times New Roman" w:hAnsi="Times New Roman" w:cs="Times New Roman"/>
          <w:sz w:val="28"/>
          <w:szCs w:val="28"/>
        </w:rPr>
        <w:t xml:space="preserve">và </w:t>
      </w:r>
      <w:r w:rsidRPr="00C1537A">
        <w:rPr>
          <w:rFonts w:ascii="Times New Roman" w:hAnsi="Times New Roman" w:cs="Times New Roman"/>
          <w:sz w:val="28"/>
          <w:szCs w:val="28"/>
        </w:rPr>
        <w:sym w:font="Symbol" w:char="F0C5"/>
      </w:r>
      <w:r w:rsidRPr="00C1537A">
        <w:rPr>
          <w:rFonts w:ascii="Times New Roman" w:hAnsi="Times New Roman" w:cs="Times New Roman"/>
          <w:sz w:val="28"/>
          <w:szCs w:val="28"/>
        </w:rPr>
        <w:t xml:space="preserve"> là một chiến lược kết hợp xác suất.  Khoảng xác suất để các giá trị của thuộc tính A của hai bộ t</w:t>
      </w:r>
      <w:r w:rsidRPr="00C1537A">
        <w:rPr>
          <w:rFonts w:ascii="Times New Roman" w:hAnsi="Times New Roman" w:cs="Times New Roman"/>
          <w:sz w:val="28"/>
          <w:szCs w:val="28"/>
          <w:vertAlign w:val="subscript"/>
        </w:rPr>
        <w:t>1</w:t>
      </w:r>
      <w:r w:rsidRPr="00C1537A">
        <w:rPr>
          <w:rFonts w:ascii="Times New Roman" w:hAnsi="Times New Roman" w:cs="Times New Roman"/>
          <w:sz w:val="28"/>
          <w:szCs w:val="28"/>
        </w:rPr>
        <w:t xml:space="preserve"> và t</w:t>
      </w:r>
      <w:r w:rsidRPr="00C1537A">
        <w:rPr>
          <w:rFonts w:ascii="Times New Roman" w:hAnsi="Times New Roman" w:cs="Times New Roman"/>
          <w:sz w:val="28"/>
          <w:szCs w:val="28"/>
          <w:vertAlign w:val="subscript"/>
        </w:rPr>
        <w:t xml:space="preserve">2 </w:t>
      </w:r>
      <w:r w:rsidRPr="00C1537A">
        <w:rPr>
          <w:rFonts w:ascii="Times New Roman" w:hAnsi="Times New Roman" w:cs="Times New Roman"/>
          <w:sz w:val="28"/>
          <w:szCs w:val="28"/>
        </w:rPr>
        <w:t xml:space="preserve"> bằng</w:t>
      </w:r>
      <w:r w:rsidR="00C1537A">
        <w:rPr>
          <w:rFonts w:ascii="Times New Roman" w:hAnsi="Times New Roman" w:cs="Times New Roman"/>
          <w:sz w:val="28"/>
          <w:szCs w:val="28"/>
        </w:rPr>
        <w:t xml:space="preserve"> </w:t>
      </w:r>
      <w:r w:rsidRPr="00C1537A">
        <w:rPr>
          <w:rFonts w:ascii="Times New Roman" w:hAnsi="Times New Roman" w:cs="Times New Roman"/>
          <w:sz w:val="28"/>
          <w:szCs w:val="28"/>
        </w:rPr>
        <w:t xml:space="preserve">nhau dưới </w:t>
      </w:r>
      <w:r w:rsidRPr="00C1537A">
        <w:rPr>
          <w:rFonts w:ascii="Times New Roman" w:hAnsi="Times New Roman" w:cs="Times New Roman"/>
          <w:sz w:val="28"/>
          <w:szCs w:val="28"/>
        </w:rPr>
        <w:sym w:font="Symbol" w:char="F0C4"/>
      </w:r>
      <w:r w:rsidRPr="00C1537A">
        <w:rPr>
          <w:rFonts w:ascii="Times New Roman" w:hAnsi="Times New Roman" w:cs="Times New Roman"/>
          <w:sz w:val="28"/>
          <w:szCs w:val="28"/>
        </w:rPr>
        <w:t>, kí hiệu là p(t</w:t>
      </w:r>
      <w:r w:rsidRPr="00C1537A">
        <w:rPr>
          <w:rFonts w:ascii="Times New Roman" w:hAnsi="Times New Roman" w:cs="Times New Roman"/>
          <w:sz w:val="28"/>
          <w:szCs w:val="28"/>
          <w:vertAlign w:val="subscript"/>
        </w:rPr>
        <w:t>1</w:t>
      </w:r>
      <w:r w:rsidRPr="00C1537A">
        <w:rPr>
          <w:rFonts w:ascii="Times New Roman" w:hAnsi="Times New Roman" w:cs="Times New Roman"/>
          <w:sz w:val="28"/>
          <w:szCs w:val="28"/>
        </w:rPr>
        <w:t>.</w:t>
      </w:r>
      <w:r w:rsidRPr="00C1537A">
        <w:rPr>
          <w:rFonts w:ascii="Times New Roman" w:hAnsi="Times New Roman" w:cs="Times New Roman"/>
          <w:i/>
          <w:iCs/>
          <w:sz w:val="28"/>
          <w:szCs w:val="28"/>
        </w:rPr>
        <w:t xml:space="preserve">A </w:t>
      </w:r>
      <w:r w:rsidRPr="00C1537A">
        <w:rPr>
          <w:rFonts w:ascii="Times New Roman" w:hAnsi="Times New Roman" w:cs="Times New Roman"/>
          <w:sz w:val="28"/>
          <w:szCs w:val="28"/>
        </w:rPr>
        <w:t xml:space="preserve"> =  t</w:t>
      </w:r>
      <w:r w:rsidRPr="00C1537A">
        <w:rPr>
          <w:rFonts w:ascii="Times New Roman" w:hAnsi="Times New Roman" w:cs="Times New Roman"/>
          <w:sz w:val="28"/>
          <w:szCs w:val="28"/>
          <w:vertAlign w:val="subscript"/>
        </w:rPr>
        <w:t>2</w:t>
      </w:r>
      <w:r w:rsidRPr="00C1537A">
        <w:rPr>
          <w:rFonts w:ascii="Times New Roman" w:hAnsi="Times New Roman" w:cs="Times New Roman"/>
          <w:sz w:val="28"/>
          <w:szCs w:val="28"/>
        </w:rPr>
        <w:t>.</w:t>
      </w:r>
      <w:r w:rsidRPr="00C1537A">
        <w:rPr>
          <w:rFonts w:ascii="Times New Roman" w:hAnsi="Times New Roman" w:cs="Times New Roman"/>
          <w:i/>
          <w:iCs/>
          <w:sz w:val="28"/>
          <w:szCs w:val="28"/>
        </w:rPr>
        <w:t>A</w:t>
      </w:r>
      <w:r w:rsidRPr="00C1537A">
        <w:rPr>
          <w:rFonts w:ascii="Times New Roman" w:hAnsi="Times New Roman" w:cs="Times New Roman"/>
          <w:sz w:val="28"/>
          <w:szCs w:val="28"/>
        </w:rPr>
        <w:t xml:space="preserve">),  là </w:t>
      </w:r>
      <m:oMath>
        <m:sSubSup>
          <m:sSubSupPr>
            <m:ctrlPr>
              <w:rPr>
                <w:rFonts w:ascii="Cambria Math" w:hAnsi="Cambria Math" w:cs="Times New Roman"/>
                <w:i/>
                <w:sz w:val="28"/>
                <w:szCs w:val="28"/>
              </w:rPr>
            </m:ctrlPr>
          </m:sSubSupPr>
          <m:e>
            <m:r>
              <w:rPr>
                <w:rFonts w:ascii="Cambria Math" w:hAnsi="Cambria Math" w:cs="Times New Roman"/>
                <w:sz w:val="28"/>
                <w:szCs w:val="28"/>
              </w:rPr>
              <m:t>⊕</m:t>
            </m:r>
          </m:e>
          <m:sub>
            <m:r>
              <w:rPr>
                <w:rFonts w:ascii="Cambria Math" w:hAnsi="Cambria Math" w:cs="Times New Roman"/>
                <w:sz w:val="28"/>
                <w:szCs w:val="28"/>
              </w:rPr>
              <m:t>i=1</m:t>
            </m:r>
          </m:sub>
          <m:sup>
            <m:r>
              <w:rPr>
                <w:rFonts w:ascii="Cambria Math" w:hAnsi="Cambria Math" w:cs="Times New Roman"/>
                <w:sz w:val="28"/>
                <w:szCs w:val="28"/>
              </w:rPr>
              <m:t>m</m:t>
            </m:r>
          </m:sup>
        </m:sSubSup>
        <m:sSubSup>
          <m:sSubSupPr>
            <m:ctrlPr>
              <w:rPr>
                <w:rFonts w:ascii="Cambria Math" w:hAnsi="Cambria Math" w:cs="Times New Roman"/>
                <w:i/>
                <w:sz w:val="28"/>
                <w:szCs w:val="28"/>
              </w:rPr>
            </m:ctrlPr>
          </m:sSubSupPr>
          <m:e>
            <m:r>
              <w:rPr>
                <w:rFonts w:ascii="Cambria Math" w:hAnsi="Cambria Math" w:cs="Times New Roman"/>
                <w:sz w:val="28"/>
                <w:szCs w:val="28"/>
              </w:rPr>
              <m:t>⊕</m:t>
            </m:r>
          </m:e>
          <m:sub>
            <m:r>
              <w:rPr>
                <w:rFonts w:ascii="Cambria Math" w:hAnsi="Cambria Math" w:cs="Times New Roman"/>
                <w:sz w:val="28"/>
                <w:szCs w:val="28"/>
              </w:rPr>
              <m:t>j=1</m:t>
            </m:r>
          </m:sub>
          <m:sup>
            <m:r>
              <w:rPr>
                <w:rFonts w:ascii="Cambria Math" w:hAnsi="Cambria Math" w:cs="Times New Roman"/>
                <w:sz w:val="28"/>
                <w:szCs w:val="28"/>
              </w:rPr>
              <m:t>n</m:t>
            </m:r>
          </m:sup>
        </m:sSubSup>
      </m:oMath>
      <w:r w:rsidRPr="00C1537A">
        <w:rPr>
          <w:rFonts w:ascii="Times New Roman" w:hAnsi="Times New Roman" w:cs="Times New Roman"/>
          <w:sz w:val="28"/>
          <w:szCs w:val="28"/>
        </w:rPr>
        <w:t>( ([</w:t>
      </w:r>
      <w:r w:rsidRPr="00C1537A">
        <w:rPr>
          <w:rFonts w:ascii="Times New Roman" w:hAnsi="Times New Roman" w:cs="Times New Roman"/>
          <w:i/>
          <w:iCs/>
          <w:sz w:val="28"/>
          <w:szCs w:val="28"/>
        </w:rPr>
        <w:t>l</w:t>
      </w:r>
      <w:r w:rsidRPr="00C1537A">
        <w:rPr>
          <w:rFonts w:ascii="Times New Roman" w:hAnsi="Times New Roman" w:cs="Times New Roman"/>
          <w:i/>
          <w:iCs/>
          <w:sz w:val="28"/>
          <w:szCs w:val="28"/>
          <w:vertAlign w:val="subscript"/>
        </w:rPr>
        <w:t>1i</w:t>
      </w:r>
      <w:r w:rsidRPr="00C1537A">
        <w:rPr>
          <w:rFonts w:ascii="Times New Roman" w:hAnsi="Times New Roman" w:cs="Times New Roman"/>
          <w:i/>
          <w:iCs/>
          <w:sz w:val="28"/>
          <w:szCs w:val="28"/>
        </w:rPr>
        <w:t>, u</w:t>
      </w:r>
      <w:r w:rsidRPr="00C1537A">
        <w:rPr>
          <w:rFonts w:ascii="Times New Roman" w:hAnsi="Times New Roman" w:cs="Times New Roman"/>
          <w:i/>
          <w:iCs/>
          <w:sz w:val="28"/>
          <w:szCs w:val="28"/>
          <w:vertAlign w:val="subscript"/>
        </w:rPr>
        <w:t>1i</w:t>
      </w:r>
      <w:r w:rsidRPr="00C1537A">
        <w:rPr>
          <w:rFonts w:ascii="Times New Roman" w:hAnsi="Times New Roman" w:cs="Times New Roman"/>
          <w:sz w:val="28"/>
          <w:szCs w:val="28"/>
        </w:rPr>
        <w:t xml:space="preserve">] </w:t>
      </w:r>
      <w:r w:rsidRPr="00C1537A">
        <w:rPr>
          <w:rFonts w:ascii="Times New Roman" w:hAnsi="Times New Roman" w:cs="Times New Roman"/>
          <w:sz w:val="28"/>
          <w:szCs w:val="28"/>
        </w:rPr>
        <w:sym w:font="Symbol" w:char="F0C4"/>
      </w:r>
      <w:r w:rsidRPr="00C1537A">
        <w:rPr>
          <w:rFonts w:ascii="Times New Roman" w:hAnsi="Times New Roman" w:cs="Times New Roman"/>
          <w:sz w:val="28"/>
          <w:szCs w:val="28"/>
        </w:rPr>
        <w:t xml:space="preserve"> [</w:t>
      </w:r>
      <w:r w:rsidRPr="00C1537A">
        <w:rPr>
          <w:rFonts w:ascii="Times New Roman" w:hAnsi="Times New Roman" w:cs="Times New Roman"/>
          <w:i/>
          <w:iCs/>
          <w:sz w:val="28"/>
          <w:szCs w:val="28"/>
        </w:rPr>
        <w:t>l</w:t>
      </w:r>
      <w:r w:rsidRPr="00C1537A">
        <w:rPr>
          <w:rFonts w:ascii="Times New Roman" w:hAnsi="Times New Roman" w:cs="Times New Roman"/>
          <w:i/>
          <w:iCs/>
          <w:sz w:val="28"/>
          <w:szCs w:val="28"/>
          <w:vertAlign w:val="subscript"/>
        </w:rPr>
        <w:t>2j</w:t>
      </w:r>
      <w:r w:rsidRPr="00C1537A">
        <w:rPr>
          <w:rFonts w:ascii="Times New Roman" w:hAnsi="Times New Roman" w:cs="Times New Roman"/>
          <w:i/>
          <w:iCs/>
          <w:sz w:val="28"/>
          <w:szCs w:val="28"/>
        </w:rPr>
        <w:t>, u</w:t>
      </w:r>
      <w:r w:rsidRPr="00C1537A">
        <w:rPr>
          <w:rFonts w:ascii="Times New Roman" w:hAnsi="Times New Roman" w:cs="Times New Roman"/>
          <w:i/>
          <w:iCs/>
          <w:sz w:val="28"/>
          <w:szCs w:val="28"/>
          <w:vertAlign w:val="subscript"/>
        </w:rPr>
        <w:t>2j</w:t>
      </w:r>
      <w:r w:rsidRPr="00C1537A">
        <w:rPr>
          <w:rFonts w:ascii="Times New Roman" w:hAnsi="Times New Roman" w:cs="Times New Roman"/>
          <w:sz w:val="28"/>
          <w:szCs w:val="28"/>
        </w:rPr>
        <w:t xml:space="preserve">]) . </w:t>
      </w:r>
      <w:r w:rsidRPr="00C1537A">
        <w:rPr>
          <w:rFonts w:ascii="Times New Roman" w:hAnsi="Times New Roman" w:cs="Times New Roman"/>
          <w:i/>
          <w:iCs/>
          <w:sz w:val="28"/>
          <w:szCs w:val="28"/>
        </w:rPr>
        <w:t>Pr</w:t>
      </w:r>
      <w:r w:rsidRPr="00C1537A">
        <w:rPr>
          <w:rFonts w:ascii="Times New Roman" w:hAnsi="Times New Roman" w:cs="Times New Roman"/>
          <w:sz w:val="28"/>
          <w:szCs w:val="28"/>
        </w:rPr>
        <w:t>(</w:t>
      </w:r>
      <w:r w:rsidRPr="00C1537A">
        <w:rPr>
          <w:rFonts w:ascii="Times New Roman" w:hAnsi="Times New Roman" w:cs="Times New Roman"/>
          <w:i/>
          <w:iCs/>
          <w:sz w:val="28"/>
          <w:szCs w:val="28"/>
        </w:rPr>
        <w:t>ʋ</w:t>
      </w:r>
      <w:r w:rsidRPr="00C1537A">
        <w:rPr>
          <w:rFonts w:ascii="Times New Roman" w:hAnsi="Times New Roman" w:cs="Times New Roman"/>
          <w:i/>
          <w:iCs/>
          <w:sz w:val="28"/>
          <w:szCs w:val="28"/>
          <w:vertAlign w:val="subscript"/>
        </w:rPr>
        <w:t xml:space="preserve">1i </w:t>
      </w:r>
      <w:r w:rsidRPr="00C1537A">
        <w:rPr>
          <w:rFonts w:ascii="Times New Roman" w:hAnsi="Times New Roman" w:cs="Times New Roman"/>
          <w:i/>
          <w:iCs/>
          <w:sz w:val="28"/>
          <w:szCs w:val="28"/>
        </w:rPr>
        <w:t>= ʋ</w:t>
      </w:r>
      <w:r w:rsidRPr="00C1537A">
        <w:rPr>
          <w:rFonts w:ascii="Times New Roman" w:hAnsi="Times New Roman" w:cs="Times New Roman"/>
          <w:i/>
          <w:iCs/>
          <w:sz w:val="28"/>
          <w:szCs w:val="28"/>
          <w:vertAlign w:val="subscript"/>
        </w:rPr>
        <w:t>2j</w:t>
      </w:r>
      <w:r w:rsidRPr="00C1537A">
        <w:rPr>
          <w:rFonts w:ascii="Times New Roman" w:hAnsi="Times New Roman" w:cs="Times New Roman"/>
          <w:sz w:val="28"/>
          <w:szCs w:val="28"/>
        </w:rPr>
        <w:t xml:space="preserve">) ), trong đó </w:t>
      </w:r>
      <w:r w:rsidRPr="00C1537A">
        <w:rPr>
          <w:rFonts w:ascii="Times New Roman" w:hAnsi="Times New Roman" w:cs="Times New Roman"/>
          <w:i/>
          <w:iCs/>
          <w:sz w:val="28"/>
          <w:szCs w:val="28"/>
        </w:rPr>
        <w:t>t</w:t>
      </w:r>
      <w:r w:rsidRPr="00C1537A">
        <w:rPr>
          <w:rFonts w:ascii="Times New Roman" w:hAnsi="Times New Roman" w:cs="Times New Roman"/>
          <w:i/>
          <w:iCs/>
          <w:sz w:val="28"/>
          <w:szCs w:val="28"/>
          <w:vertAlign w:val="subscript"/>
        </w:rPr>
        <w:t>1</w:t>
      </w:r>
      <w:r w:rsidRPr="00C1537A">
        <w:rPr>
          <w:rFonts w:ascii="Times New Roman" w:hAnsi="Times New Roman" w:cs="Times New Roman"/>
          <w:i/>
          <w:iCs/>
          <w:sz w:val="28"/>
          <w:szCs w:val="28"/>
        </w:rPr>
        <w:t>.A =</w:t>
      </w:r>
      <w:r w:rsidRPr="00C1537A">
        <w:rPr>
          <w:rFonts w:ascii="Times New Roman" w:hAnsi="Times New Roman" w:cs="Times New Roman"/>
          <w:sz w:val="28"/>
          <w:szCs w:val="28"/>
        </w:rPr>
        <w:t xml:space="preserve"> {(ʋ</w:t>
      </w:r>
      <w:r w:rsidRPr="00C1537A">
        <w:rPr>
          <w:rFonts w:ascii="Times New Roman" w:hAnsi="Times New Roman" w:cs="Times New Roman"/>
          <w:sz w:val="28"/>
          <w:szCs w:val="28"/>
          <w:vertAlign w:val="subscript"/>
        </w:rPr>
        <w:t>11</w:t>
      </w:r>
      <w:r w:rsidRPr="00C1537A">
        <w:rPr>
          <w:rFonts w:ascii="Times New Roman" w:hAnsi="Times New Roman" w:cs="Times New Roman"/>
          <w:sz w:val="28"/>
          <w:szCs w:val="28"/>
        </w:rPr>
        <w:t>, [</w:t>
      </w:r>
      <w:r w:rsidRPr="00C1537A">
        <w:rPr>
          <w:rFonts w:ascii="Times New Roman" w:hAnsi="Times New Roman" w:cs="Times New Roman"/>
          <w:i/>
          <w:iCs/>
          <w:sz w:val="28"/>
          <w:szCs w:val="28"/>
        </w:rPr>
        <w:t>l</w:t>
      </w:r>
      <w:r w:rsidRPr="00C1537A">
        <w:rPr>
          <w:rFonts w:ascii="Times New Roman" w:hAnsi="Times New Roman" w:cs="Times New Roman"/>
          <w:i/>
          <w:iCs/>
          <w:sz w:val="28"/>
          <w:szCs w:val="28"/>
          <w:vertAlign w:val="subscript"/>
        </w:rPr>
        <w:t>11</w:t>
      </w:r>
      <w:r w:rsidRPr="00C1537A">
        <w:rPr>
          <w:rFonts w:ascii="Times New Roman" w:hAnsi="Times New Roman" w:cs="Times New Roman"/>
          <w:i/>
          <w:iCs/>
          <w:sz w:val="28"/>
          <w:szCs w:val="28"/>
        </w:rPr>
        <w:t>, u</w:t>
      </w:r>
      <w:r w:rsidRPr="00C1537A">
        <w:rPr>
          <w:rFonts w:ascii="Times New Roman" w:hAnsi="Times New Roman" w:cs="Times New Roman"/>
          <w:i/>
          <w:iCs/>
          <w:sz w:val="28"/>
          <w:szCs w:val="28"/>
          <w:vertAlign w:val="subscript"/>
        </w:rPr>
        <w:t>11</w:t>
      </w:r>
      <w:r w:rsidRPr="00C1537A">
        <w:rPr>
          <w:rFonts w:ascii="Times New Roman" w:hAnsi="Times New Roman" w:cs="Times New Roman"/>
          <w:sz w:val="28"/>
          <w:szCs w:val="28"/>
        </w:rPr>
        <w:t xml:space="preserve">]), </w:t>
      </w:r>
      <w:r w:rsidRPr="00C1537A">
        <w:rPr>
          <w:rFonts w:ascii="Times New Roman" w:hAnsi="Times New Roman" w:cs="Times New Roman"/>
          <w:i/>
          <w:iCs/>
          <w:sz w:val="28"/>
          <w:szCs w:val="28"/>
        </w:rPr>
        <w:t xml:space="preserve">. . . , </w:t>
      </w:r>
      <w:r w:rsidRPr="00C1537A">
        <w:rPr>
          <w:rFonts w:ascii="Times New Roman" w:hAnsi="Times New Roman" w:cs="Times New Roman"/>
          <w:sz w:val="28"/>
          <w:szCs w:val="28"/>
        </w:rPr>
        <w:t>(ʋ</w:t>
      </w:r>
      <w:r w:rsidRPr="00C1537A">
        <w:rPr>
          <w:rFonts w:ascii="Times New Roman" w:hAnsi="Times New Roman" w:cs="Times New Roman"/>
          <w:sz w:val="28"/>
          <w:szCs w:val="28"/>
          <w:vertAlign w:val="subscript"/>
        </w:rPr>
        <w:t>1m</w:t>
      </w:r>
      <w:r w:rsidRPr="00C1537A">
        <w:rPr>
          <w:rFonts w:ascii="Times New Roman" w:hAnsi="Times New Roman" w:cs="Times New Roman"/>
          <w:sz w:val="28"/>
          <w:szCs w:val="28"/>
        </w:rPr>
        <w:t>, [</w:t>
      </w:r>
      <w:r w:rsidRPr="00C1537A">
        <w:rPr>
          <w:rFonts w:ascii="Times New Roman" w:hAnsi="Times New Roman" w:cs="Times New Roman"/>
          <w:i/>
          <w:iCs/>
          <w:sz w:val="28"/>
          <w:szCs w:val="28"/>
        </w:rPr>
        <w:t>l</w:t>
      </w:r>
      <w:r w:rsidRPr="00C1537A">
        <w:rPr>
          <w:rFonts w:ascii="Times New Roman" w:hAnsi="Times New Roman" w:cs="Times New Roman"/>
          <w:i/>
          <w:iCs/>
          <w:sz w:val="28"/>
          <w:szCs w:val="28"/>
          <w:vertAlign w:val="subscript"/>
        </w:rPr>
        <w:t>1m</w:t>
      </w:r>
      <w:r w:rsidRPr="00C1537A">
        <w:rPr>
          <w:rFonts w:ascii="Times New Roman" w:hAnsi="Times New Roman" w:cs="Times New Roman"/>
          <w:i/>
          <w:iCs/>
          <w:sz w:val="28"/>
          <w:szCs w:val="28"/>
        </w:rPr>
        <w:t>, u</w:t>
      </w:r>
      <w:r w:rsidRPr="00C1537A">
        <w:rPr>
          <w:rFonts w:ascii="Times New Roman" w:hAnsi="Times New Roman" w:cs="Times New Roman"/>
          <w:i/>
          <w:iCs/>
          <w:sz w:val="28"/>
          <w:szCs w:val="28"/>
          <w:vertAlign w:val="subscript"/>
        </w:rPr>
        <w:t>1m</w:t>
      </w:r>
      <w:r w:rsidRPr="00C1537A">
        <w:rPr>
          <w:rFonts w:ascii="Times New Roman" w:hAnsi="Times New Roman" w:cs="Times New Roman"/>
          <w:sz w:val="28"/>
          <w:szCs w:val="28"/>
        </w:rPr>
        <w:t>])},</w:t>
      </w:r>
      <w:r w:rsidRPr="00C1537A">
        <w:rPr>
          <w:rFonts w:ascii="Times New Roman" w:hAnsi="Times New Roman" w:cs="Times New Roman"/>
          <w:i/>
          <w:iCs/>
          <w:sz w:val="28"/>
          <w:szCs w:val="28"/>
        </w:rPr>
        <w:t xml:space="preserve"> t</w:t>
      </w:r>
      <w:r w:rsidRPr="00C1537A">
        <w:rPr>
          <w:rFonts w:ascii="Times New Roman" w:hAnsi="Times New Roman" w:cs="Times New Roman"/>
          <w:i/>
          <w:iCs/>
          <w:sz w:val="28"/>
          <w:szCs w:val="28"/>
          <w:vertAlign w:val="subscript"/>
        </w:rPr>
        <w:t>2</w:t>
      </w:r>
      <w:r w:rsidRPr="00C1537A">
        <w:rPr>
          <w:rFonts w:ascii="Times New Roman" w:hAnsi="Times New Roman" w:cs="Times New Roman"/>
          <w:i/>
          <w:iCs/>
          <w:sz w:val="28"/>
          <w:szCs w:val="28"/>
        </w:rPr>
        <w:t>.A =</w:t>
      </w:r>
      <w:r w:rsidRPr="00C1537A">
        <w:rPr>
          <w:rFonts w:ascii="Times New Roman" w:hAnsi="Times New Roman" w:cs="Times New Roman"/>
          <w:sz w:val="28"/>
          <w:szCs w:val="28"/>
        </w:rPr>
        <w:t xml:space="preserve"> {(ʋ</w:t>
      </w:r>
      <w:r w:rsidRPr="00C1537A">
        <w:rPr>
          <w:rFonts w:ascii="Times New Roman" w:hAnsi="Times New Roman" w:cs="Times New Roman"/>
          <w:sz w:val="28"/>
          <w:szCs w:val="28"/>
          <w:vertAlign w:val="subscript"/>
        </w:rPr>
        <w:t>21</w:t>
      </w:r>
      <w:r w:rsidRPr="00C1537A">
        <w:rPr>
          <w:rFonts w:ascii="Times New Roman" w:hAnsi="Times New Roman" w:cs="Times New Roman"/>
          <w:sz w:val="28"/>
          <w:szCs w:val="28"/>
        </w:rPr>
        <w:t>, [</w:t>
      </w:r>
      <w:r w:rsidRPr="00C1537A">
        <w:rPr>
          <w:rFonts w:ascii="Times New Roman" w:hAnsi="Times New Roman" w:cs="Times New Roman"/>
          <w:i/>
          <w:iCs/>
          <w:sz w:val="28"/>
          <w:szCs w:val="28"/>
        </w:rPr>
        <w:t>l</w:t>
      </w:r>
      <w:r w:rsidRPr="00C1537A">
        <w:rPr>
          <w:rFonts w:ascii="Times New Roman" w:hAnsi="Times New Roman" w:cs="Times New Roman"/>
          <w:i/>
          <w:iCs/>
          <w:sz w:val="28"/>
          <w:szCs w:val="28"/>
          <w:vertAlign w:val="subscript"/>
        </w:rPr>
        <w:t>21</w:t>
      </w:r>
      <w:r w:rsidRPr="00C1537A">
        <w:rPr>
          <w:rFonts w:ascii="Times New Roman" w:hAnsi="Times New Roman" w:cs="Times New Roman"/>
          <w:i/>
          <w:iCs/>
          <w:sz w:val="28"/>
          <w:szCs w:val="28"/>
        </w:rPr>
        <w:t>, u</w:t>
      </w:r>
      <w:r w:rsidRPr="00C1537A">
        <w:rPr>
          <w:rFonts w:ascii="Times New Roman" w:hAnsi="Times New Roman" w:cs="Times New Roman"/>
          <w:i/>
          <w:iCs/>
          <w:sz w:val="28"/>
          <w:szCs w:val="28"/>
          <w:vertAlign w:val="subscript"/>
        </w:rPr>
        <w:t>21</w:t>
      </w:r>
      <w:r w:rsidRPr="00C1537A">
        <w:rPr>
          <w:rFonts w:ascii="Times New Roman" w:hAnsi="Times New Roman" w:cs="Times New Roman"/>
          <w:sz w:val="28"/>
          <w:szCs w:val="28"/>
        </w:rPr>
        <w:t xml:space="preserve">]), </w:t>
      </w:r>
      <w:r w:rsidRPr="00C1537A">
        <w:rPr>
          <w:rFonts w:ascii="Times New Roman" w:hAnsi="Times New Roman" w:cs="Times New Roman"/>
          <w:i/>
          <w:iCs/>
          <w:sz w:val="28"/>
          <w:szCs w:val="28"/>
        </w:rPr>
        <w:t xml:space="preserve">. . . , </w:t>
      </w:r>
      <w:r w:rsidRPr="00C1537A">
        <w:rPr>
          <w:rFonts w:ascii="Times New Roman" w:hAnsi="Times New Roman" w:cs="Times New Roman"/>
          <w:sz w:val="28"/>
          <w:szCs w:val="28"/>
        </w:rPr>
        <w:t>(ʋ</w:t>
      </w:r>
      <w:r w:rsidRPr="00C1537A">
        <w:rPr>
          <w:rFonts w:ascii="Times New Roman" w:hAnsi="Times New Roman" w:cs="Times New Roman"/>
          <w:sz w:val="28"/>
          <w:szCs w:val="28"/>
          <w:vertAlign w:val="subscript"/>
        </w:rPr>
        <w:t>2n</w:t>
      </w:r>
      <w:r w:rsidRPr="00C1537A">
        <w:rPr>
          <w:rFonts w:ascii="Times New Roman" w:hAnsi="Times New Roman" w:cs="Times New Roman"/>
          <w:sz w:val="28"/>
          <w:szCs w:val="28"/>
        </w:rPr>
        <w:t>, [</w:t>
      </w:r>
      <w:r w:rsidRPr="00C1537A">
        <w:rPr>
          <w:rFonts w:ascii="Times New Roman" w:hAnsi="Times New Roman" w:cs="Times New Roman"/>
          <w:i/>
          <w:iCs/>
          <w:sz w:val="28"/>
          <w:szCs w:val="28"/>
        </w:rPr>
        <w:t>l</w:t>
      </w:r>
      <w:r w:rsidRPr="00C1537A">
        <w:rPr>
          <w:rFonts w:ascii="Times New Roman" w:hAnsi="Times New Roman" w:cs="Times New Roman"/>
          <w:i/>
          <w:iCs/>
          <w:sz w:val="28"/>
          <w:szCs w:val="28"/>
          <w:vertAlign w:val="subscript"/>
        </w:rPr>
        <w:t>2n</w:t>
      </w:r>
      <w:r w:rsidRPr="00C1537A">
        <w:rPr>
          <w:rFonts w:ascii="Times New Roman" w:hAnsi="Times New Roman" w:cs="Times New Roman"/>
          <w:i/>
          <w:iCs/>
          <w:sz w:val="28"/>
          <w:szCs w:val="28"/>
        </w:rPr>
        <w:t>, u</w:t>
      </w:r>
      <w:r w:rsidRPr="00C1537A">
        <w:rPr>
          <w:rFonts w:ascii="Times New Roman" w:hAnsi="Times New Roman" w:cs="Times New Roman"/>
          <w:i/>
          <w:iCs/>
          <w:sz w:val="28"/>
          <w:szCs w:val="28"/>
          <w:vertAlign w:val="subscript"/>
        </w:rPr>
        <w:t>2n</w:t>
      </w:r>
      <w:r w:rsidRPr="00C1537A">
        <w:rPr>
          <w:rFonts w:ascii="Times New Roman" w:hAnsi="Times New Roman" w:cs="Times New Roman"/>
          <w:sz w:val="28"/>
          <w:szCs w:val="28"/>
        </w:rPr>
        <w:t xml:space="preserve">])} và </w:t>
      </w:r>
      <w:r w:rsidRPr="00C1537A">
        <w:rPr>
          <w:rFonts w:ascii="Cambria Math" w:hAnsi="Cambria Math" w:cs="Cambria Math"/>
          <w:sz w:val="28"/>
          <w:szCs w:val="28"/>
        </w:rPr>
        <w:t>⊕</w:t>
      </w:r>
      <w:r w:rsidRPr="00C1537A">
        <w:rPr>
          <w:rFonts w:ascii="Times New Roman" w:hAnsi="Times New Roman" w:cs="Times New Roman"/>
          <w:sz w:val="28"/>
          <w:szCs w:val="28"/>
        </w:rPr>
        <w:t xml:space="preserve"> là toán tử chiến lược loại trừ nhau (mutual exclusion probabilistic disjunction operator).</w:t>
      </w:r>
    </w:p>
    <w:p w14:paraId="16B844A5" w14:textId="77777777" w:rsidR="00261A4D" w:rsidRPr="00C1537A" w:rsidRDefault="00261A4D" w:rsidP="00C1537A">
      <w:pPr>
        <w:spacing w:after="0" w:line="360" w:lineRule="auto"/>
        <w:ind w:firstLine="720"/>
        <w:jc w:val="both"/>
        <w:rPr>
          <w:rFonts w:ascii="Times New Roman" w:hAnsi="Times New Roman" w:cs="Times New Roman"/>
          <w:sz w:val="28"/>
          <w:szCs w:val="28"/>
        </w:rPr>
      </w:pPr>
      <w:r w:rsidRPr="00C1537A">
        <w:rPr>
          <w:rFonts w:ascii="Times New Roman" w:hAnsi="Times New Roman" w:cs="Times New Roman"/>
          <w:b/>
          <w:bCs/>
          <w:sz w:val="28"/>
          <w:szCs w:val="28"/>
        </w:rPr>
        <w:lastRenderedPageBreak/>
        <w:t xml:space="preserve">Ví dụ 3.4: </w:t>
      </w:r>
      <w:r w:rsidRPr="00C1537A">
        <w:rPr>
          <w:rFonts w:ascii="Times New Roman" w:hAnsi="Times New Roman" w:cs="Times New Roman"/>
          <w:sz w:val="28"/>
          <w:szCs w:val="28"/>
        </w:rPr>
        <w:t xml:space="preserve">Giả sử lược đồ IPRDB </w:t>
      </w:r>
      <w:proofErr w:type="gramStart"/>
      <w:r w:rsidRPr="00C1537A">
        <w:rPr>
          <w:rFonts w:ascii="Times New Roman" w:hAnsi="Times New Roman" w:cs="Times New Roman"/>
          <w:i/>
          <w:iCs/>
          <w:sz w:val="28"/>
          <w:szCs w:val="28"/>
        </w:rPr>
        <w:t>R(</w:t>
      </w:r>
      <w:proofErr w:type="gramEnd"/>
      <w:r w:rsidRPr="00C1537A">
        <w:rPr>
          <w:rFonts w:ascii="Times New Roman" w:hAnsi="Times New Roman" w:cs="Times New Roman"/>
          <w:b/>
          <w:bCs/>
          <w:i/>
          <w:iCs/>
          <w:sz w:val="28"/>
          <w:szCs w:val="28"/>
        </w:rPr>
        <w:t>U</w:t>
      </w:r>
      <w:r w:rsidRPr="00C1537A">
        <w:rPr>
          <w:rFonts w:ascii="Times New Roman" w:hAnsi="Times New Roman" w:cs="Times New Roman"/>
          <w:i/>
          <w:iCs/>
          <w:sz w:val="28"/>
          <w:szCs w:val="28"/>
        </w:rPr>
        <w:t>,  ℘)</w:t>
      </w:r>
      <w:r w:rsidRPr="00C1537A">
        <w:rPr>
          <w:rFonts w:ascii="Times New Roman" w:hAnsi="Times New Roman" w:cs="Times New Roman"/>
          <w:sz w:val="28"/>
          <w:szCs w:val="28"/>
        </w:rPr>
        <w:t xml:space="preserve"> có thuộc tính </w:t>
      </w:r>
      <w:r w:rsidRPr="00C1537A">
        <w:rPr>
          <w:rFonts w:ascii="Cambria Math" w:hAnsi="Cambria Math" w:cs="Cambria Math"/>
          <w:sz w:val="28"/>
          <w:szCs w:val="28"/>
        </w:rPr>
        <w:t>𝐴</w:t>
      </w:r>
      <w:r w:rsidRPr="00C1537A">
        <w:rPr>
          <w:rFonts w:ascii="Times New Roman" w:hAnsi="Times New Roman" w:cs="Times New Roman"/>
          <w:sz w:val="28"/>
          <w:szCs w:val="28"/>
        </w:rPr>
        <w:t xml:space="preserve">, với quan hệ </w:t>
      </w:r>
      <w:r w:rsidRPr="00C1537A">
        <w:rPr>
          <w:rFonts w:ascii="Cambria Math" w:hAnsi="Cambria Math" w:cs="Cambria Math"/>
          <w:sz w:val="28"/>
          <w:szCs w:val="28"/>
        </w:rPr>
        <w:t>𝑟</w:t>
      </w:r>
      <w:r w:rsidRPr="00C1537A">
        <w:rPr>
          <w:rFonts w:ascii="Times New Roman" w:hAnsi="Times New Roman" w:cs="Times New Roman"/>
          <w:sz w:val="28"/>
          <w:szCs w:val="28"/>
        </w:rPr>
        <w:t xml:space="preserve"> chứa hai bộ t</w:t>
      </w:r>
      <w:r w:rsidRPr="00C1537A">
        <w:rPr>
          <w:rFonts w:ascii="Times New Roman" w:hAnsi="Times New Roman" w:cs="Times New Roman"/>
          <w:sz w:val="28"/>
          <w:szCs w:val="28"/>
          <w:vertAlign w:val="subscript"/>
        </w:rPr>
        <w:t>1</w:t>
      </w:r>
      <w:r w:rsidRPr="00C1537A">
        <w:rPr>
          <w:rFonts w:ascii="Times New Roman" w:hAnsi="Times New Roman" w:cs="Times New Roman"/>
          <w:sz w:val="28"/>
          <w:szCs w:val="28"/>
        </w:rPr>
        <w:t xml:space="preserve"> và t</w:t>
      </w:r>
      <w:r w:rsidRPr="00C1537A">
        <w:rPr>
          <w:rFonts w:ascii="Times New Roman" w:hAnsi="Times New Roman" w:cs="Times New Roman"/>
          <w:sz w:val="28"/>
          <w:szCs w:val="28"/>
          <w:vertAlign w:val="subscript"/>
        </w:rPr>
        <w:t>2</w:t>
      </w:r>
      <w:r w:rsidRPr="00C1537A">
        <w:rPr>
          <w:rFonts w:ascii="Times New Roman" w:hAnsi="Times New Roman" w:cs="Times New Roman"/>
          <w:sz w:val="28"/>
          <w:szCs w:val="28"/>
        </w:rPr>
        <w:t xml:space="preserve">. Các giá trị xác suất của thuộc tính </w:t>
      </w:r>
      <w:r w:rsidRPr="00C1537A">
        <w:rPr>
          <w:rFonts w:ascii="Cambria Math" w:hAnsi="Cambria Math" w:cs="Cambria Math"/>
          <w:sz w:val="28"/>
          <w:szCs w:val="28"/>
        </w:rPr>
        <w:t>𝐴</w:t>
      </w:r>
      <w:r w:rsidRPr="00C1537A">
        <w:rPr>
          <w:rFonts w:ascii="Times New Roman" w:hAnsi="Times New Roman" w:cs="Times New Roman"/>
          <w:sz w:val="28"/>
          <w:szCs w:val="28"/>
        </w:rPr>
        <w:t xml:space="preserve"> trong mỗi bộ được biểu diễn như sau: t</w:t>
      </w:r>
      <w:r w:rsidRPr="00C1537A">
        <w:rPr>
          <w:rFonts w:ascii="Times New Roman" w:hAnsi="Times New Roman" w:cs="Times New Roman"/>
          <w:sz w:val="28"/>
          <w:szCs w:val="28"/>
          <w:vertAlign w:val="subscript"/>
        </w:rPr>
        <w:t>1</w:t>
      </w:r>
      <w:r w:rsidRPr="00C1537A">
        <w:rPr>
          <w:rFonts w:ascii="Times New Roman" w:hAnsi="Times New Roman" w:cs="Times New Roman"/>
          <w:sz w:val="28"/>
          <w:szCs w:val="28"/>
        </w:rPr>
        <w:t>.A={(‘A’, [0.4, 0.6]), (‘B’, [0.3, 0.5])}, t</w:t>
      </w:r>
      <w:r w:rsidRPr="00C1537A">
        <w:rPr>
          <w:rFonts w:ascii="Times New Roman" w:hAnsi="Times New Roman" w:cs="Times New Roman"/>
          <w:sz w:val="28"/>
          <w:szCs w:val="28"/>
          <w:vertAlign w:val="subscript"/>
        </w:rPr>
        <w:t>2</w:t>
      </w:r>
      <w:r w:rsidRPr="00C1537A">
        <w:rPr>
          <w:rFonts w:ascii="Times New Roman" w:hAnsi="Times New Roman" w:cs="Times New Roman"/>
          <w:sz w:val="28"/>
          <w:szCs w:val="28"/>
        </w:rPr>
        <w:t>.A={(‘A’, [0.5, 0.7]), (‘C’, [0.2, 0.4])}</w:t>
      </w:r>
    </w:p>
    <w:p w14:paraId="362E1A4D" w14:textId="28DDEA88" w:rsidR="00261A4D" w:rsidRPr="00C1537A" w:rsidRDefault="00261A4D" w:rsidP="00C1537A">
      <w:pPr>
        <w:spacing w:after="0" w:line="360" w:lineRule="auto"/>
        <w:jc w:val="both"/>
        <w:rPr>
          <w:rFonts w:ascii="Times New Roman" w:hAnsi="Times New Roman" w:cs="Times New Roman"/>
          <w:sz w:val="28"/>
          <w:szCs w:val="28"/>
          <w:lang w:val="pt-BR"/>
        </w:rPr>
      </w:pPr>
      <w:r w:rsidRPr="00C1537A">
        <w:rPr>
          <w:rFonts w:ascii="Times New Roman" w:hAnsi="Times New Roman" w:cs="Times New Roman"/>
          <w:sz w:val="28"/>
          <w:szCs w:val="28"/>
          <w:lang w:val="pt-BR"/>
        </w:rPr>
        <w:t>Ta có : p(t</w:t>
      </w:r>
      <w:r w:rsidRPr="00C1537A">
        <w:rPr>
          <w:rFonts w:ascii="Times New Roman" w:hAnsi="Times New Roman" w:cs="Times New Roman"/>
          <w:sz w:val="28"/>
          <w:szCs w:val="28"/>
          <w:vertAlign w:val="subscript"/>
          <w:lang w:val="pt-BR"/>
        </w:rPr>
        <w:t>1</w:t>
      </w:r>
      <w:r w:rsidRPr="00C1537A">
        <w:rPr>
          <w:rFonts w:ascii="Times New Roman" w:hAnsi="Times New Roman" w:cs="Times New Roman"/>
          <w:sz w:val="28"/>
          <w:szCs w:val="28"/>
          <w:lang w:val="pt-BR"/>
        </w:rPr>
        <w:t>.A  =  t</w:t>
      </w:r>
      <w:r w:rsidRPr="00C1537A">
        <w:rPr>
          <w:rFonts w:ascii="Times New Roman" w:hAnsi="Times New Roman" w:cs="Times New Roman"/>
          <w:sz w:val="28"/>
          <w:szCs w:val="28"/>
          <w:vertAlign w:val="subscript"/>
          <w:lang w:val="pt-BR"/>
        </w:rPr>
        <w:t>2</w:t>
      </w:r>
      <w:r w:rsidRPr="00C1537A">
        <w:rPr>
          <w:rFonts w:ascii="Times New Roman" w:hAnsi="Times New Roman" w:cs="Times New Roman"/>
          <w:sz w:val="28"/>
          <w:szCs w:val="28"/>
          <w:lang w:val="pt-BR"/>
        </w:rPr>
        <w:t>.A)</w:t>
      </w:r>
    </w:p>
    <w:p w14:paraId="21B3C3D5" w14:textId="77777777" w:rsidR="00261A4D" w:rsidRPr="00C1537A" w:rsidRDefault="00261A4D" w:rsidP="00C1537A">
      <w:pPr>
        <w:spacing w:after="0" w:line="360" w:lineRule="auto"/>
        <w:jc w:val="both"/>
        <w:rPr>
          <w:rFonts w:ascii="Times New Roman" w:hAnsi="Times New Roman" w:cs="Times New Roman"/>
          <w:sz w:val="28"/>
          <w:szCs w:val="28"/>
          <w:lang w:val="pt-BR"/>
        </w:rPr>
      </w:pPr>
      <w:r w:rsidRPr="00C1537A">
        <w:rPr>
          <w:rFonts w:ascii="Times New Roman" w:hAnsi="Times New Roman" w:cs="Times New Roman"/>
          <w:sz w:val="28"/>
          <w:szCs w:val="28"/>
          <w:lang w:val="pt-BR"/>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lang w:val="pt-BR"/>
              </w:rPr>
              <m:t>⊕</m:t>
            </m:r>
          </m:e>
          <m:sub>
            <m:r>
              <w:rPr>
                <w:rFonts w:ascii="Cambria Math" w:hAnsi="Cambria Math" w:cs="Times New Roman"/>
                <w:sz w:val="28"/>
                <w:szCs w:val="28"/>
              </w:rPr>
              <m:t>i</m:t>
            </m:r>
            <m:r>
              <w:rPr>
                <w:rFonts w:ascii="Cambria Math" w:hAnsi="Cambria Math" w:cs="Times New Roman"/>
                <w:sz w:val="28"/>
                <w:szCs w:val="28"/>
                <w:lang w:val="pt-BR"/>
              </w:rPr>
              <m:t>=1</m:t>
            </m:r>
          </m:sub>
          <m:sup>
            <m:r>
              <w:rPr>
                <w:rFonts w:ascii="Cambria Math" w:hAnsi="Cambria Math" w:cs="Times New Roman"/>
                <w:sz w:val="28"/>
                <w:szCs w:val="28"/>
              </w:rPr>
              <m:t>m</m:t>
            </m:r>
          </m:sup>
        </m:sSubSup>
        <m:sSubSup>
          <m:sSubSupPr>
            <m:ctrlPr>
              <w:rPr>
                <w:rFonts w:ascii="Cambria Math" w:hAnsi="Cambria Math" w:cs="Times New Roman"/>
                <w:i/>
                <w:sz w:val="28"/>
                <w:szCs w:val="28"/>
              </w:rPr>
            </m:ctrlPr>
          </m:sSubSupPr>
          <m:e>
            <m:r>
              <w:rPr>
                <w:rFonts w:ascii="Cambria Math" w:hAnsi="Cambria Math" w:cs="Times New Roman"/>
                <w:sz w:val="28"/>
                <w:szCs w:val="28"/>
                <w:lang w:val="pt-BR"/>
              </w:rPr>
              <m:t>⊕</m:t>
            </m:r>
          </m:e>
          <m:sub>
            <m:r>
              <w:rPr>
                <w:rFonts w:ascii="Cambria Math" w:hAnsi="Cambria Math" w:cs="Times New Roman"/>
                <w:sz w:val="28"/>
                <w:szCs w:val="28"/>
              </w:rPr>
              <m:t>j</m:t>
            </m:r>
            <m:r>
              <w:rPr>
                <w:rFonts w:ascii="Cambria Math" w:hAnsi="Cambria Math" w:cs="Times New Roman"/>
                <w:sz w:val="28"/>
                <w:szCs w:val="28"/>
                <w:lang w:val="pt-BR"/>
              </w:rPr>
              <m:t>=1</m:t>
            </m:r>
          </m:sub>
          <m:sup>
            <m:r>
              <w:rPr>
                <w:rFonts w:ascii="Cambria Math" w:hAnsi="Cambria Math" w:cs="Times New Roman"/>
                <w:sz w:val="28"/>
                <w:szCs w:val="28"/>
              </w:rPr>
              <m:t>n</m:t>
            </m:r>
          </m:sup>
        </m:sSubSup>
      </m:oMath>
      <w:r w:rsidRPr="00C1537A">
        <w:rPr>
          <w:rFonts w:ascii="Times New Roman" w:hAnsi="Times New Roman" w:cs="Times New Roman"/>
          <w:sz w:val="28"/>
          <w:szCs w:val="28"/>
          <w:lang w:val="pt-BR"/>
        </w:rPr>
        <w:t>( ([</w:t>
      </w:r>
      <w:r w:rsidRPr="00C1537A">
        <w:rPr>
          <w:rFonts w:ascii="Times New Roman" w:hAnsi="Times New Roman" w:cs="Times New Roman"/>
          <w:i/>
          <w:iCs/>
          <w:sz w:val="28"/>
          <w:szCs w:val="28"/>
          <w:lang w:val="pt-BR"/>
        </w:rPr>
        <w:t>l</w:t>
      </w:r>
      <w:r w:rsidRPr="00C1537A">
        <w:rPr>
          <w:rFonts w:ascii="Times New Roman" w:hAnsi="Times New Roman" w:cs="Times New Roman"/>
          <w:i/>
          <w:iCs/>
          <w:sz w:val="28"/>
          <w:szCs w:val="28"/>
          <w:vertAlign w:val="subscript"/>
          <w:lang w:val="pt-BR"/>
        </w:rPr>
        <w:t>1i</w:t>
      </w:r>
      <w:r w:rsidRPr="00C1537A">
        <w:rPr>
          <w:rFonts w:ascii="Times New Roman" w:hAnsi="Times New Roman" w:cs="Times New Roman"/>
          <w:i/>
          <w:iCs/>
          <w:sz w:val="28"/>
          <w:szCs w:val="28"/>
          <w:lang w:val="pt-BR"/>
        </w:rPr>
        <w:t>, u</w:t>
      </w:r>
      <w:r w:rsidRPr="00C1537A">
        <w:rPr>
          <w:rFonts w:ascii="Times New Roman" w:hAnsi="Times New Roman" w:cs="Times New Roman"/>
          <w:i/>
          <w:iCs/>
          <w:sz w:val="28"/>
          <w:szCs w:val="28"/>
          <w:vertAlign w:val="subscript"/>
          <w:lang w:val="pt-BR"/>
        </w:rPr>
        <w:t>1i</w:t>
      </w:r>
      <w:r w:rsidRPr="00C1537A">
        <w:rPr>
          <w:rFonts w:ascii="Times New Roman" w:hAnsi="Times New Roman" w:cs="Times New Roman"/>
          <w:sz w:val="28"/>
          <w:szCs w:val="28"/>
          <w:lang w:val="pt-BR"/>
        </w:rPr>
        <w:t xml:space="preserve">] </w:t>
      </w:r>
      <w:r w:rsidRPr="00C1537A">
        <w:rPr>
          <w:rFonts w:ascii="Times New Roman" w:hAnsi="Times New Roman" w:cs="Times New Roman"/>
          <w:sz w:val="28"/>
          <w:szCs w:val="28"/>
        </w:rPr>
        <w:sym w:font="Symbol" w:char="F0C4"/>
      </w:r>
      <w:r w:rsidRPr="00C1537A">
        <w:rPr>
          <w:rFonts w:ascii="Times New Roman" w:hAnsi="Times New Roman" w:cs="Times New Roman"/>
          <w:sz w:val="28"/>
          <w:szCs w:val="28"/>
          <w:lang w:val="pt-BR"/>
        </w:rPr>
        <w:t xml:space="preserve"> [</w:t>
      </w:r>
      <w:r w:rsidRPr="00C1537A">
        <w:rPr>
          <w:rFonts w:ascii="Times New Roman" w:hAnsi="Times New Roman" w:cs="Times New Roman"/>
          <w:i/>
          <w:iCs/>
          <w:sz w:val="28"/>
          <w:szCs w:val="28"/>
          <w:lang w:val="pt-BR"/>
        </w:rPr>
        <w:t>l</w:t>
      </w:r>
      <w:r w:rsidRPr="00C1537A">
        <w:rPr>
          <w:rFonts w:ascii="Times New Roman" w:hAnsi="Times New Roman" w:cs="Times New Roman"/>
          <w:i/>
          <w:iCs/>
          <w:sz w:val="28"/>
          <w:szCs w:val="28"/>
          <w:vertAlign w:val="subscript"/>
          <w:lang w:val="pt-BR"/>
        </w:rPr>
        <w:t>2j</w:t>
      </w:r>
      <w:r w:rsidRPr="00C1537A">
        <w:rPr>
          <w:rFonts w:ascii="Times New Roman" w:hAnsi="Times New Roman" w:cs="Times New Roman"/>
          <w:i/>
          <w:iCs/>
          <w:sz w:val="28"/>
          <w:szCs w:val="28"/>
          <w:lang w:val="pt-BR"/>
        </w:rPr>
        <w:t>, u</w:t>
      </w:r>
      <w:r w:rsidRPr="00C1537A">
        <w:rPr>
          <w:rFonts w:ascii="Times New Roman" w:hAnsi="Times New Roman" w:cs="Times New Roman"/>
          <w:i/>
          <w:iCs/>
          <w:sz w:val="28"/>
          <w:szCs w:val="28"/>
          <w:vertAlign w:val="subscript"/>
          <w:lang w:val="pt-BR"/>
        </w:rPr>
        <w:t>2j</w:t>
      </w:r>
      <w:r w:rsidRPr="00C1537A">
        <w:rPr>
          <w:rFonts w:ascii="Times New Roman" w:hAnsi="Times New Roman" w:cs="Times New Roman"/>
          <w:sz w:val="28"/>
          <w:szCs w:val="28"/>
          <w:lang w:val="pt-BR"/>
        </w:rPr>
        <w:t xml:space="preserve">]) . </w:t>
      </w:r>
      <w:r w:rsidRPr="00C1537A">
        <w:rPr>
          <w:rFonts w:ascii="Times New Roman" w:hAnsi="Times New Roman" w:cs="Times New Roman"/>
          <w:i/>
          <w:iCs/>
          <w:sz w:val="28"/>
          <w:szCs w:val="28"/>
          <w:lang w:val="pt-BR"/>
        </w:rPr>
        <w:t>Pr</w:t>
      </w:r>
      <w:r w:rsidRPr="00C1537A">
        <w:rPr>
          <w:rFonts w:ascii="Times New Roman" w:hAnsi="Times New Roman" w:cs="Times New Roman"/>
          <w:sz w:val="28"/>
          <w:szCs w:val="28"/>
          <w:lang w:val="pt-BR"/>
        </w:rPr>
        <w:t>(</w:t>
      </w:r>
      <w:r w:rsidRPr="00C1537A">
        <w:rPr>
          <w:rFonts w:ascii="Times New Roman" w:hAnsi="Times New Roman" w:cs="Times New Roman"/>
          <w:i/>
          <w:iCs/>
          <w:sz w:val="28"/>
          <w:szCs w:val="28"/>
          <w:lang w:val="pt-BR"/>
        </w:rPr>
        <w:t>ʋ</w:t>
      </w:r>
      <w:r w:rsidRPr="00C1537A">
        <w:rPr>
          <w:rFonts w:ascii="Times New Roman" w:hAnsi="Times New Roman" w:cs="Times New Roman"/>
          <w:i/>
          <w:iCs/>
          <w:sz w:val="28"/>
          <w:szCs w:val="28"/>
          <w:vertAlign w:val="subscript"/>
          <w:lang w:val="pt-BR"/>
        </w:rPr>
        <w:t xml:space="preserve">1i </w:t>
      </w:r>
      <w:r w:rsidRPr="00C1537A">
        <w:rPr>
          <w:rFonts w:ascii="Times New Roman" w:hAnsi="Times New Roman" w:cs="Times New Roman"/>
          <w:i/>
          <w:iCs/>
          <w:sz w:val="28"/>
          <w:szCs w:val="28"/>
          <w:lang w:val="pt-BR"/>
        </w:rPr>
        <w:t>= ʋ</w:t>
      </w:r>
      <w:r w:rsidRPr="00C1537A">
        <w:rPr>
          <w:rFonts w:ascii="Times New Roman" w:hAnsi="Times New Roman" w:cs="Times New Roman"/>
          <w:i/>
          <w:iCs/>
          <w:sz w:val="28"/>
          <w:szCs w:val="28"/>
          <w:vertAlign w:val="subscript"/>
          <w:lang w:val="pt-BR"/>
        </w:rPr>
        <w:t>2j</w:t>
      </w:r>
      <w:r w:rsidRPr="00C1537A">
        <w:rPr>
          <w:rFonts w:ascii="Times New Roman" w:hAnsi="Times New Roman" w:cs="Times New Roman"/>
          <w:sz w:val="28"/>
          <w:szCs w:val="28"/>
          <w:lang w:val="pt-BR"/>
        </w:rPr>
        <w:t>) )</w:t>
      </w:r>
    </w:p>
    <w:p w14:paraId="086C7D47" w14:textId="77777777" w:rsidR="00261A4D" w:rsidRPr="00C1537A" w:rsidRDefault="00261A4D" w:rsidP="00C1537A">
      <w:pPr>
        <w:spacing w:after="0" w:line="360" w:lineRule="auto"/>
        <w:jc w:val="both"/>
        <w:rPr>
          <w:rFonts w:ascii="Times New Roman" w:hAnsi="Times New Roman" w:cs="Times New Roman"/>
          <w:sz w:val="28"/>
          <w:szCs w:val="28"/>
          <w:lang w:val="pt-BR"/>
        </w:rPr>
      </w:pPr>
      <w:r w:rsidRPr="00C1537A">
        <w:rPr>
          <w:rFonts w:ascii="Times New Roman" w:hAnsi="Times New Roman" w:cs="Times New Roman"/>
          <w:sz w:val="28"/>
          <w:szCs w:val="28"/>
          <w:lang w:val="pt-BR"/>
        </w:rPr>
        <w:t>= (([</w:t>
      </w:r>
      <w:r w:rsidRPr="00C1537A">
        <w:rPr>
          <w:rFonts w:ascii="Times New Roman" w:hAnsi="Times New Roman" w:cs="Times New Roman"/>
          <w:i/>
          <w:iCs/>
          <w:sz w:val="28"/>
          <w:szCs w:val="28"/>
          <w:lang w:val="pt-BR"/>
        </w:rPr>
        <w:t>l</w:t>
      </w:r>
      <w:r w:rsidRPr="00C1537A">
        <w:rPr>
          <w:rFonts w:ascii="Times New Roman" w:hAnsi="Times New Roman" w:cs="Times New Roman"/>
          <w:i/>
          <w:iCs/>
          <w:sz w:val="28"/>
          <w:szCs w:val="28"/>
          <w:vertAlign w:val="subscript"/>
          <w:lang w:val="pt-BR"/>
        </w:rPr>
        <w:t>11</w:t>
      </w:r>
      <w:r w:rsidRPr="00C1537A">
        <w:rPr>
          <w:rFonts w:ascii="Times New Roman" w:hAnsi="Times New Roman" w:cs="Times New Roman"/>
          <w:i/>
          <w:iCs/>
          <w:sz w:val="28"/>
          <w:szCs w:val="28"/>
          <w:lang w:val="pt-BR"/>
        </w:rPr>
        <w:t>, u</w:t>
      </w:r>
      <w:r w:rsidRPr="00C1537A">
        <w:rPr>
          <w:rFonts w:ascii="Times New Roman" w:hAnsi="Times New Roman" w:cs="Times New Roman"/>
          <w:i/>
          <w:iCs/>
          <w:sz w:val="28"/>
          <w:szCs w:val="28"/>
          <w:vertAlign w:val="subscript"/>
          <w:lang w:val="pt-BR"/>
        </w:rPr>
        <w:t>11</w:t>
      </w:r>
      <w:r w:rsidRPr="00C1537A">
        <w:rPr>
          <w:rFonts w:ascii="Times New Roman" w:hAnsi="Times New Roman" w:cs="Times New Roman"/>
          <w:sz w:val="28"/>
          <w:szCs w:val="28"/>
          <w:lang w:val="pt-BR"/>
        </w:rPr>
        <w:t xml:space="preserve">] </w:t>
      </w:r>
      <w:r w:rsidRPr="00C1537A">
        <w:rPr>
          <w:rFonts w:ascii="Times New Roman" w:hAnsi="Times New Roman" w:cs="Times New Roman"/>
          <w:sz w:val="28"/>
          <w:szCs w:val="28"/>
        </w:rPr>
        <w:sym w:font="Symbol" w:char="F0C4"/>
      </w:r>
      <w:r w:rsidRPr="00C1537A">
        <w:rPr>
          <w:rFonts w:ascii="Times New Roman" w:hAnsi="Times New Roman" w:cs="Times New Roman"/>
          <w:sz w:val="28"/>
          <w:szCs w:val="28"/>
          <w:lang w:val="pt-BR"/>
        </w:rPr>
        <w:t xml:space="preserve"> [</w:t>
      </w:r>
      <w:r w:rsidRPr="00C1537A">
        <w:rPr>
          <w:rFonts w:ascii="Times New Roman" w:hAnsi="Times New Roman" w:cs="Times New Roman"/>
          <w:i/>
          <w:iCs/>
          <w:sz w:val="28"/>
          <w:szCs w:val="28"/>
          <w:lang w:val="pt-BR"/>
        </w:rPr>
        <w:t>l</w:t>
      </w:r>
      <w:r w:rsidRPr="00C1537A">
        <w:rPr>
          <w:rFonts w:ascii="Times New Roman" w:hAnsi="Times New Roman" w:cs="Times New Roman"/>
          <w:i/>
          <w:iCs/>
          <w:sz w:val="28"/>
          <w:szCs w:val="28"/>
          <w:vertAlign w:val="subscript"/>
          <w:lang w:val="pt-BR"/>
        </w:rPr>
        <w:t>21</w:t>
      </w:r>
      <w:r w:rsidRPr="00C1537A">
        <w:rPr>
          <w:rFonts w:ascii="Times New Roman" w:hAnsi="Times New Roman" w:cs="Times New Roman"/>
          <w:i/>
          <w:iCs/>
          <w:sz w:val="28"/>
          <w:szCs w:val="28"/>
          <w:lang w:val="pt-BR"/>
        </w:rPr>
        <w:t>, u</w:t>
      </w:r>
      <w:r w:rsidRPr="00C1537A">
        <w:rPr>
          <w:rFonts w:ascii="Times New Roman" w:hAnsi="Times New Roman" w:cs="Times New Roman"/>
          <w:i/>
          <w:iCs/>
          <w:sz w:val="28"/>
          <w:szCs w:val="28"/>
          <w:vertAlign w:val="subscript"/>
          <w:lang w:val="pt-BR"/>
        </w:rPr>
        <w:t>21</w:t>
      </w:r>
      <w:r w:rsidRPr="00C1537A">
        <w:rPr>
          <w:rFonts w:ascii="Times New Roman" w:hAnsi="Times New Roman" w:cs="Times New Roman"/>
          <w:sz w:val="28"/>
          <w:szCs w:val="28"/>
          <w:lang w:val="pt-BR"/>
        </w:rPr>
        <w:t xml:space="preserve">]) . </w:t>
      </w:r>
      <w:r w:rsidRPr="00C1537A">
        <w:rPr>
          <w:rFonts w:ascii="Times New Roman" w:hAnsi="Times New Roman" w:cs="Times New Roman"/>
          <w:i/>
          <w:iCs/>
          <w:sz w:val="28"/>
          <w:szCs w:val="28"/>
          <w:lang w:val="pt-BR"/>
        </w:rPr>
        <w:t>Pr</w:t>
      </w:r>
      <w:r w:rsidRPr="00C1537A">
        <w:rPr>
          <w:rFonts w:ascii="Times New Roman" w:hAnsi="Times New Roman" w:cs="Times New Roman"/>
          <w:sz w:val="28"/>
          <w:szCs w:val="28"/>
          <w:lang w:val="pt-BR"/>
        </w:rPr>
        <w:t>(</w:t>
      </w:r>
      <w:r w:rsidRPr="00C1537A">
        <w:rPr>
          <w:rFonts w:ascii="Times New Roman" w:hAnsi="Times New Roman" w:cs="Times New Roman"/>
          <w:i/>
          <w:iCs/>
          <w:sz w:val="28"/>
          <w:szCs w:val="28"/>
          <w:lang w:val="pt-BR"/>
        </w:rPr>
        <w:t>ʋ</w:t>
      </w:r>
      <w:r w:rsidRPr="00C1537A">
        <w:rPr>
          <w:rFonts w:ascii="Times New Roman" w:hAnsi="Times New Roman" w:cs="Times New Roman"/>
          <w:i/>
          <w:iCs/>
          <w:sz w:val="28"/>
          <w:szCs w:val="28"/>
          <w:vertAlign w:val="subscript"/>
          <w:lang w:val="pt-BR"/>
        </w:rPr>
        <w:t xml:space="preserve">11 </w:t>
      </w:r>
      <w:r w:rsidRPr="00C1537A">
        <w:rPr>
          <w:rFonts w:ascii="Times New Roman" w:hAnsi="Times New Roman" w:cs="Times New Roman"/>
          <w:i/>
          <w:iCs/>
          <w:sz w:val="28"/>
          <w:szCs w:val="28"/>
          <w:lang w:val="pt-BR"/>
        </w:rPr>
        <w:t>= ʋ</w:t>
      </w:r>
      <w:r w:rsidRPr="00C1537A">
        <w:rPr>
          <w:rFonts w:ascii="Times New Roman" w:hAnsi="Times New Roman" w:cs="Times New Roman"/>
          <w:i/>
          <w:iCs/>
          <w:sz w:val="28"/>
          <w:szCs w:val="28"/>
          <w:vertAlign w:val="subscript"/>
          <w:lang w:val="pt-BR"/>
        </w:rPr>
        <w:t>21</w:t>
      </w:r>
      <w:r w:rsidRPr="00C1537A">
        <w:rPr>
          <w:rFonts w:ascii="Times New Roman" w:hAnsi="Times New Roman" w:cs="Times New Roman"/>
          <w:sz w:val="28"/>
          <w:szCs w:val="28"/>
          <w:lang w:val="pt-BR"/>
        </w:rPr>
        <w:t xml:space="preserve">) ) </w:t>
      </w:r>
      <w:r w:rsidRPr="00C1537A">
        <w:rPr>
          <w:rFonts w:ascii="Cambria Math" w:hAnsi="Cambria Math" w:cs="Cambria Math"/>
          <w:sz w:val="28"/>
          <w:szCs w:val="28"/>
          <w:lang w:val="pt-BR"/>
        </w:rPr>
        <w:t>⊕</w:t>
      </w:r>
      <w:r w:rsidRPr="00C1537A">
        <w:rPr>
          <w:rFonts w:ascii="Times New Roman" w:hAnsi="Times New Roman" w:cs="Times New Roman"/>
          <w:sz w:val="28"/>
          <w:szCs w:val="28"/>
          <w:lang w:val="pt-BR"/>
        </w:rPr>
        <w:t xml:space="preserve"> ( ([</w:t>
      </w:r>
      <w:r w:rsidRPr="00C1537A">
        <w:rPr>
          <w:rFonts w:ascii="Times New Roman" w:hAnsi="Times New Roman" w:cs="Times New Roman"/>
          <w:i/>
          <w:iCs/>
          <w:sz w:val="28"/>
          <w:szCs w:val="28"/>
          <w:lang w:val="pt-BR"/>
        </w:rPr>
        <w:t>l</w:t>
      </w:r>
      <w:r w:rsidRPr="00C1537A">
        <w:rPr>
          <w:rFonts w:ascii="Times New Roman" w:hAnsi="Times New Roman" w:cs="Times New Roman"/>
          <w:i/>
          <w:iCs/>
          <w:sz w:val="28"/>
          <w:szCs w:val="28"/>
          <w:vertAlign w:val="subscript"/>
          <w:lang w:val="pt-BR"/>
        </w:rPr>
        <w:t>12</w:t>
      </w:r>
      <w:r w:rsidRPr="00C1537A">
        <w:rPr>
          <w:rFonts w:ascii="Times New Roman" w:hAnsi="Times New Roman" w:cs="Times New Roman"/>
          <w:i/>
          <w:iCs/>
          <w:sz w:val="28"/>
          <w:szCs w:val="28"/>
          <w:lang w:val="pt-BR"/>
        </w:rPr>
        <w:t>, u</w:t>
      </w:r>
      <w:r w:rsidRPr="00C1537A">
        <w:rPr>
          <w:rFonts w:ascii="Times New Roman" w:hAnsi="Times New Roman" w:cs="Times New Roman"/>
          <w:i/>
          <w:iCs/>
          <w:sz w:val="28"/>
          <w:szCs w:val="28"/>
          <w:vertAlign w:val="subscript"/>
          <w:lang w:val="pt-BR"/>
        </w:rPr>
        <w:t>12</w:t>
      </w:r>
      <w:r w:rsidRPr="00C1537A">
        <w:rPr>
          <w:rFonts w:ascii="Times New Roman" w:hAnsi="Times New Roman" w:cs="Times New Roman"/>
          <w:sz w:val="28"/>
          <w:szCs w:val="28"/>
          <w:lang w:val="pt-BR"/>
        </w:rPr>
        <w:t xml:space="preserve">] </w:t>
      </w:r>
      <w:r w:rsidRPr="00C1537A">
        <w:rPr>
          <w:rFonts w:ascii="Times New Roman" w:hAnsi="Times New Roman" w:cs="Times New Roman"/>
          <w:sz w:val="28"/>
          <w:szCs w:val="28"/>
        </w:rPr>
        <w:sym w:font="Symbol" w:char="F0C4"/>
      </w:r>
      <w:r w:rsidRPr="00C1537A">
        <w:rPr>
          <w:rFonts w:ascii="Times New Roman" w:hAnsi="Times New Roman" w:cs="Times New Roman"/>
          <w:sz w:val="28"/>
          <w:szCs w:val="28"/>
          <w:lang w:val="pt-BR"/>
        </w:rPr>
        <w:t xml:space="preserve"> [</w:t>
      </w:r>
      <w:r w:rsidRPr="00C1537A">
        <w:rPr>
          <w:rFonts w:ascii="Times New Roman" w:hAnsi="Times New Roman" w:cs="Times New Roman"/>
          <w:i/>
          <w:iCs/>
          <w:sz w:val="28"/>
          <w:szCs w:val="28"/>
          <w:lang w:val="pt-BR"/>
        </w:rPr>
        <w:t>l</w:t>
      </w:r>
      <w:r w:rsidRPr="00C1537A">
        <w:rPr>
          <w:rFonts w:ascii="Times New Roman" w:hAnsi="Times New Roman" w:cs="Times New Roman"/>
          <w:i/>
          <w:iCs/>
          <w:sz w:val="28"/>
          <w:szCs w:val="28"/>
          <w:vertAlign w:val="subscript"/>
          <w:lang w:val="pt-BR"/>
        </w:rPr>
        <w:t>21</w:t>
      </w:r>
      <w:r w:rsidRPr="00C1537A">
        <w:rPr>
          <w:rFonts w:ascii="Times New Roman" w:hAnsi="Times New Roman" w:cs="Times New Roman"/>
          <w:i/>
          <w:iCs/>
          <w:sz w:val="28"/>
          <w:szCs w:val="28"/>
          <w:lang w:val="pt-BR"/>
        </w:rPr>
        <w:t>, u</w:t>
      </w:r>
      <w:r w:rsidRPr="00C1537A">
        <w:rPr>
          <w:rFonts w:ascii="Times New Roman" w:hAnsi="Times New Roman" w:cs="Times New Roman"/>
          <w:i/>
          <w:iCs/>
          <w:sz w:val="28"/>
          <w:szCs w:val="28"/>
          <w:vertAlign w:val="subscript"/>
          <w:lang w:val="pt-BR"/>
        </w:rPr>
        <w:t>21</w:t>
      </w:r>
      <w:r w:rsidRPr="00C1537A">
        <w:rPr>
          <w:rFonts w:ascii="Times New Roman" w:hAnsi="Times New Roman" w:cs="Times New Roman"/>
          <w:sz w:val="28"/>
          <w:szCs w:val="28"/>
          <w:lang w:val="pt-BR"/>
        </w:rPr>
        <w:t xml:space="preserve">]) . </w:t>
      </w:r>
      <w:r w:rsidRPr="00C1537A">
        <w:rPr>
          <w:rFonts w:ascii="Times New Roman" w:hAnsi="Times New Roman" w:cs="Times New Roman"/>
          <w:i/>
          <w:iCs/>
          <w:sz w:val="28"/>
          <w:szCs w:val="28"/>
          <w:lang w:val="pt-BR"/>
        </w:rPr>
        <w:t>Pr</w:t>
      </w:r>
      <w:r w:rsidRPr="00C1537A">
        <w:rPr>
          <w:rFonts w:ascii="Times New Roman" w:hAnsi="Times New Roman" w:cs="Times New Roman"/>
          <w:sz w:val="28"/>
          <w:szCs w:val="28"/>
          <w:lang w:val="pt-BR"/>
        </w:rPr>
        <w:t>(</w:t>
      </w:r>
      <w:r w:rsidRPr="00C1537A">
        <w:rPr>
          <w:rFonts w:ascii="Times New Roman" w:hAnsi="Times New Roman" w:cs="Times New Roman"/>
          <w:i/>
          <w:iCs/>
          <w:sz w:val="28"/>
          <w:szCs w:val="28"/>
          <w:lang w:val="pt-BR"/>
        </w:rPr>
        <w:t>ʋ</w:t>
      </w:r>
      <w:r w:rsidRPr="00C1537A">
        <w:rPr>
          <w:rFonts w:ascii="Times New Roman" w:hAnsi="Times New Roman" w:cs="Times New Roman"/>
          <w:i/>
          <w:iCs/>
          <w:sz w:val="28"/>
          <w:szCs w:val="28"/>
          <w:vertAlign w:val="subscript"/>
          <w:lang w:val="pt-BR"/>
        </w:rPr>
        <w:t xml:space="preserve">12 </w:t>
      </w:r>
      <w:r w:rsidRPr="00C1537A">
        <w:rPr>
          <w:rFonts w:ascii="Times New Roman" w:hAnsi="Times New Roman" w:cs="Times New Roman"/>
          <w:i/>
          <w:iCs/>
          <w:sz w:val="28"/>
          <w:szCs w:val="28"/>
          <w:lang w:val="pt-BR"/>
        </w:rPr>
        <w:t>= ʋ</w:t>
      </w:r>
      <w:r w:rsidRPr="00C1537A">
        <w:rPr>
          <w:rFonts w:ascii="Times New Roman" w:hAnsi="Times New Roman" w:cs="Times New Roman"/>
          <w:i/>
          <w:iCs/>
          <w:sz w:val="28"/>
          <w:szCs w:val="28"/>
          <w:vertAlign w:val="subscript"/>
          <w:lang w:val="pt-BR"/>
        </w:rPr>
        <w:t>21</w:t>
      </w:r>
      <w:r w:rsidRPr="00C1537A">
        <w:rPr>
          <w:rFonts w:ascii="Times New Roman" w:hAnsi="Times New Roman" w:cs="Times New Roman"/>
          <w:sz w:val="28"/>
          <w:szCs w:val="28"/>
          <w:lang w:val="pt-BR"/>
        </w:rPr>
        <w:t>))</w:t>
      </w:r>
    </w:p>
    <w:p w14:paraId="13546CC8" w14:textId="77777777" w:rsidR="00C1537A" w:rsidRDefault="00261A4D" w:rsidP="00C1537A">
      <w:pPr>
        <w:spacing w:after="0" w:line="360" w:lineRule="auto"/>
        <w:ind w:firstLine="720"/>
        <w:jc w:val="both"/>
        <w:rPr>
          <w:rFonts w:ascii="Times New Roman" w:hAnsi="Times New Roman" w:cs="Times New Roman"/>
          <w:sz w:val="28"/>
          <w:szCs w:val="28"/>
          <w:lang w:val="pt-BR"/>
        </w:rPr>
      </w:pPr>
      <w:r w:rsidRPr="00C1537A">
        <w:rPr>
          <w:rFonts w:ascii="Cambria Math" w:hAnsi="Cambria Math" w:cs="Cambria Math"/>
          <w:sz w:val="28"/>
          <w:szCs w:val="28"/>
          <w:lang w:val="pt-BR"/>
        </w:rPr>
        <w:t>⊕</w:t>
      </w:r>
      <w:r w:rsidRPr="00C1537A">
        <w:rPr>
          <w:rFonts w:ascii="Times New Roman" w:hAnsi="Times New Roman" w:cs="Times New Roman"/>
          <w:sz w:val="28"/>
          <w:szCs w:val="28"/>
          <w:lang w:val="pt-BR"/>
        </w:rPr>
        <w:t xml:space="preserve"> (([</w:t>
      </w:r>
      <w:r w:rsidRPr="00C1537A">
        <w:rPr>
          <w:rFonts w:ascii="Times New Roman" w:hAnsi="Times New Roman" w:cs="Times New Roman"/>
          <w:i/>
          <w:iCs/>
          <w:sz w:val="28"/>
          <w:szCs w:val="28"/>
          <w:lang w:val="pt-BR"/>
        </w:rPr>
        <w:t>l</w:t>
      </w:r>
      <w:r w:rsidRPr="00C1537A">
        <w:rPr>
          <w:rFonts w:ascii="Times New Roman" w:hAnsi="Times New Roman" w:cs="Times New Roman"/>
          <w:i/>
          <w:iCs/>
          <w:sz w:val="28"/>
          <w:szCs w:val="28"/>
          <w:vertAlign w:val="subscript"/>
          <w:lang w:val="pt-BR"/>
        </w:rPr>
        <w:t>11</w:t>
      </w:r>
      <w:r w:rsidRPr="00C1537A">
        <w:rPr>
          <w:rFonts w:ascii="Times New Roman" w:hAnsi="Times New Roman" w:cs="Times New Roman"/>
          <w:i/>
          <w:iCs/>
          <w:sz w:val="28"/>
          <w:szCs w:val="28"/>
          <w:lang w:val="pt-BR"/>
        </w:rPr>
        <w:t>, u</w:t>
      </w:r>
      <w:r w:rsidRPr="00C1537A">
        <w:rPr>
          <w:rFonts w:ascii="Times New Roman" w:hAnsi="Times New Roman" w:cs="Times New Roman"/>
          <w:i/>
          <w:iCs/>
          <w:sz w:val="28"/>
          <w:szCs w:val="28"/>
          <w:vertAlign w:val="subscript"/>
          <w:lang w:val="pt-BR"/>
        </w:rPr>
        <w:t>11</w:t>
      </w:r>
      <w:r w:rsidRPr="00C1537A">
        <w:rPr>
          <w:rFonts w:ascii="Times New Roman" w:hAnsi="Times New Roman" w:cs="Times New Roman"/>
          <w:sz w:val="28"/>
          <w:szCs w:val="28"/>
          <w:lang w:val="pt-BR"/>
        </w:rPr>
        <w:t xml:space="preserve">] </w:t>
      </w:r>
      <w:r w:rsidRPr="00C1537A">
        <w:rPr>
          <w:rFonts w:ascii="Times New Roman" w:hAnsi="Times New Roman" w:cs="Times New Roman"/>
          <w:sz w:val="28"/>
          <w:szCs w:val="28"/>
        </w:rPr>
        <w:sym w:font="Symbol" w:char="F0C4"/>
      </w:r>
      <w:r w:rsidRPr="00C1537A">
        <w:rPr>
          <w:rFonts w:ascii="Times New Roman" w:hAnsi="Times New Roman" w:cs="Times New Roman"/>
          <w:sz w:val="28"/>
          <w:szCs w:val="28"/>
          <w:lang w:val="pt-BR"/>
        </w:rPr>
        <w:t xml:space="preserve"> [</w:t>
      </w:r>
      <w:r w:rsidRPr="00C1537A">
        <w:rPr>
          <w:rFonts w:ascii="Times New Roman" w:hAnsi="Times New Roman" w:cs="Times New Roman"/>
          <w:i/>
          <w:iCs/>
          <w:sz w:val="28"/>
          <w:szCs w:val="28"/>
          <w:lang w:val="pt-BR"/>
        </w:rPr>
        <w:t>l</w:t>
      </w:r>
      <w:r w:rsidRPr="00C1537A">
        <w:rPr>
          <w:rFonts w:ascii="Times New Roman" w:hAnsi="Times New Roman" w:cs="Times New Roman"/>
          <w:i/>
          <w:iCs/>
          <w:sz w:val="28"/>
          <w:szCs w:val="28"/>
          <w:vertAlign w:val="subscript"/>
          <w:lang w:val="pt-BR"/>
        </w:rPr>
        <w:t>22</w:t>
      </w:r>
      <w:r w:rsidRPr="00C1537A">
        <w:rPr>
          <w:rFonts w:ascii="Times New Roman" w:hAnsi="Times New Roman" w:cs="Times New Roman"/>
          <w:i/>
          <w:iCs/>
          <w:sz w:val="28"/>
          <w:szCs w:val="28"/>
          <w:lang w:val="pt-BR"/>
        </w:rPr>
        <w:t>, u</w:t>
      </w:r>
      <w:r w:rsidRPr="00C1537A">
        <w:rPr>
          <w:rFonts w:ascii="Times New Roman" w:hAnsi="Times New Roman" w:cs="Times New Roman"/>
          <w:i/>
          <w:iCs/>
          <w:sz w:val="28"/>
          <w:szCs w:val="28"/>
          <w:vertAlign w:val="subscript"/>
          <w:lang w:val="pt-BR"/>
        </w:rPr>
        <w:t>22</w:t>
      </w:r>
      <w:r w:rsidRPr="00C1537A">
        <w:rPr>
          <w:rFonts w:ascii="Times New Roman" w:hAnsi="Times New Roman" w:cs="Times New Roman"/>
          <w:sz w:val="28"/>
          <w:szCs w:val="28"/>
          <w:lang w:val="pt-BR"/>
        </w:rPr>
        <w:t xml:space="preserve">]) . </w:t>
      </w:r>
      <w:r w:rsidRPr="00C1537A">
        <w:rPr>
          <w:rFonts w:ascii="Times New Roman" w:hAnsi="Times New Roman" w:cs="Times New Roman"/>
          <w:i/>
          <w:iCs/>
          <w:sz w:val="28"/>
          <w:szCs w:val="28"/>
          <w:lang w:val="pt-BR"/>
        </w:rPr>
        <w:t>Pr</w:t>
      </w:r>
      <w:r w:rsidRPr="00C1537A">
        <w:rPr>
          <w:rFonts w:ascii="Times New Roman" w:hAnsi="Times New Roman" w:cs="Times New Roman"/>
          <w:sz w:val="28"/>
          <w:szCs w:val="28"/>
          <w:lang w:val="pt-BR"/>
        </w:rPr>
        <w:t>(</w:t>
      </w:r>
      <w:r w:rsidRPr="00C1537A">
        <w:rPr>
          <w:rFonts w:ascii="Times New Roman" w:hAnsi="Times New Roman" w:cs="Times New Roman"/>
          <w:i/>
          <w:iCs/>
          <w:sz w:val="28"/>
          <w:szCs w:val="28"/>
          <w:lang w:val="pt-BR"/>
        </w:rPr>
        <w:t>ʋ</w:t>
      </w:r>
      <w:r w:rsidRPr="00C1537A">
        <w:rPr>
          <w:rFonts w:ascii="Times New Roman" w:hAnsi="Times New Roman" w:cs="Times New Roman"/>
          <w:i/>
          <w:iCs/>
          <w:sz w:val="28"/>
          <w:szCs w:val="28"/>
          <w:vertAlign w:val="subscript"/>
          <w:lang w:val="pt-BR"/>
        </w:rPr>
        <w:t xml:space="preserve">11 </w:t>
      </w:r>
      <w:r w:rsidRPr="00C1537A">
        <w:rPr>
          <w:rFonts w:ascii="Times New Roman" w:hAnsi="Times New Roman" w:cs="Times New Roman"/>
          <w:i/>
          <w:iCs/>
          <w:sz w:val="28"/>
          <w:szCs w:val="28"/>
          <w:lang w:val="pt-BR"/>
        </w:rPr>
        <w:t>= ʋ</w:t>
      </w:r>
      <w:r w:rsidRPr="00C1537A">
        <w:rPr>
          <w:rFonts w:ascii="Times New Roman" w:hAnsi="Times New Roman" w:cs="Times New Roman"/>
          <w:i/>
          <w:iCs/>
          <w:sz w:val="28"/>
          <w:szCs w:val="28"/>
          <w:vertAlign w:val="subscript"/>
          <w:lang w:val="pt-BR"/>
        </w:rPr>
        <w:t>22</w:t>
      </w:r>
      <w:r w:rsidRPr="00C1537A">
        <w:rPr>
          <w:rFonts w:ascii="Times New Roman" w:hAnsi="Times New Roman" w:cs="Times New Roman"/>
          <w:sz w:val="28"/>
          <w:szCs w:val="28"/>
          <w:lang w:val="pt-BR"/>
        </w:rPr>
        <w:t xml:space="preserve">)) </w:t>
      </w:r>
    </w:p>
    <w:p w14:paraId="450EB76D" w14:textId="730EA171" w:rsidR="00261A4D" w:rsidRPr="00C1537A" w:rsidRDefault="00261A4D" w:rsidP="00C1537A">
      <w:pPr>
        <w:spacing w:after="0" w:line="360" w:lineRule="auto"/>
        <w:ind w:firstLine="720"/>
        <w:jc w:val="both"/>
        <w:rPr>
          <w:rFonts w:ascii="Times New Roman" w:hAnsi="Times New Roman" w:cs="Times New Roman"/>
          <w:sz w:val="28"/>
          <w:szCs w:val="28"/>
          <w:lang w:val="pt-BR"/>
        </w:rPr>
      </w:pPr>
      <w:r w:rsidRPr="00C1537A">
        <w:rPr>
          <w:rFonts w:ascii="Cambria Math" w:hAnsi="Cambria Math" w:cs="Cambria Math"/>
          <w:sz w:val="28"/>
          <w:szCs w:val="28"/>
          <w:lang w:val="pt-BR"/>
        </w:rPr>
        <w:t>⊕</w:t>
      </w:r>
      <w:r w:rsidRPr="00C1537A">
        <w:rPr>
          <w:rFonts w:ascii="Times New Roman" w:hAnsi="Times New Roman" w:cs="Times New Roman"/>
          <w:sz w:val="28"/>
          <w:szCs w:val="28"/>
          <w:lang w:val="pt-BR"/>
        </w:rPr>
        <w:t xml:space="preserve"> (([</w:t>
      </w:r>
      <w:r w:rsidRPr="00C1537A">
        <w:rPr>
          <w:rFonts w:ascii="Times New Roman" w:hAnsi="Times New Roman" w:cs="Times New Roman"/>
          <w:i/>
          <w:iCs/>
          <w:sz w:val="28"/>
          <w:szCs w:val="28"/>
          <w:lang w:val="pt-BR"/>
        </w:rPr>
        <w:t>l</w:t>
      </w:r>
      <w:r w:rsidRPr="00C1537A">
        <w:rPr>
          <w:rFonts w:ascii="Times New Roman" w:hAnsi="Times New Roman" w:cs="Times New Roman"/>
          <w:i/>
          <w:iCs/>
          <w:sz w:val="28"/>
          <w:szCs w:val="28"/>
          <w:vertAlign w:val="subscript"/>
          <w:lang w:val="pt-BR"/>
        </w:rPr>
        <w:t>12</w:t>
      </w:r>
      <w:r w:rsidRPr="00C1537A">
        <w:rPr>
          <w:rFonts w:ascii="Times New Roman" w:hAnsi="Times New Roman" w:cs="Times New Roman"/>
          <w:i/>
          <w:iCs/>
          <w:sz w:val="28"/>
          <w:szCs w:val="28"/>
          <w:lang w:val="pt-BR"/>
        </w:rPr>
        <w:t>, u</w:t>
      </w:r>
      <w:r w:rsidRPr="00C1537A">
        <w:rPr>
          <w:rFonts w:ascii="Times New Roman" w:hAnsi="Times New Roman" w:cs="Times New Roman"/>
          <w:i/>
          <w:iCs/>
          <w:sz w:val="28"/>
          <w:szCs w:val="28"/>
          <w:vertAlign w:val="subscript"/>
          <w:lang w:val="pt-BR"/>
        </w:rPr>
        <w:t>12</w:t>
      </w:r>
      <w:r w:rsidRPr="00C1537A">
        <w:rPr>
          <w:rFonts w:ascii="Times New Roman" w:hAnsi="Times New Roman" w:cs="Times New Roman"/>
          <w:sz w:val="28"/>
          <w:szCs w:val="28"/>
          <w:lang w:val="pt-BR"/>
        </w:rPr>
        <w:t xml:space="preserve">] </w:t>
      </w:r>
      <w:r w:rsidRPr="00C1537A">
        <w:rPr>
          <w:rFonts w:ascii="Times New Roman" w:hAnsi="Times New Roman" w:cs="Times New Roman"/>
          <w:sz w:val="28"/>
          <w:szCs w:val="28"/>
        </w:rPr>
        <w:sym w:font="Symbol" w:char="F0C4"/>
      </w:r>
      <w:r w:rsidRPr="00C1537A">
        <w:rPr>
          <w:rFonts w:ascii="Times New Roman" w:hAnsi="Times New Roman" w:cs="Times New Roman"/>
          <w:sz w:val="28"/>
          <w:szCs w:val="28"/>
          <w:lang w:val="pt-BR"/>
        </w:rPr>
        <w:t xml:space="preserve"> [</w:t>
      </w:r>
      <w:r w:rsidRPr="00C1537A">
        <w:rPr>
          <w:rFonts w:ascii="Times New Roman" w:hAnsi="Times New Roman" w:cs="Times New Roman"/>
          <w:i/>
          <w:iCs/>
          <w:sz w:val="28"/>
          <w:szCs w:val="28"/>
          <w:lang w:val="pt-BR"/>
        </w:rPr>
        <w:t>l</w:t>
      </w:r>
      <w:r w:rsidRPr="00C1537A">
        <w:rPr>
          <w:rFonts w:ascii="Times New Roman" w:hAnsi="Times New Roman" w:cs="Times New Roman"/>
          <w:i/>
          <w:iCs/>
          <w:sz w:val="28"/>
          <w:szCs w:val="28"/>
          <w:vertAlign w:val="subscript"/>
          <w:lang w:val="pt-BR"/>
        </w:rPr>
        <w:t>22</w:t>
      </w:r>
      <w:r w:rsidRPr="00C1537A">
        <w:rPr>
          <w:rFonts w:ascii="Times New Roman" w:hAnsi="Times New Roman" w:cs="Times New Roman"/>
          <w:i/>
          <w:iCs/>
          <w:sz w:val="28"/>
          <w:szCs w:val="28"/>
          <w:lang w:val="pt-BR"/>
        </w:rPr>
        <w:t>, u</w:t>
      </w:r>
      <w:r w:rsidRPr="00C1537A">
        <w:rPr>
          <w:rFonts w:ascii="Times New Roman" w:hAnsi="Times New Roman" w:cs="Times New Roman"/>
          <w:i/>
          <w:iCs/>
          <w:sz w:val="28"/>
          <w:szCs w:val="28"/>
          <w:vertAlign w:val="subscript"/>
          <w:lang w:val="pt-BR"/>
        </w:rPr>
        <w:t>22</w:t>
      </w:r>
      <w:r w:rsidRPr="00C1537A">
        <w:rPr>
          <w:rFonts w:ascii="Times New Roman" w:hAnsi="Times New Roman" w:cs="Times New Roman"/>
          <w:sz w:val="28"/>
          <w:szCs w:val="28"/>
          <w:lang w:val="pt-BR"/>
        </w:rPr>
        <w:t xml:space="preserve">]) . </w:t>
      </w:r>
      <w:r w:rsidRPr="00C1537A">
        <w:rPr>
          <w:rFonts w:ascii="Times New Roman" w:hAnsi="Times New Roman" w:cs="Times New Roman"/>
          <w:i/>
          <w:iCs/>
          <w:sz w:val="28"/>
          <w:szCs w:val="28"/>
          <w:lang w:val="pt-BR"/>
        </w:rPr>
        <w:t>Pr</w:t>
      </w:r>
      <w:r w:rsidRPr="00C1537A">
        <w:rPr>
          <w:rFonts w:ascii="Times New Roman" w:hAnsi="Times New Roman" w:cs="Times New Roman"/>
          <w:sz w:val="28"/>
          <w:szCs w:val="28"/>
          <w:lang w:val="pt-BR"/>
        </w:rPr>
        <w:t>(</w:t>
      </w:r>
      <w:r w:rsidRPr="00C1537A">
        <w:rPr>
          <w:rFonts w:ascii="Times New Roman" w:hAnsi="Times New Roman" w:cs="Times New Roman"/>
          <w:i/>
          <w:iCs/>
          <w:sz w:val="28"/>
          <w:szCs w:val="28"/>
          <w:lang w:val="pt-BR"/>
        </w:rPr>
        <w:t>ʋ</w:t>
      </w:r>
      <w:r w:rsidRPr="00C1537A">
        <w:rPr>
          <w:rFonts w:ascii="Times New Roman" w:hAnsi="Times New Roman" w:cs="Times New Roman"/>
          <w:i/>
          <w:iCs/>
          <w:sz w:val="28"/>
          <w:szCs w:val="28"/>
          <w:vertAlign w:val="subscript"/>
          <w:lang w:val="pt-BR"/>
        </w:rPr>
        <w:t xml:space="preserve">12 </w:t>
      </w:r>
      <w:r w:rsidRPr="00C1537A">
        <w:rPr>
          <w:rFonts w:ascii="Times New Roman" w:hAnsi="Times New Roman" w:cs="Times New Roman"/>
          <w:i/>
          <w:iCs/>
          <w:sz w:val="28"/>
          <w:szCs w:val="28"/>
          <w:lang w:val="pt-BR"/>
        </w:rPr>
        <w:t>= ʋ</w:t>
      </w:r>
      <w:r w:rsidRPr="00C1537A">
        <w:rPr>
          <w:rFonts w:ascii="Times New Roman" w:hAnsi="Times New Roman" w:cs="Times New Roman"/>
          <w:i/>
          <w:iCs/>
          <w:sz w:val="28"/>
          <w:szCs w:val="28"/>
          <w:vertAlign w:val="subscript"/>
          <w:lang w:val="pt-BR"/>
        </w:rPr>
        <w:t>22</w:t>
      </w:r>
      <w:r w:rsidRPr="00C1537A">
        <w:rPr>
          <w:rFonts w:ascii="Times New Roman" w:hAnsi="Times New Roman" w:cs="Times New Roman"/>
          <w:sz w:val="28"/>
          <w:szCs w:val="28"/>
          <w:lang w:val="pt-BR"/>
        </w:rPr>
        <w:t>))</w:t>
      </w:r>
    </w:p>
    <w:p w14:paraId="609FB7FF" w14:textId="77777777" w:rsidR="00261A4D" w:rsidRPr="00C1537A" w:rsidRDefault="00261A4D" w:rsidP="00C1537A">
      <w:pPr>
        <w:spacing w:after="0" w:line="360" w:lineRule="auto"/>
        <w:jc w:val="both"/>
        <w:rPr>
          <w:rFonts w:ascii="Times New Roman" w:hAnsi="Times New Roman" w:cs="Times New Roman"/>
          <w:sz w:val="28"/>
          <w:szCs w:val="28"/>
          <w:lang w:val="pt-BR"/>
        </w:rPr>
      </w:pPr>
      <w:r w:rsidRPr="00C1537A">
        <w:rPr>
          <w:rFonts w:ascii="Times New Roman" w:hAnsi="Times New Roman" w:cs="Times New Roman"/>
          <w:sz w:val="28"/>
          <w:szCs w:val="28"/>
          <w:lang w:val="pt-BR"/>
        </w:rPr>
        <w:t xml:space="preserve">= ( [0.5, 0.6] . 0.1 ) </w:t>
      </w:r>
      <w:r w:rsidRPr="00C1537A">
        <w:rPr>
          <w:rFonts w:ascii="Cambria Math" w:hAnsi="Cambria Math" w:cs="Cambria Math"/>
          <w:sz w:val="28"/>
          <w:szCs w:val="28"/>
          <w:lang w:val="pt-BR"/>
        </w:rPr>
        <w:t>⊕</w:t>
      </w:r>
      <w:r w:rsidRPr="00C1537A">
        <w:rPr>
          <w:rFonts w:ascii="Times New Roman" w:hAnsi="Times New Roman" w:cs="Times New Roman"/>
          <w:sz w:val="28"/>
          <w:szCs w:val="28"/>
          <w:lang w:val="pt-BR"/>
        </w:rPr>
        <w:t xml:space="preserve"> ( 0 . 0 ) </w:t>
      </w:r>
      <w:r w:rsidRPr="00C1537A">
        <w:rPr>
          <w:rFonts w:ascii="Cambria Math" w:hAnsi="Cambria Math" w:cs="Cambria Math"/>
          <w:sz w:val="28"/>
          <w:szCs w:val="28"/>
          <w:lang w:val="pt-BR"/>
        </w:rPr>
        <w:t>⊕</w:t>
      </w:r>
      <w:r w:rsidRPr="00C1537A">
        <w:rPr>
          <w:rFonts w:ascii="Times New Roman" w:hAnsi="Times New Roman" w:cs="Times New Roman"/>
          <w:sz w:val="28"/>
          <w:szCs w:val="28"/>
          <w:lang w:val="pt-BR"/>
        </w:rPr>
        <w:t xml:space="preserve"> ( 0 . 0 ) </w:t>
      </w:r>
      <w:r w:rsidRPr="00C1537A">
        <w:rPr>
          <w:rFonts w:ascii="Cambria Math" w:hAnsi="Cambria Math" w:cs="Cambria Math"/>
          <w:sz w:val="28"/>
          <w:szCs w:val="28"/>
          <w:lang w:val="pt-BR"/>
        </w:rPr>
        <w:t>⊕</w:t>
      </w:r>
      <w:r w:rsidRPr="00C1537A">
        <w:rPr>
          <w:rFonts w:ascii="Times New Roman" w:hAnsi="Times New Roman" w:cs="Times New Roman"/>
          <w:sz w:val="28"/>
          <w:szCs w:val="28"/>
          <w:lang w:val="pt-BR"/>
        </w:rPr>
        <w:t xml:space="preserve"> ([0.3, 0.4] . 0 ) </w:t>
      </w:r>
    </w:p>
    <w:p w14:paraId="6A62A4F3" w14:textId="77777777" w:rsidR="00261A4D" w:rsidRPr="00C1537A" w:rsidRDefault="00261A4D" w:rsidP="00C1537A">
      <w:pPr>
        <w:spacing w:after="0" w:line="360" w:lineRule="auto"/>
        <w:jc w:val="both"/>
        <w:rPr>
          <w:rFonts w:ascii="Times New Roman" w:hAnsi="Times New Roman" w:cs="Times New Roman"/>
          <w:sz w:val="28"/>
          <w:szCs w:val="28"/>
          <w:lang w:val="pt-BR"/>
        </w:rPr>
      </w:pPr>
      <w:r w:rsidRPr="00C1537A">
        <w:rPr>
          <w:rFonts w:ascii="Times New Roman" w:hAnsi="Times New Roman" w:cs="Times New Roman"/>
          <w:sz w:val="28"/>
          <w:szCs w:val="28"/>
          <w:lang w:val="pt-BR"/>
        </w:rPr>
        <w:t>= [0.5, 0.6]</w:t>
      </w:r>
    </w:p>
    <w:p w14:paraId="655EED05" w14:textId="649C2612" w:rsidR="00261A4D" w:rsidRPr="00B92A40" w:rsidRDefault="00261A4D" w:rsidP="00B92A40">
      <w:pPr>
        <w:spacing w:after="0" w:line="360" w:lineRule="auto"/>
        <w:ind w:firstLine="720"/>
        <w:jc w:val="both"/>
        <w:rPr>
          <w:rFonts w:ascii="Times New Roman" w:hAnsi="Times New Roman" w:cs="Times New Roman"/>
          <w:sz w:val="28"/>
          <w:szCs w:val="28"/>
          <w:lang w:val="pt-BR"/>
        </w:rPr>
      </w:pPr>
      <w:r w:rsidRPr="00B92A40">
        <w:rPr>
          <w:rFonts w:ascii="Times New Roman" w:hAnsi="Times New Roman" w:cs="Times New Roman"/>
          <w:sz w:val="28"/>
          <w:szCs w:val="28"/>
          <w:lang w:val="pt-BR"/>
        </w:rPr>
        <w:t>Phụ thuộc hàm xác suất trong IPRDB là một phần mở rộng của phụ thuộc hàm trong CRDB, với các thuộc tính có giá trị không chắc chắn và không chính xác như sau.</w:t>
      </w:r>
    </w:p>
    <w:p w14:paraId="05B7C47E" w14:textId="77777777" w:rsidR="00261A4D" w:rsidRPr="00B92A40" w:rsidRDefault="00261A4D" w:rsidP="00B92A40">
      <w:pPr>
        <w:spacing w:after="0" w:line="360" w:lineRule="auto"/>
        <w:ind w:firstLine="720"/>
        <w:jc w:val="both"/>
        <w:rPr>
          <w:rFonts w:ascii="Times New Roman" w:hAnsi="Times New Roman" w:cs="Times New Roman"/>
          <w:sz w:val="28"/>
          <w:szCs w:val="28"/>
          <w:lang w:val="pt-BR"/>
        </w:rPr>
      </w:pPr>
      <w:r w:rsidRPr="00B92A40">
        <w:rPr>
          <w:rFonts w:ascii="Times New Roman" w:hAnsi="Times New Roman" w:cs="Times New Roman"/>
          <w:b/>
          <w:bCs/>
          <w:sz w:val="28"/>
          <w:szCs w:val="28"/>
          <w:lang w:val="pt-BR"/>
        </w:rPr>
        <w:t xml:space="preserve">Định nghĩa 3.5: </w:t>
      </w:r>
      <w:r w:rsidRPr="00B92A40">
        <w:rPr>
          <w:rFonts w:ascii="Times New Roman" w:hAnsi="Times New Roman" w:cs="Times New Roman"/>
          <w:sz w:val="28"/>
          <w:szCs w:val="28"/>
          <w:lang w:val="pt-BR"/>
        </w:rPr>
        <w:t xml:space="preserve">Giả sử </w:t>
      </w:r>
      <w:r w:rsidRPr="00B92A40">
        <w:rPr>
          <w:rFonts w:ascii="Times New Roman" w:hAnsi="Times New Roman" w:cs="Times New Roman"/>
          <w:i/>
          <w:iCs/>
          <w:sz w:val="28"/>
          <w:szCs w:val="28"/>
          <w:lang w:val="pt-BR"/>
        </w:rPr>
        <w:t>R(</w:t>
      </w:r>
      <w:r w:rsidRPr="00B92A40">
        <w:rPr>
          <w:rFonts w:ascii="Times New Roman" w:hAnsi="Times New Roman" w:cs="Times New Roman"/>
          <w:b/>
          <w:bCs/>
          <w:i/>
          <w:iCs/>
          <w:sz w:val="28"/>
          <w:szCs w:val="28"/>
          <w:lang w:val="pt-BR"/>
        </w:rPr>
        <w:t>U</w:t>
      </w:r>
      <w:r w:rsidRPr="00B92A40">
        <w:rPr>
          <w:rFonts w:ascii="Times New Roman" w:hAnsi="Times New Roman" w:cs="Times New Roman"/>
          <w:i/>
          <w:iCs/>
          <w:sz w:val="28"/>
          <w:szCs w:val="28"/>
          <w:lang w:val="pt-BR"/>
        </w:rPr>
        <w:t>,  ℘)</w:t>
      </w:r>
      <w:r w:rsidRPr="00B92A40">
        <w:rPr>
          <w:rFonts w:ascii="Times New Roman" w:hAnsi="Times New Roman" w:cs="Times New Roman"/>
          <w:sz w:val="28"/>
          <w:szCs w:val="28"/>
          <w:lang w:val="pt-BR"/>
        </w:rPr>
        <w:t xml:space="preserve">  là một mô hình IPRDB, </w:t>
      </w:r>
      <w:r w:rsidRPr="00B92A40">
        <w:rPr>
          <w:rFonts w:ascii="Cambria Math" w:hAnsi="Cambria Math" w:cs="Cambria Math"/>
          <w:sz w:val="28"/>
          <w:szCs w:val="28"/>
        </w:rPr>
        <w:t>𝑟</w:t>
      </w:r>
      <w:r w:rsidRPr="00B92A40">
        <w:rPr>
          <w:rFonts w:ascii="Times New Roman" w:hAnsi="Times New Roman" w:cs="Times New Roman"/>
          <w:sz w:val="28"/>
          <w:szCs w:val="28"/>
          <w:lang w:val="pt-BR"/>
        </w:rPr>
        <w:t xml:space="preserve"> là bất kỳ quan hệ nào trên </w:t>
      </w:r>
      <w:r w:rsidRPr="00B92A40">
        <w:rPr>
          <w:rFonts w:ascii="Cambria Math" w:hAnsi="Cambria Math" w:cs="Cambria Math"/>
          <w:sz w:val="28"/>
          <w:szCs w:val="28"/>
        </w:rPr>
        <w:t>𝑅</w:t>
      </w:r>
      <w:r w:rsidRPr="00B92A40">
        <w:rPr>
          <w:rFonts w:ascii="Times New Roman" w:hAnsi="Times New Roman" w:cs="Times New Roman"/>
          <w:sz w:val="28"/>
          <w:szCs w:val="28"/>
          <w:lang w:val="pt-BR"/>
        </w:rPr>
        <w:t xml:space="preserve">, </w:t>
      </w:r>
      <w:r w:rsidRPr="00B92A40">
        <w:rPr>
          <w:rFonts w:ascii="Cambria Math" w:hAnsi="Cambria Math" w:cs="Cambria Math"/>
          <w:sz w:val="28"/>
          <w:szCs w:val="28"/>
          <w:lang w:val="pt-BR"/>
        </w:rPr>
        <w:t>⊗</w:t>
      </w:r>
      <w:r w:rsidRPr="00B92A40">
        <w:rPr>
          <w:rFonts w:ascii="Times New Roman" w:hAnsi="Times New Roman" w:cs="Times New Roman"/>
          <w:sz w:val="28"/>
          <w:szCs w:val="28"/>
          <w:lang w:val="pt-BR"/>
        </w:rPr>
        <w:t xml:space="preserve"> là một chiến lược kết hợp xác suất  (probabilistic conjunction strategy), và X, Y là hai tập con khác rỗng của </w:t>
      </w:r>
      <w:r w:rsidRPr="00B92A40">
        <w:rPr>
          <w:rFonts w:ascii="Times New Roman" w:hAnsi="Times New Roman" w:cs="Times New Roman"/>
          <w:b/>
          <w:bCs/>
          <w:i/>
          <w:iCs/>
          <w:sz w:val="28"/>
          <w:szCs w:val="28"/>
          <w:lang w:val="pt-BR"/>
        </w:rPr>
        <w:t xml:space="preserve">U. </w:t>
      </w:r>
      <w:r w:rsidRPr="00B92A40">
        <w:rPr>
          <w:rFonts w:ascii="Times New Roman" w:hAnsi="Times New Roman" w:cs="Times New Roman"/>
          <w:sz w:val="28"/>
          <w:szCs w:val="28"/>
          <w:lang w:val="pt-BR"/>
        </w:rPr>
        <w:t>Phụ thuộc hàm xác suất X trên Y được ký hiệu là X →</w:t>
      </w:r>
      <w:r w:rsidRPr="00B92A40">
        <w:rPr>
          <w:rFonts w:ascii="Cambria Math" w:hAnsi="Cambria Math" w:cs="Cambria Math"/>
          <w:sz w:val="28"/>
          <w:szCs w:val="28"/>
          <w:vertAlign w:val="subscript"/>
          <w:lang w:val="pt-BR"/>
        </w:rPr>
        <w:t>⊗</w:t>
      </w:r>
      <w:r w:rsidRPr="00B92A40">
        <w:rPr>
          <w:rFonts w:ascii="Times New Roman" w:hAnsi="Times New Roman" w:cs="Times New Roman"/>
          <w:sz w:val="28"/>
          <w:szCs w:val="28"/>
          <w:vertAlign w:val="subscript"/>
          <w:lang w:val="pt-BR"/>
        </w:rPr>
        <w:t xml:space="preserve">​ </w:t>
      </w:r>
      <w:r w:rsidRPr="00B92A40">
        <w:rPr>
          <w:rFonts w:ascii="Times New Roman" w:hAnsi="Times New Roman" w:cs="Times New Roman"/>
          <w:sz w:val="28"/>
          <w:szCs w:val="28"/>
          <w:lang w:val="pt-BR"/>
        </w:rPr>
        <w:t xml:space="preserve">Y tồn tại khi và chỉ khi: </w:t>
      </w:r>
    </w:p>
    <w:p w14:paraId="75F9C9EC" w14:textId="77777777" w:rsidR="00261A4D" w:rsidRPr="00B92A40" w:rsidRDefault="00261A4D" w:rsidP="00B92A40">
      <w:pPr>
        <w:spacing w:after="0" w:line="360" w:lineRule="auto"/>
        <w:ind w:firstLine="720"/>
        <w:jc w:val="both"/>
        <w:rPr>
          <w:rFonts w:ascii="Times New Roman" w:hAnsi="Times New Roman" w:cs="Times New Roman"/>
          <w:sz w:val="28"/>
          <w:szCs w:val="28"/>
          <w:lang w:val="pt-BR"/>
        </w:rPr>
      </w:pPr>
      <w:r w:rsidRPr="00B92A40">
        <w:rPr>
          <w:rFonts w:ascii="Cambria Math" w:hAnsi="Cambria Math" w:cs="Cambria Math"/>
          <w:sz w:val="28"/>
          <w:szCs w:val="28"/>
          <w:lang w:val="pt-BR"/>
        </w:rPr>
        <w:t>∀</w:t>
      </w:r>
      <w:r w:rsidRPr="00B92A40">
        <w:rPr>
          <w:rFonts w:ascii="Times New Roman" w:hAnsi="Times New Roman" w:cs="Times New Roman"/>
          <w:sz w:val="28"/>
          <w:szCs w:val="28"/>
          <w:lang w:val="pt-BR"/>
        </w:rPr>
        <w:t>t</w:t>
      </w:r>
      <w:r w:rsidRPr="00B92A40">
        <w:rPr>
          <w:rFonts w:ascii="Times New Roman" w:hAnsi="Times New Roman" w:cs="Times New Roman"/>
          <w:sz w:val="28"/>
          <w:szCs w:val="28"/>
          <w:vertAlign w:val="subscript"/>
          <w:lang w:val="pt-BR"/>
        </w:rPr>
        <w:t>1</w:t>
      </w:r>
      <w:r w:rsidRPr="00B92A40">
        <w:rPr>
          <w:rFonts w:ascii="Times New Roman" w:hAnsi="Times New Roman" w:cs="Times New Roman"/>
          <w:sz w:val="28"/>
          <w:szCs w:val="28"/>
          <w:lang w:val="pt-BR"/>
        </w:rPr>
        <w:t>, t</w:t>
      </w:r>
      <w:r w:rsidRPr="00B92A40">
        <w:rPr>
          <w:rFonts w:ascii="Times New Roman" w:hAnsi="Times New Roman" w:cs="Times New Roman"/>
          <w:sz w:val="28"/>
          <w:szCs w:val="28"/>
          <w:vertAlign w:val="subscript"/>
          <w:lang w:val="pt-BR"/>
        </w:rPr>
        <w:t>2</w:t>
      </w:r>
      <w:r w:rsidRPr="00B92A40">
        <w:rPr>
          <w:rFonts w:ascii="Times New Roman" w:hAnsi="Times New Roman" w:cs="Times New Roman"/>
          <w:sz w:val="28"/>
          <w:szCs w:val="28"/>
          <w:lang w:val="pt-BR"/>
        </w:rPr>
        <w:t xml:space="preserve"> </w:t>
      </w:r>
      <w:r w:rsidRPr="00B92A40">
        <w:rPr>
          <w:rFonts w:ascii="Cambria Math" w:hAnsi="Cambria Math" w:cs="Cambria Math"/>
          <w:sz w:val="28"/>
          <w:szCs w:val="28"/>
          <w:lang w:val="pt-BR"/>
        </w:rPr>
        <w:t>∈</w:t>
      </w:r>
      <w:r w:rsidRPr="00B92A40">
        <w:rPr>
          <w:rFonts w:ascii="Times New Roman" w:hAnsi="Times New Roman" w:cs="Times New Roman"/>
          <w:sz w:val="28"/>
          <w:szCs w:val="28"/>
          <w:lang w:val="pt-BR"/>
        </w:rPr>
        <w:t xml:space="preserve"> </w:t>
      </w:r>
      <w:r w:rsidRPr="00B92A40">
        <w:rPr>
          <w:rFonts w:ascii="Cambria Math" w:hAnsi="Cambria Math" w:cs="Cambria Math"/>
          <w:sz w:val="28"/>
          <w:szCs w:val="28"/>
        </w:rPr>
        <w:t>𝑟</w:t>
      </w:r>
      <w:r w:rsidRPr="00B92A40">
        <w:rPr>
          <w:rFonts w:ascii="Times New Roman" w:hAnsi="Times New Roman" w:cs="Times New Roman"/>
          <w:sz w:val="28"/>
          <w:szCs w:val="28"/>
          <w:lang w:val="pt-BR"/>
        </w:rPr>
        <w:t xml:space="preserve"> : </w:t>
      </w:r>
      <w:r w:rsidRPr="00B92A40">
        <w:rPr>
          <w:rFonts w:ascii="Cambria Math" w:hAnsi="Cambria Math" w:cs="Cambria Math"/>
          <w:sz w:val="28"/>
          <w:szCs w:val="28"/>
          <w:lang w:val="pt-BR"/>
        </w:rPr>
        <w:t>⊗</w:t>
      </w:r>
      <w:r w:rsidRPr="00B92A40">
        <w:rPr>
          <w:rFonts w:ascii="Times New Roman" w:hAnsi="Times New Roman" w:cs="Times New Roman"/>
          <w:sz w:val="28"/>
          <w:szCs w:val="28"/>
          <w:vertAlign w:val="subscript"/>
          <w:lang w:val="pt-BR"/>
        </w:rPr>
        <w:t>A</w:t>
      </w:r>
      <w:r w:rsidRPr="00B92A40">
        <w:rPr>
          <w:rFonts w:ascii="Cambria Math" w:hAnsi="Cambria Math" w:cs="Cambria Math"/>
          <w:sz w:val="28"/>
          <w:szCs w:val="28"/>
          <w:vertAlign w:val="subscript"/>
          <w:lang w:val="pt-BR"/>
        </w:rPr>
        <w:t>∈</w:t>
      </w:r>
      <w:r w:rsidRPr="00B92A40">
        <w:rPr>
          <w:rFonts w:ascii="Times New Roman" w:hAnsi="Times New Roman" w:cs="Times New Roman"/>
          <w:sz w:val="28"/>
          <w:szCs w:val="28"/>
          <w:vertAlign w:val="subscript"/>
          <w:lang w:val="pt-BR"/>
        </w:rPr>
        <w:t>X</w:t>
      </w:r>
      <w:r w:rsidRPr="00B92A40">
        <w:rPr>
          <w:rFonts w:ascii="Times New Roman" w:hAnsi="Times New Roman" w:cs="Times New Roman"/>
          <w:sz w:val="28"/>
          <w:szCs w:val="28"/>
          <w:lang w:val="pt-BR"/>
        </w:rPr>
        <w:t xml:space="preserve"> p(t</w:t>
      </w:r>
      <w:r w:rsidRPr="00B92A40">
        <w:rPr>
          <w:rFonts w:ascii="Times New Roman" w:hAnsi="Times New Roman" w:cs="Times New Roman"/>
          <w:sz w:val="28"/>
          <w:szCs w:val="28"/>
          <w:vertAlign w:val="subscript"/>
          <w:lang w:val="pt-BR"/>
        </w:rPr>
        <w:t>1</w:t>
      </w:r>
      <w:r w:rsidRPr="00B92A40">
        <w:rPr>
          <w:rFonts w:ascii="Times New Roman" w:hAnsi="Times New Roman" w:cs="Times New Roman"/>
          <w:sz w:val="28"/>
          <w:szCs w:val="28"/>
          <w:lang w:val="pt-BR"/>
        </w:rPr>
        <w:t>.A =</w:t>
      </w:r>
      <w:r w:rsidRPr="00B92A40">
        <w:rPr>
          <w:rFonts w:ascii="Cambria Math" w:hAnsi="Cambria Math" w:cs="Cambria Math"/>
          <w:sz w:val="28"/>
          <w:szCs w:val="28"/>
          <w:vertAlign w:val="subscript"/>
          <w:lang w:val="pt-BR"/>
        </w:rPr>
        <w:t>⊗</w:t>
      </w:r>
      <w:r w:rsidRPr="00B92A40">
        <w:rPr>
          <w:rFonts w:ascii="Times New Roman" w:hAnsi="Times New Roman" w:cs="Times New Roman"/>
          <w:sz w:val="28"/>
          <w:szCs w:val="28"/>
          <w:lang w:val="pt-BR"/>
        </w:rPr>
        <w:t xml:space="preserve"> t</w:t>
      </w:r>
      <w:r w:rsidRPr="00B92A40">
        <w:rPr>
          <w:rFonts w:ascii="Times New Roman" w:hAnsi="Times New Roman" w:cs="Times New Roman"/>
          <w:sz w:val="28"/>
          <w:szCs w:val="28"/>
          <w:vertAlign w:val="subscript"/>
          <w:lang w:val="pt-BR"/>
        </w:rPr>
        <w:t>2</w:t>
      </w:r>
      <w:r w:rsidRPr="00B92A40">
        <w:rPr>
          <w:rFonts w:ascii="Times New Roman" w:hAnsi="Times New Roman" w:cs="Times New Roman"/>
          <w:sz w:val="28"/>
          <w:szCs w:val="28"/>
          <w:lang w:val="pt-BR"/>
        </w:rPr>
        <w:t xml:space="preserve">.A) ≤ </w:t>
      </w:r>
      <w:r w:rsidRPr="00B92A40">
        <w:rPr>
          <w:rFonts w:ascii="Cambria Math" w:hAnsi="Cambria Math" w:cs="Cambria Math"/>
          <w:sz w:val="28"/>
          <w:szCs w:val="28"/>
          <w:lang w:val="pt-BR"/>
        </w:rPr>
        <w:t>⊗</w:t>
      </w:r>
      <w:r w:rsidRPr="00B92A40">
        <w:rPr>
          <w:rFonts w:ascii="Times New Roman" w:hAnsi="Times New Roman" w:cs="Times New Roman"/>
          <w:sz w:val="28"/>
          <w:szCs w:val="28"/>
          <w:vertAlign w:val="subscript"/>
          <w:lang w:val="pt-BR"/>
        </w:rPr>
        <w:t>A</w:t>
      </w:r>
      <w:r w:rsidRPr="00B92A40">
        <w:rPr>
          <w:rFonts w:ascii="Cambria Math" w:hAnsi="Cambria Math" w:cs="Cambria Math"/>
          <w:sz w:val="28"/>
          <w:szCs w:val="28"/>
          <w:vertAlign w:val="subscript"/>
          <w:lang w:val="pt-BR"/>
        </w:rPr>
        <w:t>∈</w:t>
      </w:r>
      <w:r w:rsidRPr="00B92A40">
        <w:rPr>
          <w:rFonts w:ascii="Times New Roman" w:hAnsi="Times New Roman" w:cs="Times New Roman"/>
          <w:sz w:val="28"/>
          <w:szCs w:val="28"/>
          <w:vertAlign w:val="subscript"/>
          <w:lang w:val="pt-BR"/>
        </w:rPr>
        <w:t>Y</w:t>
      </w:r>
      <w:r w:rsidRPr="00B92A40">
        <w:rPr>
          <w:rFonts w:ascii="Times New Roman" w:hAnsi="Times New Roman" w:cs="Times New Roman"/>
          <w:sz w:val="28"/>
          <w:szCs w:val="28"/>
          <w:lang w:val="pt-BR"/>
        </w:rPr>
        <w:t xml:space="preserve"> p(t</w:t>
      </w:r>
      <w:r w:rsidRPr="00B92A40">
        <w:rPr>
          <w:rFonts w:ascii="Times New Roman" w:hAnsi="Times New Roman" w:cs="Times New Roman"/>
          <w:sz w:val="28"/>
          <w:szCs w:val="28"/>
          <w:vertAlign w:val="subscript"/>
          <w:lang w:val="pt-BR"/>
        </w:rPr>
        <w:t>1</w:t>
      </w:r>
      <w:r w:rsidRPr="00B92A40">
        <w:rPr>
          <w:rFonts w:ascii="Times New Roman" w:hAnsi="Times New Roman" w:cs="Times New Roman"/>
          <w:sz w:val="28"/>
          <w:szCs w:val="28"/>
          <w:lang w:val="pt-BR"/>
        </w:rPr>
        <w:t>.A =</w:t>
      </w:r>
      <w:r w:rsidRPr="00B92A40">
        <w:rPr>
          <w:rFonts w:ascii="Cambria Math" w:hAnsi="Cambria Math" w:cs="Cambria Math"/>
          <w:sz w:val="28"/>
          <w:szCs w:val="28"/>
          <w:vertAlign w:val="subscript"/>
          <w:lang w:val="pt-BR"/>
        </w:rPr>
        <w:t>⊗</w:t>
      </w:r>
      <w:r w:rsidRPr="00B92A40">
        <w:rPr>
          <w:rFonts w:ascii="Times New Roman" w:hAnsi="Times New Roman" w:cs="Times New Roman"/>
          <w:sz w:val="28"/>
          <w:szCs w:val="28"/>
          <w:lang w:val="pt-BR"/>
        </w:rPr>
        <w:t xml:space="preserve"> t</w:t>
      </w:r>
      <w:r w:rsidRPr="00B92A40">
        <w:rPr>
          <w:rFonts w:ascii="Times New Roman" w:hAnsi="Times New Roman" w:cs="Times New Roman"/>
          <w:sz w:val="28"/>
          <w:szCs w:val="28"/>
          <w:vertAlign w:val="subscript"/>
          <w:lang w:val="pt-BR"/>
        </w:rPr>
        <w:t>2</w:t>
      </w:r>
      <w:r w:rsidRPr="00B92A40">
        <w:rPr>
          <w:rFonts w:ascii="Times New Roman" w:hAnsi="Times New Roman" w:cs="Times New Roman"/>
          <w:sz w:val="28"/>
          <w:szCs w:val="28"/>
          <w:lang w:val="pt-BR"/>
        </w:rPr>
        <w:t>.A).</w:t>
      </w:r>
    </w:p>
    <w:p w14:paraId="0AC44CC3" w14:textId="77777777" w:rsidR="00261A4D" w:rsidRPr="00B92A40" w:rsidRDefault="00261A4D" w:rsidP="00B92A40">
      <w:pPr>
        <w:spacing w:after="0" w:line="360" w:lineRule="auto"/>
        <w:jc w:val="both"/>
        <w:rPr>
          <w:rFonts w:ascii="Times New Roman" w:hAnsi="Times New Roman" w:cs="Times New Roman"/>
          <w:sz w:val="28"/>
          <w:szCs w:val="28"/>
          <w:lang w:val="pt-BR"/>
        </w:rPr>
      </w:pPr>
      <w:r w:rsidRPr="00B92A40">
        <w:rPr>
          <w:rFonts w:ascii="Times New Roman" w:hAnsi="Times New Roman" w:cs="Times New Roman"/>
          <w:sz w:val="28"/>
          <w:szCs w:val="28"/>
          <w:lang w:val="pt-BR"/>
        </w:rPr>
        <w:t xml:space="preserve">Có thể thấy rằng định nghĩa này bao hàm định nghĩa của CRDB (Cơ sở dữ liệu quan hệ chắc chắn). Ngoài ra, dễ dàng nhận thấy rằng với mọi lược đồ IPRDB </w:t>
      </w:r>
      <w:r w:rsidRPr="00B92A40">
        <w:rPr>
          <w:rFonts w:ascii="Times New Roman" w:hAnsi="Times New Roman" w:cs="Times New Roman"/>
          <w:i/>
          <w:iCs/>
          <w:sz w:val="28"/>
          <w:szCs w:val="28"/>
          <w:lang w:val="pt-BR"/>
        </w:rPr>
        <w:t>R(</w:t>
      </w:r>
      <w:r w:rsidRPr="00B92A40">
        <w:rPr>
          <w:rFonts w:ascii="Times New Roman" w:hAnsi="Times New Roman" w:cs="Times New Roman"/>
          <w:b/>
          <w:bCs/>
          <w:i/>
          <w:iCs/>
          <w:sz w:val="28"/>
          <w:szCs w:val="28"/>
          <w:lang w:val="pt-BR"/>
        </w:rPr>
        <w:t>U</w:t>
      </w:r>
      <w:r w:rsidRPr="00B92A40">
        <w:rPr>
          <w:rFonts w:ascii="Times New Roman" w:hAnsi="Times New Roman" w:cs="Times New Roman"/>
          <w:i/>
          <w:iCs/>
          <w:sz w:val="28"/>
          <w:szCs w:val="28"/>
          <w:lang w:val="pt-BR"/>
        </w:rPr>
        <w:t xml:space="preserve">,  ℘), </w:t>
      </w:r>
      <w:r w:rsidRPr="00B92A40">
        <w:rPr>
          <w:rFonts w:ascii="Times New Roman" w:hAnsi="Times New Roman" w:cs="Times New Roman"/>
          <w:sz w:val="28"/>
          <w:szCs w:val="28"/>
          <w:lang w:val="pt-BR"/>
        </w:rPr>
        <w:t xml:space="preserve">thì </w:t>
      </w:r>
      <w:r w:rsidRPr="00B92A40">
        <w:rPr>
          <w:rFonts w:ascii="Times New Roman" w:hAnsi="Times New Roman" w:cs="Times New Roman"/>
          <w:b/>
          <w:bCs/>
          <w:i/>
          <w:iCs/>
          <w:sz w:val="28"/>
          <w:szCs w:val="28"/>
          <w:lang w:val="pt-BR"/>
        </w:rPr>
        <w:t xml:space="preserve">U </w:t>
      </w:r>
      <w:r w:rsidRPr="00B92A40">
        <w:rPr>
          <w:rFonts w:ascii="Times New Roman" w:hAnsi="Times New Roman" w:cs="Times New Roman"/>
          <w:sz w:val="28"/>
          <w:szCs w:val="28"/>
          <w:lang w:val="pt-BR"/>
        </w:rPr>
        <w:t>→</w:t>
      </w:r>
      <w:r w:rsidRPr="00B92A40">
        <w:rPr>
          <w:rFonts w:ascii="Cambria Math" w:hAnsi="Cambria Math" w:cs="Cambria Math"/>
          <w:sz w:val="28"/>
          <w:szCs w:val="28"/>
          <w:vertAlign w:val="subscript"/>
          <w:lang w:val="pt-BR"/>
        </w:rPr>
        <w:t>⊗</w:t>
      </w:r>
      <w:r w:rsidRPr="00B92A40">
        <w:rPr>
          <w:rFonts w:ascii="Times New Roman" w:hAnsi="Times New Roman" w:cs="Times New Roman"/>
          <w:b/>
          <w:bCs/>
          <w:i/>
          <w:iCs/>
          <w:sz w:val="28"/>
          <w:szCs w:val="28"/>
          <w:vertAlign w:val="subscript"/>
          <w:lang w:val="pt-BR"/>
        </w:rPr>
        <w:t xml:space="preserve"> </w:t>
      </w:r>
      <w:r w:rsidRPr="00B92A40">
        <w:rPr>
          <w:rFonts w:ascii="Times New Roman" w:hAnsi="Times New Roman" w:cs="Times New Roman"/>
          <w:sz w:val="28"/>
          <w:szCs w:val="28"/>
          <w:lang w:val="pt-BR"/>
        </w:rPr>
        <w:t xml:space="preserve">Y </w:t>
      </w:r>
      <w:r w:rsidRPr="00B92A40">
        <w:rPr>
          <w:rFonts w:ascii="Times New Roman" w:hAnsi="Times New Roman" w:cs="Times New Roman"/>
          <w:b/>
          <w:bCs/>
          <w:i/>
          <w:iCs/>
          <w:sz w:val="28"/>
          <w:szCs w:val="28"/>
          <w:lang w:val="pt-BR"/>
        </w:rPr>
        <w:t>​</w:t>
      </w:r>
      <w:r w:rsidRPr="00B92A40">
        <w:rPr>
          <w:rFonts w:ascii="Times New Roman" w:hAnsi="Times New Roman" w:cs="Times New Roman"/>
          <w:sz w:val="28"/>
          <w:szCs w:val="28"/>
          <w:lang w:val="pt-BR"/>
        </w:rPr>
        <w:t xml:space="preserve">với Y </w:t>
      </w:r>
      <w:r w:rsidRPr="00B92A40">
        <w:rPr>
          <w:rFonts w:ascii="Cambria Math" w:hAnsi="Cambria Math" w:cs="Cambria Math"/>
          <w:sz w:val="28"/>
          <w:szCs w:val="28"/>
          <w:lang w:val="pt-BR"/>
        </w:rPr>
        <w:t>⊆</w:t>
      </w:r>
      <w:r w:rsidRPr="00B92A40">
        <w:rPr>
          <w:rFonts w:ascii="Times New Roman" w:hAnsi="Times New Roman" w:cs="Times New Roman"/>
          <w:sz w:val="28"/>
          <w:szCs w:val="28"/>
          <w:lang w:val="pt-BR"/>
        </w:rPr>
        <w:t xml:space="preserve"> </w:t>
      </w:r>
      <w:r w:rsidRPr="00B92A40">
        <w:rPr>
          <w:rFonts w:ascii="Times New Roman" w:hAnsi="Times New Roman" w:cs="Times New Roman"/>
          <w:b/>
          <w:bCs/>
          <w:i/>
          <w:iCs/>
          <w:sz w:val="28"/>
          <w:szCs w:val="28"/>
          <w:lang w:val="pt-BR"/>
        </w:rPr>
        <w:t>U</w:t>
      </w:r>
      <w:r w:rsidRPr="00B92A40">
        <w:rPr>
          <w:rFonts w:ascii="Times New Roman" w:hAnsi="Times New Roman" w:cs="Times New Roman"/>
          <w:sz w:val="28"/>
          <w:szCs w:val="28"/>
          <w:lang w:val="pt-BR"/>
        </w:rPr>
        <w:t xml:space="preserve"> tồn tại dưới mọi chiến lược kết hợp xác suất.</w:t>
      </w:r>
    </w:p>
    <w:p w14:paraId="27C18937" w14:textId="77777777" w:rsidR="00261A4D" w:rsidRPr="00B92A40" w:rsidRDefault="00261A4D" w:rsidP="00B92A40">
      <w:pPr>
        <w:spacing w:after="0" w:line="360" w:lineRule="auto"/>
        <w:ind w:firstLine="720"/>
        <w:jc w:val="both"/>
        <w:rPr>
          <w:rFonts w:ascii="Times New Roman" w:hAnsi="Times New Roman" w:cs="Times New Roman"/>
          <w:sz w:val="28"/>
          <w:szCs w:val="28"/>
          <w:lang w:val="pt-BR"/>
        </w:rPr>
      </w:pPr>
      <w:r w:rsidRPr="00B92A40">
        <w:rPr>
          <w:rFonts w:ascii="Times New Roman" w:hAnsi="Times New Roman" w:cs="Times New Roman"/>
          <w:b/>
          <w:bCs/>
          <w:sz w:val="28"/>
          <w:szCs w:val="28"/>
          <w:lang w:val="pt-BR"/>
        </w:rPr>
        <w:t xml:space="preserve">Ví dụ 3.5 </w:t>
      </w:r>
      <w:r w:rsidRPr="00B92A40">
        <w:rPr>
          <w:rFonts w:ascii="Times New Roman" w:hAnsi="Times New Roman" w:cs="Times New Roman"/>
          <w:sz w:val="28"/>
          <w:szCs w:val="28"/>
          <w:lang w:val="pt-BR"/>
        </w:rPr>
        <w:t xml:space="preserve">: Trong mọi quan hệ </w:t>
      </w:r>
      <w:r w:rsidRPr="00B92A40">
        <w:rPr>
          <w:rFonts w:ascii="Cambria Math" w:hAnsi="Cambria Math" w:cs="Cambria Math"/>
          <w:sz w:val="28"/>
          <w:szCs w:val="28"/>
        </w:rPr>
        <w:t>𝑟</w:t>
      </w:r>
      <w:r w:rsidRPr="00B92A40">
        <w:rPr>
          <w:rFonts w:ascii="Times New Roman" w:hAnsi="Times New Roman" w:cs="Times New Roman"/>
          <w:sz w:val="28"/>
          <w:szCs w:val="28"/>
          <w:lang w:val="pt-BR"/>
        </w:rPr>
        <w:t xml:space="preserve"> trên lược đồ PATIENT với tập thuộc tính </w:t>
      </w:r>
      <w:r w:rsidRPr="00B92A40">
        <w:rPr>
          <w:rFonts w:ascii="Times New Roman" w:hAnsi="Times New Roman" w:cs="Times New Roman"/>
          <w:b/>
          <w:bCs/>
          <w:i/>
          <w:iCs/>
          <w:sz w:val="28"/>
          <w:szCs w:val="28"/>
          <w:lang w:val="pt-BR"/>
        </w:rPr>
        <w:t>U</w:t>
      </w:r>
      <w:r w:rsidRPr="00B92A40">
        <w:rPr>
          <w:rFonts w:ascii="Times New Roman" w:hAnsi="Times New Roman" w:cs="Times New Roman"/>
          <w:sz w:val="28"/>
          <w:szCs w:val="28"/>
          <w:lang w:val="pt-BR"/>
        </w:rPr>
        <w:t xml:space="preserve"> = { P_ID, P_NAME, P_AGE, P_DISEASE, P_COST } trong ví dụ 3.2, các giá trị của thuộc tính P_ID, biểu diễn định danh của bệnh nhân, là duy nhất và đôi một khác nhau. Do đó, với hai bộ dữ liệu t</w:t>
      </w:r>
      <w:r w:rsidRPr="00B92A40">
        <w:rPr>
          <w:rFonts w:ascii="Times New Roman" w:hAnsi="Times New Roman" w:cs="Times New Roman"/>
          <w:sz w:val="28"/>
          <w:szCs w:val="28"/>
          <w:vertAlign w:val="subscript"/>
          <w:lang w:val="pt-BR"/>
        </w:rPr>
        <w:t>1</w:t>
      </w:r>
      <w:r w:rsidRPr="00B92A40">
        <w:rPr>
          <w:rFonts w:ascii="Times New Roman" w:hAnsi="Times New Roman" w:cs="Times New Roman"/>
          <w:sz w:val="28"/>
          <w:szCs w:val="28"/>
          <w:lang w:val="pt-BR"/>
        </w:rPr>
        <w:t>, t</w:t>
      </w:r>
      <w:r w:rsidRPr="00B92A40">
        <w:rPr>
          <w:rFonts w:ascii="Times New Roman" w:hAnsi="Times New Roman" w:cs="Times New Roman"/>
          <w:sz w:val="28"/>
          <w:szCs w:val="28"/>
          <w:vertAlign w:val="subscript"/>
          <w:lang w:val="pt-BR"/>
        </w:rPr>
        <w:t>2</w:t>
      </w:r>
      <w:r w:rsidRPr="00B92A40">
        <w:rPr>
          <w:rFonts w:ascii="Times New Roman" w:hAnsi="Times New Roman" w:cs="Times New Roman"/>
          <w:sz w:val="28"/>
          <w:szCs w:val="28"/>
          <w:lang w:val="pt-BR"/>
        </w:rPr>
        <w:t xml:space="preserve"> </w:t>
      </w:r>
      <w:r w:rsidRPr="00B92A40">
        <w:rPr>
          <w:rFonts w:ascii="Cambria Math" w:hAnsi="Cambria Math" w:cs="Cambria Math"/>
          <w:sz w:val="28"/>
          <w:szCs w:val="28"/>
          <w:lang w:val="pt-BR"/>
        </w:rPr>
        <w:t>∈</w:t>
      </w:r>
      <w:r w:rsidRPr="00B92A40">
        <w:rPr>
          <w:rFonts w:ascii="Times New Roman" w:hAnsi="Times New Roman" w:cs="Times New Roman"/>
          <w:sz w:val="28"/>
          <w:szCs w:val="28"/>
          <w:lang w:val="pt-BR"/>
        </w:rPr>
        <w:t xml:space="preserve"> r và một thuộc tính A </w:t>
      </w:r>
      <w:r w:rsidRPr="00B92A40">
        <w:rPr>
          <w:rFonts w:ascii="Cambria Math" w:hAnsi="Cambria Math" w:cs="Cambria Math"/>
          <w:sz w:val="28"/>
          <w:szCs w:val="28"/>
          <w:lang w:val="pt-BR"/>
        </w:rPr>
        <w:t>∈</w:t>
      </w:r>
      <w:r w:rsidRPr="00B92A40">
        <w:rPr>
          <w:rFonts w:ascii="Times New Roman" w:hAnsi="Times New Roman" w:cs="Times New Roman"/>
          <w:sz w:val="28"/>
          <w:szCs w:val="28"/>
          <w:lang w:val="pt-BR"/>
        </w:rPr>
        <w:t xml:space="preserve"> </w:t>
      </w:r>
      <w:r w:rsidRPr="00B92A40">
        <w:rPr>
          <w:rFonts w:ascii="Times New Roman" w:hAnsi="Times New Roman" w:cs="Times New Roman"/>
          <w:b/>
          <w:bCs/>
          <w:i/>
          <w:iCs/>
          <w:sz w:val="28"/>
          <w:szCs w:val="28"/>
          <w:lang w:val="pt-BR"/>
        </w:rPr>
        <w:t xml:space="preserve">U, </w:t>
      </w:r>
      <w:r w:rsidRPr="00B92A40">
        <w:rPr>
          <w:rFonts w:ascii="Times New Roman" w:hAnsi="Times New Roman" w:cs="Times New Roman"/>
          <w:sz w:val="28"/>
          <w:szCs w:val="28"/>
          <w:lang w:val="pt-BR"/>
        </w:rPr>
        <w:t>ta có: p(t</w:t>
      </w:r>
      <w:r w:rsidRPr="00B92A40">
        <w:rPr>
          <w:rFonts w:ascii="Times New Roman" w:hAnsi="Times New Roman" w:cs="Times New Roman"/>
          <w:sz w:val="28"/>
          <w:szCs w:val="28"/>
          <w:vertAlign w:val="subscript"/>
          <w:lang w:val="pt-BR"/>
        </w:rPr>
        <w:t>1</w:t>
      </w:r>
      <w:r w:rsidRPr="00B92A40">
        <w:rPr>
          <w:rFonts w:ascii="Times New Roman" w:hAnsi="Times New Roman" w:cs="Times New Roman"/>
          <w:sz w:val="28"/>
          <w:szCs w:val="28"/>
          <w:lang w:val="pt-BR"/>
        </w:rPr>
        <w:t>.A =</w:t>
      </w:r>
      <w:r w:rsidRPr="00B92A40">
        <w:rPr>
          <w:rFonts w:ascii="Cambria Math" w:hAnsi="Cambria Math" w:cs="Cambria Math"/>
          <w:sz w:val="28"/>
          <w:szCs w:val="28"/>
          <w:vertAlign w:val="subscript"/>
          <w:lang w:val="pt-BR"/>
        </w:rPr>
        <w:t>⊗</w:t>
      </w:r>
      <w:r w:rsidRPr="00B92A40">
        <w:rPr>
          <w:rFonts w:ascii="Times New Roman" w:hAnsi="Times New Roman" w:cs="Times New Roman"/>
          <w:sz w:val="28"/>
          <w:szCs w:val="28"/>
          <w:lang w:val="pt-BR"/>
        </w:rPr>
        <w:t xml:space="preserve"> t</w:t>
      </w:r>
      <w:r w:rsidRPr="00B92A40">
        <w:rPr>
          <w:rFonts w:ascii="Times New Roman" w:hAnsi="Times New Roman" w:cs="Times New Roman"/>
          <w:sz w:val="28"/>
          <w:szCs w:val="28"/>
          <w:vertAlign w:val="subscript"/>
          <w:lang w:val="pt-BR"/>
        </w:rPr>
        <w:t>2</w:t>
      </w:r>
      <w:r w:rsidRPr="00B92A40">
        <w:rPr>
          <w:rFonts w:ascii="Times New Roman" w:hAnsi="Times New Roman" w:cs="Times New Roman"/>
          <w:sz w:val="28"/>
          <w:szCs w:val="28"/>
          <w:lang w:val="pt-BR"/>
        </w:rPr>
        <w:t>.A)</w:t>
      </w:r>
      <m:oMath>
        <m:r>
          <w:rPr>
            <w:rFonts w:ascii="Cambria Math" w:hAnsi="Cambria Math" w:cs="Times New Roman"/>
            <w:sz w:val="28"/>
            <w:szCs w:val="28"/>
            <w:lang w:val="pt-BR"/>
          </w:rPr>
          <m:t xml:space="preserve"> ≥ </m:t>
        </m:r>
      </m:oMath>
      <w:r w:rsidRPr="00B92A40">
        <w:rPr>
          <w:rFonts w:ascii="Times New Roman" w:hAnsi="Times New Roman" w:cs="Times New Roman"/>
          <w:sz w:val="28"/>
          <w:szCs w:val="28"/>
          <w:lang w:val="pt-BR"/>
        </w:rPr>
        <w:t>0 và p(t</w:t>
      </w:r>
      <w:r w:rsidRPr="00B92A40">
        <w:rPr>
          <w:rFonts w:ascii="Times New Roman" w:hAnsi="Times New Roman" w:cs="Times New Roman"/>
          <w:sz w:val="28"/>
          <w:szCs w:val="28"/>
          <w:vertAlign w:val="subscript"/>
          <w:lang w:val="pt-BR"/>
        </w:rPr>
        <w:t>1</w:t>
      </w:r>
      <w:r w:rsidRPr="00B92A40">
        <w:rPr>
          <w:rFonts w:ascii="Times New Roman" w:hAnsi="Times New Roman" w:cs="Times New Roman"/>
          <w:sz w:val="28"/>
          <w:szCs w:val="28"/>
          <w:lang w:val="pt-BR"/>
        </w:rPr>
        <w:t>.P_ID =</w:t>
      </w:r>
      <w:r w:rsidRPr="00B92A40">
        <w:rPr>
          <w:rFonts w:ascii="Cambria Math" w:hAnsi="Cambria Math" w:cs="Cambria Math"/>
          <w:sz w:val="28"/>
          <w:szCs w:val="28"/>
          <w:vertAlign w:val="subscript"/>
          <w:lang w:val="pt-BR"/>
        </w:rPr>
        <w:t>⊗</w:t>
      </w:r>
      <w:r w:rsidRPr="00B92A40">
        <w:rPr>
          <w:rFonts w:ascii="Times New Roman" w:hAnsi="Times New Roman" w:cs="Times New Roman"/>
          <w:sz w:val="28"/>
          <w:szCs w:val="28"/>
          <w:lang w:val="pt-BR"/>
        </w:rPr>
        <w:t xml:space="preserve"> t</w:t>
      </w:r>
      <w:r w:rsidRPr="00B92A40">
        <w:rPr>
          <w:rFonts w:ascii="Times New Roman" w:hAnsi="Times New Roman" w:cs="Times New Roman"/>
          <w:sz w:val="28"/>
          <w:szCs w:val="28"/>
          <w:vertAlign w:val="subscript"/>
          <w:lang w:val="pt-BR"/>
        </w:rPr>
        <w:t>2</w:t>
      </w:r>
      <w:r w:rsidRPr="00B92A40">
        <w:rPr>
          <w:rFonts w:ascii="Times New Roman" w:hAnsi="Times New Roman" w:cs="Times New Roman"/>
          <w:sz w:val="28"/>
          <w:szCs w:val="28"/>
          <w:lang w:val="pt-BR"/>
        </w:rPr>
        <w:t>. P_ID) = 0 (do P_ID luôn duy nhất và khác nhau giữa các bệnh nhân). Từ đó suy ra được p(t</w:t>
      </w:r>
      <w:r w:rsidRPr="00B92A40">
        <w:rPr>
          <w:rFonts w:ascii="Times New Roman" w:hAnsi="Times New Roman" w:cs="Times New Roman"/>
          <w:sz w:val="28"/>
          <w:szCs w:val="28"/>
          <w:vertAlign w:val="subscript"/>
          <w:lang w:val="pt-BR"/>
        </w:rPr>
        <w:t>1</w:t>
      </w:r>
      <w:r w:rsidRPr="00B92A40">
        <w:rPr>
          <w:rFonts w:ascii="Times New Roman" w:hAnsi="Times New Roman" w:cs="Times New Roman"/>
          <w:sz w:val="28"/>
          <w:szCs w:val="28"/>
          <w:lang w:val="pt-BR"/>
        </w:rPr>
        <w:t>.P_ID =</w:t>
      </w:r>
      <w:r w:rsidRPr="00B92A40">
        <w:rPr>
          <w:rFonts w:ascii="Cambria Math" w:hAnsi="Cambria Math" w:cs="Cambria Math"/>
          <w:sz w:val="28"/>
          <w:szCs w:val="28"/>
          <w:vertAlign w:val="subscript"/>
          <w:lang w:val="pt-BR"/>
        </w:rPr>
        <w:t>⊗</w:t>
      </w:r>
      <w:r w:rsidRPr="00B92A40">
        <w:rPr>
          <w:rFonts w:ascii="Times New Roman" w:hAnsi="Times New Roman" w:cs="Times New Roman"/>
          <w:sz w:val="28"/>
          <w:szCs w:val="28"/>
          <w:lang w:val="pt-BR"/>
        </w:rPr>
        <w:t xml:space="preserve"> t</w:t>
      </w:r>
      <w:r w:rsidRPr="00B92A40">
        <w:rPr>
          <w:rFonts w:ascii="Times New Roman" w:hAnsi="Times New Roman" w:cs="Times New Roman"/>
          <w:sz w:val="28"/>
          <w:szCs w:val="28"/>
          <w:vertAlign w:val="subscript"/>
          <w:lang w:val="pt-BR"/>
        </w:rPr>
        <w:t>2</w:t>
      </w:r>
      <w:r w:rsidRPr="00B92A40">
        <w:rPr>
          <w:rFonts w:ascii="Times New Roman" w:hAnsi="Times New Roman" w:cs="Times New Roman"/>
          <w:sz w:val="28"/>
          <w:szCs w:val="28"/>
          <w:lang w:val="pt-BR"/>
        </w:rPr>
        <w:t xml:space="preserve">. P_ID) </w:t>
      </w:r>
      <m:oMath>
        <m:r>
          <w:rPr>
            <w:rFonts w:ascii="Cambria Math" w:hAnsi="Cambria Math" w:cs="Times New Roman"/>
            <w:sz w:val="28"/>
            <w:szCs w:val="28"/>
            <w:lang w:val="pt-BR"/>
          </w:rPr>
          <m:t xml:space="preserve">≤ </m:t>
        </m:r>
      </m:oMath>
      <w:r w:rsidRPr="00B92A40">
        <w:rPr>
          <w:rFonts w:ascii="Cambria Math" w:hAnsi="Cambria Math" w:cs="Cambria Math"/>
          <w:sz w:val="28"/>
          <w:szCs w:val="28"/>
          <w:lang w:val="pt-BR"/>
        </w:rPr>
        <w:t>⊗</w:t>
      </w:r>
      <w:r w:rsidRPr="00B92A40">
        <w:rPr>
          <w:rFonts w:ascii="Times New Roman" w:hAnsi="Times New Roman" w:cs="Times New Roman"/>
          <w:sz w:val="28"/>
          <w:szCs w:val="28"/>
          <w:vertAlign w:val="subscript"/>
          <w:lang w:val="pt-BR"/>
        </w:rPr>
        <w:t>A</w:t>
      </w:r>
      <w:r w:rsidRPr="00B92A40">
        <w:rPr>
          <w:rFonts w:ascii="Cambria Math" w:hAnsi="Cambria Math" w:cs="Cambria Math"/>
          <w:sz w:val="28"/>
          <w:szCs w:val="28"/>
          <w:vertAlign w:val="subscript"/>
          <w:lang w:val="pt-BR"/>
        </w:rPr>
        <w:t>∈</w:t>
      </w:r>
      <w:r w:rsidRPr="00B92A40">
        <w:rPr>
          <w:rFonts w:ascii="Times New Roman" w:hAnsi="Times New Roman" w:cs="Times New Roman"/>
          <w:sz w:val="28"/>
          <w:szCs w:val="28"/>
          <w:vertAlign w:val="subscript"/>
          <w:lang w:val="pt-BR"/>
        </w:rPr>
        <w:t>Y</w:t>
      </w:r>
      <w:r w:rsidRPr="00B92A40">
        <w:rPr>
          <w:rFonts w:ascii="Times New Roman" w:hAnsi="Times New Roman" w:cs="Times New Roman"/>
          <w:sz w:val="28"/>
          <w:szCs w:val="28"/>
          <w:lang w:val="pt-BR"/>
        </w:rPr>
        <w:t xml:space="preserve"> p(t</w:t>
      </w:r>
      <w:r w:rsidRPr="00B92A40">
        <w:rPr>
          <w:rFonts w:ascii="Times New Roman" w:hAnsi="Times New Roman" w:cs="Times New Roman"/>
          <w:sz w:val="28"/>
          <w:szCs w:val="28"/>
          <w:vertAlign w:val="subscript"/>
          <w:lang w:val="pt-BR"/>
        </w:rPr>
        <w:t>1</w:t>
      </w:r>
      <w:r w:rsidRPr="00B92A40">
        <w:rPr>
          <w:rFonts w:ascii="Times New Roman" w:hAnsi="Times New Roman" w:cs="Times New Roman"/>
          <w:sz w:val="28"/>
          <w:szCs w:val="28"/>
          <w:lang w:val="pt-BR"/>
        </w:rPr>
        <w:t>.A =</w:t>
      </w:r>
      <w:r w:rsidRPr="00B92A40">
        <w:rPr>
          <w:rFonts w:ascii="Cambria Math" w:hAnsi="Cambria Math" w:cs="Cambria Math"/>
          <w:sz w:val="28"/>
          <w:szCs w:val="28"/>
          <w:vertAlign w:val="subscript"/>
          <w:lang w:val="pt-BR"/>
        </w:rPr>
        <w:t>⊗</w:t>
      </w:r>
      <w:r w:rsidRPr="00B92A40">
        <w:rPr>
          <w:rFonts w:ascii="Times New Roman" w:hAnsi="Times New Roman" w:cs="Times New Roman"/>
          <w:sz w:val="28"/>
          <w:szCs w:val="28"/>
          <w:lang w:val="pt-BR"/>
        </w:rPr>
        <w:t xml:space="preserve"> t</w:t>
      </w:r>
      <w:r w:rsidRPr="00B92A40">
        <w:rPr>
          <w:rFonts w:ascii="Times New Roman" w:hAnsi="Times New Roman" w:cs="Times New Roman"/>
          <w:sz w:val="28"/>
          <w:szCs w:val="28"/>
          <w:vertAlign w:val="subscript"/>
          <w:lang w:val="pt-BR"/>
        </w:rPr>
        <w:t>2</w:t>
      </w:r>
      <w:r w:rsidRPr="00B92A40">
        <w:rPr>
          <w:rFonts w:ascii="Times New Roman" w:hAnsi="Times New Roman" w:cs="Times New Roman"/>
          <w:sz w:val="28"/>
          <w:szCs w:val="28"/>
          <w:lang w:val="pt-BR"/>
        </w:rPr>
        <w:t xml:space="preserve">.A) </w:t>
      </w:r>
      <w:r w:rsidRPr="00B92A40">
        <w:rPr>
          <w:rFonts w:ascii="Times New Roman" w:hAnsi="Times New Roman" w:cs="Times New Roman"/>
          <w:sz w:val="28"/>
          <w:szCs w:val="28"/>
          <w:lang w:val="pt-BR"/>
        </w:rPr>
        <w:lastRenderedPageBreak/>
        <w:t xml:space="preserve">với Y </w:t>
      </w:r>
      <w:r w:rsidRPr="00B92A40">
        <w:rPr>
          <w:rFonts w:ascii="Cambria Math" w:hAnsi="Cambria Math" w:cs="Cambria Math"/>
          <w:sz w:val="28"/>
          <w:szCs w:val="28"/>
          <w:lang w:val="pt-BR"/>
        </w:rPr>
        <w:t>⊆</w:t>
      </w:r>
      <w:r w:rsidRPr="00B92A40">
        <w:rPr>
          <w:rFonts w:ascii="Times New Roman" w:hAnsi="Times New Roman" w:cs="Times New Roman"/>
          <w:sz w:val="28"/>
          <w:szCs w:val="28"/>
          <w:lang w:val="pt-BR"/>
        </w:rPr>
        <w:t xml:space="preserve"> </w:t>
      </w:r>
      <w:r w:rsidRPr="00B92A40">
        <w:rPr>
          <w:rFonts w:ascii="Times New Roman" w:hAnsi="Times New Roman" w:cs="Times New Roman"/>
          <w:b/>
          <w:bCs/>
          <w:i/>
          <w:iCs/>
          <w:sz w:val="28"/>
          <w:szCs w:val="28"/>
          <w:lang w:val="pt-BR"/>
        </w:rPr>
        <w:t xml:space="preserve">U </w:t>
      </w:r>
      <w:r w:rsidRPr="00B92A40">
        <w:rPr>
          <w:rFonts w:ascii="Times New Roman" w:hAnsi="Times New Roman" w:cs="Times New Roman"/>
          <w:sz w:val="28"/>
          <w:szCs w:val="28"/>
          <w:lang w:val="pt-BR"/>
        </w:rPr>
        <w:t>(</w:t>
      </w:r>
      <w:r w:rsidRPr="00B92A40">
        <w:rPr>
          <w:rFonts w:ascii="Times New Roman" w:hAnsi="Times New Roman" w:cs="Times New Roman"/>
          <w:i/>
          <w:iCs/>
          <w:sz w:val="28"/>
          <w:szCs w:val="28"/>
          <w:lang w:val="pt-BR"/>
        </w:rPr>
        <w:t>định nghĩa 3.5</w:t>
      </w:r>
      <w:r w:rsidRPr="00B92A40">
        <w:rPr>
          <w:rFonts w:ascii="Times New Roman" w:hAnsi="Times New Roman" w:cs="Times New Roman"/>
          <w:sz w:val="28"/>
          <w:szCs w:val="28"/>
          <w:lang w:val="pt-BR"/>
        </w:rPr>
        <w:t>). Vậy nên tồn tại một phụ thuộc hàm IPRDB P_ID →</w:t>
      </w:r>
      <w:r w:rsidRPr="00B92A40">
        <w:rPr>
          <w:rFonts w:ascii="Cambria Math" w:hAnsi="Cambria Math" w:cs="Cambria Math"/>
          <w:sz w:val="28"/>
          <w:szCs w:val="28"/>
          <w:vertAlign w:val="subscript"/>
          <w:lang w:val="pt-BR"/>
        </w:rPr>
        <w:t>⊗</w:t>
      </w:r>
      <w:r w:rsidRPr="00B92A40">
        <w:rPr>
          <w:rFonts w:ascii="Times New Roman" w:hAnsi="Times New Roman" w:cs="Times New Roman"/>
          <w:b/>
          <w:bCs/>
          <w:i/>
          <w:iCs/>
          <w:sz w:val="28"/>
          <w:szCs w:val="28"/>
          <w:vertAlign w:val="subscript"/>
          <w:lang w:val="pt-BR"/>
        </w:rPr>
        <w:t xml:space="preserve"> </w:t>
      </w:r>
      <w:r w:rsidRPr="00B92A40">
        <w:rPr>
          <w:rFonts w:ascii="Times New Roman" w:hAnsi="Times New Roman" w:cs="Times New Roman"/>
          <w:sz w:val="28"/>
          <w:szCs w:val="28"/>
          <w:lang w:val="pt-BR"/>
        </w:rPr>
        <w:t xml:space="preserve">Y trên lược đồ PATIENT dưới mọi chiến lược xác xuất </w:t>
      </w:r>
    </w:p>
    <w:p w14:paraId="46B9DB8C" w14:textId="03F37422" w:rsidR="00261A4D" w:rsidRPr="00B92A40" w:rsidRDefault="00261A4D" w:rsidP="00B92A40">
      <w:pPr>
        <w:spacing w:after="0" w:line="360" w:lineRule="auto"/>
        <w:ind w:firstLine="720"/>
        <w:jc w:val="both"/>
        <w:rPr>
          <w:rFonts w:ascii="Times New Roman" w:hAnsi="Times New Roman" w:cs="Times New Roman"/>
          <w:sz w:val="28"/>
          <w:szCs w:val="28"/>
          <w:lang w:val="pt-BR"/>
        </w:rPr>
      </w:pPr>
      <w:r w:rsidRPr="00B92A40">
        <w:rPr>
          <w:rFonts w:ascii="Times New Roman" w:hAnsi="Times New Roman" w:cs="Times New Roman"/>
          <w:sz w:val="28"/>
          <w:szCs w:val="28"/>
          <w:lang w:val="pt-BR"/>
        </w:rPr>
        <w:t>Trong IPRDB, phụ thuộc hàm có yếu tố xác suất (probabilistic). Khi biết giá trị của X, ta chỉ có thể xác định giá trị của Y với một mức độ xác suất nhất định, có thể không phải là</w:t>
      </w:r>
      <w:r w:rsidR="00B92A40">
        <w:rPr>
          <w:rFonts w:ascii="Times New Roman" w:hAnsi="Times New Roman" w:cs="Times New Roman"/>
          <w:sz w:val="28"/>
          <w:szCs w:val="28"/>
          <w:lang w:val="pt-BR"/>
        </w:rPr>
        <w:t xml:space="preserve"> </w:t>
      </w:r>
      <w:r w:rsidRPr="00B92A40">
        <w:rPr>
          <w:rFonts w:ascii="Times New Roman" w:hAnsi="Times New Roman" w:cs="Times New Roman"/>
          <w:sz w:val="28"/>
          <w:szCs w:val="28"/>
          <w:lang w:val="pt-BR"/>
        </w:rPr>
        <w:t xml:space="preserve">1. Điều này có thể làm cho các tính chất phụ thuộc hàm trong IPRDB phức tạp hơn và ít xác định hơn so với CRDB. Phụ thuộc hàm có thể thay đổi tùy thuộc vào chiến lược kết hợp xác suất </w:t>
      </w:r>
      <w:r w:rsidRPr="00B92A40">
        <w:rPr>
          <w:rFonts w:ascii="Cambria Math" w:hAnsi="Cambria Math" w:cs="Cambria Math"/>
          <w:sz w:val="28"/>
          <w:szCs w:val="28"/>
          <w:lang w:val="pt-BR"/>
        </w:rPr>
        <w:t>⊗</w:t>
      </w:r>
      <w:r w:rsidRPr="00B92A40">
        <w:rPr>
          <w:rFonts w:ascii="Times New Roman" w:hAnsi="Times New Roman" w:cs="Times New Roman"/>
          <w:sz w:val="28"/>
          <w:szCs w:val="28"/>
          <w:lang w:val="pt-BR"/>
        </w:rPr>
        <w:t>, và phụ thuộc vào mức độ xác suất mà chúng ta áp dụng Chính vì thế, điều này có thể tạo ra một mức độ không xác định giữa các mối quan hệ giữa các thuộc tính trong IPRDB, làm cho các tính chất của phụ thuộc hàm ít ổn định hơn. IPRDB yêu cầu tính toán các xác suất liên quan đến phụ thuộc hàm, điều này có thể tạo ra các biến động và yêu cầu thêm các chiến lược kết hợp xác suất trong các phép toán. Tóm lại</w:t>
      </w:r>
      <w:r w:rsidR="00B92A40">
        <w:rPr>
          <w:rFonts w:ascii="Times New Roman" w:hAnsi="Times New Roman" w:cs="Times New Roman"/>
          <w:sz w:val="28"/>
          <w:szCs w:val="28"/>
          <w:lang w:val="pt-BR"/>
        </w:rPr>
        <w:t>,</w:t>
      </w:r>
      <w:r w:rsidRPr="00B92A40">
        <w:rPr>
          <w:rFonts w:ascii="Times New Roman" w:hAnsi="Times New Roman" w:cs="Times New Roman"/>
          <w:sz w:val="28"/>
          <w:szCs w:val="28"/>
          <w:lang w:val="pt-BR"/>
        </w:rPr>
        <w:t xml:space="preserve"> IPRDB mở rộng các tính chất của phụ thuộc hàm trong CRDB nhưng với sự bổ sung của yếu tố xác suất, điều này làm cho các tính chất trong IPRDB có thể linh hoạt hơn nhưng cũng phức tạp hơn so với trong CRDB.</w:t>
      </w:r>
    </w:p>
    <w:p w14:paraId="63285828" w14:textId="77777777" w:rsidR="00261A4D" w:rsidRPr="00B92A40" w:rsidRDefault="00261A4D" w:rsidP="00B92A40">
      <w:pPr>
        <w:pStyle w:val="Heading2"/>
        <w:spacing w:after="0" w:line="360" w:lineRule="auto"/>
        <w:jc w:val="both"/>
        <w:rPr>
          <w:rFonts w:ascii="Times New Roman" w:hAnsi="Times New Roman" w:cs="Times New Roman"/>
          <w:b/>
          <w:bCs/>
          <w:color w:val="000000" w:themeColor="text1"/>
          <w:sz w:val="28"/>
          <w:szCs w:val="28"/>
          <w:lang w:val="pt-BR"/>
        </w:rPr>
      </w:pPr>
      <w:bookmarkStart w:id="30" w:name="_Toc184822599"/>
      <w:r w:rsidRPr="00B92A40">
        <w:rPr>
          <w:rFonts w:ascii="Times New Roman" w:hAnsi="Times New Roman" w:cs="Times New Roman"/>
          <w:b/>
          <w:bCs/>
          <w:color w:val="000000" w:themeColor="text1"/>
          <w:sz w:val="28"/>
          <w:szCs w:val="28"/>
          <w:lang w:val="pt-BR"/>
        </w:rPr>
        <w:t>3.2. Khoá trong IPRDB</w:t>
      </w:r>
      <w:bookmarkEnd w:id="30"/>
    </w:p>
    <w:p w14:paraId="1DCAEF9E" w14:textId="77777777" w:rsidR="00261A4D" w:rsidRPr="00B92A40" w:rsidRDefault="00261A4D" w:rsidP="00B92A40">
      <w:pPr>
        <w:spacing w:after="0" w:line="360" w:lineRule="auto"/>
        <w:ind w:firstLine="720"/>
        <w:jc w:val="both"/>
        <w:rPr>
          <w:rFonts w:ascii="Times New Roman" w:hAnsi="Times New Roman" w:cs="Times New Roman"/>
          <w:sz w:val="28"/>
          <w:szCs w:val="28"/>
          <w:lang w:val="pt-BR"/>
        </w:rPr>
      </w:pPr>
      <w:r w:rsidRPr="00B92A40">
        <w:rPr>
          <w:rFonts w:ascii="Times New Roman" w:hAnsi="Times New Roman" w:cs="Times New Roman"/>
          <w:b/>
          <w:bCs/>
          <w:sz w:val="28"/>
          <w:szCs w:val="28"/>
          <w:lang w:val="pt-BR"/>
        </w:rPr>
        <w:t xml:space="preserve">Định nghĩa 3.6: </w:t>
      </w:r>
      <w:r w:rsidRPr="00B92A40">
        <w:rPr>
          <w:rFonts w:ascii="Times New Roman" w:hAnsi="Times New Roman" w:cs="Times New Roman"/>
          <w:sz w:val="28"/>
          <w:szCs w:val="28"/>
          <w:lang w:val="pt-BR"/>
        </w:rPr>
        <w:t xml:space="preserve">Giả sử </w:t>
      </w:r>
      <w:r w:rsidRPr="00B92A40">
        <w:rPr>
          <w:rFonts w:ascii="Times New Roman" w:hAnsi="Times New Roman" w:cs="Times New Roman"/>
          <w:i/>
          <w:iCs/>
          <w:sz w:val="28"/>
          <w:szCs w:val="28"/>
          <w:lang w:val="pt-BR"/>
        </w:rPr>
        <w:t>R(</w:t>
      </w:r>
      <w:r w:rsidRPr="00B92A40">
        <w:rPr>
          <w:rFonts w:ascii="Times New Roman" w:hAnsi="Times New Roman" w:cs="Times New Roman"/>
          <w:b/>
          <w:bCs/>
          <w:i/>
          <w:iCs/>
          <w:sz w:val="28"/>
          <w:szCs w:val="28"/>
          <w:lang w:val="pt-BR"/>
        </w:rPr>
        <w:t>U</w:t>
      </w:r>
      <w:r w:rsidRPr="00B92A40">
        <w:rPr>
          <w:rFonts w:ascii="Times New Roman" w:hAnsi="Times New Roman" w:cs="Times New Roman"/>
          <w:i/>
          <w:iCs/>
          <w:sz w:val="28"/>
          <w:szCs w:val="28"/>
          <w:lang w:val="pt-BR"/>
        </w:rPr>
        <w:t>,  ℘)</w:t>
      </w:r>
      <w:r w:rsidRPr="00B92A40">
        <w:rPr>
          <w:rFonts w:ascii="Times New Roman" w:hAnsi="Times New Roman" w:cs="Times New Roman"/>
          <w:sz w:val="28"/>
          <w:szCs w:val="28"/>
          <w:lang w:val="pt-BR"/>
        </w:rPr>
        <w:t xml:space="preserve">  là một mô hình IPRDB, </w:t>
      </w:r>
      <w:r w:rsidRPr="00B92A40">
        <w:rPr>
          <w:rFonts w:ascii="Cambria Math" w:hAnsi="Cambria Math" w:cs="Cambria Math"/>
          <w:sz w:val="28"/>
          <w:szCs w:val="28"/>
        </w:rPr>
        <w:t>𝑟</w:t>
      </w:r>
      <w:r w:rsidRPr="00B92A40">
        <w:rPr>
          <w:rFonts w:ascii="Times New Roman" w:hAnsi="Times New Roman" w:cs="Times New Roman"/>
          <w:sz w:val="28"/>
          <w:szCs w:val="28"/>
          <w:lang w:val="pt-BR"/>
        </w:rPr>
        <w:t xml:space="preserve"> là bất kỳ quan hệ nào trên </w:t>
      </w:r>
      <w:r w:rsidRPr="00B92A40">
        <w:rPr>
          <w:rFonts w:ascii="Cambria Math" w:hAnsi="Cambria Math" w:cs="Cambria Math"/>
          <w:sz w:val="28"/>
          <w:szCs w:val="28"/>
        </w:rPr>
        <w:t>𝑅</w:t>
      </w:r>
      <w:r w:rsidRPr="00B92A40">
        <w:rPr>
          <w:rFonts w:ascii="Times New Roman" w:hAnsi="Times New Roman" w:cs="Times New Roman"/>
          <w:sz w:val="28"/>
          <w:szCs w:val="28"/>
          <w:lang w:val="pt-BR"/>
        </w:rPr>
        <w:t xml:space="preserve">, </w:t>
      </w:r>
      <w:r w:rsidRPr="00B92A40">
        <w:rPr>
          <w:rFonts w:ascii="Cambria Math" w:hAnsi="Cambria Math" w:cs="Cambria Math"/>
          <w:sz w:val="28"/>
          <w:szCs w:val="28"/>
          <w:lang w:val="pt-BR"/>
        </w:rPr>
        <w:t>⊗</w:t>
      </w:r>
      <w:r w:rsidRPr="00B92A40">
        <w:rPr>
          <w:rFonts w:ascii="Times New Roman" w:hAnsi="Times New Roman" w:cs="Times New Roman"/>
          <w:sz w:val="28"/>
          <w:szCs w:val="28"/>
          <w:lang w:val="pt-BR"/>
        </w:rPr>
        <w:t xml:space="preserve"> là một chiến lược kết hợp xác suất (probabilistic conjunction strategy). Một tập thuộc tính </w:t>
      </w:r>
      <w:r w:rsidRPr="00B92A40">
        <w:rPr>
          <w:rFonts w:ascii="Times New Roman" w:hAnsi="Times New Roman" w:cs="Times New Roman"/>
          <w:i/>
          <w:iCs/>
          <w:sz w:val="28"/>
          <w:szCs w:val="28"/>
          <w:lang w:val="pt-BR"/>
        </w:rPr>
        <w:t xml:space="preserve">K </w:t>
      </w:r>
      <w:r w:rsidRPr="00B92A40">
        <w:rPr>
          <w:rFonts w:ascii="Cambria Math" w:hAnsi="Cambria Math" w:cs="Cambria Math"/>
          <w:sz w:val="28"/>
          <w:szCs w:val="28"/>
          <w:lang w:val="pt-BR"/>
        </w:rPr>
        <w:t>⊆</w:t>
      </w:r>
      <w:r w:rsidRPr="00B92A40">
        <w:rPr>
          <w:rFonts w:ascii="Times New Roman" w:hAnsi="Times New Roman" w:cs="Times New Roman"/>
          <w:sz w:val="28"/>
          <w:szCs w:val="28"/>
          <w:lang w:val="pt-BR"/>
        </w:rPr>
        <w:t xml:space="preserve"> </w:t>
      </w:r>
      <w:r w:rsidRPr="00B92A40">
        <w:rPr>
          <w:rFonts w:ascii="Times New Roman" w:hAnsi="Times New Roman" w:cs="Times New Roman"/>
          <w:b/>
          <w:bCs/>
          <w:i/>
          <w:iCs/>
          <w:sz w:val="28"/>
          <w:szCs w:val="28"/>
          <w:lang w:val="pt-BR"/>
        </w:rPr>
        <w:t>U</w:t>
      </w:r>
      <w:r w:rsidRPr="00B92A40">
        <w:rPr>
          <w:rFonts w:ascii="Times New Roman" w:hAnsi="Times New Roman" w:cs="Times New Roman"/>
          <w:sz w:val="28"/>
          <w:szCs w:val="28"/>
          <w:lang w:val="pt-BR"/>
        </w:rPr>
        <w:t xml:space="preserve"> là khóa của </w:t>
      </w:r>
      <w:r w:rsidRPr="00B92A40">
        <w:rPr>
          <w:rFonts w:ascii="Cambria Math" w:hAnsi="Cambria Math" w:cs="Cambria Math"/>
          <w:sz w:val="28"/>
          <w:szCs w:val="28"/>
        </w:rPr>
        <w:t>𝑅</w:t>
      </w:r>
      <w:r w:rsidRPr="00B92A40">
        <w:rPr>
          <w:rFonts w:ascii="Times New Roman" w:hAnsi="Times New Roman" w:cs="Times New Roman"/>
          <w:sz w:val="28"/>
          <w:szCs w:val="28"/>
          <w:lang w:val="pt-BR"/>
        </w:rPr>
        <w:t xml:space="preserve"> dưới </w:t>
      </w:r>
      <w:r w:rsidRPr="00B92A40">
        <w:rPr>
          <w:rFonts w:ascii="Cambria Math" w:hAnsi="Cambria Math" w:cs="Cambria Math"/>
          <w:sz w:val="28"/>
          <w:szCs w:val="28"/>
          <w:lang w:val="pt-BR"/>
        </w:rPr>
        <w:t>⊗</w:t>
      </w:r>
      <w:r w:rsidRPr="00B92A40">
        <w:rPr>
          <w:rFonts w:ascii="Times New Roman" w:hAnsi="Times New Roman" w:cs="Times New Roman"/>
          <w:sz w:val="28"/>
          <w:szCs w:val="28"/>
          <w:lang w:val="pt-BR"/>
        </w:rPr>
        <w:t xml:space="preserve"> nếu giá trị của các thuộc tính trong </w:t>
      </w:r>
      <w:r w:rsidRPr="00B92A40">
        <w:rPr>
          <w:rFonts w:ascii="Cambria Math" w:hAnsi="Cambria Math" w:cs="Cambria Math"/>
          <w:sz w:val="28"/>
          <w:szCs w:val="28"/>
        </w:rPr>
        <w:t>𝐾</w:t>
      </w:r>
      <w:r w:rsidRPr="00B92A40">
        <w:rPr>
          <w:rFonts w:ascii="Times New Roman" w:hAnsi="Times New Roman" w:cs="Times New Roman"/>
          <w:sz w:val="28"/>
          <w:szCs w:val="28"/>
          <w:lang w:val="pt-BR"/>
        </w:rPr>
        <w:t xml:space="preserve"> là xác định và tồn tại một phụ thuộc hàm xác suất </w:t>
      </w:r>
      <w:r w:rsidRPr="00B92A40">
        <w:rPr>
          <w:rFonts w:ascii="Cambria Math" w:hAnsi="Cambria Math" w:cs="Cambria Math"/>
          <w:sz w:val="28"/>
          <w:szCs w:val="28"/>
        </w:rPr>
        <w:t>𝐾</w:t>
      </w:r>
      <w:r w:rsidRPr="00B92A40">
        <w:rPr>
          <w:rFonts w:ascii="Times New Roman" w:hAnsi="Times New Roman" w:cs="Times New Roman"/>
          <w:sz w:val="28"/>
          <w:szCs w:val="28"/>
          <w:lang w:val="pt-BR"/>
        </w:rPr>
        <w:t>→</w:t>
      </w:r>
      <w:r w:rsidRPr="00B92A40">
        <w:rPr>
          <w:rFonts w:ascii="Cambria Math" w:hAnsi="Cambria Math" w:cs="Cambria Math"/>
          <w:sz w:val="28"/>
          <w:szCs w:val="28"/>
          <w:vertAlign w:val="subscript"/>
          <w:lang w:val="pt-BR"/>
        </w:rPr>
        <w:t>⊗</w:t>
      </w:r>
      <w:r w:rsidRPr="00B92A40">
        <w:rPr>
          <w:rFonts w:ascii="Times New Roman" w:hAnsi="Times New Roman" w:cs="Times New Roman"/>
          <w:sz w:val="28"/>
          <w:szCs w:val="28"/>
          <w:vertAlign w:val="subscript"/>
          <w:lang w:val="pt-BR"/>
        </w:rPr>
        <w:t xml:space="preserve"> </w:t>
      </w:r>
      <w:r w:rsidRPr="00B92A40">
        <w:rPr>
          <w:rFonts w:ascii="Times New Roman" w:hAnsi="Times New Roman" w:cs="Times New Roman"/>
          <w:b/>
          <w:bCs/>
          <w:i/>
          <w:iCs/>
          <w:sz w:val="28"/>
          <w:szCs w:val="28"/>
          <w:lang w:val="pt-BR"/>
        </w:rPr>
        <w:t xml:space="preserve">U </w:t>
      </w:r>
      <w:r w:rsidRPr="00B92A40">
        <w:rPr>
          <w:rFonts w:ascii="Times New Roman" w:hAnsi="Times New Roman" w:cs="Times New Roman"/>
          <w:sz w:val="28"/>
          <w:szCs w:val="28"/>
          <w:lang w:val="pt-BR"/>
        </w:rPr>
        <w:t xml:space="preserve">sao cho không có bất kỳ tập con thực sự nào của </w:t>
      </w:r>
      <w:r w:rsidRPr="00B92A40">
        <w:rPr>
          <w:rFonts w:ascii="Cambria Math" w:hAnsi="Cambria Math" w:cs="Cambria Math"/>
          <w:sz w:val="28"/>
          <w:szCs w:val="28"/>
        </w:rPr>
        <w:t>𝐾</w:t>
      </w:r>
      <w:r w:rsidRPr="00B92A40">
        <w:rPr>
          <w:rFonts w:ascii="Times New Roman" w:hAnsi="Times New Roman" w:cs="Times New Roman"/>
          <w:sz w:val="28"/>
          <w:szCs w:val="28"/>
          <w:lang w:val="pt-BR"/>
        </w:rPr>
        <w:t xml:space="preserve"> thỏa mãn tính chất này.</w:t>
      </w:r>
    </w:p>
    <w:p w14:paraId="0D574842" w14:textId="77777777" w:rsidR="00261A4D" w:rsidRPr="00B92A40" w:rsidRDefault="00261A4D" w:rsidP="00B92A40">
      <w:pPr>
        <w:spacing w:after="0" w:line="360" w:lineRule="auto"/>
        <w:ind w:firstLine="720"/>
        <w:jc w:val="both"/>
        <w:rPr>
          <w:rFonts w:ascii="Times New Roman" w:hAnsi="Times New Roman" w:cs="Times New Roman"/>
          <w:b/>
          <w:bCs/>
          <w:sz w:val="28"/>
          <w:szCs w:val="28"/>
          <w:lang w:val="pt-BR"/>
        </w:rPr>
      </w:pPr>
      <w:r w:rsidRPr="00B92A40">
        <w:rPr>
          <w:rFonts w:ascii="Times New Roman" w:hAnsi="Times New Roman" w:cs="Times New Roman"/>
          <w:b/>
          <w:bCs/>
          <w:sz w:val="28"/>
          <w:szCs w:val="28"/>
          <w:lang w:val="pt-BR"/>
        </w:rPr>
        <w:t xml:space="preserve">Ví dụ 3.6: </w:t>
      </w:r>
      <w:r w:rsidRPr="00B92A40">
        <w:rPr>
          <w:rFonts w:ascii="Times New Roman" w:hAnsi="Times New Roman" w:cs="Times New Roman"/>
          <w:sz w:val="28"/>
          <w:szCs w:val="28"/>
          <w:lang w:val="pt-BR"/>
        </w:rPr>
        <w:t>Trong quan hệ PATIENT ở trên, nếu giả sử mỗi bệnh nhân có một mã định danh duy nhất tương ứng với giá trị của thuộc tính P_ID, thì P_ID là một khóa của lược đồ PATIENT dưới mọi chiến lược kết hợp xác suất</w:t>
      </w:r>
      <w:r w:rsidRPr="00B92A40">
        <w:rPr>
          <w:rFonts w:ascii="Times New Roman" w:hAnsi="Times New Roman" w:cs="Times New Roman"/>
          <w:b/>
          <w:bCs/>
          <w:sz w:val="28"/>
          <w:szCs w:val="28"/>
          <w:lang w:val="pt-BR"/>
        </w:rPr>
        <w:t xml:space="preserve">. </w:t>
      </w:r>
    </w:p>
    <w:p w14:paraId="43CCC793" w14:textId="75703036" w:rsidR="00261A4D" w:rsidRPr="00B92A40" w:rsidRDefault="00261A4D" w:rsidP="00B92A40">
      <w:pPr>
        <w:spacing w:line="360" w:lineRule="auto"/>
        <w:jc w:val="both"/>
        <w:rPr>
          <w:rFonts w:ascii="Times New Roman" w:hAnsi="Times New Roman" w:cs="Times New Roman"/>
          <w:sz w:val="28"/>
          <w:szCs w:val="28"/>
          <w:lang w:val="pt-BR"/>
        </w:rPr>
      </w:pPr>
      <w:r w:rsidRPr="00B92A40">
        <w:rPr>
          <w:rFonts w:ascii="Times New Roman" w:hAnsi="Times New Roman" w:cs="Times New Roman"/>
          <w:sz w:val="28"/>
          <w:szCs w:val="28"/>
          <w:lang w:val="pt-BR"/>
        </w:rPr>
        <w:br w:type="page"/>
      </w:r>
    </w:p>
    <w:p w14:paraId="0EB88FB5" w14:textId="77777777" w:rsidR="00215CC0" w:rsidRPr="00C1051B" w:rsidRDefault="00215CC0" w:rsidP="00C1051B">
      <w:pPr>
        <w:pStyle w:val="Heading1"/>
        <w:spacing w:line="360" w:lineRule="auto"/>
        <w:jc w:val="center"/>
        <w:rPr>
          <w:rFonts w:ascii="Times New Roman" w:hAnsi="Times New Roman" w:cs="Times New Roman"/>
          <w:b/>
          <w:bCs/>
          <w:color w:val="000000" w:themeColor="text1"/>
          <w:sz w:val="32"/>
          <w:szCs w:val="32"/>
          <w:lang w:val="pt-BR"/>
        </w:rPr>
      </w:pPr>
      <w:bookmarkStart w:id="31" w:name="_Toc184822600"/>
      <w:r w:rsidRPr="00C1051B">
        <w:rPr>
          <w:rFonts w:ascii="Times New Roman" w:hAnsi="Times New Roman" w:cs="Times New Roman"/>
          <w:b/>
          <w:bCs/>
          <w:color w:val="000000" w:themeColor="text1"/>
          <w:sz w:val="32"/>
          <w:szCs w:val="32"/>
          <w:lang w:val="pt-BR"/>
        </w:rPr>
        <w:lastRenderedPageBreak/>
        <w:t>CHƯƠNG 4. ĐẠI SỐ QUAN HỆ VÀ TÍNH CHẤT CỦA IPRDB</w:t>
      </w:r>
      <w:bookmarkEnd w:id="31"/>
    </w:p>
    <w:p w14:paraId="596DB91E" w14:textId="77777777" w:rsidR="00215CC0" w:rsidRPr="00C1051B" w:rsidRDefault="00215CC0" w:rsidP="00C1051B">
      <w:pPr>
        <w:pStyle w:val="Heading2"/>
        <w:spacing w:line="360" w:lineRule="auto"/>
        <w:jc w:val="both"/>
        <w:rPr>
          <w:rFonts w:ascii="Times New Roman" w:hAnsi="Times New Roman" w:cs="Times New Roman"/>
          <w:b/>
          <w:bCs/>
          <w:color w:val="000000" w:themeColor="text1"/>
          <w:sz w:val="30"/>
          <w:szCs w:val="30"/>
          <w:lang w:val="pt-BR"/>
        </w:rPr>
      </w:pPr>
      <w:bookmarkStart w:id="32" w:name="_Toc184822601"/>
      <w:r w:rsidRPr="00C1051B">
        <w:rPr>
          <w:rFonts w:ascii="Times New Roman" w:hAnsi="Times New Roman" w:cs="Times New Roman"/>
          <w:b/>
          <w:bCs/>
          <w:color w:val="000000" w:themeColor="text1"/>
          <w:sz w:val="30"/>
          <w:szCs w:val="30"/>
          <w:lang w:val="pt-BR"/>
        </w:rPr>
        <w:t>4.1. Phép chọn – Selection</w:t>
      </w:r>
      <w:bookmarkEnd w:id="32"/>
    </w:p>
    <w:p w14:paraId="61638DBC" w14:textId="77777777" w:rsidR="00215CC0" w:rsidRPr="00C1051B" w:rsidRDefault="00215CC0" w:rsidP="00C1051B">
      <w:pPr>
        <w:spacing w:after="0" w:line="360" w:lineRule="auto"/>
        <w:ind w:firstLine="567"/>
        <w:jc w:val="both"/>
        <w:rPr>
          <w:rFonts w:ascii="Times New Roman" w:hAnsi="Times New Roman" w:cs="Times New Roman"/>
          <w:sz w:val="28"/>
          <w:szCs w:val="28"/>
          <w:lang w:val="pt-BR"/>
        </w:rPr>
      </w:pPr>
      <w:r w:rsidRPr="00C1051B">
        <w:rPr>
          <w:rFonts w:ascii="Times New Roman" w:hAnsi="Times New Roman" w:cs="Times New Roman"/>
          <w:b/>
          <w:bCs/>
          <w:sz w:val="28"/>
          <w:szCs w:val="28"/>
          <w:lang w:val="pt-BR"/>
        </w:rPr>
        <w:t xml:space="preserve">Định nghĩa 4.1: </w:t>
      </w:r>
      <w:r w:rsidRPr="00C1051B">
        <w:rPr>
          <w:rFonts w:ascii="Times New Roman" w:hAnsi="Times New Roman" w:cs="Times New Roman"/>
          <w:sz w:val="28"/>
          <w:szCs w:val="28"/>
          <w:lang w:val="pt-BR"/>
        </w:rPr>
        <w:t>Cho R là một lược đồ IPRDB, và X là tập hợp các biến bộ quan hệ. Khi đó, biểu thức lựa chọn được định nghĩa như sau:</w:t>
      </w:r>
    </w:p>
    <w:p w14:paraId="43415D55" w14:textId="5C2FA6D0" w:rsidR="00215CC0" w:rsidRPr="00C1051B" w:rsidRDefault="00215CC0" w:rsidP="000C49C3">
      <w:pPr>
        <w:pStyle w:val="ListParagraph"/>
        <w:numPr>
          <w:ilvl w:val="0"/>
          <w:numId w:val="5"/>
        </w:numPr>
        <w:spacing w:after="0" w:line="360" w:lineRule="auto"/>
        <w:ind w:left="993"/>
        <w:jc w:val="both"/>
        <w:rPr>
          <w:rFonts w:ascii="Times New Roman" w:hAnsi="Times New Roman" w:cs="Times New Roman"/>
          <w:sz w:val="28"/>
          <w:szCs w:val="28"/>
          <w:lang w:val="pt-BR"/>
        </w:rPr>
      </w:pPr>
      <w:r w:rsidRPr="00C1051B">
        <w:rPr>
          <w:rFonts w:ascii="Times New Roman" w:hAnsi="Times New Roman" w:cs="Times New Roman"/>
          <w:sz w:val="28"/>
          <w:szCs w:val="28"/>
          <w:lang w:val="pt-BR"/>
        </w:rPr>
        <w:t>x.A</w:t>
      </w:r>
      <w:r w:rsidRPr="00C1051B">
        <w:rPr>
          <w:rFonts w:ascii="Times New Roman" w:hAnsi="Times New Roman" w:cs="Times New Roman"/>
          <w:sz w:val="28"/>
          <w:szCs w:val="28"/>
        </w:rPr>
        <w:t>θ</w:t>
      </w:r>
      <w:r w:rsidRPr="00C1051B">
        <w:rPr>
          <w:rFonts w:ascii="Times New Roman" w:hAnsi="Times New Roman" w:cs="Times New Roman"/>
          <w:sz w:val="28"/>
          <w:szCs w:val="28"/>
          <w:lang w:val="pt-BR"/>
        </w:rPr>
        <w:t>c, với x</w:t>
      </w:r>
      <w:r w:rsidRPr="00C1051B">
        <w:rPr>
          <w:rFonts w:ascii="Cambria Math" w:hAnsi="Cambria Math" w:cs="Cambria Math"/>
          <w:sz w:val="28"/>
          <w:szCs w:val="28"/>
          <w:lang w:val="pt-BR"/>
        </w:rPr>
        <w:t>∈</w:t>
      </w:r>
      <w:r w:rsidRPr="00C1051B">
        <w:rPr>
          <w:rFonts w:ascii="Times New Roman" w:hAnsi="Times New Roman" w:cs="Times New Roman"/>
          <w:sz w:val="28"/>
          <w:szCs w:val="28"/>
          <w:lang w:val="pt-BR"/>
        </w:rPr>
        <w:t>X, A là thuộc tính trong R</w:t>
      </w:r>
      <w:r w:rsidR="00C1051B">
        <w:rPr>
          <w:rFonts w:ascii="Times New Roman" w:hAnsi="Times New Roman" w:cs="Times New Roman"/>
          <w:sz w:val="28"/>
          <w:szCs w:val="28"/>
          <w:lang w:val="pt-BR"/>
        </w:rPr>
        <w:t xml:space="preserve">, </w:t>
      </w:r>
      <w:r w:rsidRPr="00C1051B">
        <w:rPr>
          <w:rFonts w:ascii="Times New Roman" w:hAnsi="Times New Roman" w:cs="Times New Roman"/>
          <w:sz w:val="28"/>
          <w:szCs w:val="28"/>
        </w:rPr>
        <w:t>θ</w:t>
      </w:r>
      <w:r w:rsidRPr="00C1051B">
        <w:rPr>
          <w:rFonts w:ascii="Times New Roman" w:hAnsi="Times New Roman" w:cs="Times New Roman"/>
          <w:sz w:val="28"/>
          <w:szCs w:val="28"/>
          <w:lang w:val="pt-BR"/>
        </w:rPr>
        <w:t xml:space="preserve"> là quan hệ nhị phân từ tập hợp {=, ≠, ≤, ≥, &lt;, &gt;, </w:t>
      </w:r>
      <w:r w:rsidRPr="00C1051B">
        <w:rPr>
          <w:rFonts w:ascii="Cambria Math" w:hAnsi="Cambria Math" w:cs="Cambria Math"/>
          <w:sz w:val="28"/>
          <w:szCs w:val="28"/>
          <w:lang w:val="pt-BR"/>
        </w:rPr>
        <w:t>⇒</w:t>
      </w:r>
      <w:r w:rsidRPr="00C1051B">
        <w:rPr>
          <w:rFonts w:ascii="Times New Roman" w:hAnsi="Times New Roman" w:cs="Times New Roman"/>
          <w:sz w:val="28"/>
          <w:szCs w:val="28"/>
          <w:lang w:val="pt-BR"/>
        </w:rPr>
        <w:t xml:space="preserve">}, và c </w:t>
      </w:r>
      <w:r w:rsidRPr="00C1051B">
        <w:rPr>
          <w:rFonts w:ascii="Cambria Math" w:hAnsi="Cambria Math" w:cs="Cambria Math"/>
          <w:sz w:val="28"/>
          <w:szCs w:val="28"/>
          <w:lang w:val="pt-BR"/>
        </w:rPr>
        <w:t>∈</w:t>
      </w:r>
      <w:r w:rsidRPr="00C1051B">
        <w:rPr>
          <w:rFonts w:ascii="Times New Roman" w:hAnsi="Times New Roman" w:cs="Times New Roman"/>
          <w:sz w:val="28"/>
          <w:szCs w:val="28"/>
          <w:lang w:val="pt-BR"/>
        </w:rPr>
        <w:t>dom(A).</w:t>
      </w:r>
    </w:p>
    <w:p w14:paraId="3DA65F45" w14:textId="77777777" w:rsidR="00215CC0" w:rsidRPr="00C1051B" w:rsidRDefault="00215CC0" w:rsidP="000C49C3">
      <w:pPr>
        <w:pStyle w:val="ListParagraph"/>
        <w:numPr>
          <w:ilvl w:val="0"/>
          <w:numId w:val="5"/>
        </w:numPr>
        <w:spacing w:after="0" w:line="360" w:lineRule="auto"/>
        <w:ind w:left="993"/>
        <w:jc w:val="both"/>
        <w:rPr>
          <w:rFonts w:ascii="Times New Roman" w:hAnsi="Times New Roman" w:cs="Times New Roman"/>
          <w:sz w:val="28"/>
          <w:szCs w:val="28"/>
          <w:lang w:val="pt-BR"/>
        </w:rPr>
      </w:pPr>
      <w:r w:rsidRPr="00C1051B">
        <w:rPr>
          <w:rFonts w:ascii="Times New Roman" w:hAnsi="Times New Roman" w:cs="Times New Roman"/>
          <w:sz w:val="28"/>
          <w:szCs w:val="28"/>
          <w:lang w:val="pt-BR"/>
        </w:rPr>
        <w:t xml:space="preserve">x.A1 </w:t>
      </w:r>
      <w:r w:rsidRPr="00C1051B">
        <w:rPr>
          <w:rFonts w:ascii="Times New Roman" w:hAnsi="Times New Roman" w:cs="Times New Roman"/>
          <w:sz w:val="28"/>
          <w:szCs w:val="28"/>
        </w:rPr>
        <w:t>θ</w:t>
      </w:r>
      <w:r w:rsidRPr="00C1051B">
        <w:rPr>
          <w:rFonts w:ascii="Times New Roman" w:hAnsi="Times New Roman" w:cs="Times New Roman"/>
          <w:sz w:val="28"/>
          <w:szCs w:val="28"/>
          <w:lang w:val="pt-BR"/>
        </w:rPr>
        <w:t xml:space="preserve"> x.A2, với x </w:t>
      </w:r>
      <w:r w:rsidRPr="00C1051B">
        <w:rPr>
          <w:rFonts w:ascii="Cambria Math" w:hAnsi="Cambria Math" w:cs="Cambria Math"/>
          <w:sz w:val="28"/>
          <w:szCs w:val="28"/>
          <w:lang w:val="pt-BR"/>
        </w:rPr>
        <w:t>∈</w:t>
      </w:r>
      <w:r w:rsidRPr="00C1051B">
        <w:rPr>
          <w:rFonts w:ascii="Times New Roman" w:hAnsi="Times New Roman" w:cs="Times New Roman"/>
          <w:sz w:val="28"/>
          <w:szCs w:val="28"/>
          <w:lang w:val="pt-BR"/>
        </w:rPr>
        <w:t xml:space="preserve"> X, A1​ và A2 là hai thuộc tính trong R và </w:t>
      </w:r>
      <w:r w:rsidRPr="00C1051B">
        <w:rPr>
          <w:rFonts w:ascii="Cambria Math" w:hAnsi="Cambria Math" w:cs="Cambria Math"/>
          <w:sz w:val="28"/>
          <w:szCs w:val="28"/>
          <w:lang w:val="pt-BR"/>
        </w:rPr>
        <w:t>⊗</w:t>
      </w:r>
      <w:r w:rsidRPr="00C1051B">
        <w:rPr>
          <w:rFonts w:ascii="Times New Roman" w:hAnsi="Times New Roman" w:cs="Times New Roman"/>
          <w:sz w:val="28"/>
          <w:szCs w:val="28"/>
          <w:lang w:val="pt-BR"/>
        </w:rPr>
        <w:t xml:space="preserve"> là một chiến lược kết hợp xác suất.</w:t>
      </w:r>
    </w:p>
    <w:p w14:paraId="32A1A84B" w14:textId="77777777" w:rsidR="00215CC0" w:rsidRPr="00C1051B" w:rsidRDefault="00215CC0" w:rsidP="000C49C3">
      <w:pPr>
        <w:pStyle w:val="ListParagraph"/>
        <w:numPr>
          <w:ilvl w:val="0"/>
          <w:numId w:val="5"/>
        </w:numPr>
        <w:spacing w:after="0" w:line="360" w:lineRule="auto"/>
        <w:ind w:left="993"/>
        <w:jc w:val="both"/>
        <w:rPr>
          <w:rFonts w:ascii="Times New Roman" w:hAnsi="Times New Roman" w:cs="Times New Roman"/>
          <w:sz w:val="28"/>
          <w:szCs w:val="28"/>
          <w:lang w:val="pt-BR"/>
        </w:rPr>
      </w:pPr>
      <w:r w:rsidRPr="00C1051B">
        <w:rPr>
          <w:rFonts w:ascii="Times New Roman" w:hAnsi="Times New Roman" w:cs="Times New Roman"/>
          <w:sz w:val="28"/>
          <w:szCs w:val="28"/>
        </w:rPr>
        <w:t>α</w:t>
      </w:r>
      <w:r w:rsidRPr="00C1051B">
        <w:rPr>
          <w:rFonts w:ascii="Times New Roman" w:hAnsi="Times New Roman" w:cs="Times New Roman"/>
          <w:sz w:val="28"/>
          <w:szCs w:val="28"/>
          <w:lang w:val="pt-BR"/>
        </w:rPr>
        <w:t xml:space="preserve"> </w:t>
      </w:r>
      <w:r w:rsidRPr="00C1051B">
        <w:rPr>
          <w:rFonts w:ascii="Cambria Math" w:hAnsi="Cambria Math" w:cs="Cambria Math"/>
          <w:sz w:val="28"/>
          <w:szCs w:val="28"/>
          <w:lang w:val="pt-BR"/>
        </w:rPr>
        <w:t>⊗</w:t>
      </w:r>
      <w:r w:rsidRPr="00C1051B">
        <w:rPr>
          <w:rFonts w:ascii="Times New Roman" w:hAnsi="Times New Roman" w:cs="Times New Roman"/>
          <w:sz w:val="28"/>
          <w:szCs w:val="28"/>
          <w:lang w:val="pt-BR"/>
        </w:rPr>
        <w:t xml:space="preserve"> </w:t>
      </w:r>
      <w:r w:rsidRPr="00C1051B">
        <w:rPr>
          <w:rFonts w:ascii="Times New Roman" w:hAnsi="Times New Roman" w:cs="Times New Roman"/>
          <w:sz w:val="28"/>
          <w:szCs w:val="28"/>
        </w:rPr>
        <w:t>β</w:t>
      </w:r>
      <w:r w:rsidRPr="00C1051B">
        <w:rPr>
          <w:rFonts w:ascii="Times New Roman" w:hAnsi="Times New Roman" w:cs="Times New Roman"/>
          <w:sz w:val="28"/>
          <w:szCs w:val="28"/>
          <w:lang w:val="pt-BR"/>
        </w:rPr>
        <w:t xml:space="preserve">, với </w:t>
      </w:r>
      <w:r w:rsidRPr="00C1051B">
        <w:rPr>
          <w:rFonts w:ascii="Times New Roman" w:hAnsi="Times New Roman" w:cs="Times New Roman"/>
          <w:sz w:val="28"/>
          <w:szCs w:val="28"/>
        </w:rPr>
        <w:t>α</w:t>
      </w:r>
      <w:r w:rsidRPr="00C1051B">
        <w:rPr>
          <w:rFonts w:ascii="Times New Roman" w:hAnsi="Times New Roman" w:cs="Times New Roman"/>
          <w:sz w:val="28"/>
          <w:szCs w:val="28"/>
          <w:lang w:val="pt-BR"/>
        </w:rPr>
        <w:t xml:space="preserve"> và </w:t>
      </w:r>
      <w:r w:rsidRPr="00C1051B">
        <w:rPr>
          <w:rFonts w:ascii="Times New Roman" w:hAnsi="Times New Roman" w:cs="Times New Roman"/>
          <w:sz w:val="28"/>
          <w:szCs w:val="28"/>
        </w:rPr>
        <w:t>β</w:t>
      </w:r>
      <w:r w:rsidRPr="00C1051B">
        <w:rPr>
          <w:rFonts w:ascii="Times New Roman" w:hAnsi="Times New Roman" w:cs="Times New Roman"/>
          <w:sz w:val="28"/>
          <w:szCs w:val="28"/>
          <w:lang w:val="pt-BR"/>
        </w:rPr>
        <w:t xml:space="preserve"> là các biểu thức lựa chọn trên cùng một biến bộ quan hệ, và </w:t>
      </w:r>
      <w:r w:rsidRPr="00C1051B">
        <w:rPr>
          <w:rFonts w:ascii="Cambria Math" w:hAnsi="Cambria Math" w:cs="Cambria Math"/>
          <w:sz w:val="28"/>
          <w:szCs w:val="28"/>
          <w:lang w:val="pt-BR"/>
        </w:rPr>
        <w:t>⊗</w:t>
      </w:r>
      <w:r w:rsidRPr="00C1051B">
        <w:rPr>
          <w:rFonts w:ascii="Times New Roman" w:hAnsi="Times New Roman" w:cs="Times New Roman"/>
          <w:sz w:val="28"/>
          <w:szCs w:val="28"/>
          <w:lang w:val="pt-BR"/>
        </w:rPr>
        <w:t xml:space="preserve"> là một chiến lược kết hợp xác suất.</w:t>
      </w:r>
    </w:p>
    <w:p w14:paraId="7EC210FF" w14:textId="77777777" w:rsidR="00215CC0" w:rsidRPr="00C1051B" w:rsidRDefault="00215CC0" w:rsidP="000C49C3">
      <w:pPr>
        <w:pStyle w:val="ListParagraph"/>
        <w:numPr>
          <w:ilvl w:val="0"/>
          <w:numId w:val="5"/>
        </w:numPr>
        <w:spacing w:after="0" w:line="360" w:lineRule="auto"/>
        <w:ind w:left="993"/>
        <w:jc w:val="both"/>
        <w:rPr>
          <w:rFonts w:ascii="Times New Roman" w:hAnsi="Times New Roman" w:cs="Times New Roman"/>
          <w:sz w:val="28"/>
          <w:szCs w:val="28"/>
          <w:lang w:val="pt-BR"/>
        </w:rPr>
      </w:pPr>
      <w:r w:rsidRPr="00C1051B">
        <w:rPr>
          <w:rFonts w:ascii="Times New Roman" w:hAnsi="Times New Roman" w:cs="Times New Roman"/>
          <w:sz w:val="28"/>
          <w:szCs w:val="28"/>
        </w:rPr>
        <w:t>α</w:t>
      </w:r>
      <w:r w:rsidRPr="00C1051B">
        <w:rPr>
          <w:rFonts w:ascii="Times New Roman" w:hAnsi="Times New Roman" w:cs="Times New Roman"/>
          <w:sz w:val="28"/>
          <w:szCs w:val="28"/>
          <w:lang w:val="pt-BR"/>
        </w:rPr>
        <w:t xml:space="preserve"> </w:t>
      </w:r>
      <w:r w:rsidRPr="00C1051B">
        <w:rPr>
          <w:rFonts w:ascii="Cambria Math" w:hAnsi="Cambria Math" w:cs="Cambria Math"/>
          <w:sz w:val="28"/>
          <w:szCs w:val="28"/>
          <w:lang w:val="pt-BR"/>
        </w:rPr>
        <w:t>⊕</w:t>
      </w:r>
      <w:r w:rsidRPr="00C1051B">
        <w:rPr>
          <w:rFonts w:ascii="Times New Roman" w:hAnsi="Times New Roman" w:cs="Times New Roman"/>
          <w:sz w:val="28"/>
          <w:szCs w:val="28"/>
          <w:lang w:val="pt-BR"/>
        </w:rPr>
        <w:t xml:space="preserve"> </w:t>
      </w:r>
      <w:r w:rsidRPr="00C1051B">
        <w:rPr>
          <w:rFonts w:ascii="Times New Roman" w:hAnsi="Times New Roman" w:cs="Times New Roman"/>
          <w:sz w:val="28"/>
          <w:szCs w:val="28"/>
        </w:rPr>
        <w:t>β</w:t>
      </w:r>
      <w:r w:rsidRPr="00C1051B">
        <w:rPr>
          <w:rFonts w:ascii="Times New Roman" w:hAnsi="Times New Roman" w:cs="Times New Roman"/>
          <w:sz w:val="28"/>
          <w:szCs w:val="28"/>
          <w:lang w:val="pt-BR"/>
        </w:rPr>
        <w:t xml:space="preserve">, với </w:t>
      </w:r>
      <w:r w:rsidRPr="00C1051B">
        <w:rPr>
          <w:rFonts w:ascii="Times New Roman" w:hAnsi="Times New Roman" w:cs="Times New Roman"/>
          <w:sz w:val="28"/>
          <w:szCs w:val="28"/>
        </w:rPr>
        <w:t>α</w:t>
      </w:r>
      <w:r w:rsidRPr="00C1051B">
        <w:rPr>
          <w:rFonts w:ascii="Times New Roman" w:hAnsi="Times New Roman" w:cs="Times New Roman"/>
          <w:sz w:val="28"/>
          <w:szCs w:val="28"/>
          <w:lang w:val="pt-BR"/>
        </w:rPr>
        <w:t xml:space="preserve"> và </w:t>
      </w:r>
      <w:r w:rsidRPr="00C1051B">
        <w:rPr>
          <w:rFonts w:ascii="Times New Roman" w:hAnsi="Times New Roman" w:cs="Times New Roman"/>
          <w:sz w:val="28"/>
          <w:szCs w:val="28"/>
        </w:rPr>
        <w:t>β</w:t>
      </w:r>
      <w:r w:rsidRPr="00C1051B">
        <w:rPr>
          <w:rFonts w:ascii="Times New Roman" w:hAnsi="Times New Roman" w:cs="Times New Roman"/>
          <w:sz w:val="28"/>
          <w:szCs w:val="28"/>
          <w:lang w:val="pt-BR"/>
        </w:rPr>
        <w:t xml:space="preserve"> là các biểu thức lựa chọn trên cùng một biến bộ quan hệ, và </w:t>
      </w:r>
      <w:r w:rsidRPr="00C1051B">
        <w:rPr>
          <w:rFonts w:ascii="Cambria Math" w:hAnsi="Cambria Math" w:cs="Cambria Math"/>
          <w:sz w:val="28"/>
          <w:szCs w:val="28"/>
          <w:lang w:val="pt-BR"/>
        </w:rPr>
        <w:t>⊕</w:t>
      </w:r>
      <w:r w:rsidRPr="00C1051B">
        <w:rPr>
          <w:rFonts w:ascii="Times New Roman" w:hAnsi="Times New Roman" w:cs="Times New Roman"/>
          <w:sz w:val="28"/>
          <w:szCs w:val="28"/>
          <w:lang w:val="pt-BR"/>
        </w:rPr>
        <w:t xml:space="preserve"> là một chiến lược rời rạc xác suất.</w:t>
      </w:r>
    </w:p>
    <w:p w14:paraId="78F6AB0A" w14:textId="6E368C69" w:rsidR="00056C89" w:rsidRPr="00C1051B" w:rsidRDefault="00215CC0" w:rsidP="00C1051B">
      <w:pPr>
        <w:spacing w:after="0" w:line="360" w:lineRule="auto"/>
        <w:ind w:firstLine="567"/>
        <w:jc w:val="both"/>
        <w:rPr>
          <w:rFonts w:ascii="Times New Roman" w:hAnsi="Times New Roman" w:cs="Times New Roman"/>
          <w:sz w:val="28"/>
          <w:szCs w:val="28"/>
        </w:rPr>
      </w:pPr>
      <w:r w:rsidRPr="00C1051B">
        <w:rPr>
          <w:rFonts w:ascii="Times New Roman" w:hAnsi="Times New Roman" w:cs="Times New Roman"/>
          <w:b/>
          <w:bCs/>
          <w:sz w:val="28"/>
          <w:szCs w:val="28"/>
        </w:rPr>
        <w:t>Ví dụ 4.1:</w:t>
      </w:r>
      <w:r w:rsidRPr="00C1051B">
        <w:rPr>
          <w:rFonts w:ascii="Times New Roman" w:hAnsi="Times New Roman" w:cs="Times New Roman"/>
          <w:sz w:val="28"/>
          <w:szCs w:val="28"/>
        </w:rPr>
        <w:t xml:space="preserve"> Xét bảng dữ liệu </w:t>
      </w:r>
      <w:r w:rsidRPr="00C1051B">
        <w:rPr>
          <w:rFonts w:ascii="Times New Roman" w:hAnsi="Times New Roman" w:cs="Times New Roman"/>
          <w:b/>
          <w:bCs/>
          <w:sz w:val="28"/>
          <w:szCs w:val="28"/>
        </w:rPr>
        <w:t>PATIENT</w:t>
      </w:r>
      <w:r w:rsidRPr="00C1051B">
        <w:rPr>
          <w:rFonts w:ascii="Times New Roman" w:hAnsi="Times New Roman" w:cs="Times New Roman"/>
          <w:sz w:val="28"/>
          <w:szCs w:val="28"/>
        </w:rPr>
        <w:t xml:space="preserve"> trong Ví dụ 3.1. Việc lựa chọn "tất cả bệnh nhân bị xơ gan và trả chi phí điều trị hàng ngày trên 5 USD" có thể được biểu diễn bằng biểu thức lựa chọn: </w:t>
      </w:r>
      <w:r w:rsidR="00C1051B">
        <w:rPr>
          <w:rFonts w:ascii="Times New Roman" w:hAnsi="Times New Roman" w:cs="Times New Roman"/>
          <w:sz w:val="28"/>
          <w:szCs w:val="28"/>
        </w:rPr>
        <w:t xml:space="preserve"> </w:t>
      </w:r>
      <w:r w:rsidRPr="00C1051B">
        <w:rPr>
          <w:rFonts w:ascii="Times New Roman" w:hAnsi="Times New Roman" w:cs="Times New Roman"/>
          <w:sz w:val="28"/>
          <w:szCs w:val="28"/>
        </w:rPr>
        <w:t xml:space="preserve">x.P_DISEASE=cirrhosis </w:t>
      </w:r>
      <w:r w:rsidRPr="00C1051B">
        <w:rPr>
          <w:rFonts w:ascii="Cambria Math" w:hAnsi="Cambria Math" w:cs="Cambria Math"/>
          <w:sz w:val="28"/>
          <w:szCs w:val="28"/>
        </w:rPr>
        <w:t>⊕</w:t>
      </w:r>
      <w:r w:rsidRPr="00C1051B">
        <w:rPr>
          <w:rFonts w:ascii="Times New Roman" w:hAnsi="Times New Roman" w:cs="Times New Roman"/>
          <w:sz w:val="28"/>
          <w:szCs w:val="28"/>
        </w:rPr>
        <w:t xml:space="preserve"> x.D_COST&gt;5</w:t>
      </w:r>
    </w:p>
    <w:p w14:paraId="50E66FDA" w14:textId="3306D5BD" w:rsidR="00215CC0" w:rsidRPr="00C1051B" w:rsidRDefault="00215CC0" w:rsidP="00C1051B">
      <w:pPr>
        <w:spacing w:after="0" w:line="360" w:lineRule="auto"/>
        <w:jc w:val="both"/>
        <w:rPr>
          <w:rFonts w:ascii="Times New Roman" w:hAnsi="Times New Roman" w:cs="Times New Roman"/>
          <w:sz w:val="28"/>
          <w:szCs w:val="28"/>
        </w:rPr>
      </w:pPr>
      <w:r w:rsidRPr="00C1051B">
        <w:rPr>
          <w:rFonts w:ascii="Times New Roman" w:hAnsi="Times New Roman" w:cs="Times New Roman"/>
          <w:sz w:val="28"/>
          <w:szCs w:val="28"/>
        </w:rPr>
        <w:t>Bây giờ, các điều kiện lựa chọn trong IPRDB được định nghĩa một cách chính thức dựa trên các biểu thức lựa chọn như sau.</w:t>
      </w:r>
    </w:p>
    <w:tbl>
      <w:tblPr>
        <w:tblStyle w:val="TableGrid"/>
        <w:tblW w:w="0" w:type="auto"/>
        <w:tblLook w:val="04A0" w:firstRow="1" w:lastRow="0" w:firstColumn="1" w:lastColumn="0" w:noHBand="0" w:noVBand="1"/>
      </w:tblPr>
      <w:tblGrid>
        <w:gridCol w:w="829"/>
        <w:gridCol w:w="1300"/>
        <w:gridCol w:w="2075"/>
        <w:gridCol w:w="3151"/>
        <w:gridCol w:w="2040"/>
      </w:tblGrid>
      <w:tr w:rsidR="005A2EEA" w:rsidRPr="00C1051B" w14:paraId="4B4495C7" w14:textId="77777777" w:rsidTr="001F4B9E">
        <w:tc>
          <w:tcPr>
            <w:tcW w:w="832" w:type="dxa"/>
          </w:tcPr>
          <w:p w14:paraId="648CCE25" w14:textId="689AAD39" w:rsidR="005A2EEA" w:rsidRPr="001F4B9E" w:rsidRDefault="005A2EEA" w:rsidP="001F4B9E">
            <w:pPr>
              <w:spacing w:line="360" w:lineRule="auto"/>
              <w:jc w:val="center"/>
              <w:rPr>
                <w:rFonts w:ascii="Times New Roman" w:hAnsi="Times New Roman" w:cs="Times New Roman"/>
                <w:b/>
                <w:bCs/>
                <w:sz w:val="26"/>
                <w:szCs w:val="26"/>
              </w:rPr>
            </w:pPr>
            <w:r w:rsidRPr="001F4B9E">
              <w:rPr>
                <w:rFonts w:ascii="Times New Roman" w:hAnsi="Times New Roman" w:cs="Times New Roman"/>
                <w:b/>
                <w:bCs/>
                <w:sz w:val="26"/>
                <w:szCs w:val="26"/>
              </w:rPr>
              <w:t>P_ID</w:t>
            </w:r>
          </w:p>
        </w:tc>
        <w:tc>
          <w:tcPr>
            <w:tcW w:w="1053" w:type="dxa"/>
            <w:vAlign w:val="center"/>
          </w:tcPr>
          <w:p w14:paraId="08CD5B6E" w14:textId="13255FAF" w:rsidR="005A2EEA" w:rsidRPr="001F4B9E" w:rsidRDefault="005A2EEA" w:rsidP="001F4B9E">
            <w:pPr>
              <w:spacing w:line="360" w:lineRule="auto"/>
              <w:jc w:val="center"/>
              <w:rPr>
                <w:rFonts w:ascii="Times New Roman" w:hAnsi="Times New Roman" w:cs="Times New Roman"/>
                <w:b/>
                <w:bCs/>
                <w:sz w:val="26"/>
                <w:szCs w:val="26"/>
              </w:rPr>
            </w:pPr>
            <w:r w:rsidRPr="001F4B9E">
              <w:rPr>
                <w:rFonts w:ascii="Times New Roman" w:hAnsi="Times New Roman" w:cs="Times New Roman"/>
                <w:b/>
                <w:bCs/>
                <w:sz w:val="26"/>
                <w:szCs w:val="26"/>
              </w:rPr>
              <w:t>P_NAME</w:t>
            </w:r>
          </w:p>
        </w:tc>
        <w:tc>
          <w:tcPr>
            <w:tcW w:w="2160" w:type="dxa"/>
            <w:vAlign w:val="center"/>
          </w:tcPr>
          <w:p w14:paraId="49393359" w14:textId="3A557FB3" w:rsidR="005A2EEA" w:rsidRPr="001F4B9E" w:rsidRDefault="005A2EEA" w:rsidP="001F4B9E">
            <w:pPr>
              <w:spacing w:line="360" w:lineRule="auto"/>
              <w:jc w:val="center"/>
              <w:rPr>
                <w:rFonts w:ascii="Times New Roman" w:hAnsi="Times New Roman" w:cs="Times New Roman"/>
                <w:b/>
                <w:bCs/>
                <w:sz w:val="26"/>
                <w:szCs w:val="26"/>
              </w:rPr>
            </w:pPr>
            <w:r w:rsidRPr="001F4B9E">
              <w:rPr>
                <w:rFonts w:ascii="Times New Roman" w:hAnsi="Times New Roman" w:cs="Times New Roman"/>
                <w:b/>
                <w:bCs/>
                <w:sz w:val="26"/>
                <w:szCs w:val="26"/>
              </w:rPr>
              <w:t>P_AGE</w:t>
            </w:r>
          </w:p>
        </w:tc>
        <w:tc>
          <w:tcPr>
            <w:tcW w:w="3240" w:type="dxa"/>
            <w:vAlign w:val="center"/>
          </w:tcPr>
          <w:p w14:paraId="3273B380" w14:textId="061E0C52" w:rsidR="005A2EEA" w:rsidRPr="001F4B9E" w:rsidRDefault="005A2EEA" w:rsidP="001F4B9E">
            <w:pPr>
              <w:spacing w:line="360" w:lineRule="auto"/>
              <w:jc w:val="center"/>
              <w:rPr>
                <w:rFonts w:ascii="Times New Roman" w:hAnsi="Times New Roman" w:cs="Times New Roman"/>
                <w:b/>
                <w:bCs/>
                <w:sz w:val="26"/>
                <w:szCs w:val="26"/>
              </w:rPr>
            </w:pPr>
            <w:r w:rsidRPr="001F4B9E">
              <w:rPr>
                <w:rFonts w:ascii="Times New Roman" w:hAnsi="Times New Roman" w:cs="Times New Roman"/>
                <w:b/>
                <w:bCs/>
                <w:sz w:val="26"/>
                <w:szCs w:val="26"/>
              </w:rPr>
              <w:t>P_DISEASE</w:t>
            </w:r>
          </w:p>
        </w:tc>
        <w:tc>
          <w:tcPr>
            <w:tcW w:w="2110" w:type="dxa"/>
            <w:vAlign w:val="center"/>
          </w:tcPr>
          <w:p w14:paraId="1BBA0AFF" w14:textId="6834D211" w:rsidR="005A2EEA" w:rsidRPr="001F4B9E" w:rsidRDefault="005A2EEA" w:rsidP="001F4B9E">
            <w:pPr>
              <w:spacing w:line="360" w:lineRule="auto"/>
              <w:jc w:val="center"/>
              <w:rPr>
                <w:rFonts w:ascii="Times New Roman" w:hAnsi="Times New Roman" w:cs="Times New Roman"/>
                <w:b/>
                <w:bCs/>
                <w:sz w:val="26"/>
                <w:szCs w:val="26"/>
              </w:rPr>
            </w:pPr>
            <w:r w:rsidRPr="001F4B9E">
              <w:rPr>
                <w:rFonts w:ascii="Times New Roman" w:hAnsi="Times New Roman" w:cs="Times New Roman"/>
                <w:b/>
                <w:bCs/>
                <w:sz w:val="26"/>
                <w:szCs w:val="26"/>
              </w:rPr>
              <w:t>D_COST</w:t>
            </w:r>
          </w:p>
        </w:tc>
      </w:tr>
      <w:tr w:rsidR="005A2EEA" w:rsidRPr="00C1051B" w14:paraId="23E21B01" w14:textId="77777777" w:rsidTr="001F4B9E">
        <w:tc>
          <w:tcPr>
            <w:tcW w:w="832" w:type="dxa"/>
          </w:tcPr>
          <w:p w14:paraId="2132D587" w14:textId="79C76FA7" w:rsidR="005A2EEA" w:rsidRPr="001F4B9E" w:rsidRDefault="005A2EEA" w:rsidP="001F4B9E">
            <w:pPr>
              <w:spacing w:line="360" w:lineRule="auto"/>
              <w:jc w:val="center"/>
              <w:rPr>
                <w:rFonts w:ascii="Times New Roman" w:hAnsi="Times New Roman" w:cs="Times New Roman"/>
                <w:sz w:val="26"/>
                <w:szCs w:val="26"/>
              </w:rPr>
            </w:pPr>
            <w:r w:rsidRPr="001F4B9E">
              <w:rPr>
                <w:rFonts w:ascii="Times New Roman" w:hAnsi="Times New Roman" w:cs="Times New Roman"/>
                <w:sz w:val="26"/>
                <w:szCs w:val="26"/>
              </w:rPr>
              <w:t>P218</w:t>
            </w:r>
          </w:p>
        </w:tc>
        <w:tc>
          <w:tcPr>
            <w:tcW w:w="1053" w:type="dxa"/>
          </w:tcPr>
          <w:p w14:paraId="3636548A" w14:textId="731ED236" w:rsidR="005A2EEA" w:rsidRPr="001F4B9E" w:rsidRDefault="005A2EEA" w:rsidP="001F4B9E">
            <w:pPr>
              <w:spacing w:line="360" w:lineRule="auto"/>
              <w:jc w:val="center"/>
              <w:rPr>
                <w:rFonts w:ascii="Times New Roman" w:hAnsi="Times New Roman" w:cs="Times New Roman"/>
                <w:sz w:val="26"/>
                <w:szCs w:val="26"/>
              </w:rPr>
            </w:pPr>
            <w:r w:rsidRPr="001F4B9E">
              <w:rPr>
                <w:rFonts w:ascii="Times New Roman" w:hAnsi="Times New Roman" w:cs="Times New Roman"/>
                <w:sz w:val="26"/>
                <w:szCs w:val="26"/>
              </w:rPr>
              <w:t>Paul</w:t>
            </w:r>
          </w:p>
        </w:tc>
        <w:tc>
          <w:tcPr>
            <w:tcW w:w="2160" w:type="dxa"/>
          </w:tcPr>
          <w:p w14:paraId="5D560A52" w14:textId="71D90EB7" w:rsidR="005A2EEA" w:rsidRPr="001F4B9E" w:rsidRDefault="005A2EEA" w:rsidP="001F4B9E">
            <w:pPr>
              <w:spacing w:line="360" w:lineRule="auto"/>
              <w:jc w:val="center"/>
              <w:rPr>
                <w:rFonts w:ascii="Times New Roman" w:hAnsi="Times New Roman" w:cs="Times New Roman"/>
                <w:sz w:val="26"/>
                <w:szCs w:val="26"/>
              </w:rPr>
            </w:pPr>
            <w:r w:rsidRPr="001F4B9E">
              <w:rPr>
                <w:rFonts w:ascii="Times New Roman" w:hAnsi="Times New Roman" w:cs="Times New Roman"/>
                <w:sz w:val="26"/>
                <w:szCs w:val="26"/>
              </w:rPr>
              <w:t>{(43, [0.5, 0.5]), (</w:t>
            </w:r>
            <w:proofErr w:type="gramStart"/>
            <w:r w:rsidRPr="001F4B9E">
              <w:rPr>
                <w:rFonts w:ascii="Times New Roman" w:hAnsi="Times New Roman" w:cs="Times New Roman"/>
                <w:sz w:val="26"/>
                <w:szCs w:val="26"/>
              </w:rPr>
              <w:t>44,[</w:t>
            </w:r>
            <w:proofErr w:type="gramEnd"/>
            <w:r w:rsidRPr="001F4B9E">
              <w:rPr>
                <w:rFonts w:ascii="Times New Roman" w:hAnsi="Times New Roman" w:cs="Times New Roman"/>
                <w:sz w:val="26"/>
                <w:szCs w:val="26"/>
              </w:rPr>
              <w:t>0.5, 0.5])}</w:t>
            </w:r>
          </w:p>
        </w:tc>
        <w:tc>
          <w:tcPr>
            <w:tcW w:w="3240" w:type="dxa"/>
          </w:tcPr>
          <w:p w14:paraId="48D6E3F9" w14:textId="0A916336" w:rsidR="005A2EEA" w:rsidRPr="001F4B9E" w:rsidRDefault="005A2EEA" w:rsidP="001F4B9E">
            <w:pPr>
              <w:spacing w:line="360" w:lineRule="auto"/>
              <w:jc w:val="center"/>
              <w:rPr>
                <w:rFonts w:ascii="Times New Roman" w:hAnsi="Times New Roman" w:cs="Times New Roman"/>
                <w:sz w:val="26"/>
                <w:szCs w:val="26"/>
              </w:rPr>
            </w:pPr>
            <w:r w:rsidRPr="001F4B9E">
              <w:rPr>
                <w:rFonts w:ascii="Times New Roman" w:hAnsi="Times New Roman" w:cs="Times New Roman"/>
                <w:sz w:val="26"/>
                <w:szCs w:val="26"/>
              </w:rPr>
              <w:t>{(hepatitis, [0.3, 0.5]),</w:t>
            </w:r>
            <w:r w:rsidR="001F4B9E">
              <w:rPr>
                <w:rFonts w:ascii="Times New Roman" w:hAnsi="Times New Roman" w:cs="Times New Roman"/>
                <w:sz w:val="26"/>
                <w:szCs w:val="26"/>
              </w:rPr>
              <w:t xml:space="preserve"> </w:t>
            </w:r>
            <w:r w:rsidRPr="001F4B9E">
              <w:rPr>
                <w:rFonts w:ascii="Times New Roman" w:hAnsi="Times New Roman" w:cs="Times New Roman"/>
                <w:sz w:val="26"/>
                <w:szCs w:val="26"/>
              </w:rPr>
              <w:t>(cirrhosishepatitis, [0.53,0.75])}</w:t>
            </w:r>
          </w:p>
        </w:tc>
        <w:tc>
          <w:tcPr>
            <w:tcW w:w="2110" w:type="dxa"/>
          </w:tcPr>
          <w:p w14:paraId="76F4AEC8" w14:textId="09B7F254" w:rsidR="005A2EEA" w:rsidRPr="001F4B9E" w:rsidRDefault="005A2EEA" w:rsidP="001F4B9E">
            <w:pPr>
              <w:keepNext/>
              <w:spacing w:line="360" w:lineRule="auto"/>
              <w:jc w:val="center"/>
              <w:rPr>
                <w:rFonts w:ascii="Times New Roman" w:hAnsi="Times New Roman" w:cs="Times New Roman"/>
                <w:sz w:val="26"/>
                <w:szCs w:val="26"/>
              </w:rPr>
            </w:pPr>
            <w:r w:rsidRPr="001F4B9E">
              <w:rPr>
                <w:rFonts w:ascii="Times New Roman" w:hAnsi="Times New Roman" w:cs="Times New Roman"/>
                <w:sz w:val="26"/>
                <w:szCs w:val="26"/>
              </w:rPr>
              <w:t>{($6, [0.4,</w:t>
            </w:r>
            <w:r w:rsidR="001F4B9E">
              <w:rPr>
                <w:rFonts w:ascii="Times New Roman" w:hAnsi="Times New Roman" w:cs="Times New Roman"/>
                <w:sz w:val="26"/>
                <w:szCs w:val="26"/>
              </w:rPr>
              <w:t xml:space="preserve"> </w:t>
            </w:r>
            <w:r w:rsidRPr="001F4B9E">
              <w:rPr>
                <w:rFonts w:ascii="Times New Roman" w:hAnsi="Times New Roman" w:cs="Times New Roman"/>
                <w:sz w:val="26"/>
                <w:szCs w:val="26"/>
              </w:rPr>
              <w:t>0.6]), ($7, [0.4, 0.6])}</w:t>
            </w:r>
          </w:p>
        </w:tc>
      </w:tr>
    </w:tbl>
    <w:p w14:paraId="18992C51" w14:textId="6E603E4F" w:rsidR="00DB6BCF" w:rsidRPr="00C1051B" w:rsidRDefault="00DB6BCF" w:rsidP="00C1051B">
      <w:pPr>
        <w:pStyle w:val="Caption"/>
        <w:spacing w:before="120" w:line="360" w:lineRule="auto"/>
        <w:jc w:val="center"/>
        <w:rPr>
          <w:rFonts w:ascii="Times New Roman" w:hAnsi="Times New Roman" w:cs="Times New Roman"/>
          <w:color w:val="auto"/>
          <w:sz w:val="28"/>
          <w:szCs w:val="28"/>
        </w:rPr>
      </w:pPr>
      <w:bookmarkStart w:id="33" w:name="_Toc183899781"/>
      <w:r w:rsidRPr="00C1051B">
        <w:rPr>
          <w:rFonts w:ascii="Times New Roman" w:hAnsi="Times New Roman" w:cs="Times New Roman"/>
          <w:color w:val="auto"/>
          <w:sz w:val="28"/>
          <w:szCs w:val="28"/>
        </w:rPr>
        <w:t>Bảng 4.</w:t>
      </w:r>
      <w:r w:rsidRPr="00C1051B">
        <w:rPr>
          <w:rFonts w:ascii="Times New Roman" w:hAnsi="Times New Roman" w:cs="Times New Roman"/>
          <w:color w:val="auto"/>
          <w:sz w:val="28"/>
          <w:szCs w:val="28"/>
        </w:rPr>
        <w:fldChar w:fldCharType="begin"/>
      </w:r>
      <w:r w:rsidRPr="00C1051B">
        <w:rPr>
          <w:rFonts w:ascii="Times New Roman" w:hAnsi="Times New Roman" w:cs="Times New Roman"/>
          <w:color w:val="auto"/>
          <w:sz w:val="28"/>
          <w:szCs w:val="28"/>
        </w:rPr>
        <w:instrText xml:space="preserve"> SEQ Bảng_4. \* ARABIC </w:instrText>
      </w:r>
      <w:r w:rsidRPr="00C1051B">
        <w:rPr>
          <w:rFonts w:ascii="Times New Roman" w:hAnsi="Times New Roman" w:cs="Times New Roman"/>
          <w:color w:val="auto"/>
          <w:sz w:val="28"/>
          <w:szCs w:val="28"/>
        </w:rPr>
        <w:fldChar w:fldCharType="separate"/>
      </w:r>
      <w:r w:rsidR="00713B6E" w:rsidRPr="00C1051B">
        <w:rPr>
          <w:rFonts w:ascii="Times New Roman" w:hAnsi="Times New Roman" w:cs="Times New Roman"/>
          <w:noProof/>
          <w:color w:val="auto"/>
          <w:sz w:val="28"/>
          <w:szCs w:val="28"/>
        </w:rPr>
        <w:t>1</w:t>
      </w:r>
      <w:r w:rsidRPr="00C1051B">
        <w:rPr>
          <w:rFonts w:ascii="Times New Roman" w:hAnsi="Times New Roman" w:cs="Times New Roman"/>
          <w:color w:val="auto"/>
          <w:sz w:val="28"/>
          <w:szCs w:val="28"/>
        </w:rPr>
        <w:fldChar w:fldCharType="end"/>
      </w:r>
      <w:r w:rsidRPr="00C1051B">
        <w:rPr>
          <w:rFonts w:ascii="Times New Roman" w:hAnsi="Times New Roman" w:cs="Times New Roman"/>
          <w:color w:val="auto"/>
          <w:sz w:val="28"/>
          <w:szCs w:val="28"/>
        </w:rPr>
        <w:t xml:space="preserve"> Quan hệ σ</w:t>
      </w:r>
      <w:r w:rsidRPr="00C1051B">
        <w:rPr>
          <w:rFonts w:ascii="Times New Roman" w:hAnsi="Times New Roman" w:cs="Times New Roman"/>
          <w:color w:val="auto"/>
          <w:sz w:val="28"/>
          <w:szCs w:val="28"/>
          <w:vertAlign w:val="subscript"/>
        </w:rPr>
        <w:t>φ</w:t>
      </w:r>
      <w:r w:rsidRPr="00C1051B">
        <w:rPr>
          <w:rFonts w:ascii="Times New Roman" w:hAnsi="Times New Roman" w:cs="Times New Roman"/>
          <w:color w:val="auto"/>
          <w:sz w:val="28"/>
          <w:szCs w:val="28"/>
        </w:rPr>
        <w:t xml:space="preserve"> (PATIENT)</w:t>
      </w:r>
      <w:bookmarkEnd w:id="33"/>
    </w:p>
    <w:p w14:paraId="4E0E7C44" w14:textId="77777777" w:rsidR="00215CC0" w:rsidRPr="00C1051B" w:rsidRDefault="00215CC0" w:rsidP="00C1051B">
      <w:pPr>
        <w:spacing w:after="0" w:line="360" w:lineRule="auto"/>
        <w:ind w:firstLine="567"/>
        <w:jc w:val="both"/>
        <w:rPr>
          <w:rFonts w:ascii="Times New Roman" w:hAnsi="Times New Roman" w:cs="Times New Roman"/>
          <w:sz w:val="28"/>
          <w:szCs w:val="28"/>
        </w:rPr>
      </w:pPr>
      <w:r w:rsidRPr="00C1051B">
        <w:rPr>
          <w:rFonts w:ascii="Times New Roman" w:hAnsi="Times New Roman" w:cs="Times New Roman"/>
          <w:b/>
          <w:bCs/>
          <w:sz w:val="28"/>
          <w:szCs w:val="28"/>
        </w:rPr>
        <w:t>Định nghĩa 4.2:</w:t>
      </w:r>
      <w:r w:rsidRPr="00C1051B">
        <w:rPr>
          <w:rFonts w:ascii="Times New Roman" w:hAnsi="Times New Roman" w:cs="Times New Roman"/>
          <w:sz w:val="28"/>
          <w:szCs w:val="28"/>
        </w:rPr>
        <w:t xml:space="preserve"> Cho R là một lược đồ IPRDB. Khi đó, các điều kiện lựa chọn được định nghĩa như sau:</w:t>
      </w:r>
    </w:p>
    <w:p w14:paraId="1CC20BC1" w14:textId="77777777" w:rsidR="00215CC0" w:rsidRPr="00C1051B" w:rsidRDefault="00215CC0" w:rsidP="000C49C3">
      <w:pPr>
        <w:pStyle w:val="ListParagraph"/>
        <w:numPr>
          <w:ilvl w:val="0"/>
          <w:numId w:val="5"/>
        </w:numPr>
        <w:spacing w:after="0" w:line="360" w:lineRule="auto"/>
        <w:ind w:left="993"/>
        <w:jc w:val="both"/>
        <w:rPr>
          <w:rFonts w:ascii="Times New Roman" w:hAnsi="Times New Roman" w:cs="Times New Roman"/>
          <w:sz w:val="28"/>
          <w:szCs w:val="28"/>
        </w:rPr>
      </w:pPr>
      <w:r w:rsidRPr="00C1051B">
        <w:rPr>
          <w:rFonts w:ascii="Times New Roman" w:hAnsi="Times New Roman" w:cs="Times New Roman"/>
          <w:sz w:val="28"/>
          <w:szCs w:val="28"/>
        </w:rPr>
        <w:t>Nếu α là một biểu thức lựa chọn và [l, u] là một khoảng con của [0,1], thì (α, [l, u]) là một điều kiện lựa chọn.</w:t>
      </w:r>
    </w:p>
    <w:p w14:paraId="5B49B6CA" w14:textId="77777777" w:rsidR="00215CC0" w:rsidRPr="00C1051B" w:rsidRDefault="00215CC0" w:rsidP="000C49C3">
      <w:pPr>
        <w:pStyle w:val="ListParagraph"/>
        <w:numPr>
          <w:ilvl w:val="0"/>
          <w:numId w:val="5"/>
        </w:numPr>
        <w:spacing w:after="0" w:line="360" w:lineRule="auto"/>
        <w:ind w:left="993"/>
        <w:jc w:val="both"/>
        <w:rPr>
          <w:rFonts w:ascii="Times New Roman" w:hAnsi="Times New Roman" w:cs="Times New Roman"/>
          <w:sz w:val="28"/>
          <w:szCs w:val="28"/>
        </w:rPr>
      </w:pPr>
      <w:r w:rsidRPr="00C1051B">
        <w:rPr>
          <w:rFonts w:ascii="Times New Roman" w:hAnsi="Times New Roman" w:cs="Times New Roman"/>
          <w:sz w:val="28"/>
          <w:szCs w:val="28"/>
        </w:rPr>
        <w:lastRenderedPageBreak/>
        <w:t xml:space="preserve">Nếu φ và ψ là các điều kiện lựa chọn trên cùng một biến bộ, thì ¬φ, (φ </w:t>
      </w:r>
      <w:r w:rsidRPr="00C1051B">
        <w:rPr>
          <w:rFonts w:ascii="Cambria Math" w:hAnsi="Cambria Math" w:cs="Cambria Math"/>
          <w:sz w:val="28"/>
          <w:szCs w:val="28"/>
        </w:rPr>
        <w:t>∨</w:t>
      </w:r>
      <w:r w:rsidRPr="00C1051B">
        <w:rPr>
          <w:rFonts w:ascii="Times New Roman" w:hAnsi="Times New Roman" w:cs="Times New Roman"/>
          <w:sz w:val="28"/>
          <w:szCs w:val="28"/>
        </w:rPr>
        <w:t xml:space="preserve"> ψ), (φ</w:t>
      </w:r>
      <w:r w:rsidRPr="00C1051B">
        <w:rPr>
          <w:rFonts w:ascii="Cambria Math" w:hAnsi="Cambria Math" w:cs="Cambria Math"/>
          <w:sz w:val="28"/>
          <w:szCs w:val="28"/>
        </w:rPr>
        <w:t>∧</w:t>
      </w:r>
      <w:r w:rsidRPr="00C1051B">
        <w:rPr>
          <w:rFonts w:ascii="Times New Roman" w:hAnsi="Times New Roman" w:cs="Times New Roman"/>
          <w:sz w:val="28"/>
          <w:szCs w:val="28"/>
        </w:rPr>
        <w:t>ψ) là các điều kiện lựa chọn.</w:t>
      </w:r>
    </w:p>
    <w:p w14:paraId="35F64EC2" w14:textId="77777777" w:rsidR="00215CC0" w:rsidRPr="00C1051B" w:rsidRDefault="00215CC0" w:rsidP="00C1051B">
      <w:pPr>
        <w:spacing w:after="0" w:line="360" w:lineRule="auto"/>
        <w:ind w:firstLine="567"/>
        <w:jc w:val="both"/>
        <w:rPr>
          <w:rFonts w:ascii="Times New Roman" w:hAnsi="Times New Roman" w:cs="Times New Roman"/>
          <w:sz w:val="28"/>
          <w:szCs w:val="28"/>
        </w:rPr>
      </w:pPr>
      <w:r w:rsidRPr="00C1051B">
        <w:rPr>
          <w:rFonts w:ascii="Times New Roman" w:hAnsi="Times New Roman" w:cs="Times New Roman"/>
          <w:b/>
          <w:bCs/>
          <w:sz w:val="28"/>
          <w:szCs w:val="28"/>
        </w:rPr>
        <w:t xml:space="preserve">Ví dụ 4.2: </w:t>
      </w:r>
      <w:r w:rsidRPr="00C1051B">
        <w:rPr>
          <w:rFonts w:ascii="Times New Roman" w:hAnsi="Times New Roman" w:cs="Times New Roman"/>
          <w:sz w:val="28"/>
          <w:szCs w:val="28"/>
        </w:rPr>
        <w:t xml:space="preserve">Với bảng </w:t>
      </w:r>
      <w:r w:rsidRPr="00C1051B">
        <w:rPr>
          <w:rFonts w:ascii="Times New Roman" w:hAnsi="Times New Roman" w:cs="Times New Roman"/>
          <w:b/>
          <w:bCs/>
          <w:sz w:val="28"/>
          <w:szCs w:val="28"/>
        </w:rPr>
        <w:t>PATIENT</w:t>
      </w:r>
      <w:r w:rsidRPr="00C1051B">
        <w:rPr>
          <w:rFonts w:ascii="Times New Roman" w:hAnsi="Times New Roman" w:cs="Times New Roman"/>
          <w:sz w:val="28"/>
          <w:szCs w:val="28"/>
        </w:rPr>
        <w:t xml:space="preserve"> trong Ví dụ 3.1, lựa chọn "tất cả bệnh nhân trên 40 tuổi với xác suất ít nhất 0.8, bị lao phổi (tuberculosis), và trả chi phí điều trị hàng ngày không vượt quá 30 USD với xác suất từ 0.5 đến 0.6" được biểu diễn bởi điều kiện lựa chọn:</w:t>
      </w:r>
    </w:p>
    <w:p w14:paraId="4538271E" w14:textId="77777777" w:rsidR="00215CC0" w:rsidRPr="00C1051B" w:rsidRDefault="00215CC0" w:rsidP="00C1051B">
      <w:pPr>
        <w:spacing w:after="0" w:line="360" w:lineRule="auto"/>
        <w:jc w:val="both"/>
        <w:rPr>
          <w:rFonts w:ascii="Times New Roman" w:hAnsi="Times New Roman" w:cs="Times New Roman"/>
          <w:sz w:val="28"/>
          <w:szCs w:val="28"/>
        </w:rPr>
      </w:pPr>
      <w:r w:rsidRPr="00C1051B">
        <w:rPr>
          <w:rFonts w:ascii="Times New Roman" w:hAnsi="Times New Roman" w:cs="Times New Roman"/>
          <w:sz w:val="28"/>
          <w:szCs w:val="28"/>
        </w:rPr>
        <w:t xml:space="preserve">(x.P_AGE &gt; 40, [0.8,1]) </w:t>
      </w:r>
      <w:r w:rsidRPr="00C1051B">
        <w:rPr>
          <w:rFonts w:ascii="Cambria Math" w:hAnsi="Cambria Math" w:cs="Cambria Math"/>
          <w:sz w:val="28"/>
          <w:szCs w:val="28"/>
        </w:rPr>
        <w:t>∨</w:t>
      </w:r>
      <w:r w:rsidRPr="00C1051B">
        <w:rPr>
          <w:rFonts w:ascii="Times New Roman" w:hAnsi="Times New Roman" w:cs="Times New Roman"/>
          <w:sz w:val="28"/>
          <w:szCs w:val="28"/>
        </w:rPr>
        <w:t xml:space="preserve"> (x.P_DISEASE = tuberculosis </w:t>
      </w:r>
      <w:r w:rsidRPr="00C1051B">
        <w:rPr>
          <w:rFonts w:ascii="Cambria Math" w:hAnsi="Cambria Math" w:cs="Cambria Math"/>
          <w:sz w:val="28"/>
          <w:szCs w:val="28"/>
        </w:rPr>
        <w:t>∧</w:t>
      </w:r>
      <w:r w:rsidRPr="00C1051B">
        <w:rPr>
          <w:rFonts w:ascii="Times New Roman" w:hAnsi="Times New Roman" w:cs="Times New Roman"/>
          <w:sz w:val="28"/>
          <w:szCs w:val="28"/>
        </w:rPr>
        <w:t xml:space="preserve"> x.D_COST ≤ 30, [0.5, 0.6])</w:t>
      </w:r>
    </w:p>
    <w:p w14:paraId="16417E0C" w14:textId="77777777" w:rsidR="00215CC0" w:rsidRPr="00C1051B" w:rsidRDefault="00215CC0" w:rsidP="00C1051B">
      <w:pPr>
        <w:spacing w:after="0" w:line="360" w:lineRule="auto"/>
        <w:ind w:firstLine="567"/>
        <w:jc w:val="both"/>
        <w:rPr>
          <w:rFonts w:ascii="Times New Roman" w:hAnsi="Times New Roman" w:cs="Times New Roman"/>
          <w:sz w:val="28"/>
          <w:szCs w:val="28"/>
        </w:rPr>
      </w:pPr>
      <w:r w:rsidRPr="00C1051B">
        <w:rPr>
          <w:rFonts w:ascii="Times New Roman" w:hAnsi="Times New Roman" w:cs="Times New Roman"/>
          <w:b/>
          <w:bCs/>
          <w:sz w:val="28"/>
          <w:szCs w:val="28"/>
        </w:rPr>
        <w:t xml:space="preserve">Định nghĩa 4.3: </w:t>
      </w:r>
      <w:r w:rsidRPr="00C1051B">
        <w:rPr>
          <w:rFonts w:ascii="Times New Roman" w:hAnsi="Times New Roman" w:cs="Times New Roman"/>
          <w:sz w:val="28"/>
          <w:szCs w:val="28"/>
        </w:rPr>
        <w:t>Giả sử R là một lược đồ cơ sở dữ liệu xác suất quan hệ chưa xác định (IPRDB schema), r là một quan hệ trên R, x là một biến bộ (tuple variable), và t là một bộ trong r. Diễn giải</w:t>
      </w:r>
      <w:r w:rsidRPr="00C1051B">
        <w:rPr>
          <w:rFonts w:ascii="Times New Roman" w:hAnsi="Times New Roman" w:cs="Times New Roman"/>
          <w:b/>
          <w:bCs/>
          <w:i/>
          <w:iCs/>
          <w:sz w:val="28"/>
          <w:szCs w:val="28"/>
        </w:rPr>
        <w:t xml:space="preserve"> </w:t>
      </w:r>
      <w:r w:rsidRPr="00C1051B">
        <w:rPr>
          <w:rFonts w:ascii="Times New Roman" w:hAnsi="Times New Roman" w:cs="Times New Roman"/>
          <w:sz w:val="28"/>
          <w:szCs w:val="28"/>
        </w:rPr>
        <w:t>xác suất của các biểu thức lựa chọn cho R, r, và t, ký hiệu là Prob</w:t>
      </w:r>
      <w:r w:rsidRPr="00C1051B">
        <w:rPr>
          <w:rFonts w:ascii="Times New Roman" w:hAnsi="Times New Roman" w:cs="Times New Roman"/>
          <w:sz w:val="28"/>
          <w:szCs w:val="28"/>
          <w:vertAlign w:val="subscript"/>
        </w:rPr>
        <w:t xml:space="preserve">R,r,t </w:t>
      </w:r>
      <w:r w:rsidRPr="00C1051B">
        <w:rPr>
          <w:rFonts w:ascii="Times New Roman" w:hAnsi="Times New Roman" w:cs="Times New Roman"/>
          <w:sz w:val="28"/>
          <w:szCs w:val="28"/>
        </w:rPr>
        <w:t>là ánh xạ một phần từ tập hợp tất cả các biểu thức lựa chọn đến tập hợp tất cả các khoảng đóng của [0,1], được định nghĩa theo các bước sau:</w:t>
      </w:r>
    </w:p>
    <w:p w14:paraId="5A45B680" w14:textId="77777777" w:rsidR="00827FCB" w:rsidRPr="00B910CC" w:rsidRDefault="00215CC0" w:rsidP="000C49C3">
      <w:pPr>
        <w:pStyle w:val="ListParagraph"/>
        <w:numPr>
          <w:ilvl w:val="0"/>
          <w:numId w:val="16"/>
        </w:numPr>
        <w:spacing w:after="0" w:line="360" w:lineRule="auto"/>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Prob</w:t>
      </w:r>
      <w:r w:rsidRPr="00B910CC">
        <w:rPr>
          <w:rFonts w:ascii="Times New Roman" w:hAnsi="Times New Roman" w:cs="Times New Roman"/>
          <w:sz w:val="28"/>
          <w:szCs w:val="28"/>
          <w:vertAlign w:val="subscript"/>
          <w:lang w:val="pt-BR"/>
        </w:rPr>
        <w:t>R,r,t</w:t>
      </w:r>
      <w:r w:rsidRPr="00B910CC">
        <w:rPr>
          <w:rFonts w:ascii="Times New Roman" w:hAnsi="Times New Roman" w:cs="Times New Roman"/>
          <w:sz w:val="28"/>
          <w:szCs w:val="28"/>
          <w:lang w:val="pt-BR"/>
        </w:rPr>
        <w:t>​(x.A</w:t>
      </w:r>
      <w:r w:rsidRPr="00B910CC">
        <w:rPr>
          <w:rFonts w:ascii="Times New Roman" w:hAnsi="Times New Roman" w:cs="Times New Roman"/>
          <w:sz w:val="28"/>
          <w:szCs w:val="28"/>
        </w:rPr>
        <w:t>θ</w:t>
      </w:r>
      <w:r w:rsidRPr="00B910CC">
        <w:rPr>
          <w:rFonts w:ascii="Times New Roman" w:hAnsi="Times New Roman" w:cs="Times New Roman"/>
          <w:sz w:val="28"/>
          <w:szCs w:val="28"/>
          <w:lang w:val="pt-BR"/>
        </w:rPr>
        <w:t xml:space="preserve">c) = </w:t>
      </w:r>
      <w:bookmarkStart w:id="34" w:name="_Hlk183727396"/>
      <m:oMath>
        <m:sSubSup>
          <m:sSubSupPr>
            <m:ctrlPr>
              <w:rPr>
                <w:rFonts w:ascii="Cambria Math" w:hAnsi="Cambria Math" w:cs="Times New Roman"/>
                <w:i/>
                <w:sz w:val="28"/>
                <w:szCs w:val="28"/>
              </w:rPr>
            </m:ctrlPr>
          </m:sSubSupPr>
          <m:e>
            <m:r>
              <w:rPr>
                <w:rFonts w:ascii="Cambria Math" w:hAnsi="Cambria Math" w:cs="Times New Roman"/>
                <w:sz w:val="28"/>
                <w:szCs w:val="28"/>
                <w:lang w:val="pt-BR"/>
              </w:rPr>
              <m:t>⊕</m:t>
            </m:r>
          </m:e>
          <m:sub>
            <m:r>
              <w:rPr>
                <w:rFonts w:ascii="Cambria Math" w:hAnsi="Cambria Math" w:cs="Times New Roman"/>
                <w:sz w:val="28"/>
                <w:szCs w:val="28"/>
              </w:rPr>
              <m:t>i</m:t>
            </m:r>
            <m:r>
              <w:rPr>
                <w:rFonts w:ascii="Cambria Math" w:hAnsi="Cambria Math" w:cs="Times New Roman"/>
                <w:sz w:val="28"/>
                <w:szCs w:val="28"/>
                <w:lang w:val="pt-BR"/>
              </w:rPr>
              <m:t>=1</m:t>
            </m:r>
          </m:sub>
          <m:sup>
            <m:r>
              <w:rPr>
                <w:rFonts w:ascii="Cambria Math" w:hAnsi="Cambria Math" w:cs="Times New Roman"/>
                <w:sz w:val="28"/>
                <w:szCs w:val="28"/>
              </w:rPr>
              <m:t>k</m:t>
            </m:r>
          </m:sup>
        </m:sSubSup>
      </m:oMath>
      <w:bookmarkEnd w:id="34"/>
      <w:r w:rsidRPr="00B910CC">
        <w:rPr>
          <w:rFonts w:ascii="Times New Roman" w:eastAsiaTheme="minorEastAsia" w:hAnsi="Times New Roman" w:cs="Times New Roman"/>
          <w:sz w:val="28"/>
          <w:szCs w:val="28"/>
          <w:lang w:val="pt-BR"/>
        </w:rPr>
        <w:t>([l</w:t>
      </w:r>
      <w:r w:rsidRPr="00B910CC">
        <w:rPr>
          <w:rFonts w:ascii="Times New Roman" w:eastAsiaTheme="minorEastAsia" w:hAnsi="Times New Roman" w:cs="Times New Roman"/>
          <w:sz w:val="28"/>
          <w:szCs w:val="28"/>
          <w:vertAlign w:val="subscript"/>
          <w:lang w:val="pt-BR"/>
        </w:rPr>
        <w:t>i</w:t>
      </w:r>
      <w:r w:rsidRPr="00B910CC">
        <w:rPr>
          <w:rFonts w:ascii="Times New Roman" w:eastAsiaTheme="minorEastAsia" w:hAnsi="Times New Roman" w:cs="Times New Roman"/>
          <w:sz w:val="28"/>
          <w:szCs w:val="28"/>
          <w:lang w:val="pt-BR"/>
        </w:rPr>
        <w:t>,u</w:t>
      </w:r>
      <w:r w:rsidRPr="00B910CC">
        <w:rPr>
          <w:rFonts w:ascii="Times New Roman" w:eastAsiaTheme="minorEastAsia" w:hAnsi="Times New Roman" w:cs="Times New Roman"/>
          <w:sz w:val="28"/>
          <w:szCs w:val="28"/>
          <w:vertAlign w:val="subscript"/>
          <w:lang w:val="pt-BR"/>
        </w:rPr>
        <w:t>i</w:t>
      </w:r>
      <w:r w:rsidRPr="00B910CC">
        <w:rPr>
          <w:rFonts w:ascii="Times New Roman" w:eastAsiaTheme="minorEastAsia" w:hAnsi="Times New Roman" w:cs="Times New Roman"/>
          <w:sz w:val="28"/>
          <w:szCs w:val="28"/>
          <w:lang w:val="pt-BR"/>
        </w:rPr>
        <w:t>].Pr(v</w:t>
      </w:r>
      <w:r w:rsidRPr="00B910CC">
        <w:rPr>
          <w:rFonts w:ascii="Times New Roman" w:eastAsiaTheme="minorEastAsia" w:hAnsi="Times New Roman" w:cs="Times New Roman"/>
          <w:sz w:val="28"/>
          <w:szCs w:val="28"/>
          <w:vertAlign w:val="subscript"/>
          <w:lang w:val="pt-BR"/>
        </w:rPr>
        <w:t>i</w:t>
      </w:r>
      <w:r w:rsidRPr="00B910CC">
        <w:rPr>
          <w:rFonts w:ascii="Times New Roman" w:eastAsiaTheme="minorEastAsia" w:hAnsi="Times New Roman" w:cs="Times New Roman"/>
          <w:sz w:val="28"/>
          <w:szCs w:val="28"/>
          <w:lang w:val="pt-BR"/>
        </w:rPr>
        <w:t xml:space="preserve"> </w:t>
      </w:r>
      <w:r w:rsidRPr="00B910CC">
        <w:rPr>
          <w:rFonts w:ascii="Times New Roman" w:hAnsi="Times New Roman" w:cs="Times New Roman"/>
          <w:sz w:val="28"/>
          <w:szCs w:val="28"/>
        </w:rPr>
        <w:t>θ</w:t>
      </w:r>
      <w:r w:rsidRPr="00B910CC">
        <w:rPr>
          <w:rFonts w:ascii="Times New Roman" w:hAnsi="Times New Roman" w:cs="Times New Roman"/>
          <w:sz w:val="28"/>
          <w:szCs w:val="28"/>
          <w:lang w:val="pt-BR"/>
        </w:rPr>
        <w:t xml:space="preserve"> c))</w:t>
      </w:r>
    </w:p>
    <w:p w14:paraId="698D4529" w14:textId="2D5E1837" w:rsidR="00215CC0" w:rsidRPr="00B910CC" w:rsidRDefault="00B910CC" w:rsidP="00B910CC">
      <w:pPr>
        <w:spacing w:after="0" w:line="360" w:lineRule="auto"/>
        <w:jc w:val="both"/>
        <w:rPr>
          <w:rFonts w:ascii="Times New Roman" w:hAnsi="Times New Roman" w:cs="Times New Roman"/>
          <w:sz w:val="28"/>
          <w:szCs w:val="28"/>
          <w:lang w:val="pt-BR"/>
        </w:rPr>
      </w:pPr>
      <w:r>
        <w:rPr>
          <w:rFonts w:ascii="Times New Roman" w:hAnsi="Times New Roman" w:cs="Times New Roman"/>
          <w:sz w:val="28"/>
          <w:szCs w:val="28"/>
          <w:lang w:val="pt-BR"/>
        </w:rPr>
        <w:t>T</w:t>
      </w:r>
      <w:r w:rsidR="00215CC0" w:rsidRPr="00B910CC">
        <w:rPr>
          <w:rFonts w:ascii="Times New Roman" w:hAnsi="Times New Roman" w:cs="Times New Roman"/>
          <w:sz w:val="28"/>
          <w:szCs w:val="28"/>
          <w:lang w:val="pt-BR"/>
        </w:rPr>
        <w:t>rong đó: t.A = { (v</w:t>
      </w:r>
      <w:r w:rsidR="00215CC0" w:rsidRPr="00B910CC">
        <w:rPr>
          <w:rFonts w:ascii="Times New Roman" w:hAnsi="Times New Roman" w:cs="Times New Roman"/>
          <w:sz w:val="28"/>
          <w:szCs w:val="28"/>
          <w:vertAlign w:val="subscript"/>
          <w:lang w:val="pt-BR"/>
        </w:rPr>
        <w:t>1</w:t>
      </w:r>
      <w:r w:rsidR="00215CC0" w:rsidRPr="00B910CC">
        <w:rPr>
          <w:rFonts w:ascii="Times New Roman" w:hAnsi="Times New Roman" w:cs="Times New Roman"/>
          <w:sz w:val="28"/>
          <w:szCs w:val="28"/>
          <w:lang w:val="pt-BR"/>
        </w:rPr>
        <w:t>​,[l</w:t>
      </w:r>
      <w:r w:rsidR="00215CC0" w:rsidRPr="00B910CC">
        <w:rPr>
          <w:rFonts w:ascii="Times New Roman" w:hAnsi="Times New Roman" w:cs="Times New Roman"/>
          <w:sz w:val="28"/>
          <w:szCs w:val="28"/>
          <w:vertAlign w:val="subscript"/>
          <w:lang w:val="pt-BR"/>
        </w:rPr>
        <w:t>1</w:t>
      </w:r>
      <w:r w:rsidR="00215CC0" w:rsidRPr="00B910CC">
        <w:rPr>
          <w:rFonts w:ascii="Times New Roman" w:hAnsi="Times New Roman" w:cs="Times New Roman"/>
          <w:sz w:val="28"/>
          <w:szCs w:val="28"/>
          <w:lang w:val="pt-BR"/>
        </w:rPr>
        <w:t>​,u</w:t>
      </w:r>
      <w:r w:rsidR="00215CC0" w:rsidRPr="00B910CC">
        <w:rPr>
          <w:rFonts w:ascii="Times New Roman" w:hAnsi="Times New Roman" w:cs="Times New Roman"/>
          <w:sz w:val="28"/>
          <w:szCs w:val="28"/>
          <w:vertAlign w:val="subscript"/>
          <w:lang w:val="pt-BR"/>
        </w:rPr>
        <w:t>1</w:t>
      </w:r>
      <w:r w:rsidR="00215CC0" w:rsidRPr="00B910CC">
        <w:rPr>
          <w:rFonts w:ascii="Times New Roman" w:hAnsi="Times New Roman" w:cs="Times New Roman"/>
          <w:sz w:val="28"/>
          <w:szCs w:val="28"/>
          <w:lang w:val="pt-BR"/>
        </w:rPr>
        <w:t>​]),…,(v</w:t>
      </w:r>
      <w:r w:rsidR="00215CC0" w:rsidRPr="00B910CC">
        <w:rPr>
          <w:rFonts w:ascii="Times New Roman" w:hAnsi="Times New Roman" w:cs="Times New Roman"/>
          <w:sz w:val="28"/>
          <w:szCs w:val="28"/>
          <w:vertAlign w:val="subscript"/>
          <w:lang w:val="pt-BR"/>
        </w:rPr>
        <w:t>k</w:t>
      </w:r>
      <w:r w:rsidR="00215CC0" w:rsidRPr="00B910CC">
        <w:rPr>
          <w:rFonts w:ascii="Times New Roman" w:hAnsi="Times New Roman" w:cs="Times New Roman"/>
          <w:sz w:val="28"/>
          <w:szCs w:val="28"/>
          <w:lang w:val="pt-BR"/>
        </w:rPr>
        <w:t>,[l</w:t>
      </w:r>
      <w:r w:rsidR="00215CC0" w:rsidRPr="00B910CC">
        <w:rPr>
          <w:rFonts w:ascii="Times New Roman" w:hAnsi="Times New Roman" w:cs="Times New Roman"/>
          <w:sz w:val="28"/>
          <w:szCs w:val="28"/>
          <w:vertAlign w:val="subscript"/>
          <w:lang w:val="pt-BR"/>
        </w:rPr>
        <w:t>k</w:t>
      </w:r>
      <w:r w:rsidR="00215CC0" w:rsidRPr="00B910CC">
        <w:rPr>
          <w:rFonts w:ascii="Times New Roman" w:hAnsi="Times New Roman" w:cs="Times New Roman"/>
          <w:sz w:val="28"/>
          <w:szCs w:val="28"/>
          <w:lang w:val="pt-BR"/>
        </w:rPr>
        <w:t>,u</w:t>
      </w:r>
      <w:r w:rsidR="00215CC0" w:rsidRPr="00B910CC">
        <w:rPr>
          <w:rFonts w:ascii="Times New Roman" w:hAnsi="Times New Roman" w:cs="Times New Roman"/>
          <w:sz w:val="28"/>
          <w:szCs w:val="28"/>
          <w:vertAlign w:val="subscript"/>
          <w:lang w:val="pt-BR"/>
        </w:rPr>
        <w:t>k</w:t>
      </w:r>
      <w:r w:rsidR="00215CC0" w:rsidRPr="00B910CC">
        <w:rPr>
          <w:rFonts w:ascii="Times New Roman" w:hAnsi="Times New Roman" w:cs="Times New Roman"/>
          <w:sz w:val="28"/>
          <w:szCs w:val="28"/>
          <w:lang w:val="pt-BR"/>
        </w:rPr>
        <w:t xml:space="preserve">​])} và </w:t>
      </w:r>
      <w:r w:rsidR="00215CC0" w:rsidRPr="00B910CC">
        <w:rPr>
          <w:rFonts w:ascii="Cambria Math" w:hAnsi="Cambria Math" w:cs="Cambria Math"/>
          <w:sz w:val="28"/>
          <w:szCs w:val="28"/>
        </w:rPr>
        <w:t>⨁</w:t>
      </w:r>
      <w:r w:rsidR="00215CC0" w:rsidRPr="00B910CC">
        <w:rPr>
          <w:rFonts w:ascii="Times New Roman" w:hAnsi="Times New Roman" w:cs="Times New Roman"/>
          <w:sz w:val="28"/>
          <w:szCs w:val="28"/>
          <w:lang w:val="pt-BR"/>
        </w:rPr>
        <w:t xml:space="preserve"> là toán tử loại trừ xác suất kết hợp.</w:t>
      </w:r>
    </w:p>
    <w:p w14:paraId="0143E441" w14:textId="7F4BE8DD" w:rsidR="00827FCB" w:rsidRPr="00B910CC" w:rsidRDefault="00215CC0" w:rsidP="000C49C3">
      <w:pPr>
        <w:pStyle w:val="ListParagraph"/>
        <w:numPr>
          <w:ilvl w:val="0"/>
          <w:numId w:val="16"/>
        </w:numPr>
        <w:spacing w:after="0" w:line="360" w:lineRule="auto"/>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Prob</w:t>
      </w:r>
      <w:r w:rsidRPr="00B910CC">
        <w:rPr>
          <w:rFonts w:ascii="Times New Roman" w:hAnsi="Times New Roman" w:cs="Times New Roman"/>
          <w:sz w:val="28"/>
          <w:szCs w:val="28"/>
          <w:vertAlign w:val="subscript"/>
          <w:lang w:val="pt-BR"/>
        </w:rPr>
        <w:t>R,r,t</w:t>
      </w:r>
      <w:r w:rsidRPr="00B910CC">
        <w:rPr>
          <w:rFonts w:ascii="Times New Roman" w:hAnsi="Times New Roman" w:cs="Times New Roman"/>
          <w:sz w:val="28"/>
          <w:szCs w:val="28"/>
          <w:lang w:val="pt-BR"/>
        </w:rPr>
        <w:t>​(x.A</w:t>
      </w:r>
      <w:r w:rsidRPr="00B910CC">
        <w:rPr>
          <w:rFonts w:ascii="Times New Roman" w:hAnsi="Times New Roman" w:cs="Times New Roman"/>
          <w:sz w:val="28"/>
          <w:szCs w:val="28"/>
          <w:vertAlign w:val="subscript"/>
          <w:lang w:val="pt-BR"/>
        </w:rPr>
        <w:t>1</w:t>
      </w:r>
      <w:r w:rsidRPr="00B910CC">
        <w:rPr>
          <w:rFonts w:ascii="Times New Roman" w:hAnsi="Times New Roman" w:cs="Times New Roman"/>
          <w:sz w:val="28"/>
          <w:szCs w:val="28"/>
          <w:lang w:val="pt-BR"/>
        </w:rPr>
        <w:t xml:space="preserve"> ​</w:t>
      </w:r>
      <w:r w:rsidRPr="00B910CC">
        <w:rPr>
          <w:rFonts w:ascii="Times New Roman" w:hAnsi="Times New Roman" w:cs="Times New Roman"/>
          <w:sz w:val="28"/>
          <w:szCs w:val="28"/>
        </w:rPr>
        <w:t>θ</w:t>
      </w:r>
      <w:r w:rsidRPr="00B910CC">
        <w:rPr>
          <w:rFonts w:ascii="Times New Roman" w:hAnsi="Times New Roman" w:cs="Times New Roman"/>
          <w:sz w:val="28"/>
          <w:szCs w:val="28"/>
          <w:lang w:val="pt-BR"/>
        </w:rPr>
        <w:t xml:space="preserve"> x.A</w:t>
      </w:r>
      <w:r w:rsidRPr="00B910CC">
        <w:rPr>
          <w:rFonts w:ascii="Times New Roman" w:hAnsi="Times New Roman" w:cs="Times New Roman"/>
          <w:sz w:val="28"/>
          <w:szCs w:val="28"/>
          <w:vertAlign w:val="subscript"/>
          <w:lang w:val="pt-BR"/>
        </w:rPr>
        <w:t>2</w:t>
      </w:r>
      <w:r w:rsidRPr="00B910CC">
        <w:rPr>
          <w:rFonts w:ascii="Times New Roman" w:hAnsi="Times New Roman" w:cs="Times New Roman"/>
          <w:sz w:val="28"/>
          <w:szCs w:val="28"/>
          <w:lang w:val="pt-BR"/>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lang w:val="pt-BR"/>
              </w:rPr>
              <m:t>⊕</m:t>
            </m:r>
          </m:e>
          <m:sub>
            <m:r>
              <w:rPr>
                <w:rFonts w:ascii="Cambria Math" w:hAnsi="Cambria Math" w:cs="Times New Roman"/>
                <w:sz w:val="28"/>
                <w:szCs w:val="28"/>
              </w:rPr>
              <m:t>m</m:t>
            </m:r>
            <m:r>
              <w:rPr>
                <w:rFonts w:ascii="Cambria Math" w:hAnsi="Cambria Math" w:cs="Times New Roman"/>
                <w:sz w:val="28"/>
                <w:szCs w:val="28"/>
                <w:lang w:val="pt-BR"/>
              </w:rPr>
              <m:t>=1</m:t>
            </m:r>
          </m:sub>
          <m:sup>
            <m:r>
              <w:rPr>
                <w:rFonts w:ascii="Cambria Math" w:hAnsi="Cambria Math" w:cs="Times New Roman"/>
                <w:sz w:val="28"/>
                <w:szCs w:val="28"/>
              </w:rPr>
              <m:t>n</m:t>
            </m:r>
          </m:sup>
        </m:sSubSup>
        <m:sSubSup>
          <m:sSubSupPr>
            <m:ctrlPr>
              <w:rPr>
                <w:rFonts w:ascii="Cambria Math" w:hAnsi="Cambria Math" w:cs="Times New Roman"/>
                <w:i/>
                <w:sz w:val="28"/>
                <w:szCs w:val="28"/>
              </w:rPr>
            </m:ctrlPr>
          </m:sSubSupPr>
          <m:e>
            <m:r>
              <w:rPr>
                <w:rFonts w:ascii="Cambria Math" w:hAnsi="Cambria Math" w:cs="Times New Roman"/>
                <w:sz w:val="28"/>
                <w:szCs w:val="28"/>
                <w:lang w:val="pt-BR"/>
              </w:rPr>
              <m:t>⊕</m:t>
            </m:r>
          </m:e>
          <m:sub>
            <m:r>
              <w:rPr>
                <w:rFonts w:ascii="Cambria Math" w:hAnsi="Cambria Math" w:cs="Times New Roman"/>
                <w:sz w:val="28"/>
                <w:szCs w:val="28"/>
              </w:rPr>
              <m:t>n</m:t>
            </m:r>
            <m:r>
              <w:rPr>
                <w:rFonts w:ascii="Cambria Math" w:hAnsi="Cambria Math" w:cs="Times New Roman"/>
                <w:sz w:val="28"/>
                <w:szCs w:val="28"/>
                <w:lang w:val="pt-BR"/>
              </w:rPr>
              <m:t>=1</m:t>
            </m:r>
          </m:sub>
          <m:sup>
            <m:r>
              <w:rPr>
                <w:rFonts w:ascii="Cambria Math" w:hAnsi="Cambria Math" w:cs="Times New Roman"/>
                <w:sz w:val="28"/>
                <w:szCs w:val="28"/>
              </w:rPr>
              <m:t>m</m:t>
            </m:r>
          </m:sup>
        </m:sSubSup>
      </m:oMath>
      <w:r w:rsidRPr="00B910CC">
        <w:rPr>
          <w:rFonts w:ascii="Times New Roman" w:eastAsiaTheme="minorEastAsia" w:hAnsi="Times New Roman" w:cs="Times New Roman"/>
          <w:sz w:val="28"/>
          <w:szCs w:val="28"/>
          <w:lang w:val="pt-BR"/>
        </w:rPr>
        <w:t xml:space="preserve"> (</w:t>
      </w:r>
      <w:r w:rsidR="00B910CC" w:rsidRPr="00B910CC">
        <w:rPr>
          <w:rFonts w:ascii="Times New Roman" w:eastAsiaTheme="minorEastAsia" w:hAnsi="Times New Roman" w:cs="Times New Roman"/>
          <w:sz w:val="28"/>
          <w:szCs w:val="28"/>
          <w:lang w:val="pt-BR"/>
        </w:rPr>
        <w:t xml:space="preserve"> </w:t>
      </w:r>
      <w:r w:rsidRPr="00B910CC">
        <w:rPr>
          <w:rFonts w:ascii="Times New Roman" w:eastAsiaTheme="minorEastAsia" w:hAnsi="Times New Roman" w:cs="Times New Roman"/>
          <w:sz w:val="28"/>
          <w:szCs w:val="28"/>
          <w:lang w:val="pt-BR"/>
        </w:rPr>
        <w:t>[l</w:t>
      </w:r>
      <w:r w:rsidRPr="00B910CC">
        <w:rPr>
          <w:rFonts w:ascii="Times New Roman" w:eastAsiaTheme="minorEastAsia" w:hAnsi="Times New Roman" w:cs="Times New Roman"/>
          <w:sz w:val="28"/>
          <w:szCs w:val="28"/>
          <w:vertAlign w:val="subscript"/>
          <w:lang w:val="pt-BR"/>
        </w:rPr>
        <w:t>1</w:t>
      </w:r>
      <w:r w:rsidRPr="00B910CC">
        <w:rPr>
          <w:rFonts w:ascii="Times New Roman" w:eastAsiaTheme="minorEastAsia" w:hAnsi="Times New Roman" w:cs="Times New Roman"/>
          <w:sz w:val="28"/>
          <w:szCs w:val="28"/>
          <w:lang w:val="pt-BR"/>
        </w:rPr>
        <w:t>​,u</w:t>
      </w:r>
      <w:r w:rsidRPr="00B910CC">
        <w:rPr>
          <w:rFonts w:ascii="Times New Roman" w:eastAsiaTheme="minorEastAsia" w:hAnsi="Times New Roman" w:cs="Times New Roman"/>
          <w:sz w:val="28"/>
          <w:szCs w:val="28"/>
          <w:vertAlign w:val="subscript"/>
          <w:lang w:val="pt-BR"/>
        </w:rPr>
        <w:t>1</w:t>
      </w:r>
      <w:r w:rsidRPr="00B910CC">
        <w:rPr>
          <w:rFonts w:ascii="Times New Roman" w:eastAsiaTheme="minorEastAsia" w:hAnsi="Times New Roman" w:cs="Times New Roman"/>
          <w:sz w:val="28"/>
          <w:szCs w:val="28"/>
          <w:lang w:val="pt-BR"/>
        </w:rPr>
        <w:t>​]</w:t>
      </w:r>
      <w:r w:rsidRPr="00B910CC">
        <w:rPr>
          <w:rFonts w:ascii="Cambria Math" w:eastAsiaTheme="minorEastAsia" w:hAnsi="Cambria Math" w:cs="Cambria Math"/>
          <w:sz w:val="28"/>
          <w:szCs w:val="28"/>
          <w:lang w:val="pt-BR"/>
        </w:rPr>
        <w:t>⊗</w:t>
      </w:r>
      <w:r w:rsidRPr="00B910CC">
        <w:rPr>
          <w:rFonts w:ascii="Times New Roman" w:eastAsiaTheme="minorEastAsia" w:hAnsi="Times New Roman" w:cs="Times New Roman"/>
          <w:sz w:val="28"/>
          <w:szCs w:val="28"/>
          <w:lang w:val="pt-BR"/>
        </w:rPr>
        <w:t>[l</w:t>
      </w:r>
      <w:r w:rsidRPr="00B910CC">
        <w:rPr>
          <w:rFonts w:ascii="Times New Roman" w:eastAsiaTheme="minorEastAsia" w:hAnsi="Times New Roman" w:cs="Times New Roman"/>
          <w:sz w:val="28"/>
          <w:szCs w:val="28"/>
          <w:vertAlign w:val="subscript"/>
          <w:lang w:val="pt-BR"/>
        </w:rPr>
        <w:t>2</w:t>
      </w:r>
      <w:r w:rsidRPr="00B910CC">
        <w:rPr>
          <w:rFonts w:ascii="Times New Roman" w:eastAsiaTheme="minorEastAsia" w:hAnsi="Times New Roman" w:cs="Times New Roman"/>
          <w:sz w:val="28"/>
          <w:szCs w:val="28"/>
          <w:lang w:val="pt-BR"/>
        </w:rPr>
        <w:t>​,u</w:t>
      </w:r>
      <w:r w:rsidRPr="00B910CC">
        <w:rPr>
          <w:rFonts w:ascii="Times New Roman" w:eastAsiaTheme="minorEastAsia" w:hAnsi="Times New Roman" w:cs="Times New Roman"/>
          <w:sz w:val="28"/>
          <w:szCs w:val="28"/>
          <w:vertAlign w:val="subscript"/>
          <w:lang w:val="pt-BR"/>
        </w:rPr>
        <w:t>2</w:t>
      </w:r>
      <w:r w:rsidRPr="00B910CC">
        <w:rPr>
          <w:rFonts w:ascii="Times New Roman" w:eastAsiaTheme="minorEastAsia" w:hAnsi="Times New Roman" w:cs="Times New Roman"/>
          <w:sz w:val="28"/>
          <w:szCs w:val="28"/>
          <w:lang w:val="pt-BR"/>
        </w:rPr>
        <w:t>​],</w:t>
      </w:r>
      <w:r w:rsidR="00B910CC" w:rsidRPr="00B910CC">
        <w:rPr>
          <w:rFonts w:ascii="Times New Roman" w:eastAsiaTheme="minorEastAsia" w:hAnsi="Times New Roman" w:cs="Times New Roman"/>
          <w:sz w:val="28"/>
          <w:szCs w:val="28"/>
          <w:lang w:val="pt-BR"/>
        </w:rPr>
        <w:t xml:space="preserve"> </w:t>
      </w:r>
      <w:r w:rsidRPr="00B910CC">
        <w:rPr>
          <w:rFonts w:ascii="Times New Roman" w:eastAsiaTheme="minorEastAsia" w:hAnsi="Times New Roman" w:cs="Times New Roman"/>
          <w:sz w:val="28"/>
          <w:szCs w:val="28"/>
          <w:lang w:val="pt-BR"/>
        </w:rPr>
        <w:t>Pr(v</w:t>
      </w:r>
      <w:r w:rsidRPr="00B910CC">
        <w:rPr>
          <w:rFonts w:ascii="Times New Roman" w:eastAsiaTheme="minorEastAsia" w:hAnsi="Times New Roman" w:cs="Times New Roman"/>
          <w:sz w:val="28"/>
          <w:szCs w:val="28"/>
          <w:vertAlign w:val="subscript"/>
          <w:lang w:val="pt-BR"/>
        </w:rPr>
        <w:t>1n</w:t>
      </w:r>
      <w:r w:rsidRPr="00B910CC">
        <w:rPr>
          <w:rFonts w:ascii="Times New Roman" w:eastAsiaTheme="minorEastAsia" w:hAnsi="Times New Roman" w:cs="Times New Roman"/>
          <w:sz w:val="28"/>
          <w:szCs w:val="28"/>
          <w:lang w:val="pt-BR"/>
        </w:rPr>
        <w:t>​</w:t>
      </w:r>
      <w:r w:rsidRPr="00B910CC">
        <w:rPr>
          <w:rFonts w:ascii="Times New Roman" w:eastAsiaTheme="minorEastAsia" w:hAnsi="Times New Roman" w:cs="Times New Roman"/>
          <w:sz w:val="28"/>
          <w:szCs w:val="28"/>
        </w:rPr>
        <w:t>θ</w:t>
      </w:r>
      <w:r w:rsidRPr="00B910CC">
        <w:rPr>
          <w:rFonts w:ascii="Times New Roman" w:eastAsiaTheme="minorEastAsia" w:hAnsi="Times New Roman" w:cs="Times New Roman"/>
          <w:sz w:val="28"/>
          <w:szCs w:val="28"/>
          <w:lang w:val="pt-BR"/>
        </w:rPr>
        <w:t>v</w:t>
      </w:r>
      <w:r w:rsidRPr="00B910CC">
        <w:rPr>
          <w:rFonts w:ascii="Times New Roman" w:eastAsiaTheme="minorEastAsia" w:hAnsi="Times New Roman" w:cs="Times New Roman"/>
          <w:sz w:val="28"/>
          <w:szCs w:val="28"/>
          <w:vertAlign w:val="subscript"/>
          <w:lang w:val="pt-BR"/>
        </w:rPr>
        <w:t>2n</w:t>
      </w:r>
      <w:r w:rsidRPr="00B910CC">
        <w:rPr>
          <w:rFonts w:ascii="Times New Roman" w:eastAsiaTheme="minorEastAsia" w:hAnsi="Times New Roman" w:cs="Times New Roman"/>
          <w:sz w:val="28"/>
          <w:szCs w:val="28"/>
          <w:lang w:val="pt-BR"/>
        </w:rPr>
        <w:t>​)</w:t>
      </w:r>
      <w:r w:rsidR="00B910CC" w:rsidRPr="00B910CC">
        <w:rPr>
          <w:rFonts w:ascii="Times New Roman" w:eastAsiaTheme="minorEastAsia" w:hAnsi="Times New Roman" w:cs="Times New Roman"/>
          <w:sz w:val="28"/>
          <w:szCs w:val="28"/>
          <w:lang w:val="pt-BR"/>
        </w:rPr>
        <w:t xml:space="preserve"> </w:t>
      </w:r>
      <w:r w:rsidRPr="00B910CC">
        <w:rPr>
          <w:rFonts w:ascii="Times New Roman" w:eastAsiaTheme="minorEastAsia" w:hAnsi="Times New Roman" w:cs="Times New Roman"/>
          <w:sz w:val="28"/>
          <w:szCs w:val="28"/>
          <w:lang w:val="pt-BR"/>
        </w:rPr>
        <w:t>)</w:t>
      </w:r>
    </w:p>
    <w:p w14:paraId="6BA31593" w14:textId="7A77E61D" w:rsidR="00215CC0" w:rsidRPr="00B910CC" w:rsidRDefault="00215CC0" w:rsidP="000C49C3">
      <w:pPr>
        <w:pStyle w:val="ListParagraph"/>
        <w:numPr>
          <w:ilvl w:val="0"/>
          <w:numId w:val="16"/>
        </w:numPr>
        <w:spacing w:after="0" w:line="360" w:lineRule="auto"/>
        <w:jc w:val="both"/>
        <w:rPr>
          <w:rFonts w:ascii="Times New Roman" w:hAnsi="Times New Roman" w:cs="Times New Roman"/>
          <w:sz w:val="28"/>
          <w:szCs w:val="28"/>
          <w:lang w:val="pt-BR"/>
        </w:rPr>
      </w:pPr>
      <w:r w:rsidRPr="00B910CC">
        <w:rPr>
          <w:rFonts w:ascii="Times New Roman" w:eastAsiaTheme="minorEastAsia" w:hAnsi="Times New Roman" w:cs="Times New Roman"/>
          <w:sz w:val="28"/>
          <w:szCs w:val="28"/>
          <w:lang w:val="pt-BR"/>
        </w:rPr>
        <w:t>trong đó t.A</w:t>
      </w:r>
      <w:r w:rsidRPr="00B910CC">
        <w:rPr>
          <w:rFonts w:ascii="Times New Roman" w:eastAsiaTheme="minorEastAsia" w:hAnsi="Times New Roman" w:cs="Times New Roman"/>
          <w:sz w:val="28"/>
          <w:szCs w:val="28"/>
          <w:vertAlign w:val="subscript"/>
          <w:lang w:val="pt-BR"/>
        </w:rPr>
        <w:t>1</w:t>
      </w:r>
      <w:r w:rsidRPr="00B910CC">
        <w:rPr>
          <w:rFonts w:ascii="Times New Roman" w:eastAsiaTheme="minorEastAsia" w:hAnsi="Times New Roman" w:cs="Times New Roman"/>
          <w:sz w:val="28"/>
          <w:szCs w:val="28"/>
          <w:lang w:val="pt-BR"/>
        </w:rPr>
        <w:t>​={(v</w:t>
      </w:r>
      <w:r w:rsidRPr="00B910CC">
        <w:rPr>
          <w:rFonts w:ascii="Times New Roman" w:eastAsiaTheme="minorEastAsia" w:hAnsi="Times New Roman" w:cs="Times New Roman"/>
          <w:sz w:val="28"/>
          <w:szCs w:val="28"/>
          <w:vertAlign w:val="subscript"/>
          <w:lang w:val="pt-BR"/>
        </w:rPr>
        <w:t>11</w:t>
      </w:r>
      <w:r w:rsidRPr="00B910CC">
        <w:rPr>
          <w:rFonts w:ascii="Times New Roman" w:eastAsiaTheme="minorEastAsia" w:hAnsi="Times New Roman" w:cs="Times New Roman"/>
          <w:sz w:val="28"/>
          <w:szCs w:val="28"/>
          <w:lang w:val="pt-BR"/>
        </w:rPr>
        <w:t>​,[l</w:t>
      </w:r>
      <w:r w:rsidRPr="00B910CC">
        <w:rPr>
          <w:rFonts w:ascii="Times New Roman" w:eastAsiaTheme="minorEastAsia" w:hAnsi="Times New Roman" w:cs="Times New Roman"/>
          <w:sz w:val="28"/>
          <w:szCs w:val="28"/>
          <w:vertAlign w:val="subscript"/>
          <w:lang w:val="pt-BR"/>
        </w:rPr>
        <w:t>1</w:t>
      </w:r>
      <w:r w:rsidRPr="00B910CC">
        <w:rPr>
          <w:rFonts w:ascii="Times New Roman" w:eastAsiaTheme="minorEastAsia" w:hAnsi="Times New Roman" w:cs="Times New Roman"/>
          <w:sz w:val="28"/>
          <w:szCs w:val="28"/>
          <w:lang w:val="pt-BR"/>
        </w:rPr>
        <w:t>​,u</w:t>
      </w:r>
      <w:r w:rsidRPr="00B910CC">
        <w:rPr>
          <w:rFonts w:ascii="Times New Roman" w:eastAsiaTheme="minorEastAsia" w:hAnsi="Times New Roman" w:cs="Times New Roman"/>
          <w:sz w:val="28"/>
          <w:szCs w:val="28"/>
          <w:vertAlign w:val="subscript"/>
          <w:lang w:val="pt-BR"/>
        </w:rPr>
        <w:t>1</w:t>
      </w:r>
      <w:r w:rsidRPr="00B910CC">
        <w:rPr>
          <w:rFonts w:ascii="Times New Roman" w:eastAsiaTheme="minorEastAsia" w:hAnsi="Times New Roman" w:cs="Times New Roman"/>
          <w:sz w:val="28"/>
          <w:szCs w:val="28"/>
          <w:lang w:val="pt-BR"/>
        </w:rPr>
        <w:t>​]),…,(v</w:t>
      </w:r>
      <w:r w:rsidRPr="00B910CC">
        <w:rPr>
          <w:rFonts w:ascii="Times New Roman" w:eastAsiaTheme="minorEastAsia" w:hAnsi="Times New Roman" w:cs="Times New Roman"/>
          <w:sz w:val="28"/>
          <w:szCs w:val="28"/>
          <w:vertAlign w:val="subscript"/>
          <w:lang w:val="pt-BR"/>
        </w:rPr>
        <w:t>1m</w:t>
      </w:r>
      <w:r w:rsidRPr="00B910CC">
        <w:rPr>
          <w:rFonts w:ascii="Times New Roman" w:eastAsiaTheme="minorEastAsia" w:hAnsi="Times New Roman" w:cs="Times New Roman"/>
          <w:sz w:val="28"/>
          <w:szCs w:val="28"/>
          <w:lang w:val="pt-BR"/>
        </w:rPr>
        <w:t>​,[l</w:t>
      </w:r>
      <w:r w:rsidRPr="00B910CC">
        <w:rPr>
          <w:rFonts w:ascii="Times New Roman" w:eastAsiaTheme="minorEastAsia" w:hAnsi="Times New Roman" w:cs="Times New Roman"/>
          <w:sz w:val="28"/>
          <w:szCs w:val="28"/>
          <w:vertAlign w:val="subscript"/>
          <w:lang w:val="pt-BR"/>
        </w:rPr>
        <w:t>m</w:t>
      </w:r>
      <w:r w:rsidRPr="00B910CC">
        <w:rPr>
          <w:rFonts w:ascii="Times New Roman" w:eastAsiaTheme="minorEastAsia" w:hAnsi="Times New Roman" w:cs="Times New Roman"/>
          <w:sz w:val="28"/>
          <w:szCs w:val="28"/>
          <w:lang w:val="pt-BR"/>
        </w:rPr>
        <w:t>​,u</w:t>
      </w:r>
      <w:r w:rsidRPr="00B910CC">
        <w:rPr>
          <w:rFonts w:ascii="Times New Roman" w:eastAsiaTheme="minorEastAsia" w:hAnsi="Times New Roman" w:cs="Times New Roman"/>
          <w:sz w:val="28"/>
          <w:szCs w:val="28"/>
          <w:vertAlign w:val="subscript"/>
          <w:lang w:val="pt-BR"/>
        </w:rPr>
        <w:t>m</w:t>
      </w:r>
      <w:r w:rsidRPr="00B910CC">
        <w:rPr>
          <w:rFonts w:ascii="Times New Roman" w:eastAsiaTheme="minorEastAsia" w:hAnsi="Times New Roman" w:cs="Times New Roman"/>
          <w:sz w:val="28"/>
          <w:szCs w:val="28"/>
          <w:lang w:val="pt-BR"/>
        </w:rPr>
        <w:t>​])},  t.A</w:t>
      </w:r>
      <w:r w:rsidRPr="00B910CC">
        <w:rPr>
          <w:rFonts w:ascii="Times New Roman" w:eastAsiaTheme="minorEastAsia" w:hAnsi="Times New Roman" w:cs="Times New Roman"/>
          <w:sz w:val="28"/>
          <w:szCs w:val="28"/>
          <w:vertAlign w:val="subscript"/>
          <w:lang w:val="pt-BR"/>
        </w:rPr>
        <w:t>2</w:t>
      </w:r>
      <w:r w:rsidRPr="00B910CC">
        <w:rPr>
          <w:rFonts w:ascii="Times New Roman" w:eastAsiaTheme="minorEastAsia" w:hAnsi="Times New Roman" w:cs="Times New Roman"/>
          <w:sz w:val="28"/>
          <w:szCs w:val="28"/>
          <w:lang w:val="pt-BR"/>
        </w:rPr>
        <w:t>​={(v</w:t>
      </w:r>
      <w:r w:rsidRPr="00B910CC">
        <w:rPr>
          <w:rFonts w:ascii="Times New Roman" w:eastAsiaTheme="minorEastAsia" w:hAnsi="Times New Roman" w:cs="Times New Roman"/>
          <w:sz w:val="28"/>
          <w:szCs w:val="28"/>
          <w:vertAlign w:val="subscript"/>
          <w:lang w:val="pt-BR"/>
        </w:rPr>
        <w:t>21</w:t>
      </w:r>
      <w:r w:rsidRPr="00B910CC">
        <w:rPr>
          <w:rFonts w:ascii="Times New Roman" w:eastAsiaTheme="minorEastAsia" w:hAnsi="Times New Roman" w:cs="Times New Roman"/>
          <w:sz w:val="28"/>
          <w:szCs w:val="28"/>
          <w:lang w:val="pt-BR"/>
        </w:rPr>
        <w:t>​,[l</w:t>
      </w:r>
      <w:r w:rsidRPr="00B910CC">
        <w:rPr>
          <w:rFonts w:ascii="Times New Roman" w:eastAsiaTheme="minorEastAsia" w:hAnsi="Times New Roman" w:cs="Times New Roman"/>
          <w:sz w:val="28"/>
          <w:szCs w:val="28"/>
          <w:vertAlign w:val="subscript"/>
          <w:lang w:val="pt-BR"/>
        </w:rPr>
        <w:t>2</w:t>
      </w:r>
      <w:r w:rsidRPr="00B910CC">
        <w:rPr>
          <w:rFonts w:ascii="Times New Roman" w:eastAsiaTheme="minorEastAsia" w:hAnsi="Times New Roman" w:cs="Times New Roman"/>
          <w:sz w:val="28"/>
          <w:szCs w:val="28"/>
          <w:lang w:val="pt-BR"/>
        </w:rPr>
        <w:t>​,</w:t>
      </w:r>
      <w:r w:rsidRPr="00B910CC">
        <w:rPr>
          <w:rFonts w:ascii="Times New Roman" w:eastAsiaTheme="minorEastAsia" w:hAnsi="Times New Roman" w:cs="Times New Roman"/>
          <w:sz w:val="28"/>
          <w:szCs w:val="28"/>
          <w:vertAlign w:val="subscript"/>
          <w:lang w:val="pt-BR"/>
        </w:rPr>
        <w:t>u2​</w:t>
      </w:r>
      <w:r w:rsidRPr="00B910CC">
        <w:rPr>
          <w:rFonts w:ascii="Times New Roman" w:eastAsiaTheme="minorEastAsia" w:hAnsi="Times New Roman" w:cs="Times New Roman"/>
          <w:sz w:val="28"/>
          <w:szCs w:val="28"/>
          <w:lang w:val="pt-BR"/>
        </w:rPr>
        <w:t>]),…,(v</w:t>
      </w:r>
      <w:r w:rsidRPr="00B910CC">
        <w:rPr>
          <w:rFonts w:ascii="Times New Roman" w:eastAsiaTheme="minorEastAsia" w:hAnsi="Times New Roman" w:cs="Times New Roman"/>
          <w:sz w:val="28"/>
          <w:szCs w:val="28"/>
          <w:vertAlign w:val="subscript"/>
          <w:lang w:val="pt-BR"/>
        </w:rPr>
        <w:t>2n</w:t>
      </w:r>
      <w:r w:rsidRPr="00B910CC">
        <w:rPr>
          <w:rFonts w:ascii="Times New Roman" w:eastAsiaTheme="minorEastAsia" w:hAnsi="Times New Roman" w:cs="Times New Roman"/>
          <w:sz w:val="28"/>
          <w:szCs w:val="28"/>
          <w:lang w:val="pt-BR"/>
        </w:rPr>
        <w:t>​,[l</w:t>
      </w:r>
      <w:r w:rsidRPr="00B910CC">
        <w:rPr>
          <w:rFonts w:ascii="Times New Roman" w:eastAsiaTheme="minorEastAsia" w:hAnsi="Times New Roman" w:cs="Times New Roman"/>
          <w:sz w:val="28"/>
          <w:szCs w:val="28"/>
          <w:vertAlign w:val="subscript"/>
          <w:lang w:val="pt-BR"/>
        </w:rPr>
        <w:t>n</w:t>
      </w:r>
      <w:r w:rsidRPr="00B910CC">
        <w:rPr>
          <w:rFonts w:ascii="Times New Roman" w:eastAsiaTheme="minorEastAsia" w:hAnsi="Times New Roman" w:cs="Times New Roman"/>
          <w:sz w:val="28"/>
          <w:szCs w:val="28"/>
          <w:lang w:val="pt-BR"/>
        </w:rPr>
        <w:t>​,u</w:t>
      </w:r>
      <w:r w:rsidRPr="00B910CC">
        <w:rPr>
          <w:rFonts w:ascii="Times New Roman" w:eastAsiaTheme="minorEastAsia" w:hAnsi="Times New Roman" w:cs="Times New Roman"/>
          <w:sz w:val="28"/>
          <w:szCs w:val="28"/>
          <w:vertAlign w:val="subscript"/>
          <w:lang w:val="pt-BR"/>
        </w:rPr>
        <w:t>n</w:t>
      </w:r>
      <w:r w:rsidRPr="00B910CC">
        <w:rPr>
          <w:rFonts w:ascii="Times New Roman" w:eastAsiaTheme="minorEastAsia" w:hAnsi="Times New Roman" w:cs="Times New Roman"/>
          <w:sz w:val="28"/>
          <w:szCs w:val="28"/>
          <w:lang w:val="pt-BR"/>
        </w:rPr>
        <w:t xml:space="preserve">])}, Và </w:t>
      </w:r>
      <w:r w:rsidRPr="00B910CC">
        <w:rPr>
          <w:rFonts w:ascii="Cambria Math" w:eastAsiaTheme="minorEastAsia" w:hAnsi="Cambria Math" w:cs="Cambria Math"/>
          <w:sz w:val="28"/>
          <w:szCs w:val="28"/>
        </w:rPr>
        <w:t>⨁</w:t>
      </w:r>
      <w:r w:rsidRPr="00B910CC">
        <w:rPr>
          <w:rFonts w:ascii="Times New Roman" w:eastAsiaTheme="minorEastAsia" w:hAnsi="Times New Roman" w:cs="Times New Roman"/>
          <w:sz w:val="28"/>
          <w:szCs w:val="28"/>
          <w:lang w:val="pt-BR"/>
        </w:rPr>
        <w:t xml:space="preserve"> là toán tử loại trừ xác suất kết hợp.</w:t>
      </w:r>
    </w:p>
    <w:p w14:paraId="6A7FA6E1" w14:textId="77777777" w:rsidR="00215CC0" w:rsidRPr="00B910CC" w:rsidRDefault="00215CC0" w:rsidP="000C49C3">
      <w:pPr>
        <w:pStyle w:val="ListParagraph"/>
        <w:numPr>
          <w:ilvl w:val="0"/>
          <w:numId w:val="16"/>
        </w:numPr>
        <w:spacing w:after="0" w:line="360" w:lineRule="auto"/>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Prob</w:t>
      </w:r>
      <w:r w:rsidRPr="00B910CC">
        <w:rPr>
          <w:rFonts w:ascii="Times New Roman" w:hAnsi="Times New Roman" w:cs="Times New Roman"/>
          <w:sz w:val="28"/>
          <w:szCs w:val="28"/>
          <w:vertAlign w:val="subscript"/>
          <w:lang w:val="pt-BR"/>
        </w:rPr>
        <w:t>R,r,t</w:t>
      </w:r>
      <w:r w:rsidRPr="00B910CC">
        <w:rPr>
          <w:rFonts w:ascii="Times New Roman" w:hAnsi="Times New Roman" w:cs="Times New Roman"/>
          <w:sz w:val="28"/>
          <w:szCs w:val="28"/>
          <w:lang w:val="pt-BR"/>
        </w:rPr>
        <w:t>​(</w:t>
      </w:r>
      <w:r w:rsidRPr="00B910CC">
        <w:rPr>
          <w:rFonts w:ascii="Times New Roman" w:hAnsi="Times New Roman" w:cs="Times New Roman"/>
          <w:sz w:val="28"/>
          <w:szCs w:val="28"/>
        </w:rPr>
        <w:t>α</w:t>
      </w:r>
      <w:r w:rsidRPr="00B910CC">
        <w:rPr>
          <w:rFonts w:ascii="Times New Roman" w:hAnsi="Times New Roman" w:cs="Times New Roman"/>
          <w:sz w:val="28"/>
          <w:szCs w:val="28"/>
          <w:lang w:val="pt-BR"/>
        </w:rPr>
        <w:t xml:space="preserve"> </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 </w:t>
      </w:r>
      <w:r w:rsidRPr="00B910CC">
        <w:rPr>
          <w:rFonts w:ascii="Times New Roman" w:hAnsi="Times New Roman" w:cs="Times New Roman"/>
          <w:sz w:val="28"/>
          <w:szCs w:val="28"/>
        </w:rPr>
        <w:t>β</w:t>
      </w:r>
      <w:r w:rsidRPr="00B910CC">
        <w:rPr>
          <w:rFonts w:ascii="Times New Roman" w:hAnsi="Times New Roman" w:cs="Times New Roman"/>
          <w:sz w:val="28"/>
          <w:szCs w:val="28"/>
          <w:lang w:val="pt-BR"/>
        </w:rPr>
        <w:t>) = Prob</w:t>
      </w:r>
      <w:r w:rsidRPr="00B910CC">
        <w:rPr>
          <w:rFonts w:ascii="Times New Roman" w:hAnsi="Times New Roman" w:cs="Times New Roman"/>
          <w:sz w:val="28"/>
          <w:szCs w:val="28"/>
          <w:vertAlign w:val="subscript"/>
          <w:lang w:val="pt-BR"/>
        </w:rPr>
        <w:t>R,r,t</w:t>
      </w:r>
      <w:r w:rsidRPr="00B910CC">
        <w:rPr>
          <w:rFonts w:ascii="Times New Roman" w:hAnsi="Times New Roman" w:cs="Times New Roman"/>
          <w:sz w:val="28"/>
          <w:szCs w:val="28"/>
          <w:lang w:val="pt-BR"/>
        </w:rPr>
        <w:t>(</w:t>
      </w:r>
      <w:r w:rsidRPr="00B910CC">
        <w:rPr>
          <w:rFonts w:ascii="Times New Roman" w:hAnsi="Times New Roman" w:cs="Times New Roman"/>
          <w:sz w:val="28"/>
          <w:szCs w:val="28"/>
        </w:rPr>
        <w:t>α</w:t>
      </w:r>
      <w:r w:rsidRPr="00B910CC">
        <w:rPr>
          <w:rFonts w:ascii="Times New Roman" w:hAnsi="Times New Roman" w:cs="Times New Roman"/>
          <w:sz w:val="28"/>
          <w:szCs w:val="28"/>
          <w:lang w:val="pt-BR"/>
        </w:rPr>
        <w:t xml:space="preserve">) </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 Prob</w:t>
      </w:r>
      <w:r w:rsidRPr="00B910CC">
        <w:rPr>
          <w:rFonts w:ascii="Times New Roman" w:hAnsi="Times New Roman" w:cs="Times New Roman"/>
          <w:sz w:val="28"/>
          <w:szCs w:val="28"/>
          <w:vertAlign w:val="subscript"/>
          <w:lang w:val="pt-BR"/>
        </w:rPr>
        <w:t>R,r,t</w:t>
      </w:r>
      <w:r w:rsidRPr="00B910CC">
        <w:rPr>
          <w:rFonts w:ascii="Times New Roman" w:hAnsi="Times New Roman" w:cs="Times New Roman"/>
          <w:sz w:val="28"/>
          <w:szCs w:val="28"/>
          <w:lang w:val="pt-BR"/>
        </w:rPr>
        <w:t>(</w:t>
      </w:r>
      <w:r w:rsidRPr="00B910CC">
        <w:rPr>
          <w:rFonts w:ascii="Times New Roman" w:hAnsi="Times New Roman" w:cs="Times New Roman"/>
          <w:sz w:val="28"/>
          <w:szCs w:val="28"/>
        </w:rPr>
        <w:t>β</w:t>
      </w:r>
      <w:r w:rsidRPr="00B910CC">
        <w:rPr>
          <w:rFonts w:ascii="Times New Roman" w:hAnsi="Times New Roman" w:cs="Times New Roman"/>
          <w:sz w:val="28"/>
          <w:szCs w:val="28"/>
          <w:lang w:val="pt-BR"/>
        </w:rPr>
        <w:t>).</w:t>
      </w:r>
    </w:p>
    <w:p w14:paraId="3E31F6F5" w14:textId="77777777" w:rsidR="00215CC0" w:rsidRPr="00B910CC" w:rsidRDefault="00215CC0" w:rsidP="000C49C3">
      <w:pPr>
        <w:pStyle w:val="ListParagraph"/>
        <w:numPr>
          <w:ilvl w:val="0"/>
          <w:numId w:val="16"/>
        </w:numPr>
        <w:spacing w:after="0" w:line="360" w:lineRule="auto"/>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Prob</w:t>
      </w:r>
      <w:r w:rsidRPr="00B910CC">
        <w:rPr>
          <w:rFonts w:ascii="Times New Roman" w:hAnsi="Times New Roman" w:cs="Times New Roman"/>
          <w:sz w:val="28"/>
          <w:szCs w:val="28"/>
          <w:vertAlign w:val="subscript"/>
          <w:lang w:val="pt-BR"/>
        </w:rPr>
        <w:t>R,r,t</w:t>
      </w:r>
      <w:r w:rsidRPr="00B910CC">
        <w:rPr>
          <w:rFonts w:ascii="Times New Roman" w:hAnsi="Times New Roman" w:cs="Times New Roman"/>
          <w:sz w:val="28"/>
          <w:szCs w:val="28"/>
          <w:lang w:val="pt-BR"/>
        </w:rPr>
        <w:t>​(</w:t>
      </w:r>
      <w:r w:rsidRPr="00B910CC">
        <w:rPr>
          <w:rFonts w:ascii="Times New Roman" w:hAnsi="Times New Roman" w:cs="Times New Roman"/>
          <w:sz w:val="28"/>
          <w:szCs w:val="28"/>
        </w:rPr>
        <w:t>α</w:t>
      </w:r>
      <w:r w:rsidRPr="00B910CC">
        <w:rPr>
          <w:rFonts w:ascii="Times New Roman" w:hAnsi="Times New Roman" w:cs="Times New Roman"/>
          <w:sz w:val="28"/>
          <w:szCs w:val="28"/>
          <w:lang w:val="pt-BR"/>
        </w:rPr>
        <w:t xml:space="preserve"> </w:t>
      </w:r>
      <w:r w:rsidRPr="00B910CC">
        <w:rPr>
          <w:rFonts w:ascii="Cambria Math" w:hAnsi="Cambria Math" w:cs="Cambria Math"/>
          <w:sz w:val="28"/>
          <w:szCs w:val="28"/>
        </w:rPr>
        <w:t>⨁</w:t>
      </w:r>
      <w:r w:rsidRPr="00B910CC">
        <w:rPr>
          <w:rFonts w:ascii="Times New Roman" w:hAnsi="Times New Roman" w:cs="Times New Roman"/>
          <w:sz w:val="28"/>
          <w:szCs w:val="28"/>
          <w:lang w:val="pt-BR"/>
        </w:rPr>
        <w:t xml:space="preserve"> </w:t>
      </w:r>
      <w:r w:rsidRPr="00B910CC">
        <w:rPr>
          <w:rFonts w:ascii="Times New Roman" w:hAnsi="Times New Roman" w:cs="Times New Roman"/>
          <w:sz w:val="28"/>
          <w:szCs w:val="28"/>
        </w:rPr>
        <w:t>β</w:t>
      </w:r>
      <w:r w:rsidRPr="00B910CC">
        <w:rPr>
          <w:rFonts w:ascii="Times New Roman" w:hAnsi="Times New Roman" w:cs="Times New Roman"/>
          <w:sz w:val="28"/>
          <w:szCs w:val="28"/>
          <w:lang w:val="pt-BR"/>
        </w:rPr>
        <w:t>) = Prob</w:t>
      </w:r>
      <w:r w:rsidRPr="00B910CC">
        <w:rPr>
          <w:rFonts w:ascii="Times New Roman" w:hAnsi="Times New Roman" w:cs="Times New Roman"/>
          <w:sz w:val="28"/>
          <w:szCs w:val="28"/>
          <w:vertAlign w:val="subscript"/>
          <w:lang w:val="pt-BR"/>
        </w:rPr>
        <w:t>R,r,t</w:t>
      </w:r>
      <w:r w:rsidRPr="00B910CC">
        <w:rPr>
          <w:rFonts w:ascii="Times New Roman" w:hAnsi="Times New Roman" w:cs="Times New Roman"/>
          <w:sz w:val="28"/>
          <w:szCs w:val="28"/>
          <w:lang w:val="pt-BR"/>
        </w:rPr>
        <w:t>(</w:t>
      </w:r>
      <w:r w:rsidRPr="00B910CC">
        <w:rPr>
          <w:rFonts w:ascii="Times New Roman" w:hAnsi="Times New Roman" w:cs="Times New Roman"/>
          <w:sz w:val="28"/>
          <w:szCs w:val="28"/>
        </w:rPr>
        <w:t>α</w:t>
      </w:r>
      <w:r w:rsidRPr="00B910CC">
        <w:rPr>
          <w:rFonts w:ascii="Times New Roman" w:hAnsi="Times New Roman" w:cs="Times New Roman"/>
          <w:sz w:val="28"/>
          <w:szCs w:val="28"/>
          <w:lang w:val="pt-BR"/>
        </w:rPr>
        <w:t xml:space="preserve">) </w:t>
      </w:r>
      <w:r w:rsidRPr="00B910CC">
        <w:rPr>
          <w:rFonts w:ascii="Cambria Math" w:hAnsi="Cambria Math" w:cs="Cambria Math"/>
          <w:sz w:val="28"/>
          <w:szCs w:val="28"/>
        </w:rPr>
        <w:t>⨁</w:t>
      </w:r>
      <w:r w:rsidRPr="00B910CC">
        <w:rPr>
          <w:rFonts w:ascii="Times New Roman" w:hAnsi="Times New Roman" w:cs="Times New Roman"/>
          <w:sz w:val="28"/>
          <w:szCs w:val="28"/>
          <w:lang w:val="pt-BR"/>
        </w:rPr>
        <w:t xml:space="preserve"> Prob</w:t>
      </w:r>
      <w:r w:rsidRPr="00B910CC">
        <w:rPr>
          <w:rFonts w:ascii="Times New Roman" w:hAnsi="Times New Roman" w:cs="Times New Roman"/>
          <w:sz w:val="28"/>
          <w:szCs w:val="28"/>
          <w:vertAlign w:val="subscript"/>
          <w:lang w:val="pt-BR"/>
        </w:rPr>
        <w:t>R,r,t</w:t>
      </w:r>
      <w:r w:rsidRPr="00B910CC">
        <w:rPr>
          <w:rFonts w:ascii="Times New Roman" w:hAnsi="Times New Roman" w:cs="Times New Roman"/>
          <w:sz w:val="28"/>
          <w:szCs w:val="28"/>
          <w:lang w:val="pt-BR"/>
        </w:rPr>
        <w:t>(</w:t>
      </w:r>
      <w:r w:rsidRPr="00B910CC">
        <w:rPr>
          <w:rFonts w:ascii="Times New Roman" w:hAnsi="Times New Roman" w:cs="Times New Roman"/>
          <w:sz w:val="28"/>
          <w:szCs w:val="28"/>
        </w:rPr>
        <w:t>β</w:t>
      </w:r>
      <w:r w:rsidRPr="00B910CC">
        <w:rPr>
          <w:rFonts w:ascii="Times New Roman" w:hAnsi="Times New Roman" w:cs="Times New Roman"/>
          <w:sz w:val="28"/>
          <w:szCs w:val="28"/>
          <w:lang w:val="pt-BR"/>
        </w:rPr>
        <w:t>).</w:t>
      </w:r>
    </w:p>
    <w:p w14:paraId="1DDBDA17" w14:textId="6DFC57BB" w:rsidR="00215CC0" w:rsidRPr="00B910CC" w:rsidRDefault="00215CC0" w:rsidP="00B910CC">
      <w:pPr>
        <w:spacing w:after="0" w:line="360" w:lineRule="auto"/>
        <w:ind w:firstLine="567"/>
        <w:jc w:val="both"/>
        <w:rPr>
          <w:rFonts w:ascii="Times New Roman" w:hAnsi="Times New Roman" w:cs="Times New Roman"/>
          <w:sz w:val="28"/>
          <w:szCs w:val="28"/>
          <w:lang w:val="pt-BR"/>
        </w:rPr>
      </w:pPr>
      <w:r w:rsidRPr="00B910CC">
        <w:rPr>
          <w:rFonts w:ascii="Times New Roman" w:hAnsi="Times New Roman" w:cs="Times New Roman"/>
          <w:b/>
          <w:bCs/>
          <w:sz w:val="28"/>
          <w:szCs w:val="28"/>
          <w:lang w:val="pt-BR"/>
        </w:rPr>
        <w:t>Ví dụ 4.3:</w:t>
      </w:r>
      <w:r w:rsidRPr="00B910CC">
        <w:rPr>
          <w:rFonts w:ascii="Times New Roman" w:hAnsi="Times New Roman" w:cs="Times New Roman"/>
          <w:sz w:val="28"/>
          <w:szCs w:val="28"/>
          <w:lang w:val="pt-BR"/>
        </w:rPr>
        <w:t xml:space="preserve"> Giả sử R là lược đồ </w:t>
      </w:r>
      <w:r w:rsidRPr="00B910CC">
        <w:rPr>
          <w:rFonts w:ascii="Times New Roman" w:hAnsi="Times New Roman" w:cs="Times New Roman"/>
          <w:b/>
          <w:bCs/>
          <w:sz w:val="28"/>
          <w:szCs w:val="28"/>
          <w:lang w:val="pt-BR"/>
        </w:rPr>
        <w:t>PATIENT</w:t>
      </w:r>
      <w:r w:rsidRPr="00B910CC">
        <w:rPr>
          <w:rFonts w:ascii="Times New Roman" w:hAnsi="Times New Roman" w:cs="Times New Roman"/>
          <w:sz w:val="28"/>
          <w:szCs w:val="28"/>
          <w:lang w:val="pt-BR"/>
        </w:rPr>
        <w:t xml:space="preserve"> và r là quan hệ </w:t>
      </w:r>
      <w:r w:rsidRPr="00B910CC">
        <w:rPr>
          <w:rFonts w:ascii="Times New Roman" w:hAnsi="Times New Roman" w:cs="Times New Roman"/>
          <w:b/>
          <w:bCs/>
          <w:sz w:val="28"/>
          <w:szCs w:val="28"/>
          <w:lang w:val="pt-BR"/>
        </w:rPr>
        <w:t>PATIENT</w:t>
      </w:r>
      <w:r w:rsidR="00827FCB" w:rsidRPr="00B910CC">
        <w:rPr>
          <w:rFonts w:ascii="Times New Roman" w:hAnsi="Times New Roman" w:cs="Times New Roman"/>
          <w:sz w:val="28"/>
          <w:szCs w:val="28"/>
          <w:lang w:val="pt-BR"/>
        </w:rPr>
        <w:t xml:space="preserve">. </w:t>
      </w:r>
      <w:r w:rsidRPr="00B910CC">
        <w:rPr>
          <w:rFonts w:ascii="Times New Roman" w:hAnsi="Times New Roman" w:cs="Times New Roman"/>
          <w:sz w:val="28"/>
          <w:szCs w:val="28"/>
          <w:lang w:val="pt-BR"/>
        </w:rPr>
        <w:t>Xét hàng thứ hai trong r, ký hiệu là t</w:t>
      </w:r>
      <w:r w:rsidRPr="00B910CC">
        <w:rPr>
          <w:rFonts w:ascii="Times New Roman" w:hAnsi="Times New Roman" w:cs="Times New Roman"/>
          <w:sz w:val="28"/>
          <w:szCs w:val="28"/>
          <w:vertAlign w:val="subscript"/>
          <w:lang w:val="pt-BR"/>
        </w:rPr>
        <w:t>2​</w:t>
      </w:r>
      <w:r w:rsidRPr="00B910CC">
        <w:rPr>
          <w:rFonts w:ascii="Times New Roman" w:hAnsi="Times New Roman" w:cs="Times New Roman"/>
          <w:sz w:val="28"/>
          <w:szCs w:val="28"/>
          <w:lang w:val="pt-BR"/>
        </w:rPr>
        <w:t xml:space="preserve">. Chúng ta có: </w:t>
      </w:r>
    </w:p>
    <w:p w14:paraId="545CC194" w14:textId="77777777" w:rsidR="0027537C" w:rsidRPr="00B910CC" w:rsidRDefault="00215CC0" w:rsidP="00B910CC">
      <w:pPr>
        <w:spacing w:after="0" w:line="360" w:lineRule="auto"/>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Prob</w:t>
      </w:r>
      <w:r w:rsidRPr="00B910CC">
        <w:rPr>
          <w:rFonts w:ascii="Times New Roman" w:hAnsi="Times New Roman" w:cs="Times New Roman"/>
          <w:sz w:val="28"/>
          <w:szCs w:val="28"/>
          <w:vertAlign w:val="subscript"/>
          <w:lang w:val="pt-BR"/>
        </w:rPr>
        <w:t>R,r,t</w:t>
      </w:r>
      <w:r w:rsidRPr="00B910CC">
        <w:rPr>
          <w:rFonts w:ascii="Times New Roman" w:hAnsi="Times New Roman" w:cs="Times New Roman"/>
          <w:sz w:val="28"/>
          <w:szCs w:val="28"/>
          <w:lang w:val="pt-BR"/>
        </w:rPr>
        <w:t>(x.P_DISEASE=cirrhosis)</w:t>
      </w:r>
    </w:p>
    <w:p w14:paraId="7F6BC400" w14:textId="51F089C5" w:rsidR="0027537C" w:rsidRPr="00B910CC" w:rsidRDefault="00215CC0" w:rsidP="00B910CC">
      <w:pPr>
        <w:spacing w:after="0" w:line="360" w:lineRule="auto"/>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 [0.3,0.5]</w:t>
      </w:r>
      <w:r w:rsidR="00B910CC">
        <w:rPr>
          <w:rFonts w:ascii="Times New Roman" w:hAnsi="Times New Roman" w:cs="Times New Roman"/>
          <w:sz w:val="28"/>
          <w:szCs w:val="28"/>
          <w:lang w:val="pt-BR"/>
        </w:rPr>
        <w:t xml:space="preserve"> </w:t>
      </w:r>
      <w:r w:rsidR="00B910CC">
        <w:rPr>
          <w:rFonts w:ascii="Cambria Math" w:hAnsi="Cambria Math" w:cs="Cambria Math"/>
          <w:sz w:val="28"/>
          <w:szCs w:val="28"/>
          <w:lang w:val="pt-BR"/>
        </w:rPr>
        <w:t xml:space="preserve">⨯ </w:t>
      </w:r>
      <w:r w:rsidRPr="00B910CC">
        <w:rPr>
          <w:rFonts w:ascii="Times New Roman" w:hAnsi="Times New Roman" w:cs="Times New Roman"/>
          <w:sz w:val="28"/>
          <w:szCs w:val="28"/>
          <w:lang w:val="pt-BR"/>
        </w:rPr>
        <w:t>Pr(hepatitis=cirrhosis)</w:t>
      </w:r>
      <w:r w:rsidR="00B910CC">
        <w:rPr>
          <w:rFonts w:ascii="Times New Roman" w:hAnsi="Times New Roman" w:cs="Times New Roman"/>
          <w:sz w:val="28"/>
          <w:szCs w:val="28"/>
          <w:lang w:val="pt-BR"/>
        </w:rPr>
        <w:t xml:space="preserve"> </w:t>
      </w:r>
      <w:r w:rsidRPr="00B910CC">
        <w:rPr>
          <w:rFonts w:ascii="Cambria Math" w:hAnsi="Cambria Math" w:cs="Cambria Math"/>
          <w:sz w:val="28"/>
          <w:szCs w:val="28"/>
          <w:lang w:val="pt-BR"/>
        </w:rPr>
        <w:t>⊗</w:t>
      </w:r>
      <w:r w:rsidRPr="00B910CC">
        <w:rPr>
          <w:rFonts w:ascii="Times New Roman" w:hAnsi="Times New Roman" w:cs="Times New Roman"/>
          <w:sz w:val="28"/>
          <w:szCs w:val="28"/>
          <w:vertAlign w:val="subscript"/>
          <w:lang w:val="pt-BR"/>
        </w:rPr>
        <w:t>me</w:t>
      </w:r>
      <w:r w:rsidR="00B910CC">
        <w:rPr>
          <w:rFonts w:ascii="Times New Roman" w:hAnsi="Times New Roman" w:cs="Times New Roman"/>
          <w:sz w:val="28"/>
          <w:szCs w:val="28"/>
          <w:vertAlign w:val="subscript"/>
          <w:lang w:val="pt-BR"/>
        </w:rPr>
        <w:t xml:space="preserve"> </w:t>
      </w:r>
      <w:r w:rsidRPr="00B910CC">
        <w:rPr>
          <w:rFonts w:ascii="Times New Roman" w:hAnsi="Times New Roman" w:cs="Times New Roman"/>
          <w:sz w:val="28"/>
          <w:szCs w:val="28"/>
          <w:lang w:val="pt-BR"/>
        </w:rPr>
        <w:t>[0.5,0.7]</w:t>
      </w:r>
      <w:r w:rsidR="00B910CC">
        <w:rPr>
          <w:rFonts w:ascii="Times New Roman" w:hAnsi="Times New Roman" w:cs="Times New Roman"/>
          <w:sz w:val="28"/>
          <w:szCs w:val="28"/>
          <w:lang w:val="pt-BR"/>
        </w:rPr>
        <w:t xml:space="preserve"> </w:t>
      </w:r>
      <w:r w:rsidR="00B910CC">
        <w:rPr>
          <w:rFonts w:ascii="Cambria Math" w:hAnsi="Cambria Math" w:cs="Cambria Math"/>
          <w:sz w:val="28"/>
          <w:szCs w:val="28"/>
          <w:lang w:val="pt-BR"/>
        </w:rPr>
        <w:t xml:space="preserve">⨯ </w:t>
      </w:r>
      <w:r w:rsidRPr="00B910CC">
        <w:rPr>
          <w:rFonts w:ascii="Times New Roman" w:hAnsi="Times New Roman" w:cs="Times New Roman"/>
          <w:sz w:val="28"/>
          <w:szCs w:val="28"/>
          <w:lang w:val="pt-BR"/>
        </w:rPr>
        <w:t xml:space="preserve">Pr(cirrhosis=cirrhosis) </w:t>
      </w:r>
    </w:p>
    <w:p w14:paraId="04043FB7" w14:textId="77777777" w:rsidR="00B910CC" w:rsidRDefault="00215CC0" w:rsidP="00B910CC">
      <w:pPr>
        <w:spacing w:after="0" w:line="360" w:lineRule="auto"/>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w:t>
      </w:r>
      <w:r w:rsidR="00827FCB" w:rsidRPr="00B910CC">
        <w:rPr>
          <w:rFonts w:ascii="Times New Roman" w:hAnsi="Times New Roman" w:cs="Times New Roman"/>
          <w:sz w:val="28"/>
          <w:szCs w:val="28"/>
          <w:lang w:val="pt-BR"/>
        </w:rPr>
        <w:t xml:space="preserve"> </w:t>
      </w:r>
      <w:r w:rsidRPr="00B910CC">
        <w:rPr>
          <w:rFonts w:ascii="Times New Roman" w:hAnsi="Times New Roman" w:cs="Times New Roman"/>
          <w:sz w:val="28"/>
          <w:szCs w:val="28"/>
          <w:lang w:val="pt-BR"/>
        </w:rPr>
        <w:t>[0.3,0.5]</w:t>
      </w:r>
      <w:r w:rsidR="00B910CC">
        <w:rPr>
          <w:rFonts w:ascii="Cambria Math" w:hAnsi="Cambria Math" w:cs="Cambria Math"/>
          <w:sz w:val="28"/>
          <w:szCs w:val="28"/>
          <w:lang w:val="pt-BR"/>
        </w:rPr>
        <w:t>⨯</w:t>
      </w:r>
      <w:r w:rsidRPr="00B910CC">
        <w:rPr>
          <w:rFonts w:ascii="Times New Roman" w:hAnsi="Times New Roman" w:cs="Times New Roman"/>
          <w:sz w:val="28"/>
          <w:szCs w:val="28"/>
          <w:lang w:val="pt-BR"/>
        </w:rPr>
        <w:t>0.0</w:t>
      </w:r>
      <w:r w:rsidR="00B910CC">
        <w:rPr>
          <w:rFonts w:ascii="Times New Roman" w:hAnsi="Times New Roman" w:cs="Times New Roman"/>
          <w:sz w:val="28"/>
          <w:szCs w:val="28"/>
          <w:lang w:val="pt-BR"/>
        </w:rPr>
        <w:t xml:space="preserve"> </w:t>
      </w:r>
      <w:r w:rsidRPr="00B910CC">
        <w:rPr>
          <w:rFonts w:ascii="Cambria Math" w:hAnsi="Cambria Math" w:cs="Cambria Math"/>
          <w:sz w:val="28"/>
          <w:szCs w:val="28"/>
          <w:lang w:val="pt-BR"/>
        </w:rPr>
        <w:t>⊕</w:t>
      </w:r>
      <w:r w:rsidRPr="00B910CC">
        <w:rPr>
          <w:rFonts w:ascii="Times New Roman" w:hAnsi="Times New Roman" w:cs="Times New Roman"/>
          <w:sz w:val="28"/>
          <w:szCs w:val="28"/>
          <w:vertAlign w:val="subscript"/>
          <w:lang w:val="pt-BR"/>
        </w:rPr>
        <w:t>me</w:t>
      </w:r>
      <w:r w:rsidRPr="00B910CC">
        <w:rPr>
          <w:rFonts w:ascii="Times New Roman" w:hAnsi="Times New Roman" w:cs="Times New Roman"/>
          <w:sz w:val="28"/>
          <w:szCs w:val="28"/>
          <w:lang w:val="pt-BR"/>
        </w:rPr>
        <w:t>​</w:t>
      </w:r>
      <w:r w:rsidR="00B910CC">
        <w:rPr>
          <w:rFonts w:ascii="Times New Roman" w:hAnsi="Times New Roman" w:cs="Times New Roman"/>
          <w:sz w:val="28"/>
          <w:szCs w:val="28"/>
          <w:lang w:val="pt-BR"/>
        </w:rPr>
        <w:t xml:space="preserve"> </w:t>
      </w:r>
      <w:r w:rsidRPr="00B910CC">
        <w:rPr>
          <w:rFonts w:ascii="Times New Roman" w:hAnsi="Times New Roman" w:cs="Times New Roman"/>
          <w:sz w:val="28"/>
          <w:szCs w:val="28"/>
          <w:lang w:val="pt-BR"/>
        </w:rPr>
        <w:t>[0.5,0.7]</w:t>
      </w:r>
      <w:r w:rsid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1.0 </w:t>
      </w:r>
    </w:p>
    <w:p w14:paraId="653C9FB8" w14:textId="359F408D" w:rsidR="00B910CC" w:rsidRDefault="00215CC0" w:rsidP="00B910CC">
      <w:pPr>
        <w:spacing w:after="0" w:line="360" w:lineRule="auto"/>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w:t>
      </w:r>
      <w:r w:rsidR="00B910CC">
        <w:rPr>
          <w:rFonts w:ascii="Times New Roman" w:hAnsi="Times New Roman" w:cs="Times New Roman"/>
          <w:sz w:val="28"/>
          <w:szCs w:val="28"/>
          <w:lang w:val="pt-BR"/>
        </w:rPr>
        <w:t xml:space="preserve"> </w:t>
      </w:r>
      <w:r w:rsidRPr="00B910CC">
        <w:rPr>
          <w:rFonts w:ascii="Times New Roman" w:hAnsi="Times New Roman" w:cs="Times New Roman"/>
          <w:sz w:val="28"/>
          <w:szCs w:val="28"/>
          <w:lang w:val="pt-BR"/>
        </w:rPr>
        <w:t>[0,0]</w:t>
      </w:r>
      <w:r w:rsidR="00B910CC">
        <w:rPr>
          <w:rFonts w:ascii="Times New Roman" w:hAnsi="Times New Roman" w:cs="Times New Roman"/>
          <w:sz w:val="28"/>
          <w:szCs w:val="28"/>
          <w:lang w:val="pt-BR"/>
        </w:rPr>
        <w:t xml:space="preserve"> </w:t>
      </w:r>
      <w:r w:rsidRPr="00B910CC">
        <w:rPr>
          <w:rFonts w:ascii="Cambria Math" w:hAnsi="Cambria Math" w:cs="Cambria Math"/>
          <w:sz w:val="28"/>
          <w:szCs w:val="28"/>
          <w:lang w:val="pt-BR"/>
        </w:rPr>
        <w:t>⊕</w:t>
      </w:r>
      <w:r w:rsidRPr="00B910CC">
        <w:rPr>
          <w:rFonts w:ascii="Times New Roman" w:hAnsi="Times New Roman" w:cs="Times New Roman"/>
          <w:sz w:val="28"/>
          <w:szCs w:val="28"/>
          <w:vertAlign w:val="subscript"/>
          <w:lang w:val="pt-BR"/>
        </w:rPr>
        <w:t>me</w:t>
      </w:r>
      <w:r w:rsidR="00B910CC">
        <w:rPr>
          <w:rFonts w:ascii="Cambria Math" w:hAnsi="Cambria Math" w:cs="Cambria Math"/>
          <w:sz w:val="28"/>
          <w:szCs w:val="28"/>
          <w:lang w:val="pt-BR"/>
        </w:rPr>
        <w:t xml:space="preserve">⨯ </w:t>
      </w:r>
      <w:r w:rsidRPr="00B910CC">
        <w:rPr>
          <w:rFonts w:ascii="Times New Roman" w:hAnsi="Times New Roman" w:cs="Times New Roman"/>
          <w:sz w:val="28"/>
          <w:szCs w:val="28"/>
          <w:lang w:val="pt-BR"/>
        </w:rPr>
        <w:t>[0.5,0.7]</w:t>
      </w:r>
    </w:p>
    <w:p w14:paraId="164A69F7" w14:textId="320CF1A6" w:rsidR="00215CC0" w:rsidRPr="00B910CC" w:rsidRDefault="00215CC0" w:rsidP="00B910CC">
      <w:pPr>
        <w:spacing w:after="0" w:line="360" w:lineRule="auto"/>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w:t>
      </w:r>
      <w:r w:rsidR="00B910CC">
        <w:rPr>
          <w:rFonts w:ascii="Times New Roman" w:hAnsi="Times New Roman" w:cs="Times New Roman"/>
          <w:sz w:val="28"/>
          <w:szCs w:val="28"/>
          <w:lang w:val="pt-BR"/>
        </w:rPr>
        <w:t xml:space="preserve"> </w:t>
      </w:r>
      <w:r w:rsidRPr="00B910CC">
        <w:rPr>
          <w:rFonts w:ascii="Times New Roman" w:hAnsi="Times New Roman" w:cs="Times New Roman"/>
          <w:sz w:val="28"/>
          <w:szCs w:val="28"/>
          <w:lang w:val="pt-BR"/>
        </w:rPr>
        <w:t>[0.5,0.7]</w:t>
      </w:r>
    </w:p>
    <w:p w14:paraId="3FCFF8C1" w14:textId="77777777" w:rsidR="00215CC0" w:rsidRPr="00B910CC" w:rsidRDefault="00215CC0" w:rsidP="00B910CC">
      <w:pPr>
        <w:spacing w:after="0" w:line="360" w:lineRule="auto"/>
        <w:ind w:firstLine="567"/>
        <w:jc w:val="both"/>
        <w:rPr>
          <w:rFonts w:ascii="Times New Roman" w:hAnsi="Times New Roman" w:cs="Times New Roman"/>
          <w:sz w:val="28"/>
          <w:szCs w:val="28"/>
          <w:lang w:val="pt-BR"/>
        </w:rPr>
      </w:pPr>
      <w:r w:rsidRPr="00B910CC">
        <w:rPr>
          <w:rFonts w:ascii="Times New Roman" w:hAnsi="Times New Roman" w:cs="Times New Roman"/>
          <w:b/>
          <w:bCs/>
          <w:sz w:val="28"/>
          <w:szCs w:val="28"/>
          <w:lang w:val="pt-BR"/>
        </w:rPr>
        <w:lastRenderedPageBreak/>
        <w:t xml:space="preserve">Định nghĩa 4.4: </w:t>
      </w:r>
      <w:r w:rsidRPr="00B910CC">
        <w:rPr>
          <w:rFonts w:ascii="Times New Roman" w:hAnsi="Times New Roman" w:cs="Times New Roman"/>
          <w:sz w:val="28"/>
          <w:szCs w:val="28"/>
          <w:lang w:val="pt-BR"/>
        </w:rPr>
        <w:t>Cho R là một lược đồ trong IPRDB, và r là một quan hệ trên R. Việc thỏa mãn các điều kiện lựa chọn dưới Prob</w:t>
      </w:r>
      <w:r w:rsidRPr="00B910CC">
        <w:rPr>
          <w:rFonts w:ascii="Times New Roman" w:hAnsi="Times New Roman" w:cs="Times New Roman"/>
          <w:sz w:val="28"/>
          <w:szCs w:val="28"/>
          <w:vertAlign w:val="subscript"/>
          <w:lang w:val="pt-BR"/>
        </w:rPr>
        <w:t>R,r,t</w:t>
      </w:r>
      <w:r w:rsidRPr="00B910CC">
        <w:rPr>
          <w:rFonts w:ascii="Times New Roman" w:hAnsi="Times New Roman" w:cs="Times New Roman"/>
          <w:sz w:val="28"/>
          <w:szCs w:val="28"/>
          <w:lang w:val="pt-BR"/>
        </w:rPr>
        <w:t xml:space="preserve"> được định nghĩa như sau:</w:t>
      </w:r>
    </w:p>
    <w:p w14:paraId="2886DDA8" w14:textId="77777777" w:rsidR="00215CC0" w:rsidRPr="00B910CC" w:rsidRDefault="00215CC0" w:rsidP="000C49C3">
      <w:pPr>
        <w:pStyle w:val="ListParagraph"/>
        <w:numPr>
          <w:ilvl w:val="0"/>
          <w:numId w:val="9"/>
        </w:numPr>
        <w:spacing w:after="0" w:line="360" w:lineRule="auto"/>
        <w:ind w:left="399"/>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Prob</w:t>
      </w:r>
      <w:r w:rsidRPr="00B910CC">
        <w:rPr>
          <w:rFonts w:ascii="Times New Roman" w:hAnsi="Times New Roman" w:cs="Times New Roman"/>
          <w:sz w:val="28"/>
          <w:szCs w:val="28"/>
          <w:vertAlign w:val="subscript"/>
          <w:lang w:val="pt-BR"/>
        </w:rPr>
        <w:t xml:space="preserve">R, r, t </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 (</w:t>
      </w:r>
      <w:r w:rsidRPr="00B910CC">
        <w:rPr>
          <w:rFonts w:ascii="Times New Roman" w:hAnsi="Times New Roman" w:cs="Times New Roman"/>
          <w:sz w:val="28"/>
          <w:szCs w:val="28"/>
        </w:rPr>
        <w:t>α</w:t>
      </w:r>
      <w:r w:rsidRPr="00B910CC">
        <w:rPr>
          <w:rFonts w:ascii="Times New Roman" w:hAnsi="Times New Roman" w:cs="Times New Roman"/>
          <w:sz w:val="28"/>
          <w:szCs w:val="28"/>
          <w:lang w:val="pt-BR"/>
        </w:rPr>
        <w:t>)[l,u] nếu và chỉ nếu Prob</w:t>
      </w:r>
      <w:r w:rsidRPr="00B910CC">
        <w:rPr>
          <w:rFonts w:ascii="Times New Roman" w:hAnsi="Times New Roman" w:cs="Times New Roman"/>
          <w:sz w:val="28"/>
          <w:szCs w:val="28"/>
          <w:vertAlign w:val="subscript"/>
          <w:lang w:val="pt-BR"/>
        </w:rPr>
        <w:t>R,r,t</w:t>
      </w:r>
      <w:r w:rsidRPr="00B910CC">
        <w:rPr>
          <w:rFonts w:ascii="Times New Roman" w:hAnsi="Times New Roman" w:cs="Times New Roman"/>
          <w:sz w:val="28"/>
          <w:szCs w:val="28"/>
          <w:lang w:val="pt-BR"/>
        </w:rPr>
        <w:t>(</w:t>
      </w:r>
      <w:r w:rsidRPr="00B910CC">
        <w:rPr>
          <w:rFonts w:ascii="Times New Roman" w:hAnsi="Times New Roman" w:cs="Times New Roman"/>
          <w:sz w:val="28"/>
          <w:szCs w:val="28"/>
        </w:rPr>
        <w:t>α</w:t>
      </w:r>
      <w:r w:rsidRPr="00B910CC">
        <w:rPr>
          <w:rFonts w:ascii="Times New Roman" w:hAnsi="Times New Roman" w:cs="Times New Roman"/>
          <w:sz w:val="28"/>
          <w:szCs w:val="28"/>
          <w:lang w:val="pt-BR"/>
        </w:rPr>
        <w:t>)</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[l,u].</w:t>
      </w:r>
    </w:p>
    <w:p w14:paraId="58F22BD4" w14:textId="77777777" w:rsidR="00215CC0" w:rsidRPr="00B910CC" w:rsidRDefault="00215CC0" w:rsidP="00B910CC">
      <w:pPr>
        <w:pStyle w:val="ListParagraph"/>
        <w:spacing w:after="0" w:line="360" w:lineRule="auto"/>
        <w:ind w:left="0" w:hanging="11"/>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 xml:space="preserve">Điều này có nghĩa là xác suất của điều kiện </w:t>
      </w:r>
      <w:r w:rsidRPr="00B910CC">
        <w:rPr>
          <w:rFonts w:ascii="Times New Roman" w:hAnsi="Times New Roman" w:cs="Times New Roman"/>
          <w:sz w:val="28"/>
          <w:szCs w:val="28"/>
        </w:rPr>
        <w:t>α</w:t>
      </w:r>
      <w:r w:rsidRPr="00B910CC">
        <w:rPr>
          <w:rFonts w:ascii="Times New Roman" w:hAnsi="Times New Roman" w:cs="Times New Roman"/>
          <w:sz w:val="28"/>
          <w:szCs w:val="28"/>
          <w:lang w:val="pt-BR"/>
        </w:rPr>
        <w:t xml:space="preserve"> phải nằm trong khoảng xác suất [l, u]. Ví dụ: Nếu </w:t>
      </w:r>
      <w:r w:rsidRPr="00B910CC">
        <w:rPr>
          <w:rFonts w:ascii="Times New Roman" w:hAnsi="Times New Roman" w:cs="Times New Roman"/>
          <w:sz w:val="28"/>
          <w:szCs w:val="28"/>
        </w:rPr>
        <w:t>α</w:t>
      </w:r>
      <w:r w:rsidRPr="00B910CC">
        <w:rPr>
          <w:rFonts w:ascii="Times New Roman" w:hAnsi="Times New Roman" w:cs="Times New Roman"/>
          <w:sz w:val="28"/>
          <w:szCs w:val="28"/>
          <w:lang w:val="pt-BR"/>
        </w:rPr>
        <w:t xml:space="preserve"> là một điều kiện (biến hoặc một phép kiểm tra) và khoảng xác suất cho phép là từ 0.3 đến 0.7, thì xác suất của </w:t>
      </w:r>
      <w:r w:rsidRPr="00B910CC">
        <w:rPr>
          <w:rFonts w:ascii="Times New Roman" w:hAnsi="Times New Roman" w:cs="Times New Roman"/>
          <w:sz w:val="28"/>
          <w:szCs w:val="28"/>
        </w:rPr>
        <w:t>α</w:t>
      </w:r>
      <w:r w:rsidRPr="00B910CC">
        <w:rPr>
          <w:rFonts w:ascii="Times New Roman" w:hAnsi="Times New Roman" w:cs="Times New Roman"/>
          <w:sz w:val="28"/>
          <w:szCs w:val="28"/>
          <w:lang w:val="pt-BR"/>
        </w:rPr>
        <w:t xml:space="preserve"> phải nằm trong khoảng này để điều kiện được thỏa mãn.</w:t>
      </w:r>
    </w:p>
    <w:p w14:paraId="5D884DE3" w14:textId="77777777" w:rsidR="00215CC0" w:rsidRPr="00B910CC" w:rsidRDefault="00215CC0" w:rsidP="000C49C3">
      <w:pPr>
        <w:pStyle w:val="ListParagraph"/>
        <w:numPr>
          <w:ilvl w:val="0"/>
          <w:numId w:val="9"/>
        </w:numPr>
        <w:spacing w:after="0" w:line="360" w:lineRule="auto"/>
        <w:ind w:left="399"/>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 xml:space="preserve">ProbR, r, t </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 ¬ φ nếu ProbR, r, t </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 φ.</w:t>
      </w:r>
    </w:p>
    <w:p w14:paraId="5120F08E" w14:textId="77777777" w:rsidR="00215CC0" w:rsidRPr="00B910CC" w:rsidRDefault="00215CC0" w:rsidP="00B910CC">
      <w:pPr>
        <w:pStyle w:val="ListParagraph"/>
        <w:spacing w:after="0" w:line="360" w:lineRule="auto"/>
        <w:ind w:left="0" w:hanging="11"/>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Điều này có nghĩa là phủ định của một điều kiện φ thỏa mãn nếu như φ không thỏa mãn. Ví dụ: Nếu φ là một điều kiện có xác suất nằm ngoài khoảng yêu cầu, thì phủ định của φ sẽ thỏa mãn.</w:t>
      </w:r>
    </w:p>
    <w:p w14:paraId="77B9516C" w14:textId="77777777" w:rsidR="00215CC0" w:rsidRPr="00B910CC" w:rsidRDefault="00215CC0" w:rsidP="000C49C3">
      <w:pPr>
        <w:pStyle w:val="ListParagraph"/>
        <w:numPr>
          <w:ilvl w:val="0"/>
          <w:numId w:val="9"/>
        </w:numPr>
        <w:spacing w:after="0" w:line="360" w:lineRule="auto"/>
        <w:ind w:left="399"/>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 xml:space="preserve">ProbR, r, t </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 φ</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ω nếu ProbR, r, t </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 φ và ProbR, r, t </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 ω.</w:t>
      </w:r>
    </w:p>
    <w:p w14:paraId="1B759446" w14:textId="77777777" w:rsidR="00215CC0" w:rsidRPr="00B910CC" w:rsidRDefault="00215CC0" w:rsidP="00B910CC">
      <w:pPr>
        <w:pStyle w:val="ListParagraph"/>
        <w:spacing w:after="0" w:line="360" w:lineRule="auto"/>
        <w:ind w:left="0" w:hanging="11"/>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Điều này có nghĩa là phép và của hai điều kiện φ và ω thỏa mãn nếu cả hai điều kiện đều thỏa mãn. Ví dụ: Nếu φ và ω đều là những điều kiện với xác suất nằm trong khoảng yêu cầu, thì φ</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ω cũng sẽ thỏa mãn.</w:t>
      </w:r>
    </w:p>
    <w:p w14:paraId="08C5F49C" w14:textId="77777777" w:rsidR="00215CC0" w:rsidRPr="00B910CC" w:rsidRDefault="00215CC0" w:rsidP="000C49C3">
      <w:pPr>
        <w:pStyle w:val="ListParagraph"/>
        <w:numPr>
          <w:ilvl w:val="0"/>
          <w:numId w:val="9"/>
        </w:numPr>
        <w:spacing w:after="0" w:line="360" w:lineRule="auto"/>
        <w:ind w:left="399"/>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 xml:space="preserve">ProbR, r, t </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 φ</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ω nếu ProbR, r, t</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φ hoặc ProbR, r, t </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 ω.</w:t>
      </w:r>
    </w:p>
    <w:p w14:paraId="2D45BA79" w14:textId="77777777" w:rsidR="00215CC0" w:rsidRPr="00B910CC" w:rsidRDefault="00215CC0" w:rsidP="00B910CC">
      <w:pPr>
        <w:pStyle w:val="ListParagraph"/>
        <w:spacing w:after="0" w:line="360" w:lineRule="auto"/>
        <w:ind w:left="0" w:hanging="11"/>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 xml:space="preserve">Điều này có nghĩa là phép hoặc của hai điều kiện </w:t>
      </w:r>
      <w:r w:rsidRPr="00B910CC">
        <w:rPr>
          <w:rFonts w:ascii="Times New Roman" w:hAnsi="Times New Roman" w:cs="Times New Roman"/>
          <w:sz w:val="28"/>
          <w:szCs w:val="28"/>
        </w:rPr>
        <w:t>φ</w:t>
      </w:r>
      <w:r w:rsidRPr="00B910CC">
        <w:rPr>
          <w:rFonts w:ascii="Times New Roman" w:hAnsi="Times New Roman" w:cs="Times New Roman"/>
          <w:sz w:val="28"/>
          <w:szCs w:val="28"/>
          <w:lang w:val="pt-BR"/>
        </w:rPr>
        <w:t xml:space="preserve"> và </w:t>
      </w:r>
      <w:r w:rsidRPr="00B910CC">
        <w:rPr>
          <w:rFonts w:ascii="Times New Roman" w:hAnsi="Times New Roman" w:cs="Times New Roman"/>
          <w:sz w:val="28"/>
          <w:szCs w:val="28"/>
        </w:rPr>
        <w:t>ω</w:t>
      </w:r>
      <w:r w:rsidRPr="00B910CC">
        <w:rPr>
          <w:rFonts w:ascii="Times New Roman" w:hAnsi="Times New Roman" w:cs="Times New Roman"/>
          <w:sz w:val="28"/>
          <w:szCs w:val="28"/>
          <w:lang w:val="pt-BR"/>
        </w:rPr>
        <w:t xml:space="preserve"> thỏa mãn nếu ít nhất một trong hai điều kiện thỏa mãn. Ví dụ: Nếu </w:t>
      </w:r>
      <w:r w:rsidRPr="00B910CC">
        <w:rPr>
          <w:rFonts w:ascii="Times New Roman" w:hAnsi="Times New Roman" w:cs="Times New Roman"/>
          <w:sz w:val="28"/>
          <w:szCs w:val="28"/>
        </w:rPr>
        <w:t>φ</w:t>
      </w:r>
      <w:r w:rsidRPr="00B910CC">
        <w:rPr>
          <w:rFonts w:ascii="Times New Roman" w:hAnsi="Times New Roman" w:cs="Times New Roman"/>
          <w:sz w:val="28"/>
          <w:szCs w:val="28"/>
          <w:lang w:val="pt-BR"/>
        </w:rPr>
        <w:t xml:space="preserve"> hoặc </w:t>
      </w:r>
      <w:r w:rsidRPr="00B910CC">
        <w:rPr>
          <w:rFonts w:ascii="Times New Roman" w:hAnsi="Times New Roman" w:cs="Times New Roman"/>
          <w:sz w:val="28"/>
          <w:szCs w:val="28"/>
        </w:rPr>
        <w:t>ω</w:t>
      </w:r>
      <w:r w:rsidRPr="00B910CC">
        <w:rPr>
          <w:rFonts w:ascii="Times New Roman" w:hAnsi="Times New Roman" w:cs="Times New Roman"/>
          <w:sz w:val="28"/>
          <w:szCs w:val="28"/>
          <w:lang w:val="pt-BR"/>
        </w:rPr>
        <w:t xml:space="preserve"> (hoặc cả hai) có xác suất nằm trong khoảng yêu cầu, thì </w:t>
      </w:r>
      <w:r w:rsidRPr="00B910CC">
        <w:rPr>
          <w:rFonts w:ascii="Times New Roman" w:hAnsi="Times New Roman" w:cs="Times New Roman"/>
          <w:sz w:val="28"/>
          <w:szCs w:val="28"/>
        </w:rPr>
        <w:t>φ</w:t>
      </w:r>
      <w:r w:rsidRPr="00B910CC">
        <w:rPr>
          <w:rFonts w:ascii="Cambria Math" w:hAnsi="Cambria Math" w:cs="Cambria Math"/>
          <w:sz w:val="28"/>
          <w:szCs w:val="28"/>
          <w:lang w:val="pt-BR"/>
        </w:rPr>
        <w:t>∨</w:t>
      </w:r>
      <w:r w:rsidRPr="00B910CC">
        <w:rPr>
          <w:rFonts w:ascii="Times New Roman" w:hAnsi="Times New Roman" w:cs="Times New Roman"/>
          <w:sz w:val="28"/>
          <w:szCs w:val="28"/>
        </w:rPr>
        <w:t>ω</w:t>
      </w:r>
      <w:r w:rsidRPr="00B910CC">
        <w:rPr>
          <w:rFonts w:ascii="Times New Roman" w:hAnsi="Times New Roman" w:cs="Times New Roman"/>
          <w:sz w:val="28"/>
          <w:szCs w:val="28"/>
          <w:lang w:val="pt-BR"/>
        </w:rPr>
        <w:t xml:space="preserve"> cũng sẽ thỏa mãn.</w:t>
      </w:r>
    </w:p>
    <w:p w14:paraId="57670352" w14:textId="6CD0538B" w:rsidR="00215CC0" w:rsidRPr="00B910CC" w:rsidRDefault="00215CC0" w:rsidP="00B910CC">
      <w:pPr>
        <w:spacing w:after="0" w:line="360" w:lineRule="auto"/>
        <w:jc w:val="both"/>
        <w:rPr>
          <w:rFonts w:ascii="Times New Roman" w:hAnsi="Times New Roman" w:cs="Times New Roman"/>
          <w:sz w:val="28"/>
          <w:szCs w:val="28"/>
          <w:lang w:val="pt-BR"/>
        </w:rPr>
      </w:pPr>
      <w:r w:rsidRPr="00B910CC">
        <w:rPr>
          <w:rFonts w:ascii="Times New Roman" w:hAnsi="Times New Roman" w:cs="Times New Roman"/>
          <w:b/>
          <w:bCs/>
          <w:sz w:val="28"/>
          <w:szCs w:val="28"/>
          <w:lang w:val="pt-BR"/>
        </w:rPr>
        <w:t xml:space="preserve">Ví dụ: </w:t>
      </w:r>
      <w:r w:rsidRPr="00B910CC">
        <w:rPr>
          <w:rFonts w:ascii="Times New Roman" w:hAnsi="Times New Roman" w:cs="Times New Roman"/>
          <w:sz w:val="28"/>
          <w:szCs w:val="28"/>
          <w:lang w:val="pt-BR"/>
        </w:rPr>
        <w:t xml:space="preserve">Giả sử ta có điều kiện </w:t>
      </w:r>
      <w:r w:rsidRPr="00B910CC">
        <w:rPr>
          <w:rFonts w:ascii="Times New Roman" w:hAnsi="Times New Roman" w:cs="Times New Roman"/>
          <w:sz w:val="28"/>
          <w:szCs w:val="28"/>
        </w:rPr>
        <w:t>α</w:t>
      </w:r>
      <w:r w:rsidRPr="00B910CC">
        <w:rPr>
          <w:rFonts w:ascii="Times New Roman" w:hAnsi="Times New Roman" w:cs="Times New Roman"/>
          <w:sz w:val="28"/>
          <w:szCs w:val="28"/>
          <w:lang w:val="pt-BR"/>
        </w:rPr>
        <w:t xml:space="preserve"> là "</w:t>
      </w:r>
      <w:r w:rsidR="00B910CC">
        <w:rPr>
          <w:rFonts w:ascii="Times New Roman" w:hAnsi="Times New Roman" w:cs="Times New Roman"/>
          <w:sz w:val="28"/>
          <w:szCs w:val="28"/>
          <w:lang w:val="pt-BR"/>
        </w:rPr>
        <w:t>X</w:t>
      </w:r>
      <w:r w:rsidRPr="00B910CC">
        <w:rPr>
          <w:rFonts w:ascii="Times New Roman" w:hAnsi="Times New Roman" w:cs="Times New Roman"/>
          <w:sz w:val="28"/>
          <w:szCs w:val="28"/>
          <w:lang w:val="pt-BR"/>
        </w:rPr>
        <w:t>ác suất sinh viên A thi đỗ cao hơn 0.6". Nếu với dữ liệu xác suất ta biết rằng xác suất sinh viên A thi đỗ là 0.7, thì ta có thể viết: Prob</w:t>
      </w:r>
      <w:r w:rsidRPr="00B910CC">
        <w:rPr>
          <w:rFonts w:ascii="Times New Roman" w:hAnsi="Times New Roman" w:cs="Times New Roman"/>
          <w:sz w:val="28"/>
          <w:szCs w:val="28"/>
          <w:vertAlign w:val="subscript"/>
          <w:lang w:val="pt-BR"/>
        </w:rPr>
        <w:t>R, r, t</w:t>
      </w:r>
      <w:r w:rsidRPr="00B910CC">
        <w:rPr>
          <w:rFonts w:ascii="Times New Roman" w:hAnsi="Times New Roman" w:cs="Times New Roman"/>
          <w:sz w:val="28"/>
          <w:szCs w:val="28"/>
          <w:lang w:val="pt-BR"/>
        </w:rPr>
        <w:t xml:space="preserve"> </w:t>
      </w:r>
      <w:r w:rsidRPr="00B910CC">
        <w:rPr>
          <w:rFonts w:ascii="Cambria Math" w:hAnsi="Cambria Math" w:cs="Cambria Math"/>
          <w:sz w:val="28"/>
          <w:szCs w:val="28"/>
          <w:lang w:val="pt-BR"/>
        </w:rPr>
        <w:t>⊨</w:t>
      </w:r>
      <w:r w:rsidRPr="00B910CC">
        <w:rPr>
          <w:rFonts w:ascii="Times New Roman" w:hAnsi="Times New Roman" w:cs="Times New Roman"/>
          <w:sz w:val="28"/>
          <w:szCs w:val="28"/>
        </w:rPr>
        <w:t>α</w:t>
      </w:r>
      <w:r w:rsidRPr="00B910CC">
        <w:rPr>
          <w:rFonts w:ascii="Times New Roman" w:hAnsi="Times New Roman" w:cs="Times New Roman"/>
          <w:sz w:val="28"/>
          <w:szCs w:val="28"/>
          <w:lang w:val="pt-BR"/>
        </w:rPr>
        <w:t xml:space="preserve"> để biểu thị rằng xác suất 0.7 thỏa mãn điều kiện </w:t>
      </w:r>
      <w:r w:rsidRPr="00B910CC">
        <w:rPr>
          <w:rFonts w:ascii="Times New Roman" w:hAnsi="Times New Roman" w:cs="Times New Roman"/>
          <w:sz w:val="28"/>
          <w:szCs w:val="28"/>
        </w:rPr>
        <w:t>α</w:t>
      </w:r>
      <w:r w:rsidRPr="00B910CC">
        <w:rPr>
          <w:rFonts w:ascii="Times New Roman" w:hAnsi="Times New Roman" w:cs="Times New Roman"/>
          <w:sz w:val="28"/>
          <w:szCs w:val="28"/>
          <w:lang w:val="pt-BR"/>
        </w:rPr>
        <w:t xml:space="preserve"> (vì 0.7 &gt; 0.6).</w:t>
      </w:r>
    </w:p>
    <w:p w14:paraId="25F73AA1" w14:textId="77777777" w:rsidR="00215CC0" w:rsidRPr="00B910CC" w:rsidRDefault="00215CC0" w:rsidP="00B910CC">
      <w:pPr>
        <w:spacing w:after="0" w:line="360" w:lineRule="auto"/>
        <w:ind w:firstLine="567"/>
        <w:jc w:val="both"/>
        <w:rPr>
          <w:rFonts w:ascii="Times New Roman" w:hAnsi="Times New Roman" w:cs="Times New Roman"/>
          <w:sz w:val="28"/>
          <w:szCs w:val="28"/>
          <w:lang w:val="pt-BR"/>
        </w:rPr>
      </w:pPr>
      <w:r w:rsidRPr="00B910CC">
        <w:rPr>
          <w:rFonts w:ascii="Times New Roman" w:hAnsi="Times New Roman" w:cs="Times New Roman"/>
          <w:b/>
          <w:bCs/>
          <w:sz w:val="28"/>
          <w:szCs w:val="28"/>
          <w:lang w:val="pt-BR"/>
        </w:rPr>
        <w:t>Định nghĩa 4.5:</w:t>
      </w:r>
      <w:r w:rsidRPr="00B910CC">
        <w:rPr>
          <w:rFonts w:ascii="Times New Roman" w:hAnsi="Times New Roman" w:cs="Times New Roman"/>
          <w:sz w:val="28"/>
          <w:szCs w:val="28"/>
          <w:lang w:val="pt-BR"/>
        </w:rPr>
        <w:t xml:space="preserve"> Cho R là một lược đồ IPRDB, r là một quan hệ trên R và </w:t>
      </w:r>
      <w:r w:rsidRPr="00B910CC">
        <w:rPr>
          <w:rFonts w:ascii="Times New Roman" w:hAnsi="Times New Roman" w:cs="Times New Roman"/>
          <w:sz w:val="28"/>
          <w:szCs w:val="28"/>
        </w:rPr>
        <w:t>φ</w:t>
      </w:r>
      <w:r w:rsidRPr="00B910CC">
        <w:rPr>
          <w:rFonts w:ascii="Times New Roman" w:hAnsi="Times New Roman" w:cs="Times New Roman"/>
          <w:sz w:val="28"/>
          <w:szCs w:val="28"/>
          <w:lang w:val="pt-BR"/>
        </w:rPr>
        <w:t xml:space="preserve"> là một điều kiện lựa chọn trên một biến tuple trong r. Lựa chọn trên r cho </w:t>
      </w:r>
      <w:r w:rsidRPr="00B910CC">
        <w:rPr>
          <w:rFonts w:ascii="Times New Roman" w:hAnsi="Times New Roman" w:cs="Times New Roman"/>
          <w:sz w:val="28"/>
          <w:szCs w:val="28"/>
        </w:rPr>
        <w:t>φ</w:t>
      </w:r>
      <w:r w:rsidRPr="00B910CC">
        <w:rPr>
          <w:rFonts w:ascii="Times New Roman" w:hAnsi="Times New Roman" w:cs="Times New Roman"/>
          <w:sz w:val="28"/>
          <w:szCs w:val="28"/>
          <w:lang w:val="pt-BR"/>
        </w:rPr>
        <w:t xml:space="preserve">, được biểu thị bằng </w:t>
      </w:r>
      <w:r w:rsidRPr="00B910CC">
        <w:rPr>
          <w:rFonts w:ascii="Times New Roman" w:hAnsi="Times New Roman" w:cs="Times New Roman"/>
          <w:sz w:val="28"/>
          <w:szCs w:val="28"/>
        </w:rPr>
        <w:t>σ</w:t>
      </w:r>
      <w:r w:rsidRPr="00B910CC">
        <w:rPr>
          <w:rFonts w:ascii="Times New Roman" w:hAnsi="Times New Roman" w:cs="Times New Roman"/>
          <w:sz w:val="28"/>
          <w:szCs w:val="28"/>
          <w:vertAlign w:val="subscript"/>
        </w:rPr>
        <w:t>φ</w:t>
      </w:r>
      <w:r w:rsidRPr="00B910CC">
        <w:rPr>
          <w:rFonts w:ascii="Times New Roman" w:hAnsi="Times New Roman" w:cs="Times New Roman"/>
          <w:sz w:val="28"/>
          <w:szCs w:val="28"/>
          <w:lang w:val="pt-BR"/>
        </w:rPr>
        <w:t>(r), là một quan hệ r* trên R được chỉ định bởi r* = {t</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r | Prob</w:t>
      </w:r>
      <w:r w:rsidRPr="00B910CC">
        <w:rPr>
          <w:rFonts w:ascii="Times New Roman" w:hAnsi="Times New Roman" w:cs="Times New Roman"/>
          <w:sz w:val="28"/>
          <w:szCs w:val="28"/>
          <w:vertAlign w:val="subscript"/>
          <w:lang w:val="pt-BR"/>
        </w:rPr>
        <w:t xml:space="preserve">R, r, t </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 </w:t>
      </w:r>
      <w:r w:rsidRPr="00B910CC">
        <w:rPr>
          <w:rFonts w:ascii="Times New Roman" w:hAnsi="Times New Roman" w:cs="Times New Roman"/>
          <w:sz w:val="28"/>
          <w:szCs w:val="28"/>
        </w:rPr>
        <w:t>φ</w:t>
      </w:r>
      <w:r w:rsidRPr="00B910CC">
        <w:rPr>
          <w:rFonts w:ascii="Times New Roman" w:hAnsi="Times New Roman" w:cs="Times New Roman"/>
          <w:sz w:val="28"/>
          <w:szCs w:val="28"/>
          <w:lang w:val="pt-BR"/>
        </w:rPr>
        <w:t>}.</w:t>
      </w:r>
    </w:p>
    <w:p w14:paraId="1891042A" w14:textId="77777777" w:rsidR="00215CC0" w:rsidRPr="00B910CC" w:rsidRDefault="00215CC0" w:rsidP="00B910CC">
      <w:pPr>
        <w:spacing w:after="0" w:line="360" w:lineRule="auto"/>
        <w:ind w:firstLine="567"/>
        <w:jc w:val="both"/>
        <w:rPr>
          <w:rFonts w:ascii="Times New Roman" w:hAnsi="Times New Roman" w:cs="Times New Roman"/>
          <w:sz w:val="28"/>
          <w:szCs w:val="28"/>
          <w:lang w:val="pt-BR"/>
        </w:rPr>
      </w:pPr>
      <w:r w:rsidRPr="00B910CC">
        <w:rPr>
          <w:rFonts w:ascii="Times New Roman" w:hAnsi="Times New Roman" w:cs="Times New Roman"/>
          <w:b/>
          <w:bCs/>
          <w:sz w:val="28"/>
          <w:szCs w:val="28"/>
          <w:lang w:val="pt-BR"/>
        </w:rPr>
        <w:t>Ví dụ 4.4:</w:t>
      </w:r>
      <w:r w:rsidRPr="00B910CC">
        <w:rPr>
          <w:rFonts w:ascii="Times New Roman" w:hAnsi="Times New Roman" w:cs="Times New Roman"/>
          <w:sz w:val="28"/>
          <w:szCs w:val="28"/>
          <w:lang w:val="pt-BR"/>
        </w:rPr>
        <w:t xml:space="preserve"> Giả sử r biểu thị quan hệ BỆNH NHÂN (PATIENT) trong Ví dụ 3.1, và R biểu thị lược đồ của nó. Truy vấn: “Xác định tất cả các bệnh nhân trên 40 tuổi với xác suất ít nhất là 0.9, bị xơ gan và trả chi phí điều trị hàng ngày không dưới 6 </w:t>
      </w:r>
      <w:r w:rsidRPr="00B910CC">
        <w:rPr>
          <w:rFonts w:ascii="Times New Roman" w:hAnsi="Times New Roman" w:cs="Times New Roman"/>
          <w:sz w:val="28"/>
          <w:szCs w:val="28"/>
          <w:lang w:val="pt-BR"/>
        </w:rPr>
        <w:lastRenderedPageBreak/>
        <w:t xml:space="preserve">USD với xác suất nằm trong khoảng từ 0.3 đến 0.7” có thể được thực hiện bằng phép chọn </w:t>
      </w:r>
      <w:r w:rsidRPr="00B910CC">
        <w:rPr>
          <w:rFonts w:ascii="Times New Roman" w:hAnsi="Times New Roman" w:cs="Times New Roman"/>
          <w:sz w:val="28"/>
          <w:szCs w:val="28"/>
        </w:rPr>
        <w:t>σ</w:t>
      </w:r>
      <w:r w:rsidRPr="00B910CC">
        <w:rPr>
          <w:rFonts w:ascii="Times New Roman" w:hAnsi="Times New Roman" w:cs="Times New Roman"/>
          <w:sz w:val="28"/>
          <w:szCs w:val="28"/>
          <w:vertAlign w:val="subscript"/>
        </w:rPr>
        <w:t>φ</w:t>
      </w:r>
      <w:r w:rsidRPr="00B910CC">
        <w:rPr>
          <w:rFonts w:ascii="Times New Roman" w:hAnsi="Times New Roman" w:cs="Times New Roman"/>
          <w:sz w:val="28"/>
          <w:szCs w:val="28"/>
          <w:vertAlign w:val="subscript"/>
          <w:lang w:val="pt-BR"/>
        </w:rPr>
        <w:t xml:space="preserve"> </w:t>
      </w:r>
      <w:r w:rsidRPr="00B910CC">
        <w:rPr>
          <w:rFonts w:ascii="Times New Roman" w:hAnsi="Times New Roman" w:cs="Times New Roman"/>
          <w:sz w:val="28"/>
          <w:szCs w:val="28"/>
          <w:lang w:val="pt-BR"/>
        </w:rPr>
        <w:t xml:space="preserve">(PATIENT), trong đó: </w:t>
      </w:r>
    </w:p>
    <w:p w14:paraId="0E59724A" w14:textId="4622C2D3" w:rsidR="00215CC0" w:rsidRPr="00776794" w:rsidRDefault="00215CC0" w:rsidP="00B910CC">
      <w:pPr>
        <w:spacing w:after="0" w:line="360" w:lineRule="auto"/>
        <w:jc w:val="both"/>
        <w:rPr>
          <w:rFonts w:ascii="Times New Roman" w:hAnsi="Times New Roman" w:cs="Times New Roman"/>
          <w:b/>
          <w:bCs/>
          <w:sz w:val="26"/>
          <w:szCs w:val="26"/>
        </w:rPr>
      </w:pPr>
      <w:r w:rsidRPr="00776794">
        <w:rPr>
          <w:rFonts w:ascii="Times New Roman" w:hAnsi="Times New Roman" w:cs="Times New Roman"/>
          <w:b/>
          <w:bCs/>
          <w:sz w:val="26"/>
          <w:szCs w:val="26"/>
        </w:rPr>
        <w:t xml:space="preserve">φ = (x.P_AGE &gt; </w:t>
      </w:r>
      <w:proofErr w:type="gramStart"/>
      <w:r w:rsidRPr="00776794">
        <w:rPr>
          <w:rFonts w:ascii="Times New Roman" w:hAnsi="Times New Roman" w:cs="Times New Roman"/>
          <w:b/>
          <w:bCs/>
          <w:sz w:val="26"/>
          <w:szCs w:val="26"/>
        </w:rPr>
        <w:t>40)[</w:t>
      </w:r>
      <w:proofErr w:type="gramEnd"/>
      <w:r w:rsidRPr="00776794">
        <w:rPr>
          <w:rFonts w:ascii="Times New Roman" w:hAnsi="Times New Roman" w:cs="Times New Roman"/>
          <w:b/>
          <w:bCs/>
          <w:sz w:val="26"/>
          <w:szCs w:val="26"/>
        </w:rPr>
        <w:t xml:space="preserve">0.9,1] </w:t>
      </w:r>
      <w:r w:rsidRPr="00776794">
        <w:rPr>
          <w:rFonts w:ascii="Cambria Math" w:hAnsi="Cambria Math" w:cs="Cambria Math"/>
          <w:b/>
          <w:bCs/>
          <w:sz w:val="26"/>
          <w:szCs w:val="26"/>
        </w:rPr>
        <w:t>∧</w:t>
      </w:r>
      <w:r w:rsidRPr="00776794">
        <w:rPr>
          <w:rFonts w:ascii="Times New Roman" w:hAnsi="Times New Roman" w:cs="Times New Roman"/>
          <w:b/>
          <w:bCs/>
          <w:sz w:val="26"/>
          <w:szCs w:val="26"/>
        </w:rPr>
        <w:t xml:space="preserve"> (x.P_DISEASE=cirrhosis </w:t>
      </w:r>
      <w:r w:rsidRPr="00776794">
        <w:rPr>
          <w:rFonts w:ascii="Cambria Math" w:hAnsi="Cambria Math" w:cs="Cambria Math"/>
          <w:b/>
          <w:bCs/>
          <w:sz w:val="26"/>
          <w:szCs w:val="26"/>
        </w:rPr>
        <w:t>⊗</w:t>
      </w:r>
      <w:r w:rsidRPr="00776794">
        <w:rPr>
          <w:rFonts w:ascii="Times New Roman" w:hAnsi="Times New Roman" w:cs="Times New Roman"/>
          <w:b/>
          <w:bCs/>
          <w:sz w:val="26"/>
          <w:szCs w:val="26"/>
        </w:rPr>
        <w:t xml:space="preserve"> x.D_COST ≥ 6) [0.3, 0.7]</w:t>
      </w:r>
    </w:p>
    <w:p w14:paraId="188228BF" w14:textId="77777777" w:rsidR="00215CC0" w:rsidRPr="00B910CC" w:rsidRDefault="00215CC0" w:rsidP="00B910CC">
      <w:pPr>
        <w:spacing w:after="0" w:line="360" w:lineRule="auto"/>
        <w:jc w:val="both"/>
        <w:rPr>
          <w:rFonts w:ascii="Times New Roman" w:hAnsi="Times New Roman" w:cs="Times New Roman"/>
          <w:sz w:val="28"/>
          <w:szCs w:val="28"/>
        </w:rPr>
      </w:pPr>
      <w:r w:rsidRPr="00B910CC">
        <w:rPr>
          <w:rFonts w:ascii="Times New Roman" w:hAnsi="Times New Roman" w:cs="Times New Roman"/>
          <w:sz w:val="28"/>
          <w:szCs w:val="28"/>
        </w:rPr>
        <w:t>Chỉ có bộ thứ hai t</w:t>
      </w:r>
      <w:r w:rsidRPr="00B910CC">
        <w:rPr>
          <w:rFonts w:ascii="Times New Roman" w:hAnsi="Times New Roman" w:cs="Times New Roman"/>
          <w:sz w:val="28"/>
          <w:szCs w:val="28"/>
          <w:vertAlign w:val="subscript"/>
        </w:rPr>
        <w:t>2</w:t>
      </w:r>
      <w:r w:rsidRPr="00B910CC">
        <w:rPr>
          <w:rFonts w:ascii="Times New Roman" w:hAnsi="Times New Roman" w:cs="Times New Roman"/>
          <w:sz w:val="28"/>
          <w:szCs w:val="28"/>
        </w:rPr>
        <w:t>​ của quan hệ BỆNH NHÂN trong Ví dụ 3.1 thỏa mãn φ vì:</w:t>
      </w:r>
    </w:p>
    <w:p w14:paraId="59E9E13D" w14:textId="77777777" w:rsidR="00776794" w:rsidRPr="00776794" w:rsidRDefault="00215CC0" w:rsidP="000C49C3">
      <w:pPr>
        <w:pStyle w:val="ListParagraph"/>
        <w:numPr>
          <w:ilvl w:val="0"/>
          <w:numId w:val="9"/>
        </w:numPr>
        <w:spacing w:after="0" w:line="360" w:lineRule="auto"/>
        <w:ind w:left="426"/>
        <w:jc w:val="both"/>
        <w:rPr>
          <w:rFonts w:ascii="Times New Roman" w:hAnsi="Times New Roman" w:cs="Times New Roman"/>
          <w:b/>
          <w:bCs/>
          <w:sz w:val="28"/>
          <w:szCs w:val="28"/>
          <w:lang w:val="pt-BR"/>
        </w:rPr>
      </w:pPr>
      <w:r w:rsidRPr="00776794">
        <w:rPr>
          <w:rFonts w:ascii="Times New Roman" w:hAnsi="Times New Roman" w:cs="Times New Roman"/>
          <w:b/>
          <w:bCs/>
          <w:sz w:val="28"/>
          <w:szCs w:val="28"/>
          <w:lang w:val="pt-BR"/>
        </w:rPr>
        <w:t>Prob</w:t>
      </w:r>
      <w:r w:rsidRPr="00776794">
        <w:rPr>
          <w:rFonts w:ascii="Times New Roman" w:hAnsi="Times New Roman" w:cs="Times New Roman"/>
          <w:b/>
          <w:bCs/>
          <w:sz w:val="28"/>
          <w:szCs w:val="28"/>
          <w:vertAlign w:val="subscript"/>
          <w:lang w:val="pt-BR"/>
        </w:rPr>
        <w:t xml:space="preserve">R, r, t2 </w:t>
      </w:r>
      <w:r w:rsidRPr="00776794">
        <w:rPr>
          <w:rFonts w:ascii="Times New Roman" w:hAnsi="Times New Roman" w:cs="Times New Roman"/>
          <w:b/>
          <w:bCs/>
          <w:sz w:val="28"/>
          <w:szCs w:val="28"/>
          <w:lang w:val="pt-BR"/>
        </w:rPr>
        <w:t>(x.P_AGE&gt;40)</w:t>
      </w:r>
    </w:p>
    <w:p w14:paraId="0DB58B9A" w14:textId="64277CC1" w:rsidR="000200B9" w:rsidRPr="00B910CC" w:rsidRDefault="00215CC0" w:rsidP="00776794">
      <w:pPr>
        <w:pStyle w:val="ListParagraph"/>
        <w:spacing w:after="0" w:line="360" w:lineRule="auto"/>
        <w:ind w:left="426"/>
        <w:jc w:val="both"/>
        <w:rPr>
          <w:rFonts w:ascii="Times New Roman" w:hAnsi="Times New Roman" w:cs="Times New Roman"/>
          <w:sz w:val="28"/>
          <w:szCs w:val="28"/>
          <w:lang w:val="pt-BR"/>
        </w:rPr>
      </w:pPr>
      <w:r w:rsidRPr="00B910CC">
        <w:rPr>
          <w:rFonts w:ascii="Times New Roman" w:hAnsi="Times New Roman" w:cs="Times New Roman"/>
          <w:sz w:val="28"/>
          <w:szCs w:val="28"/>
          <w:vertAlign w:val="subscript"/>
          <w:lang w:val="pt-BR"/>
        </w:rPr>
        <w:t xml:space="preserve"> </w:t>
      </w:r>
      <w:r w:rsidRPr="00B910CC">
        <w:rPr>
          <w:rFonts w:ascii="Times New Roman" w:hAnsi="Times New Roman" w:cs="Times New Roman"/>
          <w:sz w:val="28"/>
          <w:szCs w:val="28"/>
          <w:lang w:val="pt-BR"/>
        </w:rPr>
        <w:t xml:space="preserve">= [0.5,0.5] </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 Pr (43&gt;40) </w:t>
      </w:r>
      <w:r w:rsidRPr="00B910CC">
        <w:rPr>
          <w:rFonts w:ascii="Cambria Math" w:hAnsi="Cambria Math" w:cs="Cambria Math"/>
          <w:sz w:val="28"/>
          <w:szCs w:val="28"/>
          <w:lang w:val="pt-BR"/>
        </w:rPr>
        <w:t>⊕</w:t>
      </w:r>
      <w:r w:rsidRPr="00B910CC">
        <w:rPr>
          <w:rFonts w:ascii="Times New Roman" w:hAnsi="Times New Roman" w:cs="Times New Roman"/>
          <w:sz w:val="28"/>
          <w:szCs w:val="28"/>
          <w:vertAlign w:val="subscript"/>
          <w:lang w:val="pt-BR"/>
        </w:rPr>
        <w:t>me</w:t>
      </w:r>
      <w:r w:rsidRPr="00B910CC">
        <w:rPr>
          <w:rFonts w:ascii="Times New Roman" w:hAnsi="Times New Roman" w:cs="Times New Roman"/>
          <w:sz w:val="28"/>
          <w:szCs w:val="28"/>
          <w:lang w:val="pt-BR"/>
        </w:rPr>
        <w:t xml:space="preserve"> [0.5,0.5] </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 Pr (44&gt;40) </w:t>
      </w:r>
    </w:p>
    <w:p w14:paraId="594BB75C" w14:textId="77777777" w:rsidR="00776794" w:rsidRDefault="00215CC0" w:rsidP="00B910CC">
      <w:pPr>
        <w:spacing w:after="0" w:line="360" w:lineRule="auto"/>
        <w:ind w:firstLine="426"/>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 xml:space="preserve">= [0.5,0.5] </w:t>
      </w:r>
      <w:r w:rsidRPr="00B910CC">
        <w:rPr>
          <w:rFonts w:ascii="Cambria Math" w:hAnsi="Cambria Math" w:cs="Cambria Math"/>
          <w:sz w:val="28"/>
          <w:szCs w:val="28"/>
          <w:lang w:val="pt-BR"/>
        </w:rPr>
        <w:t xml:space="preserve">⊗ </w:t>
      </w:r>
      <w:r w:rsidRPr="00B910CC">
        <w:rPr>
          <w:rFonts w:ascii="Times New Roman" w:hAnsi="Times New Roman" w:cs="Times New Roman"/>
          <w:sz w:val="28"/>
          <w:szCs w:val="28"/>
          <w:lang w:val="pt-BR"/>
        </w:rPr>
        <w:t xml:space="preserve">1.0 </w:t>
      </w:r>
      <w:r w:rsidRPr="00B910CC">
        <w:rPr>
          <w:rFonts w:ascii="Cambria Math" w:hAnsi="Cambria Math" w:cs="Cambria Math"/>
          <w:sz w:val="28"/>
          <w:szCs w:val="28"/>
          <w:lang w:val="pt-BR"/>
        </w:rPr>
        <w:t>⊕</w:t>
      </w:r>
      <w:r w:rsidRPr="00B910CC">
        <w:rPr>
          <w:rFonts w:ascii="Times New Roman" w:hAnsi="Times New Roman" w:cs="Times New Roman"/>
          <w:sz w:val="28"/>
          <w:szCs w:val="28"/>
          <w:vertAlign w:val="subscript"/>
          <w:lang w:val="pt-BR"/>
        </w:rPr>
        <w:t xml:space="preserve">me </w:t>
      </w:r>
      <w:r w:rsidRPr="00B910CC">
        <w:rPr>
          <w:rFonts w:ascii="Times New Roman" w:hAnsi="Times New Roman" w:cs="Times New Roman"/>
          <w:sz w:val="28"/>
          <w:szCs w:val="28"/>
          <w:lang w:val="pt-BR"/>
        </w:rPr>
        <w:t xml:space="preserve">[0.5, 0.5] </w:t>
      </w:r>
      <w:r w:rsidRPr="00B910CC">
        <w:rPr>
          <w:rFonts w:ascii="Cambria Math" w:hAnsi="Cambria Math" w:cs="Cambria Math"/>
          <w:sz w:val="28"/>
          <w:szCs w:val="28"/>
          <w:lang w:val="pt-BR"/>
        </w:rPr>
        <w:t xml:space="preserve">⊗ </w:t>
      </w:r>
      <w:r w:rsidRPr="00B910CC">
        <w:rPr>
          <w:rFonts w:ascii="Times New Roman" w:hAnsi="Times New Roman" w:cs="Times New Roman"/>
          <w:sz w:val="28"/>
          <w:szCs w:val="28"/>
          <w:lang w:val="pt-BR"/>
        </w:rPr>
        <w:t xml:space="preserve">1.0 </w:t>
      </w:r>
    </w:p>
    <w:p w14:paraId="5461F323" w14:textId="7C72C064" w:rsidR="00215CC0" w:rsidRPr="00B910CC" w:rsidRDefault="00215CC0" w:rsidP="00B910CC">
      <w:pPr>
        <w:spacing w:after="0" w:line="360" w:lineRule="auto"/>
        <w:ind w:firstLine="426"/>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 xml:space="preserve">= [1.0, 1.0] </w:t>
      </w:r>
      <w:r w:rsidRPr="00B910CC">
        <w:rPr>
          <w:rFonts w:ascii="Cambria Math" w:hAnsi="Cambria Math" w:cs="Cambria Math"/>
          <w:sz w:val="28"/>
          <w:szCs w:val="28"/>
          <w:lang w:val="pt-BR"/>
        </w:rPr>
        <w:t xml:space="preserve">⊆ </w:t>
      </w:r>
      <w:r w:rsidRPr="00B910CC">
        <w:rPr>
          <w:rFonts w:ascii="Times New Roman" w:hAnsi="Times New Roman" w:cs="Times New Roman"/>
          <w:sz w:val="28"/>
          <w:szCs w:val="28"/>
          <w:lang w:val="pt-BR"/>
        </w:rPr>
        <w:t>[0.9, 1].</w:t>
      </w:r>
    </w:p>
    <w:p w14:paraId="74FF30F0" w14:textId="77777777" w:rsidR="00776794" w:rsidRPr="00776794" w:rsidRDefault="00215CC0" w:rsidP="000C49C3">
      <w:pPr>
        <w:pStyle w:val="ListParagraph"/>
        <w:numPr>
          <w:ilvl w:val="0"/>
          <w:numId w:val="9"/>
        </w:numPr>
        <w:spacing w:after="0" w:line="360" w:lineRule="auto"/>
        <w:ind w:left="426"/>
        <w:jc w:val="both"/>
        <w:rPr>
          <w:rFonts w:ascii="Times New Roman" w:hAnsi="Times New Roman" w:cs="Times New Roman"/>
          <w:b/>
          <w:bCs/>
          <w:sz w:val="28"/>
          <w:szCs w:val="28"/>
          <w:lang w:val="pt-BR"/>
        </w:rPr>
      </w:pPr>
      <w:r w:rsidRPr="00776794">
        <w:rPr>
          <w:rFonts w:ascii="Times New Roman" w:hAnsi="Times New Roman" w:cs="Times New Roman"/>
          <w:b/>
          <w:bCs/>
          <w:sz w:val="28"/>
          <w:szCs w:val="28"/>
          <w:lang w:val="pt-BR"/>
        </w:rPr>
        <w:t>Prob</w:t>
      </w:r>
      <w:r w:rsidRPr="00776794">
        <w:rPr>
          <w:rFonts w:ascii="Times New Roman" w:hAnsi="Times New Roman" w:cs="Times New Roman"/>
          <w:b/>
          <w:bCs/>
          <w:sz w:val="28"/>
          <w:szCs w:val="28"/>
          <w:vertAlign w:val="subscript"/>
          <w:lang w:val="pt-BR"/>
        </w:rPr>
        <w:t>R, r, t2</w:t>
      </w:r>
      <w:r w:rsidRPr="00776794">
        <w:rPr>
          <w:rFonts w:ascii="Times New Roman" w:hAnsi="Times New Roman" w:cs="Times New Roman"/>
          <w:b/>
          <w:bCs/>
          <w:sz w:val="28"/>
          <w:szCs w:val="28"/>
          <w:lang w:val="pt-BR"/>
        </w:rPr>
        <w:t xml:space="preserve"> (x.D_COST ≥ 6) </w:t>
      </w:r>
    </w:p>
    <w:p w14:paraId="478766A1" w14:textId="48C62827" w:rsidR="000200B9" w:rsidRPr="00B910CC" w:rsidRDefault="00215CC0" w:rsidP="00776794">
      <w:pPr>
        <w:pStyle w:val="ListParagraph"/>
        <w:spacing w:after="0" w:line="360" w:lineRule="auto"/>
        <w:ind w:left="426"/>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 xml:space="preserve">= [0.4,0.6] </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 Pr (6≥6) </w:t>
      </w:r>
      <w:r w:rsidRPr="00B910CC">
        <w:rPr>
          <w:rFonts w:ascii="Cambria Math" w:hAnsi="Cambria Math" w:cs="Cambria Math"/>
          <w:sz w:val="28"/>
          <w:szCs w:val="28"/>
          <w:lang w:val="pt-BR"/>
        </w:rPr>
        <w:t>⊕</w:t>
      </w:r>
      <w:r w:rsidRPr="00B910CC">
        <w:rPr>
          <w:rFonts w:ascii="Times New Roman" w:hAnsi="Times New Roman" w:cs="Times New Roman"/>
          <w:sz w:val="28"/>
          <w:szCs w:val="28"/>
          <w:vertAlign w:val="subscript"/>
          <w:lang w:val="pt-BR"/>
        </w:rPr>
        <w:t>me</w:t>
      </w:r>
      <w:r w:rsidRPr="00B910CC">
        <w:rPr>
          <w:rFonts w:ascii="Times New Roman" w:hAnsi="Times New Roman" w:cs="Times New Roman"/>
          <w:sz w:val="28"/>
          <w:szCs w:val="28"/>
          <w:lang w:val="pt-BR"/>
        </w:rPr>
        <w:t xml:space="preserve">​ [0.4,0.6] </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 Pr (7≥6) </w:t>
      </w:r>
    </w:p>
    <w:p w14:paraId="524285BF" w14:textId="77777777" w:rsidR="00776794" w:rsidRDefault="00215CC0" w:rsidP="00B910CC">
      <w:pPr>
        <w:spacing w:after="0" w:line="360" w:lineRule="auto"/>
        <w:ind w:firstLine="426"/>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 xml:space="preserve">= [0.4,0.6] </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 1.0 </w:t>
      </w:r>
      <w:r w:rsidRPr="00B910CC">
        <w:rPr>
          <w:rFonts w:ascii="Cambria Math" w:hAnsi="Cambria Math" w:cs="Cambria Math"/>
          <w:sz w:val="28"/>
          <w:szCs w:val="28"/>
          <w:lang w:val="pt-BR"/>
        </w:rPr>
        <w:t>⊕</w:t>
      </w:r>
      <w:r w:rsidRPr="00B910CC">
        <w:rPr>
          <w:rFonts w:ascii="Times New Roman" w:hAnsi="Times New Roman" w:cs="Times New Roman"/>
          <w:sz w:val="28"/>
          <w:szCs w:val="28"/>
          <w:vertAlign w:val="subscript"/>
          <w:lang w:val="pt-BR"/>
        </w:rPr>
        <w:t>me</w:t>
      </w:r>
      <w:r w:rsidRPr="00B910CC">
        <w:rPr>
          <w:rFonts w:ascii="Times New Roman" w:hAnsi="Times New Roman" w:cs="Times New Roman"/>
          <w:sz w:val="28"/>
          <w:szCs w:val="28"/>
          <w:lang w:val="pt-BR"/>
        </w:rPr>
        <w:t xml:space="preserve">​[0.4,0.6] </w:t>
      </w:r>
      <w:r w:rsidRPr="00B910CC">
        <w:rPr>
          <w:rFonts w:ascii="Cambria Math" w:hAnsi="Cambria Math" w:cs="Cambria Math"/>
          <w:sz w:val="28"/>
          <w:szCs w:val="28"/>
          <w:lang w:val="pt-BR"/>
        </w:rPr>
        <w:t>⊗</w:t>
      </w:r>
      <w:r w:rsidRPr="00B910CC">
        <w:rPr>
          <w:rFonts w:ascii="Times New Roman" w:hAnsi="Times New Roman" w:cs="Times New Roman"/>
          <w:sz w:val="28"/>
          <w:szCs w:val="28"/>
          <w:lang w:val="pt-BR"/>
        </w:rPr>
        <w:t xml:space="preserve"> 1.0</w:t>
      </w:r>
    </w:p>
    <w:p w14:paraId="44D73B45" w14:textId="77777777" w:rsidR="00776794" w:rsidRDefault="00215CC0" w:rsidP="00B910CC">
      <w:pPr>
        <w:spacing w:after="0" w:line="360" w:lineRule="auto"/>
        <w:ind w:firstLine="426"/>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w:t>
      </w:r>
      <w:r w:rsidR="00776794">
        <w:rPr>
          <w:rFonts w:ascii="Times New Roman" w:hAnsi="Times New Roman" w:cs="Times New Roman"/>
          <w:sz w:val="28"/>
          <w:szCs w:val="28"/>
          <w:lang w:val="pt-BR"/>
        </w:rPr>
        <w:t xml:space="preserve"> </w:t>
      </w:r>
      <w:r w:rsidRPr="00B910CC">
        <w:rPr>
          <w:rFonts w:ascii="Times New Roman" w:hAnsi="Times New Roman" w:cs="Times New Roman"/>
          <w:sz w:val="28"/>
          <w:szCs w:val="28"/>
          <w:lang w:val="pt-BR"/>
        </w:rPr>
        <w:t xml:space="preserve">[0.4,0.6] </w:t>
      </w:r>
      <w:r w:rsidRPr="00B910CC">
        <w:rPr>
          <w:rFonts w:ascii="Cambria Math" w:hAnsi="Cambria Math" w:cs="Cambria Math"/>
          <w:sz w:val="28"/>
          <w:szCs w:val="28"/>
          <w:lang w:val="pt-BR"/>
        </w:rPr>
        <w:t>⊕</w:t>
      </w:r>
      <w:r w:rsidRPr="00B910CC">
        <w:rPr>
          <w:rFonts w:ascii="Times New Roman" w:hAnsi="Times New Roman" w:cs="Times New Roman"/>
          <w:sz w:val="28"/>
          <w:szCs w:val="28"/>
          <w:vertAlign w:val="subscript"/>
          <w:lang w:val="pt-BR"/>
        </w:rPr>
        <w:t xml:space="preserve">me </w:t>
      </w:r>
      <w:r w:rsidRPr="00B910CC">
        <w:rPr>
          <w:rFonts w:ascii="Times New Roman" w:hAnsi="Times New Roman" w:cs="Times New Roman"/>
          <w:sz w:val="28"/>
          <w:szCs w:val="28"/>
          <w:lang w:val="pt-BR"/>
        </w:rPr>
        <w:t>​[0.4,0.6]</w:t>
      </w:r>
    </w:p>
    <w:p w14:paraId="4CB9780E" w14:textId="1009A754" w:rsidR="00215CC0" w:rsidRPr="00B910CC" w:rsidRDefault="00215CC0" w:rsidP="00B910CC">
      <w:pPr>
        <w:spacing w:after="0" w:line="360" w:lineRule="auto"/>
        <w:ind w:firstLine="426"/>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w:t>
      </w:r>
      <w:r w:rsidR="00776794">
        <w:rPr>
          <w:rFonts w:ascii="Times New Roman" w:hAnsi="Times New Roman" w:cs="Times New Roman"/>
          <w:sz w:val="28"/>
          <w:szCs w:val="28"/>
          <w:lang w:val="pt-BR"/>
        </w:rPr>
        <w:t xml:space="preserve"> </w:t>
      </w:r>
      <w:r w:rsidRPr="00B910CC">
        <w:rPr>
          <w:rFonts w:ascii="Times New Roman" w:hAnsi="Times New Roman" w:cs="Times New Roman"/>
          <w:sz w:val="28"/>
          <w:szCs w:val="28"/>
          <w:lang w:val="pt-BR"/>
        </w:rPr>
        <w:t>[0.8,1].</w:t>
      </w:r>
    </w:p>
    <w:p w14:paraId="023F91F9" w14:textId="77777777" w:rsidR="00215CC0" w:rsidRPr="00B910CC" w:rsidRDefault="00215CC0" w:rsidP="00B910CC">
      <w:pPr>
        <w:spacing w:after="0" w:line="360" w:lineRule="auto"/>
        <w:jc w:val="both"/>
        <w:rPr>
          <w:rFonts w:ascii="Times New Roman" w:hAnsi="Times New Roman" w:cs="Times New Roman"/>
          <w:sz w:val="28"/>
          <w:szCs w:val="28"/>
          <w:lang w:val="pt-BR"/>
        </w:rPr>
      </w:pPr>
      <w:r w:rsidRPr="00B910CC">
        <w:rPr>
          <w:rFonts w:ascii="Times New Roman" w:hAnsi="Times New Roman" w:cs="Times New Roman"/>
          <w:sz w:val="28"/>
          <w:szCs w:val="28"/>
          <w:lang w:val="pt-BR"/>
        </w:rPr>
        <w:t>Từ kết quả của phép tính trong Ví dụ 4.3, ta có:</w:t>
      </w:r>
    </w:p>
    <w:p w14:paraId="54425B55" w14:textId="77777777" w:rsidR="00EA2351" w:rsidRPr="00776794" w:rsidRDefault="00215CC0" w:rsidP="000C49C3">
      <w:pPr>
        <w:pStyle w:val="ListParagraph"/>
        <w:numPr>
          <w:ilvl w:val="0"/>
          <w:numId w:val="9"/>
        </w:numPr>
        <w:spacing w:after="0" w:line="360" w:lineRule="auto"/>
        <w:ind w:left="426"/>
        <w:jc w:val="both"/>
        <w:rPr>
          <w:rFonts w:ascii="Times New Roman" w:hAnsi="Times New Roman" w:cs="Times New Roman"/>
          <w:b/>
          <w:bCs/>
          <w:sz w:val="28"/>
          <w:szCs w:val="28"/>
        </w:rPr>
      </w:pPr>
      <w:proofErr w:type="gramStart"/>
      <w:r w:rsidRPr="00776794">
        <w:rPr>
          <w:rFonts w:ascii="Times New Roman" w:hAnsi="Times New Roman" w:cs="Times New Roman"/>
          <w:b/>
          <w:bCs/>
          <w:sz w:val="28"/>
          <w:szCs w:val="28"/>
        </w:rPr>
        <w:t>Prob</w:t>
      </w:r>
      <w:r w:rsidRPr="00776794">
        <w:rPr>
          <w:rFonts w:ascii="Times New Roman" w:hAnsi="Times New Roman" w:cs="Times New Roman"/>
          <w:b/>
          <w:bCs/>
          <w:sz w:val="28"/>
          <w:szCs w:val="28"/>
          <w:vertAlign w:val="subscript"/>
        </w:rPr>
        <w:t>R,r</w:t>
      </w:r>
      <w:proofErr w:type="gramEnd"/>
      <w:r w:rsidRPr="00776794">
        <w:rPr>
          <w:rFonts w:ascii="Times New Roman" w:hAnsi="Times New Roman" w:cs="Times New Roman"/>
          <w:b/>
          <w:bCs/>
          <w:sz w:val="28"/>
          <w:szCs w:val="28"/>
          <w:vertAlign w:val="subscript"/>
        </w:rPr>
        <w:t>,t2</w:t>
      </w:r>
      <w:r w:rsidRPr="00776794">
        <w:rPr>
          <w:rFonts w:ascii="Times New Roman" w:hAnsi="Times New Roman" w:cs="Times New Roman"/>
          <w:b/>
          <w:bCs/>
          <w:sz w:val="28"/>
          <w:szCs w:val="28"/>
        </w:rPr>
        <w:t xml:space="preserve"> (x.P_DISEASE = cirrhosis </w:t>
      </w:r>
      <w:r w:rsidRPr="00776794">
        <w:rPr>
          <w:rFonts w:ascii="Cambria Math" w:hAnsi="Cambria Math" w:cs="Cambria Math"/>
          <w:b/>
          <w:bCs/>
          <w:sz w:val="28"/>
          <w:szCs w:val="28"/>
        </w:rPr>
        <w:t>⊗</w:t>
      </w:r>
      <w:r w:rsidRPr="00776794">
        <w:rPr>
          <w:rFonts w:ascii="Times New Roman" w:hAnsi="Times New Roman" w:cs="Times New Roman"/>
          <w:b/>
          <w:bCs/>
          <w:sz w:val="28"/>
          <w:szCs w:val="28"/>
        </w:rPr>
        <w:t xml:space="preserve"> x.D_COST ≥ 6) </w:t>
      </w:r>
    </w:p>
    <w:p w14:paraId="01B15460" w14:textId="77777777" w:rsidR="00776794" w:rsidRDefault="00215CC0" w:rsidP="00B910CC">
      <w:pPr>
        <w:pStyle w:val="ListParagraph"/>
        <w:spacing w:after="0" w:line="360" w:lineRule="auto"/>
        <w:ind w:left="426"/>
        <w:jc w:val="both"/>
        <w:rPr>
          <w:rFonts w:ascii="Times New Roman" w:hAnsi="Times New Roman" w:cs="Times New Roman"/>
          <w:sz w:val="28"/>
          <w:szCs w:val="28"/>
        </w:rPr>
      </w:pPr>
      <w:r w:rsidRPr="00B910CC">
        <w:rPr>
          <w:rFonts w:ascii="Times New Roman" w:hAnsi="Times New Roman" w:cs="Times New Roman"/>
          <w:sz w:val="28"/>
          <w:szCs w:val="28"/>
        </w:rPr>
        <w:t>= [0.5,0.7]</w:t>
      </w:r>
      <w:r w:rsidR="00776794">
        <w:rPr>
          <w:rFonts w:ascii="Times New Roman" w:hAnsi="Times New Roman" w:cs="Times New Roman"/>
          <w:sz w:val="28"/>
          <w:szCs w:val="28"/>
        </w:rPr>
        <w:t xml:space="preserve"> </w:t>
      </w:r>
      <w:r w:rsidRPr="00B910CC">
        <w:rPr>
          <w:rFonts w:ascii="Cambria Math" w:hAnsi="Cambria Math" w:cs="Cambria Math"/>
          <w:sz w:val="28"/>
          <w:szCs w:val="28"/>
        </w:rPr>
        <w:t>⊗</w:t>
      </w:r>
      <w:r w:rsidR="00776794">
        <w:rPr>
          <w:rFonts w:ascii="Cambria Math" w:hAnsi="Cambria Math" w:cs="Cambria Math"/>
          <w:sz w:val="28"/>
          <w:szCs w:val="28"/>
        </w:rPr>
        <w:t xml:space="preserve"> </w:t>
      </w:r>
      <w:r w:rsidRPr="00B910CC">
        <w:rPr>
          <w:rFonts w:ascii="Times New Roman" w:hAnsi="Times New Roman" w:cs="Times New Roman"/>
          <w:sz w:val="28"/>
          <w:szCs w:val="28"/>
        </w:rPr>
        <w:t>[0.8,1]</w:t>
      </w:r>
      <w:r w:rsidR="00776794">
        <w:rPr>
          <w:rFonts w:ascii="Times New Roman" w:hAnsi="Times New Roman" w:cs="Times New Roman"/>
          <w:sz w:val="28"/>
          <w:szCs w:val="28"/>
        </w:rPr>
        <w:t xml:space="preserve"> </w:t>
      </w:r>
    </w:p>
    <w:p w14:paraId="5BCFAB9D" w14:textId="621E5B44" w:rsidR="00215CC0" w:rsidRPr="00B910CC" w:rsidRDefault="00215CC0" w:rsidP="00B910CC">
      <w:pPr>
        <w:pStyle w:val="ListParagraph"/>
        <w:spacing w:after="0" w:line="360" w:lineRule="auto"/>
        <w:ind w:left="426"/>
        <w:jc w:val="both"/>
        <w:rPr>
          <w:rFonts w:ascii="Times New Roman" w:hAnsi="Times New Roman" w:cs="Times New Roman"/>
          <w:sz w:val="28"/>
          <w:szCs w:val="28"/>
        </w:rPr>
      </w:pPr>
      <w:r w:rsidRPr="00B910CC">
        <w:rPr>
          <w:rFonts w:ascii="Times New Roman" w:hAnsi="Times New Roman" w:cs="Times New Roman"/>
          <w:sz w:val="28"/>
          <w:szCs w:val="28"/>
        </w:rPr>
        <w:t>=</w:t>
      </w:r>
      <w:r w:rsidR="00776794">
        <w:rPr>
          <w:rFonts w:ascii="Times New Roman" w:hAnsi="Times New Roman" w:cs="Times New Roman"/>
          <w:sz w:val="28"/>
          <w:szCs w:val="28"/>
        </w:rPr>
        <w:t xml:space="preserve"> </w:t>
      </w:r>
      <w:r w:rsidRPr="00B910CC">
        <w:rPr>
          <w:rFonts w:ascii="Times New Roman" w:hAnsi="Times New Roman" w:cs="Times New Roman"/>
          <w:sz w:val="28"/>
          <w:szCs w:val="28"/>
        </w:rPr>
        <w:t>[0.4,0.7]</w:t>
      </w:r>
      <w:r w:rsidR="00776794">
        <w:rPr>
          <w:rFonts w:ascii="Times New Roman" w:hAnsi="Times New Roman" w:cs="Times New Roman"/>
          <w:sz w:val="28"/>
          <w:szCs w:val="28"/>
        </w:rPr>
        <w:t xml:space="preserve"> </w:t>
      </w:r>
      <w:r w:rsidRPr="00B910CC">
        <w:rPr>
          <w:rFonts w:ascii="Cambria Math" w:hAnsi="Cambria Math" w:cs="Cambria Math"/>
          <w:sz w:val="28"/>
          <w:szCs w:val="28"/>
        </w:rPr>
        <w:t>⊆</w:t>
      </w:r>
      <w:r w:rsidR="00776794">
        <w:rPr>
          <w:rFonts w:ascii="Cambria Math" w:hAnsi="Cambria Math" w:cs="Cambria Math"/>
          <w:sz w:val="28"/>
          <w:szCs w:val="28"/>
        </w:rPr>
        <w:t xml:space="preserve"> </w:t>
      </w:r>
      <w:r w:rsidRPr="00B910CC">
        <w:rPr>
          <w:rFonts w:ascii="Times New Roman" w:hAnsi="Times New Roman" w:cs="Times New Roman"/>
          <w:sz w:val="28"/>
          <w:szCs w:val="28"/>
        </w:rPr>
        <w:t>[0.3,0.7].</w:t>
      </w:r>
    </w:p>
    <w:p w14:paraId="48F77BAE" w14:textId="77777777" w:rsidR="00215CC0" w:rsidRPr="00B910CC" w:rsidRDefault="00215CC0" w:rsidP="00B910CC">
      <w:pPr>
        <w:spacing w:after="0" w:line="360" w:lineRule="auto"/>
        <w:jc w:val="both"/>
        <w:rPr>
          <w:rFonts w:ascii="Times New Roman" w:hAnsi="Times New Roman" w:cs="Times New Roman"/>
          <w:sz w:val="28"/>
          <w:szCs w:val="28"/>
        </w:rPr>
      </w:pPr>
      <w:r w:rsidRPr="00B910CC">
        <w:rPr>
          <w:rFonts w:ascii="Times New Roman" w:hAnsi="Times New Roman" w:cs="Times New Roman"/>
          <w:sz w:val="28"/>
          <w:szCs w:val="28"/>
        </w:rPr>
        <w:t>Với các bộ khác, ta có:</w:t>
      </w:r>
    </w:p>
    <w:p w14:paraId="5950A44A" w14:textId="77777777" w:rsidR="00215CC0" w:rsidRPr="00B910CC" w:rsidRDefault="00215CC0" w:rsidP="000C49C3">
      <w:pPr>
        <w:pStyle w:val="ListParagraph"/>
        <w:numPr>
          <w:ilvl w:val="0"/>
          <w:numId w:val="9"/>
        </w:numPr>
        <w:spacing w:after="0" w:line="360" w:lineRule="auto"/>
        <w:ind w:left="426"/>
        <w:jc w:val="both"/>
        <w:rPr>
          <w:rFonts w:ascii="Times New Roman" w:hAnsi="Times New Roman" w:cs="Times New Roman"/>
          <w:sz w:val="28"/>
          <w:szCs w:val="28"/>
        </w:rPr>
      </w:pPr>
      <w:r w:rsidRPr="00B910CC">
        <w:rPr>
          <w:rFonts w:ascii="Times New Roman" w:hAnsi="Times New Roman" w:cs="Times New Roman"/>
          <w:sz w:val="28"/>
          <w:szCs w:val="28"/>
        </w:rPr>
        <w:t>Prob</w:t>
      </w:r>
      <w:r w:rsidRPr="00B910CC">
        <w:rPr>
          <w:rFonts w:ascii="Times New Roman" w:hAnsi="Times New Roman" w:cs="Times New Roman"/>
          <w:sz w:val="28"/>
          <w:szCs w:val="28"/>
          <w:vertAlign w:val="subscript"/>
        </w:rPr>
        <w:t>R, r, t2</w:t>
      </w:r>
      <w:r w:rsidRPr="00B910CC">
        <w:rPr>
          <w:rFonts w:ascii="Times New Roman" w:hAnsi="Times New Roman" w:cs="Times New Roman"/>
          <w:sz w:val="28"/>
          <w:szCs w:val="28"/>
        </w:rPr>
        <w:t xml:space="preserve">(x.P_DISEASE=cirrhosis </w:t>
      </w:r>
      <w:r w:rsidRPr="00B910CC">
        <w:rPr>
          <w:rFonts w:ascii="Cambria Math" w:hAnsi="Cambria Math" w:cs="Cambria Math"/>
          <w:sz w:val="28"/>
          <w:szCs w:val="28"/>
        </w:rPr>
        <w:t>⊗</w:t>
      </w:r>
      <w:r w:rsidRPr="00B910CC">
        <w:rPr>
          <w:rFonts w:ascii="Times New Roman" w:hAnsi="Times New Roman" w:cs="Times New Roman"/>
          <w:sz w:val="28"/>
          <w:szCs w:val="28"/>
        </w:rPr>
        <w:t xml:space="preserve"> x.D_COST ≥ 6) = [0,0] </w:t>
      </w:r>
      <w:r w:rsidRPr="00B910CC">
        <w:rPr>
          <w:rFonts w:ascii="Cambria Math" w:hAnsi="Cambria Math" w:cs="Cambria Math"/>
          <w:sz w:val="28"/>
          <w:szCs w:val="28"/>
        </w:rPr>
        <w:t>⊄</w:t>
      </w:r>
      <w:r w:rsidRPr="00B910CC">
        <w:rPr>
          <w:rFonts w:ascii="Times New Roman" w:hAnsi="Times New Roman" w:cs="Times New Roman"/>
          <w:sz w:val="28"/>
          <w:szCs w:val="28"/>
        </w:rPr>
        <w:t xml:space="preserve"> [0.3,0.7], </w:t>
      </w:r>
      <w:r w:rsidRPr="00B910CC">
        <w:rPr>
          <w:rFonts w:ascii="Cambria Math" w:hAnsi="Cambria Math" w:cs="Cambria Math"/>
          <w:sz w:val="28"/>
          <w:szCs w:val="28"/>
        </w:rPr>
        <w:t>∀</w:t>
      </w:r>
      <w:r w:rsidRPr="00B910CC">
        <w:rPr>
          <w:rFonts w:ascii="Times New Roman" w:hAnsi="Times New Roman" w:cs="Times New Roman"/>
          <w:sz w:val="28"/>
          <w:szCs w:val="28"/>
        </w:rPr>
        <w:t>i≠2</w:t>
      </w:r>
    </w:p>
    <w:p w14:paraId="05BBA22C" w14:textId="2E65C5A6" w:rsidR="00215CC0" w:rsidRPr="00B910CC" w:rsidRDefault="00215CC0" w:rsidP="00B910CC">
      <w:pPr>
        <w:spacing w:after="0" w:line="360" w:lineRule="auto"/>
        <w:jc w:val="both"/>
        <w:rPr>
          <w:rFonts w:ascii="Times New Roman" w:hAnsi="Times New Roman" w:cs="Times New Roman"/>
          <w:sz w:val="28"/>
          <w:szCs w:val="28"/>
        </w:rPr>
      </w:pPr>
      <w:r w:rsidRPr="00B910CC">
        <w:rPr>
          <w:rFonts w:ascii="Times New Roman" w:hAnsi="Times New Roman" w:cs="Times New Roman"/>
          <w:sz w:val="28"/>
          <w:szCs w:val="28"/>
        </w:rPr>
        <w:t xml:space="preserve">Do đó, kết quả của truy vấn được hiển thị trong Bảng </w:t>
      </w:r>
      <w:r w:rsidR="00FB7EB5" w:rsidRPr="00B910CC">
        <w:rPr>
          <w:rFonts w:ascii="Times New Roman" w:hAnsi="Times New Roman" w:cs="Times New Roman"/>
          <w:sz w:val="28"/>
          <w:szCs w:val="28"/>
        </w:rPr>
        <w:t>10</w:t>
      </w:r>
    </w:p>
    <w:tbl>
      <w:tblPr>
        <w:tblStyle w:val="TableGrid"/>
        <w:tblW w:w="9265" w:type="dxa"/>
        <w:tblLook w:val="04A0" w:firstRow="1" w:lastRow="0" w:firstColumn="1" w:lastColumn="0" w:noHBand="0" w:noVBand="1"/>
      </w:tblPr>
      <w:tblGrid>
        <w:gridCol w:w="2405"/>
        <w:gridCol w:w="3828"/>
        <w:gridCol w:w="3032"/>
      </w:tblGrid>
      <w:tr w:rsidR="00215CC0" w:rsidRPr="008F4479" w14:paraId="395CB8C0" w14:textId="77777777" w:rsidTr="008F4479">
        <w:trPr>
          <w:cantSplit/>
          <w:trHeight w:val="567"/>
        </w:trPr>
        <w:tc>
          <w:tcPr>
            <w:tcW w:w="2405" w:type="dxa"/>
            <w:vAlign w:val="center"/>
          </w:tcPr>
          <w:p w14:paraId="0A492C0F" w14:textId="77777777" w:rsidR="00215CC0" w:rsidRPr="008F4479" w:rsidRDefault="00215CC0" w:rsidP="00776794">
            <w:pPr>
              <w:spacing w:line="276" w:lineRule="auto"/>
              <w:jc w:val="center"/>
              <w:rPr>
                <w:rFonts w:ascii="Times New Roman" w:hAnsi="Times New Roman" w:cs="Times New Roman"/>
                <w:b/>
                <w:bCs/>
                <w:sz w:val="26"/>
                <w:szCs w:val="26"/>
              </w:rPr>
            </w:pPr>
            <w:r w:rsidRPr="008F4479">
              <w:rPr>
                <w:rFonts w:ascii="Times New Roman" w:hAnsi="Times New Roman" w:cs="Times New Roman"/>
                <w:b/>
                <w:bCs/>
                <w:sz w:val="26"/>
                <w:szCs w:val="26"/>
              </w:rPr>
              <w:t>P_AGE</w:t>
            </w:r>
          </w:p>
        </w:tc>
        <w:tc>
          <w:tcPr>
            <w:tcW w:w="3828" w:type="dxa"/>
            <w:vAlign w:val="center"/>
          </w:tcPr>
          <w:p w14:paraId="342BE629" w14:textId="77777777" w:rsidR="00215CC0" w:rsidRPr="008F4479" w:rsidRDefault="00215CC0" w:rsidP="00776794">
            <w:pPr>
              <w:spacing w:line="276" w:lineRule="auto"/>
              <w:jc w:val="center"/>
              <w:rPr>
                <w:rFonts w:ascii="Times New Roman" w:hAnsi="Times New Roman" w:cs="Times New Roman"/>
                <w:b/>
                <w:bCs/>
                <w:sz w:val="26"/>
                <w:szCs w:val="26"/>
              </w:rPr>
            </w:pPr>
            <w:r w:rsidRPr="008F4479">
              <w:rPr>
                <w:rFonts w:ascii="Times New Roman" w:hAnsi="Times New Roman" w:cs="Times New Roman"/>
                <w:b/>
                <w:bCs/>
                <w:sz w:val="26"/>
                <w:szCs w:val="26"/>
              </w:rPr>
              <w:t>P_DISEASE</w:t>
            </w:r>
          </w:p>
        </w:tc>
        <w:tc>
          <w:tcPr>
            <w:tcW w:w="3032" w:type="dxa"/>
            <w:vAlign w:val="center"/>
          </w:tcPr>
          <w:p w14:paraId="13297AE7" w14:textId="77777777" w:rsidR="00215CC0" w:rsidRPr="008F4479" w:rsidRDefault="00215CC0" w:rsidP="00776794">
            <w:pPr>
              <w:spacing w:line="276" w:lineRule="auto"/>
              <w:jc w:val="center"/>
              <w:rPr>
                <w:rFonts w:ascii="Times New Roman" w:hAnsi="Times New Roman" w:cs="Times New Roman"/>
                <w:b/>
                <w:bCs/>
                <w:sz w:val="26"/>
                <w:szCs w:val="26"/>
              </w:rPr>
            </w:pPr>
            <w:r w:rsidRPr="008F4479">
              <w:rPr>
                <w:rFonts w:ascii="Times New Roman" w:hAnsi="Times New Roman" w:cs="Times New Roman"/>
                <w:b/>
                <w:bCs/>
                <w:sz w:val="26"/>
                <w:szCs w:val="26"/>
              </w:rPr>
              <w:t>D_COST</w:t>
            </w:r>
          </w:p>
        </w:tc>
      </w:tr>
      <w:tr w:rsidR="00215CC0" w:rsidRPr="008F4479" w14:paraId="7033F920" w14:textId="77777777" w:rsidTr="008F4479">
        <w:trPr>
          <w:cantSplit/>
          <w:trHeight w:val="567"/>
        </w:trPr>
        <w:tc>
          <w:tcPr>
            <w:tcW w:w="2405" w:type="dxa"/>
            <w:vAlign w:val="center"/>
          </w:tcPr>
          <w:p w14:paraId="35286682" w14:textId="77777777" w:rsidR="00215CC0" w:rsidRPr="008F4479" w:rsidRDefault="00215CC0" w:rsidP="00776794">
            <w:pPr>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{(65, [1,1])}</w:t>
            </w:r>
          </w:p>
        </w:tc>
        <w:tc>
          <w:tcPr>
            <w:tcW w:w="3828" w:type="dxa"/>
            <w:vAlign w:val="center"/>
          </w:tcPr>
          <w:p w14:paraId="69F14B03" w14:textId="77777777" w:rsidR="00215CC0" w:rsidRPr="008F4479" w:rsidRDefault="00215CC0" w:rsidP="00776794">
            <w:pPr>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{(lung cancer, [0.5, 0.5]),</w:t>
            </w:r>
          </w:p>
          <w:p w14:paraId="68D79E5C" w14:textId="77777777" w:rsidR="00215CC0" w:rsidRPr="008F4479" w:rsidRDefault="00215CC0" w:rsidP="00776794">
            <w:pPr>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(tuberculosis, [0.5, 0.5])}</w:t>
            </w:r>
          </w:p>
        </w:tc>
        <w:tc>
          <w:tcPr>
            <w:tcW w:w="3032" w:type="dxa"/>
            <w:vAlign w:val="center"/>
          </w:tcPr>
          <w:p w14:paraId="32E31B52" w14:textId="77777777" w:rsidR="00215CC0" w:rsidRPr="008F4479" w:rsidRDefault="00215CC0" w:rsidP="00776794">
            <w:pPr>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{($30, [0.3, 0.6]),</w:t>
            </w:r>
          </w:p>
          <w:p w14:paraId="4D9BE1D8" w14:textId="77777777" w:rsidR="00215CC0" w:rsidRPr="008F4479" w:rsidRDefault="00215CC0" w:rsidP="00776794">
            <w:pPr>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($35, [0.4, 0.7])}</w:t>
            </w:r>
          </w:p>
        </w:tc>
      </w:tr>
      <w:tr w:rsidR="00215CC0" w:rsidRPr="008F4479" w14:paraId="21EC63E0" w14:textId="77777777" w:rsidTr="008F4479">
        <w:trPr>
          <w:cantSplit/>
          <w:trHeight w:val="567"/>
        </w:trPr>
        <w:tc>
          <w:tcPr>
            <w:tcW w:w="2405" w:type="dxa"/>
            <w:vAlign w:val="center"/>
          </w:tcPr>
          <w:p w14:paraId="14E942C7" w14:textId="77777777" w:rsidR="00215CC0" w:rsidRPr="008F4479" w:rsidRDefault="00215CC0" w:rsidP="00776794">
            <w:pPr>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{(43, [0.5, 0.5])},</w:t>
            </w:r>
          </w:p>
          <w:p w14:paraId="53B39366" w14:textId="77777777" w:rsidR="00215CC0" w:rsidRPr="008F4479" w:rsidRDefault="00215CC0" w:rsidP="00776794">
            <w:pPr>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{(44, [0.5, 0.5])}</w:t>
            </w:r>
          </w:p>
        </w:tc>
        <w:tc>
          <w:tcPr>
            <w:tcW w:w="3828" w:type="dxa"/>
            <w:vAlign w:val="center"/>
          </w:tcPr>
          <w:p w14:paraId="2B2A985B" w14:textId="77777777" w:rsidR="00215CC0" w:rsidRPr="008F4479" w:rsidRDefault="00215CC0" w:rsidP="00776794">
            <w:pPr>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{(hepatitis, [0.3, 0.5]),</w:t>
            </w:r>
          </w:p>
          <w:p w14:paraId="1C23AEE8" w14:textId="77777777" w:rsidR="00215CC0" w:rsidRPr="008F4479" w:rsidRDefault="00215CC0" w:rsidP="00776794">
            <w:pPr>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(cirrhosis, [0.5, 0.7])}</w:t>
            </w:r>
          </w:p>
        </w:tc>
        <w:tc>
          <w:tcPr>
            <w:tcW w:w="3032" w:type="dxa"/>
            <w:vAlign w:val="center"/>
          </w:tcPr>
          <w:p w14:paraId="1FF9B793" w14:textId="77777777" w:rsidR="00215CC0" w:rsidRPr="008F4479" w:rsidRDefault="00215CC0" w:rsidP="00776794">
            <w:pPr>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{($6, [0.4, 0.6]),</w:t>
            </w:r>
          </w:p>
          <w:p w14:paraId="4A044C35" w14:textId="35549E71" w:rsidR="00215CC0" w:rsidRPr="008F4479" w:rsidRDefault="00215CC0" w:rsidP="00776794">
            <w:pPr>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($7, [0.4, 0.6])}</w:t>
            </w:r>
          </w:p>
        </w:tc>
      </w:tr>
      <w:tr w:rsidR="00215CC0" w:rsidRPr="008F4479" w14:paraId="01CAF46E" w14:textId="77777777" w:rsidTr="008F4479">
        <w:trPr>
          <w:cantSplit/>
          <w:trHeight w:val="454"/>
        </w:trPr>
        <w:tc>
          <w:tcPr>
            <w:tcW w:w="2405" w:type="dxa"/>
            <w:vAlign w:val="center"/>
          </w:tcPr>
          <w:p w14:paraId="04C03AF5" w14:textId="77777777" w:rsidR="00215CC0" w:rsidRPr="008F4479" w:rsidRDefault="00215CC0" w:rsidP="00776794">
            <w:pPr>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{(15, [1,1])}</w:t>
            </w:r>
          </w:p>
        </w:tc>
        <w:tc>
          <w:tcPr>
            <w:tcW w:w="3828" w:type="dxa"/>
            <w:vAlign w:val="center"/>
          </w:tcPr>
          <w:p w14:paraId="5DA26D6B" w14:textId="77777777" w:rsidR="00215CC0" w:rsidRPr="008F4479" w:rsidRDefault="00215CC0" w:rsidP="00776794">
            <w:pPr>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{(bronchitis, [1, 1])}</w:t>
            </w:r>
          </w:p>
        </w:tc>
        <w:tc>
          <w:tcPr>
            <w:tcW w:w="3032" w:type="dxa"/>
            <w:vAlign w:val="center"/>
          </w:tcPr>
          <w:p w14:paraId="3B4C865A" w14:textId="77777777" w:rsidR="00215CC0" w:rsidRPr="008F4479" w:rsidRDefault="00215CC0" w:rsidP="00776794">
            <w:pPr>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{($7, [1, 1)}</w:t>
            </w:r>
          </w:p>
        </w:tc>
      </w:tr>
      <w:tr w:rsidR="00215CC0" w:rsidRPr="008F4479" w14:paraId="699996AA" w14:textId="77777777" w:rsidTr="008F4479">
        <w:trPr>
          <w:cantSplit/>
          <w:trHeight w:val="567"/>
        </w:trPr>
        <w:tc>
          <w:tcPr>
            <w:tcW w:w="2405" w:type="dxa"/>
            <w:vAlign w:val="center"/>
          </w:tcPr>
          <w:p w14:paraId="620FC93F" w14:textId="77777777" w:rsidR="00215CC0" w:rsidRPr="008F4479" w:rsidRDefault="00215CC0" w:rsidP="00776794">
            <w:pPr>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{(36, [1,1])}</w:t>
            </w:r>
          </w:p>
        </w:tc>
        <w:tc>
          <w:tcPr>
            <w:tcW w:w="3828" w:type="dxa"/>
            <w:vAlign w:val="center"/>
          </w:tcPr>
          <w:p w14:paraId="12A852F4" w14:textId="77777777" w:rsidR="00215CC0" w:rsidRPr="008F4479" w:rsidRDefault="00215CC0" w:rsidP="00776794">
            <w:pPr>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{(duodenitis, [0.7, 0.75]),</w:t>
            </w:r>
          </w:p>
          <w:p w14:paraId="5E8315AF" w14:textId="77777777" w:rsidR="00215CC0" w:rsidRPr="008F4479" w:rsidRDefault="00215CC0" w:rsidP="00776794">
            <w:pPr>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(gastritis, [0.75, 0.8])}</w:t>
            </w:r>
          </w:p>
        </w:tc>
        <w:tc>
          <w:tcPr>
            <w:tcW w:w="3032" w:type="dxa"/>
            <w:vAlign w:val="center"/>
          </w:tcPr>
          <w:p w14:paraId="65E3B982" w14:textId="77777777" w:rsidR="00215CC0" w:rsidRPr="008F4479" w:rsidRDefault="00215CC0" w:rsidP="00776794">
            <w:pPr>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{($8, [0.65, 0.75]),</w:t>
            </w:r>
          </w:p>
          <w:p w14:paraId="6C508F62" w14:textId="0A4F3244" w:rsidR="00215CC0" w:rsidRPr="008F4479" w:rsidRDefault="00215CC0" w:rsidP="00776794">
            <w:pPr>
              <w:keepNext/>
              <w:spacing w:line="276" w:lineRule="auto"/>
              <w:jc w:val="center"/>
              <w:rPr>
                <w:rFonts w:ascii="Times New Roman" w:hAnsi="Times New Roman" w:cs="Times New Roman"/>
                <w:sz w:val="26"/>
                <w:szCs w:val="26"/>
              </w:rPr>
            </w:pPr>
            <w:r w:rsidRPr="008F4479">
              <w:rPr>
                <w:rFonts w:ascii="Times New Roman" w:hAnsi="Times New Roman" w:cs="Times New Roman"/>
                <w:sz w:val="26"/>
                <w:szCs w:val="26"/>
              </w:rPr>
              <w:t>($9, [0.75, 0.85])}</w:t>
            </w:r>
          </w:p>
        </w:tc>
      </w:tr>
    </w:tbl>
    <w:p w14:paraId="05CCA2BF" w14:textId="41A03D46" w:rsidR="00DB6BCF" w:rsidRPr="00DB6BCF" w:rsidRDefault="00DB6BCF" w:rsidP="00776794">
      <w:pPr>
        <w:pStyle w:val="Caption"/>
        <w:spacing w:before="120" w:line="276" w:lineRule="auto"/>
        <w:jc w:val="center"/>
        <w:rPr>
          <w:rFonts w:ascii="Times New Roman" w:hAnsi="Times New Roman" w:cs="Times New Roman"/>
          <w:color w:val="auto"/>
          <w:sz w:val="26"/>
          <w:szCs w:val="26"/>
        </w:rPr>
      </w:pPr>
      <w:bookmarkStart w:id="35" w:name="_Toc183899782"/>
      <w:r w:rsidRPr="00DB6BCF">
        <w:rPr>
          <w:rFonts w:ascii="Times New Roman" w:hAnsi="Times New Roman" w:cs="Times New Roman"/>
          <w:color w:val="auto"/>
          <w:sz w:val="26"/>
          <w:szCs w:val="26"/>
        </w:rPr>
        <w:t>Bảng 4.</w:t>
      </w:r>
      <w:r w:rsidRPr="00DB6BCF">
        <w:rPr>
          <w:rFonts w:ascii="Times New Roman" w:hAnsi="Times New Roman" w:cs="Times New Roman"/>
          <w:color w:val="auto"/>
          <w:sz w:val="26"/>
          <w:szCs w:val="26"/>
        </w:rPr>
        <w:fldChar w:fldCharType="begin"/>
      </w:r>
      <w:r w:rsidRPr="00DB6BCF">
        <w:rPr>
          <w:rFonts w:ascii="Times New Roman" w:hAnsi="Times New Roman" w:cs="Times New Roman"/>
          <w:color w:val="auto"/>
          <w:sz w:val="26"/>
          <w:szCs w:val="26"/>
        </w:rPr>
        <w:instrText xml:space="preserve"> SEQ Bảng_4. \* ARABIC </w:instrText>
      </w:r>
      <w:r w:rsidRPr="00DB6BCF">
        <w:rPr>
          <w:rFonts w:ascii="Times New Roman" w:hAnsi="Times New Roman" w:cs="Times New Roman"/>
          <w:color w:val="auto"/>
          <w:sz w:val="26"/>
          <w:szCs w:val="26"/>
        </w:rPr>
        <w:fldChar w:fldCharType="separate"/>
      </w:r>
      <w:r w:rsidR="00713B6E">
        <w:rPr>
          <w:rFonts w:ascii="Times New Roman" w:hAnsi="Times New Roman" w:cs="Times New Roman"/>
          <w:noProof/>
          <w:color w:val="auto"/>
          <w:sz w:val="26"/>
          <w:szCs w:val="26"/>
        </w:rPr>
        <w:t>2</w:t>
      </w:r>
      <w:r w:rsidRPr="00DB6BCF">
        <w:rPr>
          <w:rFonts w:ascii="Times New Roman" w:hAnsi="Times New Roman" w:cs="Times New Roman"/>
          <w:color w:val="auto"/>
          <w:sz w:val="26"/>
          <w:szCs w:val="26"/>
        </w:rPr>
        <w:fldChar w:fldCharType="end"/>
      </w:r>
      <w:r w:rsidRPr="00DB6BCF">
        <w:rPr>
          <w:rFonts w:ascii="Times New Roman" w:hAnsi="Times New Roman" w:cs="Times New Roman"/>
          <w:color w:val="auto"/>
          <w:sz w:val="26"/>
          <w:szCs w:val="26"/>
        </w:rPr>
        <w:t xml:space="preserve"> Quan hệ Π {P_AGE, P_DISEASE, D_COST} </w:t>
      </w:r>
      <w:r w:rsidRPr="00DB6BCF">
        <w:rPr>
          <w:rFonts w:ascii="Cambria Math" w:hAnsi="Cambria Math" w:cs="Cambria Math"/>
          <w:color w:val="auto"/>
          <w:sz w:val="26"/>
          <w:szCs w:val="26"/>
        </w:rPr>
        <w:t>⊕</w:t>
      </w:r>
      <w:r w:rsidRPr="00DB6BCF">
        <w:rPr>
          <w:rFonts w:ascii="Times New Roman" w:hAnsi="Times New Roman" w:cs="Times New Roman"/>
          <w:color w:val="auto"/>
          <w:sz w:val="26"/>
          <w:szCs w:val="26"/>
          <w:vertAlign w:val="subscript"/>
        </w:rPr>
        <w:t>in</w:t>
      </w:r>
      <w:r w:rsidRPr="00DB6BCF">
        <w:rPr>
          <w:rFonts w:ascii="Times New Roman" w:hAnsi="Times New Roman" w:cs="Times New Roman"/>
          <w:color w:val="auto"/>
          <w:sz w:val="26"/>
          <w:szCs w:val="26"/>
        </w:rPr>
        <w:t xml:space="preserve"> (PATIENT)</w:t>
      </w:r>
      <w:bookmarkEnd w:id="35"/>
    </w:p>
    <w:p w14:paraId="61CD5433" w14:textId="77777777" w:rsidR="00215CC0" w:rsidRPr="009541CC" w:rsidRDefault="00215CC0" w:rsidP="009541CC">
      <w:pPr>
        <w:pStyle w:val="Heading2"/>
        <w:spacing w:before="0" w:after="0" w:line="360" w:lineRule="auto"/>
        <w:jc w:val="both"/>
        <w:rPr>
          <w:rFonts w:ascii="Times New Roman" w:hAnsi="Times New Roman" w:cs="Times New Roman"/>
          <w:b/>
          <w:bCs/>
          <w:color w:val="000000" w:themeColor="text1"/>
          <w:sz w:val="28"/>
          <w:szCs w:val="28"/>
        </w:rPr>
      </w:pPr>
      <w:bookmarkStart w:id="36" w:name="_Toc184822602"/>
      <w:r w:rsidRPr="009541CC">
        <w:rPr>
          <w:rFonts w:ascii="Times New Roman" w:hAnsi="Times New Roman" w:cs="Times New Roman"/>
          <w:b/>
          <w:bCs/>
          <w:color w:val="000000" w:themeColor="text1"/>
          <w:sz w:val="28"/>
          <w:szCs w:val="28"/>
        </w:rPr>
        <w:lastRenderedPageBreak/>
        <w:t>4.2. Phép chiếu - Projection</w:t>
      </w:r>
      <w:bookmarkEnd w:id="36"/>
      <w:r w:rsidRPr="009541CC">
        <w:rPr>
          <w:rFonts w:ascii="Times New Roman" w:hAnsi="Times New Roman" w:cs="Times New Roman"/>
          <w:b/>
          <w:bCs/>
          <w:color w:val="000000" w:themeColor="text1"/>
          <w:sz w:val="28"/>
          <w:szCs w:val="28"/>
        </w:rPr>
        <w:t> </w:t>
      </w:r>
    </w:p>
    <w:p w14:paraId="73410B61" w14:textId="383AEEE1" w:rsidR="00CB7A1C" w:rsidRPr="009541CC" w:rsidRDefault="00215CC0" w:rsidP="009541CC">
      <w:pPr>
        <w:spacing w:after="0" w:line="360" w:lineRule="auto"/>
        <w:rPr>
          <w:rFonts w:ascii="Times New Roman" w:hAnsi="Times New Roman" w:cs="Times New Roman"/>
          <w:sz w:val="28"/>
          <w:szCs w:val="28"/>
        </w:rPr>
      </w:pPr>
      <w:r w:rsidRPr="009541CC">
        <w:rPr>
          <w:rFonts w:ascii="Times New Roman" w:hAnsi="Times New Roman" w:cs="Times New Roman"/>
          <w:b/>
          <w:bCs/>
          <w:sz w:val="28"/>
          <w:szCs w:val="28"/>
        </w:rPr>
        <w:t>Định</w:t>
      </w:r>
      <w:r w:rsidR="00CB7A1C" w:rsidRPr="009541CC">
        <w:rPr>
          <w:rFonts w:ascii="Times New Roman" w:hAnsi="Times New Roman" w:cs="Times New Roman"/>
          <w:b/>
          <w:bCs/>
          <w:sz w:val="28"/>
          <w:szCs w:val="28"/>
        </w:rPr>
        <w:t xml:space="preserve"> </w:t>
      </w:r>
      <w:r w:rsidRPr="009541CC">
        <w:rPr>
          <w:rFonts w:ascii="Times New Roman" w:hAnsi="Times New Roman" w:cs="Times New Roman"/>
          <w:b/>
          <w:bCs/>
          <w:sz w:val="28"/>
          <w:szCs w:val="28"/>
        </w:rPr>
        <w:t>nghĩa</w:t>
      </w:r>
      <w:r w:rsidR="00CB7A1C" w:rsidRPr="009541CC">
        <w:rPr>
          <w:rFonts w:ascii="Times New Roman" w:hAnsi="Times New Roman" w:cs="Times New Roman"/>
          <w:b/>
          <w:bCs/>
          <w:sz w:val="28"/>
          <w:szCs w:val="28"/>
        </w:rPr>
        <w:t xml:space="preserve"> </w:t>
      </w:r>
      <w:r w:rsidRPr="009541CC">
        <w:rPr>
          <w:rFonts w:ascii="Times New Roman" w:hAnsi="Times New Roman" w:cs="Times New Roman"/>
          <w:b/>
          <w:bCs/>
          <w:sz w:val="28"/>
          <w:szCs w:val="28"/>
        </w:rPr>
        <w:t>4.6</w:t>
      </w:r>
      <w:r w:rsidRPr="009541CC">
        <w:rPr>
          <w:rFonts w:ascii="Times New Roman" w:hAnsi="Times New Roman" w:cs="Times New Roman"/>
          <w:sz w:val="28"/>
          <w:szCs w:val="28"/>
        </w:rPr>
        <w:t>:</w:t>
      </w:r>
      <w:r w:rsidRPr="009541CC">
        <w:rPr>
          <w:rFonts w:ascii="Times New Roman" w:hAnsi="Times New Roman" w:cs="Times New Roman"/>
          <w:sz w:val="28"/>
          <w:szCs w:val="28"/>
        </w:rPr>
        <w:br/>
      </w:r>
    </w:p>
    <w:p w14:paraId="1D2402AB" w14:textId="5CD85BA7" w:rsidR="00215CC0" w:rsidRPr="009541CC" w:rsidRDefault="00215CC0" w:rsidP="009541CC">
      <w:pPr>
        <w:spacing w:after="0" w:line="360" w:lineRule="auto"/>
        <w:jc w:val="both"/>
        <w:rPr>
          <w:rFonts w:ascii="Times New Roman" w:hAnsi="Times New Roman" w:cs="Times New Roman"/>
          <w:sz w:val="28"/>
          <w:szCs w:val="28"/>
        </w:rPr>
      </w:pPr>
      <w:r w:rsidRPr="009541CC">
        <w:rPr>
          <w:rFonts w:ascii="Times New Roman" w:hAnsi="Times New Roman" w:cs="Times New Roman"/>
          <w:sz w:val="28"/>
          <w:szCs w:val="28"/>
        </w:rPr>
        <w:t xml:space="preserve">Cho </w:t>
      </w:r>
      <w:proofErr w:type="gramStart"/>
      <w:r w:rsidRPr="009541CC">
        <w:rPr>
          <w:rFonts w:ascii="Times New Roman" w:hAnsi="Times New Roman" w:cs="Times New Roman"/>
          <w:sz w:val="28"/>
          <w:szCs w:val="28"/>
        </w:rPr>
        <w:t>R(</w:t>
      </w:r>
      <w:proofErr w:type="gramEnd"/>
      <w:r w:rsidRPr="009541CC">
        <w:rPr>
          <w:rFonts w:ascii="Times New Roman" w:hAnsi="Times New Roman" w:cs="Times New Roman"/>
          <w:sz w:val="28"/>
          <w:szCs w:val="28"/>
        </w:rPr>
        <w:t>U,</w:t>
      </w:r>
      <w:r w:rsidRPr="009541CC">
        <w:rPr>
          <w:rFonts w:ascii="Times New Roman" w:hAnsi="Times New Roman" w:cs="Times New Roman"/>
          <w:color w:val="000000"/>
          <w:sz w:val="28"/>
          <w:szCs w:val="28"/>
        </w:rPr>
        <w:t xml:space="preserve"> </w:t>
      </w:r>
      <w:r w:rsidRPr="009541CC">
        <w:rPr>
          <w:rFonts w:ascii="Times New Roman" w:hAnsi="Times New Roman" w:cs="Times New Roman"/>
          <w:sz w:val="28"/>
          <w:szCs w:val="28"/>
        </w:rPr>
        <w:t xml:space="preserve">℘) là một lược đồ IPRDB, r là một quan hệ trên R, H là một tập con của các thuộc tính của U, và </w:t>
      </w:r>
      <w:r w:rsidRPr="009541CC">
        <w:rPr>
          <w:rFonts w:ascii="Cambria Math" w:hAnsi="Cambria Math" w:cs="Cambria Math"/>
          <w:sz w:val="28"/>
          <w:szCs w:val="28"/>
        </w:rPr>
        <w:t>⊕</w:t>
      </w:r>
      <w:r w:rsidRPr="009541CC">
        <w:rPr>
          <w:rFonts w:ascii="Times New Roman" w:hAnsi="Times New Roman" w:cs="Times New Roman"/>
          <w:sz w:val="28"/>
          <w:szCs w:val="28"/>
        </w:rPr>
        <w:t xml:space="preserve"> là một chiến lược phép  rời rạc xác suất.</w:t>
      </w:r>
    </w:p>
    <w:p w14:paraId="0987214E" w14:textId="77777777" w:rsidR="00215CC0" w:rsidRPr="009541CC" w:rsidRDefault="00215CC0" w:rsidP="009541CC">
      <w:pPr>
        <w:spacing w:after="0" w:line="360" w:lineRule="auto"/>
        <w:jc w:val="both"/>
        <w:rPr>
          <w:rFonts w:ascii="Times New Roman" w:hAnsi="Times New Roman" w:cs="Times New Roman"/>
          <w:sz w:val="28"/>
          <w:szCs w:val="28"/>
        </w:rPr>
      </w:pPr>
      <w:r w:rsidRPr="009541CC">
        <w:rPr>
          <w:rFonts w:ascii="Times New Roman" w:hAnsi="Times New Roman" w:cs="Times New Roman"/>
          <w:sz w:val="28"/>
          <w:szCs w:val="28"/>
        </w:rPr>
        <w:t xml:space="preserve">Phép chiếu của r trên H theo </w:t>
      </w:r>
      <w:r w:rsidRPr="009541CC">
        <w:rPr>
          <w:rFonts w:ascii="Cambria Math" w:hAnsi="Cambria Math" w:cs="Cambria Math"/>
          <w:sz w:val="28"/>
          <w:szCs w:val="28"/>
        </w:rPr>
        <w:t>⊕</w:t>
      </w:r>
      <w:r w:rsidRPr="009541CC">
        <w:rPr>
          <w:rFonts w:ascii="Times New Roman" w:hAnsi="Times New Roman" w:cs="Times New Roman"/>
          <w:sz w:val="28"/>
          <w:szCs w:val="28"/>
        </w:rPr>
        <w:t>, ký hiệu là Π</w:t>
      </w:r>
      <w:r w:rsidRPr="009541CC">
        <w:rPr>
          <w:rFonts w:ascii="Times New Roman" w:hAnsi="Times New Roman" w:cs="Times New Roman"/>
          <w:sz w:val="28"/>
          <w:szCs w:val="28"/>
          <w:vertAlign w:val="subscript"/>
        </w:rPr>
        <w:t>H</w:t>
      </w:r>
      <w:r w:rsidRPr="009541CC">
        <w:rPr>
          <w:rFonts w:ascii="Cambria Math" w:hAnsi="Cambria Math" w:cs="Cambria Math"/>
          <w:sz w:val="28"/>
          <w:szCs w:val="28"/>
          <w:vertAlign w:val="subscript"/>
        </w:rPr>
        <w:t>⨁</w:t>
      </w:r>
      <w:r w:rsidRPr="009541CC">
        <w:rPr>
          <w:rFonts w:ascii="Times New Roman" w:hAnsi="Times New Roman" w:cs="Times New Roman"/>
          <w:sz w:val="28"/>
          <w:szCs w:val="28"/>
        </w:rPr>
        <w:t>(r), là quan hệ r* trên lược đồ R* được xác định như sau:</w:t>
      </w:r>
    </w:p>
    <w:p w14:paraId="2015763E" w14:textId="77777777" w:rsidR="00215CC0" w:rsidRPr="009541CC" w:rsidRDefault="00215CC0" w:rsidP="000C49C3">
      <w:pPr>
        <w:pStyle w:val="ListParagraph"/>
        <w:numPr>
          <w:ilvl w:val="0"/>
          <w:numId w:val="9"/>
        </w:numPr>
        <w:spacing w:after="0" w:line="360" w:lineRule="auto"/>
        <w:ind w:left="993"/>
        <w:jc w:val="both"/>
        <w:rPr>
          <w:rFonts w:ascii="Times New Roman" w:hAnsi="Times New Roman" w:cs="Times New Roman"/>
          <w:sz w:val="28"/>
          <w:szCs w:val="28"/>
        </w:rPr>
      </w:pPr>
      <w:r w:rsidRPr="009541CC">
        <w:rPr>
          <w:rFonts w:ascii="Times New Roman" w:hAnsi="Times New Roman" w:cs="Times New Roman"/>
          <w:sz w:val="28"/>
          <w:szCs w:val="28"/>
        </w:rPr>
        <w:t>R</w:t>
      </w:r>
      <w:r w:rsidRPr="009541CC">
        <w:rPr>
          <w:rFonts w:ascii="Cambria Math" w:hAnsi="Cambria Math" w:cs="Cambria Math"/>
          <w:sz w:val="28"/>
          <w:szCs w:val="28"/>
          <w:vertAlign w:val="superscript"/>
        </w:rPr>
        <w:t>∗</w:t>
      </w:r>
      <w:r w:rsidRPr="009541CC">
        <w:rPr>
          <w:rFonts w:ascii="Times New Roman" w:hAnsi="Times New Roman" w:cs="Times New Roman"/>
          <w:sz w:val="28"/>
          <w:szCs w:val="28"/>
          <w:vertAlign w:val="superscript"/>
        </w:rPr>
        <w:t xml:space="preserve"> </w:t>
      </w:r>
      <w:r w:rsidRPr="009541CC">
        <w:rPr>
          <w:rFonts w:ascii="Times New Roman" w:hAnsi="Times New Roman" w:cs="Times New Roman"/>
          <w:sz w:val="28"/>
          <w:szCs w:val="28"/>
        </w:rPr>
        <w:t xml:space="preserve">= (H, ℘*) và ℘*(A)=℘(A), </w:t>
      </w:r>
      <w:r w:rsidRPr="009541CC">
        <w:rPr>
          <w:rFonts w:ascii="Cambria Math" w:hAnsi="Cambria Math" w:cs="Cambria Math"/>
          <w:sz w:val="28"/>
          <w:szCs w:val="28"/>
        </w:rPr>
        <w:t>∀</w:t>
      </w:r>
      <w:r w:rsidRPr="009541CC">
        <w:rPr>
          <w:rFonts w:ascii="Times New Roman" w:hAnsi="Times New Roman" w:cs="Times New Roman"/>
          <w:i/>
          <w:iCs/>
          <w:sz w:val="28"/>
          <w:szCs w:val="28"/>
        </w:rPr>
        <w:t xml:space="preserve">A </w:t>
      </w:r>
      <w:r w:rsidRPr="009541CC">
        <w:rPr>
          <w:rFonts w:ascii="Cambria Math" w:hAnsi="Cambria Math" w:cs="Cambria Math"/>
          <w:i/>
          <w:iCs/>
          <w:sz w:val="28"/>
          <w:szCs w:val="28"/>
        </w:rPr>
        <w:t>∈</w:t>
      </w:r>
      <w:r w:rsidRPr="009541CC">
        <w:rPr>
          <w:rFonts w:ascii="Times New Roman" w:hAnsi="Times New Roman" w:cs="Times New Roman"/>
          <w:i/>
          <w:iCs/>
          <w:sz w:val="28"/>
          <w:szCs w:val="28"/>
        </w:rPr>
        <w:t xml:space="preserve"> H</w:t>
      </w:r>
      <w:r w:rsidRPr="009541CC">
        <w:rPr>
          <w:rFonts w:ascii="Times New Roman" w:hAnsi="Times New Roman" w:cs="Times New Roman"/>
          <w:sz w:val="28"/>
          <w:szCs w:val="28"/>
        </w:rPr>
        <w:t>.</w:t>
      </w:r>
    </w:p>
    <w:p w14:paraId="7265F83F" w14:textId="77777777" w:rsidR="00215CC0" w:rsidRPr="009541CC" w:rsidRDefault="00215CC0" w:rsidP="000C49C3">
      <w:pPr>
        <w:pStyle w:val="ListParagraph"/>
        <w:numPr>
          <w:ilvl w:val="0"/>
          <w:numId w:val="9"/>
        </w:numPr>
        <w:spacing w:after="0" w:line="360" w:lineRule="auto"/>
        <w:ind w:left="993"/>
        <w:jc w:val="both"/>
        <w:rPr>
          <w:rFonts w:ascii="Times New Roman" w:hAnsi="Times New Roman" w:cs="Times New Roman"/>
          <w:sz w:val="28"/>
          <w:szCs w:val="28"/>
        </w:rPr>
      </w:pPr>
      <w:r w:rsidRPr="009541CC">
        <w:rPr>
          <w:rFonts w:ascii="Times New Roman" w:hAnsi="Times New Roman" w:cs="Times New Roman"/>
          <w:sz w:val="28"/>
          <w:szCs w:val="28"/>
          <w:lang w:val="pt-BR"/>
        </w:rPr>
        <w:t>r</w:t>
      </w:r>
      <w:r w:rsidRPr="009541CC">
        <w:rPr>
          <w:rFonts w:ascii="Cambria Math" w:hAnsi="Cambria Math" w:cs="Cambria Math"/>
          <w:sz w:val="28"/>
          <w:szCs w:val="28"/>
          <w:vertAlign w:val="superscript"/>
          <w:lang w:val="pt-BR"/>
        </w:rPr>
        <w:t>∗</w:t>
      </w:r>
      <w:r w:rsidRPr="009541CC">
        <w:rPr>
          <w:rFonts w:ascii="Times New Roman" w:hAnsi="Times New Roman" w:cs="Times New Roman"/>
          <w:sz w:val="28"/>
          <w:szCs w:val="28"/>
          <w:lang w:val="pt-BR"/>
        </w:rPr>
        <w:t>= {t</w:t>
      </w:r>
      <w:r w:rsidRPr="009541CC">
        <w:rPr>
          <w:rFonts w:ascii="Cambria Math" w:hAnsi="Cambria Math" w:cs="Cambria Math"/>
          <w:sz w:val="28"/>
          <w:szCs w:val="28"/>
          <w:vertAlign w:val="superscript"/>
          <w:lang w:val="pt-BR"/>
        </w:rPr>
        <w:t>∗</w:t>
      </w:r>
      <w:r w:rsidRPr="009541CC">
        <w:rPr>
          <w:rFonts w:ascii="Cambria Math" w:hAnsi="Cambria Math" w:cs="Cambria Math"/>
          <w:sz w:val="28"/>
          <w:szCs w:val="28"/>
          <w:lang w:val="pt-BR"/>
        </w:rPr>
        <w:t>∣</w:t>
      </w:r>
      <w:r w:rsidRPr="009541CC">
        <w:rPr>
          <w:rFonts w:ascii="Times New Roman" w:hAnsi="Times New Roman" w:cs="Times New Roman"/>
          <w:sz w:val="28"/>
          <w:szCs w:val="28"/>
          <w:lang w:val="pt-BR"/>
        </w:rPr>
        <w:t xml:space="preserve"> t</w:t>
      </w:r>
      <w:r w:rsidRPr="009541CC">
        <w:rPr>
          <w:rFonts w:ascii="Cambria Math" w:hAnsi="Cambria Math" w:cs="Cambria Math"/>
          <w:sz w:val="28"/>
          <w:szCs w:val="28"/>
          <w:vertAlign w:val="superscript"/>
          <w:lang w:val="pt-BR"/>
        </w:rPr>
        <w:t>∗</w:t>
      </w:r>
      <w:r w:rsidRPr="009541CC">
        <w:rPr>
          <w:rFonts w:ascii="Times New Roman" w:hAnsi="Times New Roman" w:cs="Times New Roman"/>
          <w:sz w:val="28"/>
          <w:szCs w:val="28"/>
          <w:lang w:val="pt-BR"/>
        </w:rPr>
        <w:t>. A = u.A</w:t>
      </w:r>
      <w:r w:rsidRPr="009541CC">
        <w:rPr>
          <w:rFonts w:ascii="Cambria Math" w:hAnsi="Cambria Math" w:cs="Cambria Math"/>
          <w:sz w:val="28"/>
          <w:szCs w:val="28"/>
          <w:lang w:val="pt-BR"/>
        </w:rPr>
        <w:t>⊕</w:t>
      </w:r>
      <w:r w:rsidRPr="009541CC">
        <w:rPr>
          <w:rFonts w:ascii="Times New Roman" w:hAnsi="Times New Roman" w:cs="Times New Roman"/>
          <w:sz w:val="28"/>
          <w:szCs w:val="28"/>
          <w:lang w:val="pt-BR"/>
        </w:rPr>
        <w:t>…</w:t>
      </w:r>
      <w:r w:rsidRPr="009541CC">
        <w:rPr>
          <w:rFonts w:ascii="Cambria Math" w:hAnsi="Cambria Math" w:cs="Cambria Math"/>
          <w:sz w:val="28"/>
          <w:szCs w:val="28"/>
          <w:lang w:val="pt-BR"/>
        </w:rPr>
        <w:t>⊕</w:t>
      </w:r>
      <w:r w:rsidRPr="009541CC">
        <w:rPr>
          <w:rFonts w:ascii="Times New Roman" w:hAnsi="Times New Roman" w:cs="Times New Roman"/>
          <w:sz w:val="28"/>
          <w:szCs w:val="28"/>
          <w:lang w:val="pt-BR"/>
        </w:rPr>
        <w:t xml:space="preserve">w.A, </w:t>
      </w:r>
      <w:r w:rsidRPr="009541CC">
        <w:rPr>
          <w:rFonts w:ascii="Cambria Math" w:hAnsi="Cambria Math" w:cs="Cambria Math"/>
          <w:sz w:val="28"/>
          <w:szCs w:val="28"/>
          <w:lang w:val="pt-BR"/>
        </w:rPr>
        <w:t>∀</w:t>
      </w:r>
      <w:r w:rsidRPr="009541CC">
        <w:rPr>
          <w:rFonts w:ascii="Times New Roman" w:hAnsi="Times New Roman" w:cs="Times New Roman"/>
          <w:i/>
          <w:iCs/>
          <w:sz w:val="28"/>
          <w:szCs w:val="28"/>
          <w:lang w:val="pt-BR"/>
        </w:rPr>
        <w:t xml:space="preserve">A </w:t>
      </w:r>
      <w:r w:rsidRPr="009541CC">
        <w:rPr>
          <w:rFonts w:ascii="Cambria Math" w:hAnsi="Cambria Math" w:cs="Cambria Math"/>
          <w:i/>
          <w:iCs/>
          <w:sz w:val="28"/>
          <w:szCs w:val="28"/>
          <w:lang w:val="pt-BR"/>
        </w:rPr>
        <w:t>∈</w:t>
      </w:r>
      <w:r w:rsidRPr="009541CC">
        <w:rPr>
          <w:rFonts w:ascii="Times New Roman" w:hAnsi="Times New Roman" w:cs="Times New Roman"/>
          <w:i/>
          <w:iCs/>
          <w:sz w:val="28"/>
          <w:szCs w:val="28"/>
          <w:lang w:val="pt-BR"/>
        </w:rPr>
        <w:t xml:space="preserve"> H</w:t>
      </w:r>
      <w:r w:rsidRPr="009541CC">
        <w:rPr>
          <w:rFonts w:ascii="Times New Roman" w:hAnsi="Times New Roman" w:cs="Times New Roman"/>
          <w:sz w:val="28"/>
          <w:szCs w:val="28"/>
          <w:lang w:val="pt-BR"/>
        </w:rPr>
        <w:t xml:space="preserve">, </w:t>
      </w:r>
      <w:r w:rsidRPr="009541CC">
        <w:rPr>
          <w:rFonts w:ascii="Cambria Math" w:hAnsi="Cambria Math" w:cs="Cambria Math"/>
          <w:sz w:val="28"/>
          <w:szCs w:val="28"/>
          <w:lang w:val="pt-BR"/>
        </w:rPr>
        <w:t>∃</w:t>
      </w:r>
      <w:r w:rsidRPr="009541CC">
        <w:rPr>
          <w:rFonts w:ascii="Times New Roman" w:hAnsi="Times New Roman" w:cs="Times New Roman"/>
          <w:sz w:val="28"/>
          <w:szCs w:val="28"/>
          <w:lang w:val="pt-BR"/>
        </w:rPr>
        <w:t>u,..., w</w:t>
      </w:r>
      <w:r w:rsidRPr="009541CC">
        <w:rPr>
          <w:rFonts w:ascii="Cambria Math" w:hAnsi="Cambria Math" w:cs="Cambria Math"/>
          <w:sz w:val="28"/>
          <w:szCs w:val="28"/>
          <w:lang w:val="pt-BR"/>
        </w:rPr>
        <w:t>∈</w:t>
      </w:r>
      <w:r w:rsidRPr="009541CC">
        <w:rPr>
          <w:rFonts w:ascii="Times New Roman" w:hAnsi="Times New Roman" w:cs="Times New Roman"/>
          <w:sz w:val="28"/>
          <w:szCs w:val="28"/>
          <w:lang w:val="pt-BR"/>
        </w:rPr>
        <w:t xml:space="preserve">r sao cho [u[H]]= … </w:t>
      </w:r>
      <w:r w:rsidRPr="009541CC">
        <w:rPr>
          <w:rFonts w:ascii="Times New Roman" w:hAnsi="Times New Roman" w:cs="Times New Roman"/>
          <w:sz w:val="28"/>
          <w:szCs w:val="28"/>
        </w:rPr>
        <w:t>=[w[H]]}.</w:t>
      </w:r>
    </w:p>
    <w:p w14:paraId="4CF16CEA" w14:textId="77777777" w:rsidR="00215CC0" w:rsidRPr="009541CC" w:rsidRDefault="00215CC0" w:rsidP="009541CC">
      <w:pPr>
        <w:spacing w:after="0" w:line="360" w:lineRule="auto"/>
        <w:ind w:firstLine="567"/>
        <w:jc w:val="both"/>
        <w:rPr>
          <w:rFonts w:ascii="Times New Roman" w:hAnsi="Times New Roman" w:cs="Times New Roman"/>
          <w:sz w:val="28"/>
          <w:szCs w:val="28"/>
        </w:rPr>
      </w:pPr>
      <w:r w:rsidRPr="009541CC">
        <w:rPr>
          <w:rFonts w:ascii="Times New Roman" w:hAnsi="Times New Roman" w:cs="Times New Roman"/>
          <w:b/>
          <w:bCs/>
          <w:sz w:val="28"/>
          <w:szCs w:val="28"/>
        </w:rPr>
        <w:t>Ví dụ 4.5:</w:t>
      </w:r>
      <w:r w:rsidRPr="009541CC">
        <w:rPr>
          <w:rFonts w:ascii="Times New Roman" w:hAnsi="Times New Roman" w:cs="Times New Roman"/>
          <w:sz w:val="28"/>
          <w:szCs w:val="28"/>
        </w:rPr>
        <w:t xml:space="preserve"> Xét quan hệ PATIENT trên lược đồ PATIENT ({P_ID, P_NAME, P_AGE, P_DISEASE, D_COST}, ℘) như trong Bảng 2. Phép chiếu của quan hệ này trên tập thuộc tính H= {P_AGE, P_DISEASE, D_COST} theo chiến lược </w:t>
      </w:r>
      <w:r w:rsidRPr="009541CC">
        <w:rPr>
          <w:rFonts w:ascii="Cambria Math" w:hAnsi="Cambria Math" w:cs="Cambria Math"/>
          <w:sz w:val="28"/>
          <w:szCs w:val="28"/>
        </w:rPr>
        <w:t>⊕</w:t>
      </w:r>
      <w:r w:rsidRPr="009541CC">
        <w:rPr>
          <w:rFonts w:ascii="Times New Roman" w:hAnsi="Times New Roman" w:cs="Times New Roman"/>
          <w:sz w:val="28"/>
          <w:szCs w:val="28"/>
          <w:vertAlign w:val="subscript"/>
        </w:rPr>
        <w:t>in</w:t>
      </w:r>
      <w:r w:rsidRPr="009541CC">
        <w:rPr>
          <w:rFonts w:ascii="Times New Roman" w:hAnsi="Times New Roman" w:cs="Times New Roman"/>
          <w:sz w:val="28"/>
          <w:szCs w:val="28"/>
        </w:rPr>
        <w:t>​ là quan hệ Π</w:t>
      </w:r>
      <w:r w:rsidRPr="009541CC">
        <w:rPr>
          <w:rFonts w:ascii="Times New Roman" w:hAnsi="Times New Roman" w:cs="Times New Roman"/>
          <w:sz w:val="28"/>
          <w:szCs w:val="28"/>
          <w:vertAlign w:val="subscript"/>
        </w:rPr>
        <w:t>H</w:t>
      </w:r>
      <w:r w:rsidRPr="009541CC">
        <w:rPr>
          <w:rFonts w:ascii="Cambria Math" w:hAnsi="Cambria Math" w:cs="Cambria Math"/>
          <w:sz w:val="28"/>
          <w:szCs w:val="28"/>
          <w:vertAlign w:val="subscript"/>
        </w:rPr>
        <w:t>⊕</w:t>
      </w:r>
      <w:r w:rsidRPr="009541CC">
        <w:rPr>
          <w:rFonts w:ascii="Times New Roman" w:hAnsi="Times New Roman" w:cs="Times New Roman"/>
          <w:sz w:val="28"/>
          <w:szCs w:val="28"/>
          <w:vertAlign w:val="subscript"/>
        </w:rPr>
        <w:t>in</w:t>
      </w:r>
      <w:r w:rsidRPr="009541CC">
        <w:rPr>
          <w:rFonts w:ascii="Times New Roman" w:hAnsi="Times New Roman" w:cs="Times New Roman"/>
          <w:sz w:val="28"/>
          <w:szCs w:val="28"/>
        </w:rPr>
        <w:t>(PATIENT) trên lược đồ R</w:t>
      </w:r>
      <w:r w:rsidRPr="009541CC">
        <w:rPr>
          <w:rFonts w:ascii="Cambria Math" w:hAnsi="Cambria Math" w:cs="Cambria Math"/>
          <w:sz w:val="28"/>
          <w:szCs w:val="28"/>
          <w:vertAlign w:val="superscript"/>
        </w:rPr>
        <w:t>∗</w:t>
      </w:r>
      <w:r w:rsidRPr="009541CC">
        <w:rPr>
          <w:rFonts w:ascii="Times New Roman" w:hAnsi="Times New Roman" w:cs="Times New Roman"/>
          <w:sz w:val="28"/>
          <w:szCs w:val="28"/>
        </w:rPr>
        <w:t xml:space="preserve">=({P_AGE, P_DISEASE, D_COST}, ℘*), được tính trong Bảng 4, với ℘*(A) = ℘(A),  </w:t>
      </w:r>
      <w:r w:rsidRPr="009541CC">
        <w:rPr>
          <w:rFonts w:ascii="Cambria Math" w:hAnsi="Cambria Math" w:cs="Cambria Math"/>
          <w:sz w:val="28"/>
          <w:szCs w:val="28"/>
        </w:rPr>
        <w:t>∀</w:t>
      </w:r>
      <w:r w:rsidRPr="009541CC">
        <w:rPr>
          <w:rFonts w:ascii="Times New Roman" w:hAnsi="Times New Roman" w:cs="Times New Roman"/>
          <w:sz w:val="28"/>
          <w:szCs w:val="28"/>
        </w:rPr>
        <w:t xml:space="preserve"> A </w:t>
      </w:r>
      <w:r w:rsidRPr="009541CC">
        <w:rPr>
          <w:rFonts w:ascii="Cambria Math" w:hAnsi="Cambria Math" w:cs="Cambria Math"/>
          <w:sz w:val="28"/>
          <w:szCs w:val="28"/>
        </w:rPr>
        <w:t>∈</w:t>
      </w:r>
      <w:r w:rsidRPr="009541CC">
        <w:rPr>
          <w:rFonts w:ascii="Times New Roman" w:hAnsi="Times New Roman" w:cs="Times New Roman"/>
          <w:sz w:val="28"/>
          <w:szCs w:val="28"/>
        </w:rPr>
        <w:t xml:space="preserve"> H. Trong quan hệ PATIENT, ta có t</w:t>
      </w:r>
      <w:r w:rsidRPr="009541CC">
        <w:rPr>
          <w:rFonts w:ascii="Times New Roman" w:hAnsi="Times New Roman" w:cs="Times New Roman"/>
          <w:sz w:val="28"/>
          <w:szCs w:val="28"/>
          <w:vertAlign w:val="subscript"/>
        </w:rPr>
        <w:t>3</w:t>
      </w:r>
      <w:r w:rsidRPr="009541CC">
        <w:rPr>
          <w:rFonts w:ascii="Times New Roman" w:hAnsi="Times New Roman" w:cs="Times New Roman"/>
          <w:sz w:val="28"/>
          <w:szCs w:val="28"/>
        </w:rPr>
        <w:t>[H] = t</w:t>
      </w:r>
      <w:r w:rsidRPr="009541CC">
        <w:rPr>
          <w:rFonts w:ascii="Times New Roman" w:hAnsi="Times New Roman" w:cs="Times New Roman"/>
          <w:sz w:val="28"/>
          <w:szCs w:val="28"/>
          <w:vertAlign w:val="subscript"/>
        </w:rPr>
        <w:t>5</w:t>
      </w:r>
      <w:r w:rsidRPr="009541CC">
        <w:rPr>
          <w:rFonts w:ascii="Times New Roman" w:hAnsi="Times New Roman" w:cs="Times New Roman"/>
          <w:sz w:val="28"/>
          <w:szCs w:val="28"/>
        </w:rPr>
        <w:t>[H],  do đó hai bộ dữ liệu t</w:t>
      </w:r>
      <w:r w:rsidRPr="009541CC">
        <w:rPr>
          <w:rFonts w:ascii="Times New Roman" w:hAnsi="Times New Roman" w:cs="Times New Roman"/>
          <w:sz w:val="28"/>
          <w:szCs w:val="28"/>
          <w:vertAlign w:val="subscript"/>
        </w:rPr>
        <w:t>3</w:t>
      </w:r>
      <w:r w:rsidRPr="009541CC">
        <w:rPr>
          <w:rFonts w:ascii="Times New Roman" w:hAnsi="Times New Roman" w:cs="Times New Roman"/>
          <w:sz w:val="28"/>
          <w:szCs w:val="28"/>
        </w:rPr>
        <w:t xml:space="preserve"> và t</w:t>
      </w:r>
      <w:r w:rsidRPr="009541CC">
        <w:rPr>
          <w:rFonts w:ascii="Times New Roman" w:hAnsi="Times New Roman" w:cs="Times New Roman"/>
          <w:sz w:val="28"/>
          <w:szCs w:val="28"/>
          <w:vertAlign w:val="subscript"/>
        </w:rPr>
        <w:t>5</w:t>
      </w:r>
      <w:r w:rsidRPr="009541CC">
        <w:rPr>
          <w:rFonts w:ascii="Times New Roman" w:hAnsi="Times New Roman" w:cs="Times New Roman"/>
          <w:sz w:val="28"/>
          <w:szCs w:val="28"/>
        </w:rPr>
        <w:t>, được chiếu trên H và gộp lại thành bộ t</w:t>
      </w:r>
      <w:r w:rsidRPr="009541CC">
        <w:rPr>
          <w:rFonts w:ascii="Times New Roman" w:hAnsi="Times New Roman" w:cs="Times New Roman"/>
          <w:sz w:val="28"/>
          <w:szCs w:val="28"/>
          <w:vertAlign w:val="subscript"/>
        </w:rPr>
        <w:t>4</w:t>
      </w:r>
      <w:r w:rsidRPr="009541CC">
        <w:rPr>
          <w:rFonts w:ascii="Times New Roman" w:hAnsi="Times New Roman" w:cs="Times New Roman"/>
          <w:sz w:val="28"/>
          <w:szCs w:val="28"/>
        </w:rPr>
        <w:t xml:space="preserve"> theo chiến lược rời rạc xác suất </w:t>
      </w:r>
      <w:r w:rsidRPr="009541CC">
        <w:rPr>
          <w:rFonts w:ascii="Cambria Math" w:hAnsi="Cambria Math" w:cs="Cambria Math"/>
          <w:sz w:val="28"/>
          <w:szCs w:val="28"/>
        </w:rPr>
        <w:t>⨁</w:t>
      </w:r>
      <w:r w:rsidRPr="009541CC">
        <w:rPr>
          <w:rFonts w:ascii="Times New Roman" w:hAnsi="Times New Roman" w:cs="Times New Roman"/>
          <w:sz w:val="28"/>
          <w:szCs w:val="28"/>
          <w:vertAlign w:val="subscript"/>
        </w:rPr>
        <w:t>in</w:t>
      </w:r>
      <w:r w:rsidRPr="009541CC">
        <w:rPr>
          <w:rFonts w:ascii="Times New Roman" w:hAnsi="Times New Roman" w:cs="Times New Roman"/>
          <w:sz w:val="28"/>
          <w:szCs w:val="28"/>
        </w:rPr>
        <w:t xml:space="preserve"> trong Bảng 4.</w:t>
      </w:r>
    </w:p>
    <w:p w14:paraId="64EC39BA" w14:textId="77777777" w:rsidR="00215CC0" w:rsidRPr="009541CC" w:rsidRDefault="00215CC0" w:rsidP="009541CC">
      <w:pPr>
        <w:pStyle w:val="Heading2"/>
        <w:spacing w:line="360" w:lineRule="auto"/>
        <w:jc w:val="both"/>
        <w:rPr>
          <w:rFonts w:ascii="Times New Roman" w:hAnsi="Times New Roman" w:cs="Times New Roman"/>
          <w:b/>
          <w:bCs/>
          <w:color w:val="000000" w:themeColor="text1"/>
          <w:sz w:val="28"/>
          <w:szCs w:val="28"/>
        </w:rPr>
      </w:pPr>
      <w:bookmarkStart w:id="37" w:name="_Toc184822603"/>
      <w:r w:rsidRPr="009541CC">
        <w:rPr>
          <w:rFonts w:ascii="Times New Roman" w:hAnsi="Times New Roman" w:cs="Times New Roman"/>
          <w:b/>
          <w:bCs/>
          <w:color w:val="000000" w:themeColor="text1"/>
          <w:sz w:val="28"/>
          <w:szCs w:val="28"/>
        </w:rPr>
        <w:t>4.3. Phép tích – Descartes</w:t>
      </w:r>
      <w:bookmarkEnd w:id="37"/>
    </w:p>
    <w:p w14:paraId="556F83EA" w14:textId="77777777" w:rsidR="00215CC0" w:rsidRPr="009541CC" w:rsidRDefault="00215CC0" w:rsidP="009541CC">
      <w:pPr>
        <w:spacing w:after="0" w:line="360" w:lineRule="auto"/>
        <w:ind w:firstLine="567"/>
        <w:jc w:val="both"/>
        <w:rPr>
          <w:rFonts w:ascii="Times New Roman" w:hAnsi="Times New Roman" w:cs="Times New Roman"/>
          <w:sz w:val="28"/>
          <w:szCs w:val="28"/>
        </w:rPr>
      </w:pPr>
      <w:r w:rsidRPr="009541CC">
        <w:rPr>
          <w:rFonts w:ascii="Times New Roman" w:hAnsi="Times New Roman" w:cs="Times New Roman"/>
          <w:sz w:val="28"/>
          <w:szCs w:val="28"/>
        </w:rPr>
        <w:t xml:space="preserve">Đối với tích Descartes của hai quan hệ IPRDB như trong CRDB, chúng tôi giả định tập hợp các thuộc tính của các lược đồ của chúng là rời rạc, và mọi k-tuple t = (pv1, pv2, </w:t>
      </w:r>
      <w:proofErr w:type="gramStart"/>
      <w:r w:rsidRPr="009541CC">
        <w:rPr>
          <w:rFonts w:ascii="Times New Roman" w:hAnsi="Times New Roman" w:cs="Times New Roman"/>
          <w:sz w:val="28"/>
          <w:szCs w:val="28"/>
        </w:rPr>
        <w:t>. . . ,</w:t>
      </w:r>
      <w:proofErr w:type="gramEnd"/>
      <w:r w:rsidRPr="009541CC">
        <w:rPr>
          <w:rFonts w:ascii="Times New Roman" w:hAnsi="Times New Roman" w:cs="Times New Roman"/>
          <w:sz w:val="28"/>
          <w:szCs w:val="28"/>
        </w:rPr>
        <w:t xml:space="preserve"> pvk) của các giá trị xác suất là một danh sách không có thứ tự. Tích Descartes của hai IPRDB mối quan hệ được mở rộng từ mối quan hệ của hai CRDB với các thuộc tính có giá trị không chắc chắn và không chính xác như sau.</w:t>
      </w:r>
    </w:p>
    <w:p w14:paraId="32247EB3" w14:textId="7C312250" w:rsidR="00215CC0" w:rsidRDefault="00215CC0" w:rsidP="009541CC">
      <w:pPr>
        <w:spacing w:after="0" w:line="360" w:lineRule="auto"/>
        <w:ind w:firstLine="567"/>
        <w:jc w:val="both"/>
        <w:rPr>
          <w:rFonts w:ascii="Times New Roman" w:hAnsi="Times New Roman" w:cs="Times New Roman"/>
          <w:sz w:val="28"/>
          <w:szCs w:val="28"/>
          <w:lang w:val="pt-BR"/>
        </w:rPr>
      </w:pPr>
      <w:r w:rsidRPr="009541CC">
        <w:rPr>
          <w:rFonts w:ascii="Times New Roman" w:hAnsi="Times New Roman" w:cs="Times New Roman"/>
          <w:b/>
          <w:bCs/>
          <w:sz w:val="28"/>
          <w:szCs w:val="28"/>
        </w:rPr>
        <w:t>Định nghĩa 4.7:</w:t>
      </w:r>
      <w:r w:rsidRPr="009541CC">
        <w:rPr>
          <w:rFonts w:ascii="Times New Roman" w:hAnsi="Times New Roman" w:cs="Times New Roman"/>
          <w:sz w:val="28"/>
          <w:szCs w:val="28"/>
        </w:rPr>
        <w:t xml:space="preserve"> Cho U</w:t>
      </w:r>
      <w:r w:rsidRPr="009541CC">
        <w:rPr>
          <w:rFonts w:ascii="Times New Roman" w:hAnsi="Times New Roman" w:cs="Times New Roman"/>
          <w:sz w:val="28"/>
          <w:szCs w:val="28"/>
          <w:vertAlign w:val="subscript"/>
        </w:rPr>
        <w:t>1</w:t>
      </w:r>
      <w:r w:rsidRPr="009541CC">
        <w:rPr>
          <w:rFonts w:ascii="Times New Roman" w:hAnsi="Times New Roman" w:cs="Times New Roman"/>
          <w:sz w:val="28"/>
          <w:szCs w:val="28"/>
        </w:rPr>
        <w:t>, U</w:t>
      </w:r>
      <w:r w:rsidRPr="009541CC">
        <w:rPr>
          <w:rFonts w:ascii="Times New Roman" w:hAnsi="Times New Roman" w:cs="Times New Roman"/>
          <w:sz w:val="28"/>
          <w:szCs w:val="28"/>
          <w:vertAlign w:val="subscript"/>
        </w:rPr>
        <w:t>2</w:t>
      </w:r>
      <w:r w:rsidRPr="009541CC">
        <w:rPr>
          <w:rFonts w:ascii="Times New Roman" w:hAnsi="Times New Roman" w:cs="Times New Roman"/>
          <w:sz w:val="28"/>
          <w:szCs w:val="28"/>
        </w:rPr>
        <w:t xml:space="preserve"> là hai tập thuộc tính không có phần tử chung nào, R</w:t>
      </w:r>
      <w:r w:rsidRPr="009541CC">
        <w:rPr>
          <w:rFonts w:ascii="Times New Roman" w:hAnsi="Times New Roman" w:cs="Times New Roman"/>
          <w:sz w:val="28"/>
          <w:szCs w:val="28"/>
          <w:vertAlign w:val="subscript"/>
        </w:rPr>
        <w:t>1</w:t>
      </w:r>
      <w:r w:rsidRPr="009541CC">
        <w:rPr>
          <w:rFonts w:ascii="Times New Roman" w:hAnsi="Times New Roman" w:cs="Times New Roman"/>
          <w:sz w:val="28"/>
          <w:szCs w:val="28"/>
        </w:rPr>
        <w:t>(U</w:t>
      </w:r>
      <w:proofErr w:type="gramStart"/>
      <w:r w:rsidRPr="009541CC">
        <w:rPr>
          <w:rFonts w:ascii="Times New Roman" w:hAnsi="Times New Roman" w:cs="Times New Roman"/>
          <w:sz w:val="28"/>
          <w:szCs w:val="28"/>
          <w:vertAlign w:val="subscript"/>
        </w:rPr>
        <w:t>1</w:t>
      </w:r>
      <w:r w:rsidRPr="009541CC">
        <w:rPr>
          <w:rFonts w:ascii="Times New Roman" w:hAnsi="Times New Roman" w:cs="Times New Roman"/>
          <w:sz w:val="28"/>
          <w:szCs w:val="28"/>
        </w:rPr>
        <w:t>,℘</w:t>
      </w:r>
      <w:proofErr w:type="gramEnd"/>
      <w:r w:rsidRPr="009541CC">
        <w:rPr>
          <w:rFonts w:ascii="Times New Roman" w:hAnsi="Times New Roman" w:cs="Times New Roman"/>
          <w:sz w:val="28"/>
          <w:szCs w:val="28"/>
          <w:vertAlign w:val="subscript"/>
        </w:rPr>
        <w:t>1</w:t>
      </w:r>
      <w:r w:rsidRPr="009541CC">
        <w:rPr>
          <w:rFonts w:ascii="Times New Roman" w:hAnsi="Times New Roman" w:cs="Times New Roman"/>
          <w:sz w:val="28"/>
          <w:szCs w:val="28"/>
        </w:rPr>
        <w:t>), R</w:t>
      </w:r>
      <w:r w:rsidRPr="009541CC">
        <w:rPr>
          <w:rFonts w:ascii="Times New Roman" w:hAnsi="Times New Roman" w:cs="Times New Roman"/>
          <w:sz w:val="28"/>
          <w:szCs w:val="28"/>
          <w:vertAlign w:val="subscript"/>
        </w:rPr>
        <w:t>2</w:t>
      </w:r>
      <w:r w:rsidRPr="009541CC">
        <w:rPr>
          <w:rFonts w:ascii="Times New Roman" w:hAnsi="Times New Roman" w:cs="Times New Roman"/>
          <w:sz w:val="28"/>
          <w:szCs w:val="28"/>
        </w:rPr>
        <w:t>(U</w:t>
      </w:r>
      <w:r w:rsidRPr="009541CC">
        <w:rPr>
          <w:rFonts w:ascii="Times New Roman" w:hAnsi="Times New Roman" w:cs="Times New Roman"/>
          <w:sz w:val="28"/>
          <w:szCs w:val="28"/>
          <w:vertAlign w:val="subscript"/>
        </w:rPr>
        <w:t>2</w:t>
      </w:r>
      <w:r w:rsidRPr="009541CC">
        <w:rPr>
          <w:rFonts w:ascii="Times New Roman" w:hAnsi="Times New Roman" w:cs="Times New Roman"/>
          <w:sz w:val="28"/>
          <w:szCs w:val="28"/>
        </w:rPr>
        <w:t>,℘</w:t>
      </w:r>
      <w:r w:rsidRPr="009541CC">
        <w:rPr>
          <w:rFonts w:ascii="Times New Roman" w:hAnsi="Times New Roman" w:cs="Times New Roman"/>
          <w:sz w:val="28"/>
          <w:szCs w:val="28"/>
          <w:vertAlign w:val="subscript"/>
        </w:rPr>
        <w:t>2</w:t>
      </w:r>
      <w:r w:rsidRPr="009541CC">
        <w:rPr>
          <w:rFonts w:ascii="Times New Roman" w:hAnsi="Times New Roman" w:cs="Times New Roman"/>
          <w:sz w:val="28"/>
          <w:szCs w:val="28"/>
        </w:rPr>
        <w:t>) là hai lược đồ IPRDB, r</w:t>
      </w:r>
      <w:r w:rsidRPr="009541CC">
        <w:rPr>
          <w:rFonts w:ascii="Times New Roman" w:hAnsi="Times New Roman" w:cs="Times New Roman"/>
          <w:sz w:val="28"/>
          <w:szCs w:val="28"/>
          <w:vertAlign w:val="subscript"/>
        </w:rPr>
        <w:t>1</w:t>
      </w:r>
      <w:r w:rsidRPr="009541CC">
        <w:rPr>
          <w:rFonts w:ascii="Times New Roman" w:hAnsi="Times New Roman" w:cs="Times New Roman"/>
          <w:sz w:val="28"/>
          <w:szCs w:val="28"/>
        </w:rPr>
        <w:t>, r</w:t>
      </w:r>
      <w:r w:rsidRPr="009541CC">
        <w:rPr>
          <w:rFonts w:ascii="Times New Roman" w:hAnsi="Times New Roman" w:cs="Times New Roman"/>
          <w:sz w:val="28"/>
          <w:szCs w:val="28"/>
          <w:vertAlign w:val="subscript"/>
        </w:rPr>
        <w:t>2</w:t>
      </w:r>
      <w:r w:rsidRPr="009541CC">
        <w:rPr>
          <w:rFonts w:ascii="Times New Roman" w:hAnsi="Times New Roman" w:cs="Times New Roman"/>
          <w:sz w:val="28"/>
          <w:szCs w:val="28"/>
        </w:rPr>
        <w:t xml:space="preserve"> là hai quan hệ trên R</w:t>
      </w:r>
      <w:r w:rsidRPr="009541CC">
        <w:rPr>
          <w:rFonts w:ascii="Times New Roman" w:hAnsi="Times New Roman" w:cs="Times New Roman"/>
          <w:sz w:val="28"/>
          <w:szCs w:val="28"/>
          <w:vertAlign w:val="subscript"/>
        </w:rPr>
        <w:t>1</w:t>
      </w:r>
      <w:r w:rsidRPr="009541CC">
        <w:rPr>
          <w:rFonts w:ascii="Times New Roman" w:hAnsi="Times New Roman" w:cs="Times New Roman"/>
          <w:sz w:val="28"/>
          <w:szCs w:val="28"/>
        </w:rPr>
        <w:t>, R</w:t>
      </w:r>
      <w:r w:rsidRPr="009541CC">
        <w:rPr>
          <w:rFonts w:ascii="Times New Roman" w:hAnsi="Times New Roman" w:cs="Times New Roman"/>
          <w:sz w:val="28"/>
          <w:szCs w:val="28"/>
          <w:vertAlign w:val="subscript"/>
        </w:rPr>
        <w:t>2</w:t>
      </w:r>
      <w:r w:rsidRPr="009541CC">
        <w:rPr>
          <w:rFonts w:ascii="Times New Roman" w:hAnsi="Times New Roman" w:cs="Times New Roman"/>
          <w:sz w:val="28"/>
          <w:szCs w:val="28"/>
        </w:rPr>
        <w:t xml:space="preserve"> tương ứng. </w:t>
      </w:r>
      <w:r w:rsidRPr="009541CC">
        <w:rPr>
          <w:rFonts w:ascii="Times New Roman" w:hAnsi="Times New Roman" w:cs="Times New Roman"/>
          <w:sz w:val="28"/>
          <w:szCs w:val="28"/>
          <w:lang w:val="pt-BR"/>
        </w:rPr>
        <w:t>Tích Descartes của r</w:t>
      </w:r>
      <w:r w:rsidRPr="009541CC">
        <w:rPr>
          <w:rFonts w:ascii="Times New Roman" w:hAnsi="Times New Roman" w:cs="Times New Roman"/>
          <w:sz w:val="28"/>
          <w:szCs w:val="28"/>
          <w:vertAlign w:val="subscript"/>
          <w:lang w:val="pt-BR"/>
        </w:rPr>
        <w:t>1</w:t>
      </w:r>
      <w:r w:rsidRPr="009541CC">
        <w:rPr>
          <w:rFonts w:ascii="Times New Roman" w:hAnsi="Times New Roman" w:cs="Times New Roman"/>
          <w:sz w:val="28"/>
          <w:szCs w:val="28"/>
          <w:lang w:val="pt-BR"/>
        </w:rPr>
        <w:t xml:space="preserve"> và r</w:t>
      </w:r>
      <w:r w:rsidRPr="009541CC">
        <w:rPr>
          <w:rFonts w:ascii="Times New Roman" w:hAnsi="Times New Roman" w:cs="Times New Roman"/>
          <w:sz w:val="28"/>
          <w:szCs w:val="28"/>
          <w:vertAlign w:val="subscript"/>
          <w:lang w:val="pt-BR"/>
        </w:rPr>
        <w:t>2</w:t>
      </w:r>
      <w:r w:rsidRPr="009541CC">
        <w:rPr>
          <w:rFonts w:ascii="Times New Roman" w:hAnsi="Times New Roman" w:cs="Times New Roman"/>
          <w:sz w:val="28"/>
          <w:szCs w:val="28"/>
          <w:lang w:val="pt-BR"/>
        </w:rPr>
        <w:t>, được biểu thị bằng r</w:t>
      </w:r>
      <w:r w:rsidRPr="009541CC">
        <w:rPr>
          <w:rFonts w:ascii="Times New Roman" w:hAnsi="Times New Roman" w:cs="Times New Roman"/>
          <w:sz w:val="28"/>
          <w:szCs w:val="28"/>
          <w:vertAlign w:val="subscript"/>
          <w:lang w:val="pt-BR"/>
        </w:rPr>
        <w:t>1</w:t>
      </w:r>
      <w:r w:rsidRPr="009541CC">
        <w:rPr>
          <w:rFonts w:ascii="Times New Roman" w:hAnsi="Times New Roman" w:cs="Times New Roman"/>
          <w:sz w:val="28"/>
          <w:szCs w:val="28"/>
          <w:lang w:val="pt-BR"/>
        </w:rPr>
        <w:t>×r</w:t>
      </w:r>
      <w:r w:rsidRPr="009541CC">
        <w:rPr>
          <w:rFonts w:ascii="Times New Roman" w:hAnsi="Times New Roman" w:cs="Times New Roman"/>
          <w:sz w:val="28"/>
          <w:szCs w:val="28"/>
          <w:vertAlign w:val="subscript"/>
          <w:lang w:val="pt-BR"/>
        </w:rPr>
        <w:t>2</w:t>
      </w:r>
      <w:r w:rsidRPr="009541CC">
        <w:rPr>
          <w:rFonts w:ascii="Times New Roman" w:hAnsi="Times New Roman" w:cs="Times New Roman"/>
          <w:sz w:val="28"/>
          <w:szCs w:val="28"/>
          <w:lang w:val="pt-BR"/>
        </w:rPr>
        <w:t xml:space="preserve"> là mối quan hệ r trên R, được xác định bởi:</w:t>
      </w:r>
    </w:p>
    <w:p w14:paraId="22CFE6FB" w14:textId="77777777" w:rsidR="00A93E1E" w:rsidRDefault="00A93E1E" w:rsidP="00A93E1E">
      <w:pPr>
        <w:spacing w:line="360" w:lineRule="auto"/>
        <w:jc w:val="both"/>
        <w:rPr>
          <w:rFonts w:ascii="Times New Roman" w:eastAsiaTheme="minorEastAsia" w:hAnsi="Times New Roman" w:cs="Times New Roman"/>
          <w:sz w:val="28"/>
          <w:szCs w:val="28"/>
          <w:lang w:val="pt-BR"/>
        </w:rPr>
      </w:pPr>
      <w:r>
        <w:rPr>
          <w:rFonts w:ascii="Times New Roman" w:eastAsiaTheme="minorEastAsia" w:hAnsi="Times New Roman" w:cs="Times New Roman"/>
          <w:sz w:val="28"/>
          <w:szCs w:val="28"/>
          <w:lang w:val="pt-BR"/>
        </w:rPr>
        <w:lastRenderedPageBreak/>
        <w:t>1. R =(U,℘), trong đó U =U</w:t>
      </w:r>
      <w:r>
        <w:rPr>
          <w:rFonts w:ascii="Times New Roman" w:eastAsiaTheme="minorEastAsia" w:hAnsi="Times New Roman" w:cs="Times New Roman"/>
          <w:sz w:val="28"/>
          <w:szCs w:val="28"/>
          <w:vertAlign w:val="subscript"/>
          <w:lang w:val="pt-BR"/>
        </w:rPr>
        <w:t>1</w:t>
      </w:r>
      <w:r>
        <w:rPr>
          <w:rFonts w:ascii="Times New Roman" w:eastAsiaTheme="minorEastAsia" w:hAnsi="Times New Roman" w:cs="Times New Roman"/>
          <w:sz w:val="28"/>
          <w:szCs w:val="28"/>
          <w:lang w:val="pt-BR"/>
        </w:rPr>
        <w:t xml:space="preserve"> </w:t>
      </w:r>
      <w:r>
        <w:rPr>
          <w:rFonts w:ascii="Cambria Math" w:eastAsiaTheme="minorEastAsia" w:hAnsi="Cambria Math" w:cs="Cambria Math"/>
          <w:sz w:val="28"/>
          <w:szCs w:val="28"/>
          <w:lang w:val="pt-BR"/>
        </w:rPr>
        <w:t>∪</w:t>
      </w:r>
      <w:r>
        <w:rPr>
          <w:rFonts w:ascii="Times New Roman" w:eastAsiaTheme="minorEastAsia" w:hAnsi="Times New Roman" w:cs="Times New Roman"/>
          <w:sz w:val="28"/>
          <w:szCs w:val="28"/>
          <w:lang w:val="pt-BR"/>
        </w:rPr>
        <w:t xml:space="preserve"> U</w:t>
      </w:r>
      <w:r>
        <w:rPr>
          <w:rFonts w:ascii="Times New Roman" w:eastAsiaTheme="minorEastAsia" w:hAnsi="Times New Roman" w:cs="Times New Roman"/>
          <w:sz w:val="28"/>
          <w:szCs w:val="28"/>
          <w:vertAlign w:val="subscript"/>
          <w:lang w:val="pt-BR"/>
        </w:rPr>
        <w:t>2</w:t>
      </w:r>
      <w:r>
        <w:rPr>
          <w:rFonts w:ascii="Times New Roman" w:eastAsiaTheme="minorEastAsia" w:hAnsi="Times New Roman" w:cs="Times New Roman"/>
          <w:sz w:val="28"/>
          <w:szCs w:val="28"/>
          <w:lang w:val="pt-BR"/>
        </w:rPr>
        <w:t xml:space="preserve"> </w:t>
      </w:r>
    </w:p>
    <w:p w14:paraId="1CDCFA89" w14:textId="77777777" w:rsidR="00A93E1E" w:rsidRDefault="00A93E1E" w:rsidP="000C49C3">
      <w:pPr>
        <w:pStyle w:val="ListParagraph"/>
        <w:numPr>
          <w:ilvl w:val="0"/>
          <w:numId w:val="17"/>
        </w:numPr>
        <w:spacing w:line="360" w:lineRule="auto"/>
        <w:jc w:val="both"/>
        <w:rPr>
          <w:rFonts w:ascii="Times New Roman" w:eastAsiaTheme="minorEastAsia" w:hAnsi="Times New Roman" w:cs="Times New Roman"/>
          <w:sz w:val="28"/>
          <w:szCs w:val="28"/>
          <w:lang w:val="pt-BR"/>
        </w:rPr>
      </w:pPr>
      <w:r>
        <w:rPr>
          <w:rFonts w:ascii="Times New Roman" w:eastAsiaTheme="minorEastAsia" w:hAnsi="Times New Roman" w:cs="Times New Roman"/>
          <w:sz w:val="28"/>
          <w:szCs w:val="28"/>
          <w:lang w:val="pt-BR"/>
        </w:rPr>
        <w:t>℘(A) = ℘</w:t>
      </w:r>
      <w:r>
        <w:rPr>
          <w:rFonts w:ascii="Times New Roman" w:eastAsiaTheme="minorEastAsia" w:hAnsi="Times New Roman" w:cs="Times New Roman"/>
          <w:sz w:val="28"/>
          <w:szCs w:val="28"/>
          <w:vertAlign w:val="subscript"/>
          <w:lang w:val="pt-BR"/>
        </w:rPr>
        <w:t>1</w:t>
      </w:r>
      <w:r>
        <w:rPr>
          <w:rFonts w:ascii="Times New Roman" w:eastAsiaTheme="minorEastAsia" w:hAnsi="Times New Roman" w:cs="Times New Roman"/>
          <w:sz w:val="28"/>
          <w:szCs w:val="28"/>
          <w:lang w:val="pt-BR"/>
        </w:rPr>
        <w:t xml:space="preserve">(A) nếu A </w:t>
      </w:r>
      <w:r>
        <w:rPr>
          <w:rFonts w:ascii="Cambria Math" w:eastAsiaTheme="minorEastAsia" w:hAnsi="Cambria Math" w:cs="Cambria Math"/>
          <w:sz w:val="28"/>
          <w:szCs w:val="28"/>
          <w:lang w:val="pt-BR"/>
        </w:rPr>
        <w:t xml:space="preserve">∈ </w:t>
      </w:r>
      <w:r>
        <w:rPr>
          <w:rFonts w:ascii="Times New Roman" w:eastAsiaTheme="minorEastAsia" w:hAnsi="Times New Roman" w:cs="Times New Roman"/>
          <w:sz w:val="28"/>
          <w:szCs w:val="28"/>
          <w:lang w:val="pt-BR"/>
        </w:rPr>
        <w:t>U</w:t>
      </w:r>
      <w:r>
        <w:rPr>
          <w:rFonts w:ascii="Times New Roman" w:eastAsiaTheme="minorEastAsia" w:hAnsi="Times New Roman" w:cs="Times New Roman"/>
          <w:sz w:val="28"/>
          <w:szCs w:val="28"/>
          <w:vertAlign w:val="subscript"/>
          <w:lang w:val="pt-BR"/>
        </w:rPr>
        <w:t>1</w:t>
      </w:r>
      <w:r>
        <w:rPr>
          <w:rFonts w:ascii="Times New Roman" w:eastAsiaTheme="minorEastAsia" w:hAnsi="Times New Roman" w:cs="Times New Roman"/>
          <w:sz w:val="28"/>
          <w:szCs w:val="28"/>
          <w:lang w:val="pt-BR"/>
        </w:rPr>
        <w:t xml:space="preserve"> </w:t>
      </w:r>
    </w:p>
    <w:p w14:paraId="64841AF5" w14:textId="77777777" w:rsidR="00A93E1E" w:rsidRDefault="00A93E1E" w:rsidP="000C49C3">
      <w:pPr>
        <w:pStyle w:val="ListParagraph"/>
        <w:numPr>
          <w:ilvl w:val="0"/>
          <w:numId w:val="17"/>
        </w:numPr>
        <w:spacing w:line="360" w:lineRule="auto"/>
        <w:jc w:val="both"/>
        <w:rPr>
          <w:rFonts w:ascii="Times New Roman" w:eastAsiaTheme="minorEastAsia" w:hAnsi="Times New Roman" w:cs="Times New Roman"/>
          <w:sz w:val="28"/>
          <w:szCs w:val="28"/>
          <w:lang w:val="pt-BR"/>
        </w:rPr>
      </w:pPr>
      <w:r>
        <w:rPr>
          <w:rFonts w:ascii="Times New Roman" w:eastAsiaTheme="minorEastAsia" w:hAnsi="Times New Roman" w:cs="Times New Roman"/>
          <w:sz w:val="28"/>
          <w:szCs w:val="28"/>
          <w:lang w:val="pt-BR"/>
        </w:rPr>
        <w:t>℘(A) = ℘</w:t>
      </w:r>
      <w:r>
        <w:rPr>
          <w:rFonts w:ascii="Times New Roman" w:eastAsiaTheme="minorEastAsia" w:hAnsi="Times New Roman" w:cs="Times New Roman"/>
          <w:sz w:val="28"/>
          <w:szCs w:val="28"/>
          <w:vertAlign w:val="subscript"/>
          <w:lang w:val="pt-BR"/>
        </w:rPr>
        <w:t>2</w:t>
      </w:r>
      <w:r>
        <w:rPr>
          <w:rFonts w:ascii="Times New Roman" w:eastAsiaTheme="minorEastAsia" w:hAnsi="Times New Roman" w:cs="Times New Roman"/>
          <w:sz w:val="28"/>
          <w:szCs w:val="28"/>
          <w:lang w:val="pt-BR"/>
        </w:rPr>
        <w:t xml:space="preserve">(A) nếu A </w:t>
      </w:r>
      <w:r>
        <w:rPr>
          <w:rFonts w:ascii="Cambria Math" w:eastAsiaTheme="minorEastAsia" w:hAnsi="Cambria Math" w:cs="Cambria Math"/>
          <w:sz w:val="28"/>
          <w:szCs w:val="28"/>
          <w:lang w:val="pt-BR"/>
        </w:rPr>
        <w:t xml:space="preserve">∈ </w:t>
      </w:r>
      <w:r>
        <w:rPr>
          <w:rFonts w:ascii="Times New Roman" w:eastAsiaTheme="minorEastAsia" w:hAnsi="Times New Roman" w:cs="Times New Roman"/>
          <w:sz w:val="28"/>
          <w:szCs w:val="28"/>
          <w:lang w:val="pt-BR"/>
        </w:rPr>
        <w:t>U</w:t>
      </w:r>
      <w:r>
        <w:rPr>
          <w:rFonts w:ascii="Times New Roman" w:eastAsiaTheme="minorEastAsia" w:hAnsi="Times New Roman" w:cs="Times New Roman"/>
          <w:sz w:val="28"/>
          <w:szCs w:val="28"/>
          <w:vertAlign w:val="subscript"/>
          <w:lang w:val="pt-BR"/>
        </w:rPr>
        <w:t>2</w:t>
      </w:r>
      <w:r>
        <w:rPr>
          <w:rFonts w:ascii="Times New Roman" w:eastAsiaTheme="minorEastAsia" w:hAnsi="Times New Roman" w:cs="Times New Roman"/>
          <w:sz w:val="28"/>
          <w:szCs w:val="28"/>
          <w:lang w:val="pt-BR"/>
        </w:rPr>
        <w:t xml:space="preserve">. </w:t>
      </w:r>
    </w:p>
    <w:p w14:paraId="03FE47E9" w14:textId="3DD16CA8" w:rsidR="00A93E1E" w:rsidRPr="00A93E1E" w:rsidRDefault="00A93E1E" w:rsidP="00A93E1E">
      <w:pPr>
        <w:spacing w:line="360" w:lineRule="auto"/>
        <w:jc w:val="both"/>
        <w:rPr>
          <w:rFonts w:ascii="Times New Roman" w:eastAsiaTheme="minorEastAsia" w:hAnsi="Times New Roman" w:cs="Times New Roman"/>
          <w:sz w:val="28"/>
          <w:szCs w:val="28"/>
          <w:lang w:val="pt-BR"/>
        </w:rPr>
      </w:pPr>
      <w:r>
        <w:rPr>
          <w:rFonts w:ascii="Times New Roman" w:eastAsiaTheme="minorEastAsia" w:hAnsi="Times New Roman" w:cs="Times New Roman"/>
          <w:sz w:val="28"/>
          <w:szCs w:val="28"/>
          <w:lang w:val="pt-BR"/>
        </w:rPr>
        <w:t>2. r = {t | t.A = t</w:t>
      </w:r>
      <w:r>
        <w:rPr>
          <w:rFonts w:ascii="Times New Roman" w:eastAsiaTheme="minorEastAsia" w:hAnsi="Times New Roman" w:cs="Times New Roman"/>
          <w:sz w:val="28"/>
          <w:szCs w:val="28"/>
          <w:vertAlign w:val="subscript"/>
          <w:lang w:val="pt-BR"/>
        </w:rPr>
        <w:t>1</w:t>
      </w:r>
      <w:r>
        <w:rPr>
          <w:rFonts w:ascii="Times New Roman" w:eastAsiaTheme="minorEastAsia" w:hAnsi="Times New Roman" w:cs="Times New Roman"/>
          <w:sz w:val="28"/>
          <w:szCs w:val="28"/>
          <w:lang w:val="pt-BR"/>
        </w:rPr>
        <w:t xml:space="preserve">.A nếu A </w:t>
      </w:r>
      <w:r>
        <w:rPr>
          <w:rFonts w:ascii="Cambria Math" w:eastAsiaTheme="minorEastAsia" w:hAnsi="Cambria Math" w:cs="Cambria Math"/>
          <w:sz w:val="28"/>
          <w:szCs w:val="28"/>
          <w:lang w:val="pt-BR"/>
        </w:rPr>
        <w:t xml:space="preserve">∈ </w:t>
      </w:r>
      <w:r>
        <w:rPr>
          <w:rFonts w:ascii="Times New Roman" w:eastAsiaTheme="minorEastAsia" w:hAnsi="Times New Roman" w:cs="Times New Roman"/>
          <w:sz w:val="28"/>
          <w:szCs w:val="28"/>
          <w:lang w:val="pt-BR"/>
        </w:rPr>
        <w:t>U</w:t>
      </w:r>
      <w:r>
        <w:rPr>
          <w:rFonts w:ascii="Times New Roman" w:eastAsiaTheme="minorEastAsia" w:hAnsi="Times New Roman" w:cs="Times New Roman"/>
          <w:sz w:val="28"/>
          <w:szCs w:val="28"/>
          <w:vertAlign w:val="subscript"/>
          <w:lang w:val="pt-BR"/>
        </w:rPr>
        <w:t>1</w:t>
      </w:r>
      <w:r>
        <w:rPr>
          <w:rFonts w:ascii="Times New Roman" w:eastAsiaTheme="minorEastAsia" w:hAnsi="Times New Roman" w:cs="Times New Roman"/>
          <w:sz w:val="28"/>
          <w:szCs w:val="28"/>
          <w:lang w:val="pt-BR"/>
        </w:rPr>
        <w:t>, t.A = t</w:t>
      </w:r>
      <w:r>
        <w:rPr>
          <w:rFonts w:ascii="Times New Roman" w:eastAsiaTheme="minorEastAsia" w:hAnsi="Times New Roman" w:cs="Times New Roman"/>
          <w:sz w:val="28"/>
          <w:szCs w:val="28"/>
          <w:vertAlign w:val="subscript"/>
          <w:lang w:val="pt-BR"/>
        </w:rPr>
        <w:t>2</w:t>
      </w:r>
      <w:r>
        <w:rPr>
          <w:rFonts w:ascii="Times New Roman" w:eastAsiaTheme="minorEastAsia" w:hAnsi="Times New Roman" w:cs="Times New Roman"/>
          <w:sz w:val="28"/>
          <w:szCs w:val="28"/>
          <w:lang w:val="pt-BR"/>
        </w:rPr>
        <w:t xml:space="preserve">.A nếu A </w:t>
      </w:r>
      <w:r>
        <w:rPr>
          <w:rFonts w:ascii="Cambria Math" w:eastAsiaTheme="minorEastAsia" w:hAnsi="Cambria Math" w:cs="Cambria Math"/>
          <w:sz w:val="28"/>
          <w:szCs w:val="28"/>
          <w:lang w:val="pt-BR"/>
        </w:rPr>
        <w:t xml:space="preserve">∈ </w:t>
      </w:r>
      <w:r>
        <w:rPr>
          <w:rFonts w:ascii="Times New Roman" w:eastAsiaTheme="minorEastAsia" w:hAnsi="Times New Roman" w:cs="Times New Roman"/>
          <w:sz w:val="28"/>
          <w:szCs w:val="28"/>
          <w:lang w:val="pt-BR"/>
        </w:rPr>
        <w:t>U</w:t>
      </w:r>
      <w:r>
        <w:rPr>
          <w:rFonts w:ascii="Times New Roman" w:eastAsiaTheme="minorEastAsia" w:hAnsi="Times New Roman" w:cs="Times New Roman"/>
          <w:sz w:val="28"/>
          <w:szCs w:val="28"/>
          <w:vertAlign w:val="subscript"/>
          <w:lang w:val="pt-BR"/>
        </w:rPr>
        <w:t>2</w:t>
      </w:r>
      <w:r>
        <w:rPr>
          <w:rFonts w:ascii="Times New Roman" w:eastAsiaTheme="minorEastAsia" w:hAnsi="Times New Roman" w:cs="Times New Roman"/>
          <w:sz w:val="28"/>
          <w:szCs w:val="28"/>
          <w:lang w:val="pt-BR"/>
        </w:rPr>
        <w:t>, t</w:t>
      </w:r>
      <w:r>
        <w:rPr>
          <w:rFonts w:ascii="Times New Roman" w:eastAsiaTheme="minorEastAsia" w:hAnsi="Times New Roman" w:cs="Times New Roman"/>
          <w:sz w:val="28"/>
          <w:szCs w:val="28"/>
          <w:vertAlign w:val="subscript"/>
          <w:lang w:val="pt-BR"/>
        </w:rPr>
        <w:t xml:space="preserve">1 </w:t>
      </w:r>
      <w:r>
        <w:rPr>
          <w:rFonts w:ascii="Cambria Math" w:eastAsiaTheme="minorEastAsia" w:hAnsi="Cambria Math" w:cs="Cambria Math"/>
          <w:sz w:val="28"/>
          <w:szCs w:val="28"/>
          <w:lang w:val="pt-BR"/>
        </w:rPr>
        <w:t>∈</w:t>
      </w:r>
      <w:r>
        <w:rPr>
          <w:rFonts w:ascii="Times New Roman" w:eastAsiaTheme="minorEastAsia" w:hAnsi="Times New Roman" w:cs="Times New Roman"/>
          <w:sz w:val="28"/>
          <w:szCs w:val="28"/>
          <w:lang w:val="pt-BR"/>
        </w:rPr>
        <w:t xml:space="preserve"> r</w:t>
      </w:r>
      <w:r>
        <w:rPr>
          <w:rFonts w:ascii="Times New Roman" w:eastAsiaTheme="minorEastAsia" w:hAnsi="Times New Roman" w:cs="Times New Roman"/>
          <w:sz w:val="28"/>
          <w:szCs w:val="28"/>
          <w:vertAlign w:val="subscript"/>
          <w:lang w:val="pt-BR"/>
        </w:rPr>
        <w:t>1</w:t>
      </w:r>
      <w:r>
        <w:rPr>
          <w:rFonts w:ascii="Times New Roman" w:eastAsiaTheme="minorEastAsia" w:hAnsi="Times New Roman" w:cs="Times New Roman"/>
          <w:sz w:val="28"/>
          <w:szCs w:val="28"/>
          <w:lang w:val="pt-BR"/>
        </w:rPr>
        <w:t>, t</w:t>
      </w:r>
      <w:r>
        <w:rPr>
          <w:rFonts w:ascii="Times New Roman" w:eastAsiaTheme="minorEastAsia" w:hAnsi="Times New Roman" w:cs="Times New Roman"/>
          <w:sz w:val="28"/>
          <w:szCs w:val="28"/>
          <w:vertAlign w:val="subscript"/>
          <w:lang w:val="pt-BR"/>
        </w:rPr>
        <w:t>2</w:t>
      </w:r>
      <w:r>
        <w:rPr>
          <w:rFonts w:ascii="Times New Roman" w:eastAsiaTheme="minorEastAsia" w:hAnsi="Times New Roman" w:cs="Times New Roman"/>
          <w:sz w:val="28"/>
          <w:szCs w:val="28"/>
          <w:lang w:val="pt-BR"/>
        </w:rPr>
        <w:t xml:space="preserve"> </w:t>
      </w:r>
      <w:r>
        <w:rPr>
          <w:rFonts w:ascii="Cambria Math" w:eastAsiaTheme="minorEastAsia" w:hAnsi="Cambria Math" w:cs="Cambria Math"/>
          <w:sz w:val="28"/>
          <w:szCs w:val="28"/>
          <w:lang w:val="pt-BR"/>
        </w:rPr>
        <w:t>∈</w:t>
      </w:r>
      <w:r>
        <w:rPr>
          <w:rFonts w:ascii="Times New Roman" w:eastAsiaTheme="minorEastAsia" w:hAnsi="Times New Roman" w:cs="Times New Roman"/>
          <w:sz w:val="28"/>
          <w:szCs w:val="28"/>
          <w:lang w:val="pt-BR"/>
        </w:rPr>
        <w:t xml:space="preserve"> r</w:t>
      </w:r>
      <w:r>
        <w:rPr>
          <w:rFonts w:ascii="Times New Roman" w:eastAsiaTheme="minorEastAsia" w:hAnsi="Times New Roman" w:cs="Times New Roman"/>
          <w:sz w:val="28"/>
          <w:szCs w:val="28"/>
          <w:vertAlign w:val="subscript"/>
          <w:lang w:val="pt-BR"/>
        </w:rPr>
        <w:t>2</w:t>
      </w:r>
      <w:r>
        <w:rPr>
          <w:rFonts w:ascii="Times New Roman" w:eastAsiaTheme="minorEastAsia" w:hAnsi="Times New Roman" w:cs="Times New Roman"/>
          <w:sz w:val="28"/>
          <w:szCs w:val="28"/>
          <w:lang w:val="pt-BR"/>
        </w:rPr>
        <w:t>}</w:t>
      </w:r>
    </w:p>
    <w:p w14:paraId="6F8A5043" w14:textId="77777777" w:rsidR="004C206B" w:rsidRPr="009541CC" w:rsidRDefault="004C206B" w:rsidP="009541CC">
      <w:pPr>
        <w:pStyle w:val="Heading2"/>
        <w:spacing w:line="360" w:lineRule="auto"/>
        <w:jc w:val="both"/>
        <w:rPr>
          <w:rFonts w:ascii="Times New Roman" w:hAnsi="Times New Roman" w:cs="Times New Roman"/>
          <w:b/>
          <w:bCs/>
          <w:color w:val="000000" w:themeColor="text1"/>
          <w:sz w:val="30"/>
          <w:szCs w:val="30"/>
          <w:lang w:val="pt-BR"/>
        </w:rPr>
      </w:pPr>
      <w:bookmarkStart w:id="38" w:name="_Toc184822604"/>
      <w:r w:rsidRPr="009541CC">
        <w:rPr>
          <w:rFonts w:ascii="Times New Roman" w:hAnsi="Times New Roman" w:cs="Times New Roman"/>
          <w:b/>
          <w:bCs/>
          <w:color w:val="000000" w:themeColor="text1"/>
          <w:sz w:val="30"/>
          <w:szCs w:val="30"/>
          <w:lang w:val="pt-BR"/>
        </w:rPr>
        <w:t>4.4. Phép kết hợp – Join</w:t>
      </w:r>
      <w:bookmarkEnd w:id="38"/>
    </w:p>
    <w:p w14:paraId="28361BAB" w14:textId="77777777" w:rsidR="004C206B" w:rsidRPr="009541CC" w:rsidRDefault="004C206B" w:rsidP="009541CC">
      <w:pPr>
        <w:spacing w:line="360" w:lineRule="auto"/>
        <w:jc w:val="both"/>
        <w:rPr>
          <w:rFonts w:ascii="Times New Roman" w:hAnsi="Times New Roman" w:cs="Times New Roman"/>
          <w:sz w:val="28"/>
          <w:szCs w:val="28"/>
          <w:lang w:val="pt-BR"/>
        </w:rPr>
      </w:pPr>
      <w:r w:rsidRPr="009541CC">
        <w:rPr>
          <w:rFonts w:ascii="Times New Roman" w:hAnsi="Times New Roman" w:cs="Times New Roman"/>
          <w:sz w:val="28"/>
          <w:szCs w:val="28"/>
          <w:lang w:val="pt-BR"/>
        </w:rPr>
        <w:tab/>
        <w:t>Phép kết hợp (Join) của hai quan hệ IPRDB là một phần mở rộng của phép nối tự nhiên của hai quan hệ CRDB với các giá trị xác suất như định nghĩa sau.</w:t>
      </w:r>
    </w:p>
    <w:p w14:paraId="3ED03661" w14:textId="3C8F2D51" w:rsidR="004C206B" w:rsidRDefault="004C206B" w:rsidP="009541CC">
      <w:pPr>
        <w:spacing w:line="360" w:lineRule="auto"/>
        <w:ind w:firstLine="720"/>
        <w:jc w:val="both"/>
        <w:rPr>
          <w:rFonts w:ascii="Times New Roman" w:hAnsi="Times New Roman" w:cs="Times New Roman"/>
          <w:sz w:val="28"/>
          <w:szCs w:val="28"/>
          <w:lang w:val="pt-BR"/>
        </w:rPr>
      </w:pPr>
      <w:r w:rsidRPr="009541CC">
        <w:rPr>
          <w:rFonts w:ascii="Times New Roman" w:hAnsi="Times New Roman" w:cs="Times New Roman"/>
          <w:b/>
          <w:bCs/>
          <w:sz w:val="28"/>
          <w:szCs w:val="28"/>
          <w:lang w:val="pt-BR"/>
        </w:rPr>
        <w:t>Định nghĩa 4.8:</w:t>
      </w:r>
      <w:r w:rsidRPr="009541CC">
        <w:rPr>
          <w:rFonts w:ascii="Times New Roman" w:hAnsi="Times New Roman" w:cs="Times New Roman"/>
          <w:sz w:val="28"/>
          <w:szCs w:val="28"/>
          <w:lang w:val="pt-BR"/>
        </w:rPr>
        <w:t xml:space="preserve"> Giả sử U1 và U2​ là hai tập thuộc tính sao cho nếu chúng có cùng tên thuộc tính, thì những thuộc tính đó có cùng miền giá trị. Cho R</w:t>
      </w:r>
      <w:r w:rsidRPr="009541CC">
        <w:rPr>
          <w:rFonts w:ascii="Times New Roman" w:hAnsi="Times New Roman" w:cs="Times New Roman"/>
          <w:sz w:val="28"/>
          <w:szCs w:val="28"/>
          <w:vertAlign w:val="subscript"/>
          <w:lang w:val="pt-BR"/>
        </w:rPr>
        <w:t>1</w:t>
      </w:r>
      <w:r w:rsidRPr="009541CC">
        <w:rPr>
          <w:rFonts w:ascii="Times New Roman" w:hAnsi="Times New Roman" w:cs="Times New Roman"/>
          <w:sz w:val="28"/>
          <w:szCs w:val="28"/>
          <w:lang w:val="pt-BR"/>
        </w:rPr>
        <w:t>​(</w:t>
      </w:r>
      <w:r w:rsidRPr="009541CC">
        <w:rPr>
          <w:rFonts w:ascii="Times New Roman" w:hAnsi="Times New Roman" w:cs="Times New Roman"/>
          <w:b/>
          <w:bCs/>
          <w:i/>
          <w:iCs/>
          <w:sz w:val="28"/>
          <w:szCs w:val="28"/>
          <w:lang w:val="pt-BR"/>
        </w:rPr>
        <w:t>U</w:t>
      </w:r>
      <w:r w:rsidRPr="009541CC">
        <w:rPr>
          <w:rFonts w:ascii="Times New Roman" w:hAnsi="Times New Roman" w:cs="Times New Roman"/>
          <w:sz w:val="28"/>
          <w:szCs w:val="28"/>
          <w:vertAlign w:val="subscript"/>
          <w:lang w:val="pt-BR"/>
        </w:rPr>
        <w:t>1</w:t>
      </w:r>
      <w:r w:rsidRPr="009541CC">
        <w:rPr>
          <w:rFonts w:ascii="Times New Roman" w:hAnsi="Times New Roman" w:cs="Times New Roman"/>
          <w:sz w:val="28"/>
          <w:szCs w:val="28"/>
          <w:lang w:val="pt-BR"/>
        </w:rPr>
        <w:t>​,</w:t>
      </w:r>
      <w:r w:rsidRPr="009541CC">
        <w:rPr>
          <w:rFonts w:ascii="Times New Roman" w:hAnsi="Times New Roman" w:cs="Times New Roman"/>
          <w:i/>
          <w:iCs/>
          <w:sz w:val="28"/>
          <w:szCs w:val="28"/>
          <w:lang w:val="pt-BR"/>
        </w:rPr>
        <w:t>℘</w:t>
      </w:r>
      <w:r w:rsidRPr="009541CC">
        <w:rPr>
          <w:rFonts w:ascii="Times New Roman" w:hAnsi="Times New Roman" w:cs="Times New Roman"/>
          <w:sz w:val="28"/>
          <w:szCs w:val="28"/>
          <w:vertAlign w:val="subscript"/>
          <w:lang w:val="pt-BR"/>
        </w:rPr>
        <w:t>1</w:t>
      </w:r>
      <w:r w:rsidRPr="009541CC">
        <w:rPr>
          <w:rFonts w:ascii="Times New Roman" w:hAnsi="Times New Roman" w:cs="Times New Roman"/>
          <w:sz w:val="28"/>
          <w:szCs w:val="28"/>
          <w:lang w:val="pt-BR"/>
        </w:rPr>
        <w:t>​) và R</w:t>
      </w:r>
      <w:r w:rsidRPr="009541CC">
        <w:rPr>
          <w:rFonts w:ascii="Times New Roman" w:hAnsi="Times New Roman" w:cs="Times New Roman"/>
          <w:sz w:val="28"/>
          <w:szCs w:val="28"/>
          <w:vertAlign w:val="subscript"/>
          <w:lang w:val="pt-BR"/>
        </w:rPr>
        <w:t>2</w:t>
      </w:r>
      <w:r w:rsidRPr="009541CC">
        <w:rPr>
          <w:rFonts w:ascii="Times New Roman" w:hAnsi="Times New Roman" w:cs="Times New Roman"/>
          <w:sz w:val="28"/>
          <w:szCs w:val="28"/>
          <w:lang w:val="pt-BR"/>
        </w:rPr>
        <w:t>(</w:t>
      </w:r>
      <w:r w:rsidRPr="009541CC">
        <w:rPr>
          <w:rFonts w:ascii="Times New Roman" w:hAnsi="Times New Roman" w:cs="Times New Roman"/>
          <w:b/>
          <w:i/>
          <w:sz w:val="28"/>
          <w:szCs w:val="28"/>
          <w:lang w:val="pt-BR"/>
        </w:rPr>
        <w:t>U</w:t>
      </w:r>
      <w:r w:rsidRPr="009541CC">
        <w:rPr>
          <w:rFonts w:ascii="Times New Roman" w:hAnsi="Times New Roman" w:cs="Times New Roman"/>
          <w:sz w:val="28"/>
          <w:szCs w:val="28"/>
          <w:vertAlign w:val="subscript"/>
          <w:lang w:val="pt-BR"/>
        </w:rPr>
        <w:t>2</w:t>
      </w:r>
      <w:r w:rsidRPr="009541CC">
        <w:rPr>
          <w:rFonts w:ascii="Times New Roman" w:hAnsi="Times New Roman" w:cs="Times New Roman"/>
          <w:sz w:val="28"/>
          <w:szCs w:val="28"/>
          <w:lang w:val="pt-BR"/>
        </w:rPr>
        <w:t>,</w:t>
      </w:r>
      <w:r w:rsidRPr="009541CC">
        <w:rPr>
          <w:rFonts w:ascii="Times New Roman" w:hAnsi="Times New Roman" w:cs="Times New Roman"/>
          <w:i/>
          <w:iCs/>
          <w:sz w:val="28"/>
          <w:szCs w:val="28"/>
          <w:lang w:val="pt-BR"/>
        </w:rPr>
        <w:t xml:space="preserve"> ℘</w:t>
      </w:r>
      <w:r w:rsidRPr="009541CC">
        <w:rPr>
          <w:rFonts w:ascii="Times New Roman" w:hAnsi="Times New Roman" w:cs="Times New Roman"/>
          <w:sz w:val="28"/>
          <w:szCs w:val="28"/>
          <w:vertAlign w:val="subscript"/>
          <w:lang w:val="pt-BR"/>
        </w:rPr>
        <w:t>2</w:t>
      </w:r>
      <w:r w:rsidRPr="009541CC">
        <w:rPr>
          <w:rFonts w:ascii="Times New Roman" w:hAnsi="Times New Roman" w:cs="Times New Roman"/>
          <w:sz w:val="28"/>
          <w:szCs w:val="28"/>
          <w:lang w:val="pt-BR"/>
        </w:rPr>
        <w:t xml:space="preserve">) là hai lược đồ IPRDB, </w:t>
      </w:r>
      <w:r w:rsidRPr="009541CC">
        <w:rPr>
          <w:rFonts w:ascii="Cambria Math" w:hAnsi="Cambria Math" w:cs="Cambria Math"/>
          <w:sz w:val="28"/>
          <w:szCs w:val="28"/>
        </w:rPr>
        <w:t>𝑟</w:t>
      </w:r>
      <w:r w:rsidRPr="009541CC">
        <w:rPr>
          <w:rFonts w:ascii="Times New Roman" w:hAnsi="Times New Roman" w:cs="Times New Roman"/>
          <w:sz w:val="28"/>
          <w:szCs w:val="28"/>
          <w:vertAlign w:val="subscript"/>
          <w:lang w:val="pt-BR"/>
        </w:rPr>
        <w:t>1</w:t>
      </w:r>
      <w:r w:rsidRPr="009541CC">
        <w:rPr>
          <w:rFonts w:ascii="Times New Roman" w:hAnsi="Times New Roman" w:cs="Times New Roman"/>
          <w:sz w:val="28"/>
          <w:szCs w:val="28"/>
          <w:lang w:val="pt-BR"/>
        </w:rPr>
        <w:t xml:space="preserve">​ và </w:t>
      </w:r>
      <w:r w:rsidRPr="009541CC">
        <w:rPr>
          <w:rFonts w:ascii="Cambria Math" w:hAnsi="Cambria Math" w:cs="Cambria Math"/>
          <w:sz w:val="28"/>
          <w:szCs w:val="28"/>
        </w:rPr>
        <w:t>𝑟</w:t>
      </w:r>
      <w:r w:rsidRPr="009541CC">
        <w:rPr>
          <w:rFonts w:ascii="Times New Roman" w:hAnsi="Times New Roman" w:cs="Times New Roman"/>
          <w:sz w:val="28"/>
          <w:szCs w:val="28"/>
          <w:vertAlign w:val="subscript"/>
          <w:lang w:val="pt-BR"/>
        </w:rPr>
        <w:t>2</w:t>
      </w:r>
      <w:r w:rsidRPr="009541CC">
        <w:rPr>
          <w:rFonts w:ascii="Times New Roman" w:hAnsi="Times New Roman" w:cs="Times New Roman"/>
          <w:sz w:val="28"/>
          <w:szCs w:val="28"/>
          <w:lang w:val="pt-BR"/>
        </w:rPr>
        <w:t>​ là hai quan hệ trên R</w:t>
      </w:r>
      <w:r w:rsidRPr="009541CC">
        <w:rPr>
          <w:rFonts w:ascii="Times New Roman" w:hAnsi="Times New Roman" w:cs="Times New Roman"/>
          <w:sz w:val="28"/>
          <w:szCs w:val="28"/>
          <w:vertAlign w:val="subscript"/>
          <w:lang w:val="pt-BR"/>
        </w:rPr>
        <w:t>1</w:t>
      </w:r>
      <w:r w:rsidRPr="009541CC">
        <w:rPr>
          <w:rFonts w:ascii="Times New Roman" w:hAnsi="Times New Roman" w:cs="Times New Roman"/>
          <w:sz w:val="28"/>
          <w:szCs w:val="28"/>
          <w:lang w:val="pt-BR"/>
        </w:rPr>
        <w:t>​ và R</w:t>
      </w:r>
      <w:r w:rsidRPr="009541CC">
        <w:rPr>
          <w:rFonts w:ascii="Times New Roman" w:hAnsi="Times New Roman" w:cs="Times New Roman"/>
          <w:sz w:val="28"/>
          <w:szCs w:val="28"/>
          <w:vertAlign w:val="subscript"/>
          <w:lang w:val="pt-BR"/>
        </w:rPr>
        <w:t>2</w:t>
      </w:r>
      <w:r w:rsidRPr="009541CC">
        <w:rPr>
          <w:rFonts w:ascii="Times New Roman" w:hAnsi="Times New Roman" w:cs="Times New Roman"/>
          <w:sz w:val="28"/>
          <w:szCs w:val="28"/>
          <w:lang w:val="pt-BR"/>
        </w:rPr>
        <w:t xml:space="preserve"> tương ứng, và </w:t>
      </w:r>
      <w:r w:rsidRPr="009541CC">
        <w:rPr>
          <w:rFonts w:ascii="Cambria Math" w:hAnsi="Cambria Math" w:cs="Cambria Math"/>
          <w:sz w:val="28"/>
          <w:szCs w:val="28"/>
          <w:lang w:val="pt-BR"/>
        </w:rPr>
        <w:t>⊗</w:t>
      </w:r>
      <w:r w:rsidRPr="009541CC">
        <w:rPr>
          <w:rFonts w:ascii="Times New Roman" w:hAnsi="Times New Roman" w:cs="Times New Roman"/>
          <w:sz w:val="28"/>
          <w:szCs w:val="28"/>
          <w:lang w:val="pt-BR"/>
        </w:rPr>
        <w:t xml:space="preserve"> là một chiến lược kết hợp xác suất</w:t>
      </w:r>
      <w:r w:rsidR="009541CC">
        <w:rPr>
          <w:rFonts w:ascii="Times New Roman" w:hAnsi="Times New Roman" w:cs="Times New Roman"/>
          <w:sz w:val="28"/>
          <w:szCs w:val="28"/>
          <w:lang w:val="pt-BR"/>
        </w:rPr>
        <w:tab/>
      </w:r>
      <w:r w:rsidRPr="009541CC">
        <w:rPr>
          <w:rFonts w:ascii="Times New Roman" w:hAnsi="Times New Roman" w:cs="Times New Roman"/>
          <w:sz w:val="28"/>
          <w:szCs w:val="28"/>
          <w:lang w:val="pt-BR"/>
        </w:rPr>
        <w:t xml:space="preserve">. Phép kết hợp của </w:t>
      </w:r>
      <w:r w:rsidRPr="009541CC">
        <w:rPr>
          <w:rFonts w:ascii="Cambria Math" w:hAnsi="Cambria Math" w:cs="Cambria Math"/>
          <w:sz w:val="28"/>
          <w:szCs w:val="28"/>
        </w:rPr>
        <w:t>𝑟</w:t>
      </w:r>
      <w:r w:rsidRPr="009541CC">
        <w:rPr>
          <w:rFonts w:ascii="Times New Roman" w:hAnsi="Times New Roman" w:cs="Times New Roman"/>
          <w:sz w:val="28"/>
          <w:szCs w:val="28"/>
          <w:vertAlign w:val="subscript"/>
          <w:lang w:val="pt-BR"/>
        </w:rPr>
        <w:t>1</w:t>
      </w:r>
      <w:r w:rsidRPr="009541CC">
        <w:rPr>
          <w:rFonts w:ascii="Times New Roman" w:hAnsi="Times New Roman" w:cs="Times New Roman"/>
          <w:sz w:val="28"/>
          <w:szCs w:val="28"/>
          <w:lang w:val="pt-BR"/>
        </w:rPr>
        <w:t xml:space="preserve"> và </w:t>
      </w:r>
      <w:r w:rsidRPr="009541CC">
        <w:rPr>
          <w:rFonts w:ascii="Cambria Math" w:hAnsi="Cambria Math" w:cs="Cambria Math"/>
          <w:sz w:val="28"/>
          <w:szCs w:val="28"/>
        </w:rPr>
        <w:t>𝑟</w:t>
      </w:r>
      <w:r w:rsidRPr="009541CC">
        <w:rPr>
          <w:rFonts w:ascii="Times New Roman" w:hAnsi="Times New Roman" w:cs="Times New Roman"/>
          <w:sz w:val="28"/>
          <w:szCs w:val="28"/>
          <w:vertAlign w:val="subscript"/>
          <w:lang w:val="pt-BR"/>
        </w:rPr>
        <w:t>2</w:t>
      </w:r>
      <w:r w:rsidRPr="009541CC">
        <w:rPr>
          <w:rFonts w:ascii="Times New Roman" w:hAnsi="Times New Roman" w:cs="Times New Roman"/>
          <w:sz w:val="28"/>
          <w:szCs w:val="28"/>
          <w:lang w:val="pt-BR"/>
        </w:rPr>
        <w:t xml:space="preserve"> dưới </w:t>
      </w:r>
      <w:r w:rsidRPr="009541CC">
        <w:rPr>
          <w:rFonts w:ascii="Cambria Math" w:hAnsi="Cambria Math" w:cs="Cambria Math"/>
          <w:sz w:val="28"/>
          <w:szCs w:val="28"/>
          <w:lang w:val="pt-BR"/>
        </w:rPr>
        <w:t>⊗</w:t>
      </w:r>
      <w:r w:rsidRPr="009541CC">
        <w:rPr>
          <w:rFonts w:ascii="Times New Roman" w:hAnsi="Times New Roman" w:cs="Times New Roman"/>
          <w:sz w:val="28"/>
          <w:szCs w:val="28"/>
          <w:lang w:val="pt-BR"/>
        </w:rPr>
        <w:t xml:space="preserve"> kí hiệu là  </w:t>
      </w:r>
      <w:r w:rsidRPr="009541CC">
        <w:rPr>
          <w:rFonts w:ascii="Cambria Math" w:hAnsi="Cambria Math" w:cs="Cambria Math"/>
          <w:sz w:val="28"/>
          <w:szCs w:val="28"/>
        </w:rPr>
        <w:t>𝑟</w:t>
      </w:r>
      <w:r w:rsidRPr="009541CC">
        <w:rPr>
          <w:rFonts w:ascii="Times New Roman" w:hAnsi="Times New Roman" w:cs="Times New Roman"/>
          <w:sz w:val="28"/>
          <w:szCs w:val="28"/>
          <w:vertAlign w:val="subscript"/>
          <w:lang w:val="pt-BR"/>
        </w:rPr>
        <w:t xml:space="preserve">1 </w:t>
      </w:r>
      <w:r w:rsidRPr="009541CC">
        <w:rPr>
          <w:rFonts w:ascii="Cambria Math" w:hAnsi="Cambria Math" w:cs="Cambria Math"/>
          <w:sz w:val="28"/>
          <w:szCs w:val="28"/>
          <w:lang w:val="pt-BR"/>
        </w:rPr>
        <w:t>⋈</w:t>
      </w:r>
      <w:r w:rsidRPr="009541CC">
        <w:rPr>
          <w:rFonts w:ascii="Cambria Math" w:hAnsi="Cambria Math" w:cs="Cambria Math"/>
          <w:sz w:val="28"/>
          <w:szCs w:val="28"/>
          <w:vertAlign w:val="subscript"/>
          <w:lang w:val="pt-BR"/>
        </w:rPr>
        <w:t>⊗</w:t>
      </w:r>
      <w:r w:rsidRPr="009541CC">
        <w:rPr>
          <w:rFonts w:ascii="Times New Roman" w:hAnsi="Times New Roman" w:cs="Times New Roman"/>
          <w:sz w:val="28"/>
          <w:szCs w:val="28"/>
          <w:lang w:val="pt-BR"/>
        </w:rPr>
        <w:t xml:space="preserve"> </w:t>
      </w:r>
      <w:r w:rsidRPr="009541CC">
        <w:rPr>
          <w:rFonts w:ascii="Cambria Math" w:hAnsi="Cambria Math" w:cs="Cambria Math"/>
          <w:sz w:val="28"/>
          <w:szCs w:val="28"/>
        </w:rPr>
        <w:t>𝑟</w:t>
      </w:r>
      <w:r w:rsidRPr="009541CC">
        <w:rPr>
          <w:rFonts w:ascii="Times New Roman" w:hAnsi="Times New Roman" w:cs="Times New Roman"/>
          <w:sz w:val="28"/>
          <w:szCs w:val="28"/>
          <w:vertAlign w:val="subscript"/>
          <w:lang w:val="pt-BR"/>
        </w:rPr>
        <w:t>2</w:t>
      </w:r>
      <w:r w:rsidRPr="009541CC">
        <w:rPr>
          <w:rFonts w:ascii="Times New Roman" w:hAnsi="Times New Roman" w:cs="Times New Roman"/>
          <w:sz w:val="28"/>
          <w:szCs w:val="28"/>
          <w:lang w:val="pt-BR"/>
        </w:rPr>
        <w:t xml:space="preserve"> là mối quan hệ r trên lược đồ R, được xác định bởi:</w:t>
      </w:r>
    </w:p>
    <w:p w14:paraId="39717B42" w14:textId="77777777" w:rsidR="00A93E1E" w:rsidRPr="00A93E1E" w:rsidRDefault="00A93E1E" w:rsidP="00A93E1E">
      <w:pPr>
        <w:spacing w:before="240" w:after="240" w:line="240" w:lineRule="auto"/>
        <w:rPr>
          <w:rFonts w:ascii="Times New Roman" w:eastAsia="Times New Roman" w:hAnsi="Times New Roman" w:cs="Times New Roman"/>
          <w:kern w:val="0"/>
          <w:sz w:val="24"/>
          <w:szCs w:val="24"/>
          <w14:ligatures w14:val="none"/>
        </w:rPr>
      </w:pPr>
      <w:r w:rsidRPr="00A93E1E">
        <w:rPr>
          <w:rFonts w:ascii="Times New Roman" w:eastAsia="Times New Roman" w:hAnsi="Times New Roman" w:cs="Times New Roman"/>
          <w:b/>
          <w:bCs/>
          <w:color w:val="000000"/>
          <w:kern w:val="0"/>
          <w:sz w:val="28"/>
          <w:szCs w:val="28"/>
          <w14:ligatures w14:val="none"/>
        </w:rPr>
        <w:t>1.</w:t>
      </w:r>
      <w:r w:rsidRPr="00A93E1E">
        <w:rPr>
          <w:rFonts w:ascii="Times New Roman" w:eastAsia="Times New Roman" w:hAnsi="Times New Roman" w:cs="Times New Roman"/>
          <w:color w:val="000000"/>
          <w:kern w:val="0"/>
          <w:sz w:val="28"/>
          <w:szCs w:val="28"/>
          <w14:ligatures w14:val="none"/>
        </w:rPr>
        <w:t xml:space="preserve"> R =(</w:t>
      </w:r>
      <w:proofErr w:type="gramStart"/>
      <w:r w:rsidRPr="00A93E1E">
        <w:rPr>
          <w:rFonts w:ascii="Times New Roman" w:eastAsia="Times New Roman" w:hAnsi="Times New Roman" w:cs="Times New Roman"/>
          <w:color w:val="000000"/>
          <w:kern w:val="0"/>
          <w:sz w:val="28"/>
          <w:szCs w:val="28"/>
          <w14:ligatures w14:val="none"/>
        </w:rPr>
        <w:t>U,</w:t>
      </w:r>
      <w:r w:rsidRPr="00A93E1E">
        <w:rPr>
          <w:rFonts w:ascii="Cambria Math" w:eastAsia="Times New Roman" w:hAnsi="Cambria Math" w:cs="Cambria Math"/>
          <w:color w:val="000000"/>
          <w:kern w:val="0"/>
          <w:sz w:val="28"/>
          <w:szCs w:val="28"/>
          <w14:ligatures w14:val="none"/>
        </w:rPr>
        <w:t>℘</w:t>
      </w:r>
      <w:proofErr w:type="gramEnd"/>
      <w:r w:rsidRPr="00A93E1E">
        <w:rPr>
          <w:rFonts w:ascii="Times New Roman" w:eastAsia="Times New Roman" w:hAnsi="Times New Roman" w:cs="Times New Roman"/>
          <w:color w:val="000000"/>
          <w:kern w:val="0"/>
          <w:sz w:val="28"/>
          <w:szCs w:val="28"/>
          <w14:ligatures w14:val="none"/>
        </w:rPr>
        <w:t xml:space="preserve">), trong </w:t>
      </w:r>
      <w:r w:rsidRPr="00A93E1E">
        <w:rPr>
          <w:rFonts w:ascii="Calibri" w:eastAsia="Times New Roman" w:hAnsi="Calibri" w:cs="Calibri"/>
          <w:color w:val="000000"/>
          <w:kern w:val="0"/>
          <w:sz w:val="28"/>
          <w:szCs w:val="28"/>
          <w14:ligatures w14:val="none"/>
        </w:rPr>
        <w:t>đó</w:t>
      </w:r>
      <w:r w:rsidRPr="00A93E1E">
        <w:rPr>
          <w:rFonts w:ascii="Times New Roman" w:eastAsia="Times New Roman" w:hAnsi="Times New Roman" w:cs="Times New Roman"/>
          <w:color w:val="000000"/>
          <w:kern w:val="0"/>
          <w:sz w:val="28"/>
          <w:szCs w:val="28"/>
          <w14:ligatures w14:val="none"/>
        </w:rPr>
        <w:t xml:space="preserve"> U =U</w:t>
      </w:r>
      <w:r w:rsidRPr="00A93E1E">
        <w:rPr>
          <w:rFonts w:ascii="Times New Roman" w:eastAsia="Times New Roman" w:hAnsi="Times New Roman" w:cs="Times New Roman"/>
          <w:color w:val="000000"/>
          <w:kern w:val="0"/>
          <w:sz w:val="17"/>
          <w:szCs w:val="17"/>
          <w:vertAlign w:val="subscript"/>
          <w14:ligatures w14:val="none"/>
        </w:rPr>
        <w:t xml:space="preserve">1 </w:t>
      </w:r>
      <w:r w:rsidRPr="00A93E1E">
        <w:rPr>
          <w:rFonts w:ascii="Cambria Math" w:eastAsia="Times New Roman" w:hAnsi="Cambria Math" w:cs="Cambria Math"/>
          <w:color w:val="040C28"/>
          <w:kern w:val="0"/>
          <w:sz w:val="30"/>
          <w:szCs w:val="30"/>
          <w:shd w:val="clear" w:color="auto" w:fill="FFFFFF"/>
          <w14:ligatures w14:val="none"/>
        </w:rPr>
        <w:t>∪</w:t>
      </w:r>
      <w:r w:rsidRPr="00A93E1E">
        <w:rPr>
          <w:rFonts w:ascii="Arial" w:eastAsia="Times New Roman" w:hAnsi="Arial" w:cs="Arial"/>
          <w:color w:val="040C28"/>
          <w:kern w:val="0"/>
          <w:sz w:val="30"/>
          <w:szCs w:val="30"/>
          <w:shd w:val="clear" w:color="auto" w:fill="FFFFFF"/>
          <w14:ligatures w14:val="none"/>
        </w:rPr>
        <w:t xml:space="preserve"> </w:t>
      </w:r>
      <w:r w:rsidRPr="00A93E1E">
        <w:rPr>
          <w:rFonts w:ascii="Times New Roman" w:eastAsia="Times New Roman" w:hAnsi="Times New Roman" w:cs="Times New Roman"/>
          <w:color w:val="000000"/>
          <w:kern w:val="0"/>
          <w:sz w:val="28"/>
          <w:szCs w:val="28"/>
          <w14:ligatures w14:val="none"/>
        </w:rPr>
        <w:t>U</w:t>
      </w:r>
      <w:r w:rsidRPr="00A93E1E">
        <w:rPr>
          <w:rFonts w:ascii="Times New Roman" w:eastAsia="Times New Roman" w:hAnsi="Times New Roman" w:cs="Times New Roman"/>
          <w:color w:val="000000"/>
          <w:kern w:val="0"/>
          <w:sz w:val="17"/>
          <w:szCs w:val="17"/>
          <w:vertAlign w:val="subscript"/>
          <w14:ligatures w14:val="none"/>
        </w:rPr>
        <w:t>2</w:t>
      </w:r>
      <w:r w:rsidRPr="00A93E1E">
        <w:rPr>
          <w:rFonts w:ascii="Times New Roman" w:eastAsia="Times New Roman" w:hAnsi="Times New Roman" w:cs="Times New Roman"/>
          <w:color w:val="000000"/>
          <w:kern w:val="0"/>
          <w:sz w:val="28"/>
          <w:szCs w:val="28"/>
          <w14:ligatures w14:val="none"/>
        </w:rPr>
        <w:t xml:space="preserve"> ,</w:t>
      </w:r>
    </w:p>
    <w:p w14:paraId="51925A9B" w14:textId="430CB748" w:rsidR="00A93E1E" w:rsidRPr="00A93E1E" w:rsidRDefault="00A93E1E" w:rsidP="000C49C3">
      <w:pPr>
        <w:numPr>
          <w:ilvl w:val="0"/>
          <w:numId w:val="18"/>
        </w:numPr>
        <w:spacing w:before="240" w:after="0" w:line="240" w:lineRule="auto"/>
        <w:textAlignment w:val="baseline"/>
        <w:rPr>
          <w:rFonts w:ascii="Times New Roman" w:eastAsia="Times New Roman" w:hAnsi="Times New Roman" w:cs="Times New Roman"/>
          <w:color w:val="000000"/>
          <w:kern w:val="0"/>
          <w:sz w:val="28"/>
          <w:szCs w:val="28"/>
          <w14:ligatures w14:val="none"/>
        </w:rPr>
      </w:pPr>
      <w:r w:rsidRPr="00A93E1E">
        <w:rPr>
          <w:rFonts w:ascii="Times New Roman" w:eastAsia="Times New Roman" w:hAnsi="Times New Roman" w:cs="Times New Roman"/>
          <w:color w:val="000000"/>
          <w:kern w:val="0"/>
          <w:sz w:val="28"/>
          <w:szCs w:val="28"/>
          <w14:ligatures w14:val="none"/>
        </w:rPr>
        <w:t>℘(A)= ℘</w:t>
      </w:r>
      <w:r w:rsidRPr="00A93E1E">
        <w:rPr>
          <w:rFonts w:ascii="Times New Roman" w:eastAsia="Times New Roman" w:hAnsi="Times New Roman" w:cs="Times New Roman"/>
          <w:color w:val="000000"/>
          <w:kern w:val="0"/>
          <w:sz w:val="17"/>
          <w:szCs w:val="17"/>
          <w:vertAlign w:val="subscript"/>
          <w14:ligatures w14:val="none"/>
        </w:rPr>
        <w:t>1</w:t>
      </w:r>
      <w:r w:rsidRPr="00A93E1E">
        <w:rPr>
          <w:rFonts w:ascii="Times New Roman" w:eastAsia="Times New Roman" w:hAnsi="Times New Roman" w:cs="Times New Roman"/>
          <w:color w:val="000000"/>
          <w:kern w:val="0"/>
          <w:sz w:val="28"/>
          <w:szCs w:val="28"/>
          <w14:ligatures w14:val="none"/>
        </w:rPr>
        <w:t>(A) nếu A</w:t>
      </w:r>
      <w:r>
        <w:rPr>
          <w:rFonts w:ascii="Times New Roman" w:eastAsia="Times New Roman" w:hAnsi="Times New Roman" w:cs="Times New Roman"/>
          <w:color w:val="000000"/>
          <w:kern w:val="0"/>
          <w:sz w:val="28"/>
          <w:szCs w:val="28"/>
          <w14:ligatures w14:val="none"/>
        </w:rPr>
        <w:t xml:space="preserve"> </w:t>
      </w:r>
      <w:r w:rsidRPr="00A93E1E">
        <w:rPr>
          <w:rFonts w:ascii="Cambria Math" w:eastAsia="Times New Roman" w:hAnsi="Cambria Math" w:cs="Cambria Math"/>
          <w:color w:val="4D5156"/>
          <w:kern w:val="0"/>
          <w:sz w:val="25"/>
          <w:szCs w:val="25"/>
          <w:shd w:val="clear" w:color="auto" w:fill="FFFFFF"/>
          <w14:ligatures w14:val="none"/>
        </w:rPr>
        <w:t>∈</w:t>
      </w:r>
      <w:r>
        <w:rPr>
          <w:rFonts w:ascii="Cambria Math" w:eastAsia="Times New Roman" w:hAnsi="Cambria Math" w:cs="Cambria Math"/>
          <w:color w:val="4D5156"/>
          <w:kern w:val="0"/>
          <w:sz w:val="25"/>
          <w:szCs w:val="25"/>
          <w:shd w:val="clear" w:color="auto" w:fill="FFFFFF"/>
          <w14:ligatures w14:val="none"/>
        </w:rPr>
        <w:t xml:space="preserve"> </w:t>
      </w:r>
      <w:r w:rsidRPr="00A93E1E">
        <w:rPr>
          <w:rFonts w:ascii="Times New Roman" w:eastAsia="Times New Roman" w:hAnsi="Times New Roman" w:cs="Times New Roman"/>
          <w:color w:val="000000"/>
          <w:kern w:val="0"/>
          <w:sz w:val="28"/>
          <w:szCs w:val="28"/>
          <w14:ligatures w14:val="none"/>
        </w:rPr>
        <w:t>U</w:t>
      </w:r>
      <w:r w:rsidRPr="00A93E1E">
        <w:rPr>
          <w:rFonts w:ascii="Times New Roman" w:eastAsia="Times New Roman" w:hAnsi="Times New Roman" w:cs="Times New Roman"/>
          <w:color w:val="000000"/>
          <w:kern w:val="0"/>
          <w:sz w:val="17"/>
          <w:szCs w:val="17"/>
          <w:vertAlign w:val="subscript"/>
          <w14:ligatures w14:val="none"/>
        </w:rPr>
        <w:t>1</w:t>
      </w:r>
      <w:r w:rsidRPr="00A93E1E">
        <w:rPr>
          <w:rFonts w:ascii="Times New Roman" w:eastAsia="Times New Roman" w:hAnsi="Times New Roman" w:cs="Times New Roman"/>
          <w:color w:val="000000"/>
          <w:kern w:val="0"/>
          <w:sz w:val="28"/>
          <w:szCs w:val="28"/>
          <w14:ligatures w14:val="none"/>
        </w:rPr>
        <w:t xml:space="preserve"> - U</w:t>
      </w:r>
      <w:r w:rsidRPr="00A93E1E">
        <w:rPr>
          <w:rFonts w:ascii="Times New Roman" w:eastAsia="Times New Roman" w:hAnsi="Times New Roman" w:cs="Times New Roman"/>
          <w:color w:val="000000"/>
          <w:kern w:val="0"/>
          <w:sz w:val="17"/>
          <w:szCs w:val="17"/>
          <w:vertAlign w:val="subscript"/>
          <w14:ligatures w14:val="none"/>
        </w:rPr>
        <w:t>2</w:t>
      </w:r>
      <w:r w:rsidRPr="00A93E1E">
        <w:rPr>
          <w:rFonts w:ascii="Times New Roman" w:eastAsia="Times New Roman" w:hAnsi="Times New Roman" w:cs="Times New Roman"/>
          <w:color w:val="000000"/>
          <w:kern w:val="0"/>
          <w:sz w:val="28"/>
          <w:szCs w:val="28"/>
          <w14:ligatures w14:val="none"/>
        </w:rPr>
        <w:t xml:space="preserve"> </w:t>
      </w:r>
    </w:p>
    <w:p w14:paraId="76AADF05" w14:textId="060F0E71" w:rsidR="00A93E1E" w:rsidRPr="00A93E1E" w:rsidRDefault="00A93E1E" w:rsidP="000C49C3">
      <w:pPr>
        <w:numPr>
          <w:ilvl w:val="0"/>
          <w:numId w:val="18"/>
        </w:numPr>
        <w:spacing w:after="0" w:line="240" w:lineRule="auto"/>
        <w:textAlignment w:val="baseline"/>
        <w:rPr>
          <w:rFonts w:ascii="Times New Roman" w:eastAsia="Times New Roman" w:hAnsi="Times New Roman" w:cs="Times New Roman"/>
          <w:color w:val="000000"/>
          <w:kern w:val="0"/>
          <w:sz w:val="28"/>
          <w:szCs w:val="28"/>
          <w14:ligatures w14:val="none"/>
        </w:rPr>
      </w:pPr>
      <w:r w:rsidRPr="00A93E1E">
        <w:rPr>
          <w:rFonts w:ascii="Times New Roman" w:eastAsia="Times New Roman" w:hAnsi="Times New Roman" w:cs="Times New Roman"/>
          <w:color w:val="000000"/>
          <w:kern w:val="0"/>
          <w:sz w:val="28"/>
          <w:szCs w:val="28"/>
          <w14:ligatures w14:val="none"/>
        </w:rPr>
        <w:t>℘(A) = ℘</w:t>
      </w:r>
      <w:r w:rsidRPr="00A93E1E">
        <w:rPr>
          <w:rFonts w:ascii="Times New Roman" w:eastAsia="Times New Roman" w:hAnsi="Times New Roman" w:cs="Times New Roman"/>
          <w:color w:val="000000"/>
          <w:kern w:val="0"/>
          <w:sz w:val="17"/>
          <w:szCs w:val="17"/>
          <w:vertAlign w:val="subscript"/>
          <w14:ligatures w14:val="none"/>
        </w:rPr>
        <w:t>2</w:t>
      </w:r>
      <w:r w:rsidRPr="00A93E1E">
        <w:rPr>
          <w:rFonts w:ascii="Times New Roman" w:eastAsia="Times New Roman" w:hAnsi="Times New Roman" w:cs="Times New Roman"/>
          <w:color w:val="000000"/>
          <w:kern w:val="0"/>
          <w:sz w:val="28"/>
          <w:szCs w:val="28"/>
          <w14:ligatures w14:val="none"/>
        </w:rPr>
        <w:t>(A) nếu A</w:t>
      </w:r>
      <w:r>
        <w:rPr>
          <w:rFonts w:ascii="Times New Roman" w:eastAsia="Times New Roman" w:hAnsi="Times New Roman" w:cs="Times New Roman"/>
          <w:color w:val="000000"/>
          <w:kern w:val="0"/>
          <w:sz w:val="28"/>
          <w:szCs w:val="28"/>
          <w14:ligatures w14:val="none"/>
        </w:rPr>
        <w:t xml:space="preserve"> </w:t>
      </w:r>
      <w:r w:rsidRPr="00A93E1E">
        <w:rPr>
          <w:rFonts w:ascii="Cambria Math" w:eastAsia="Times New Roman" w:hAnsi="Cambria Math" w:cs="Cambria Math"/>
          <w:color w:val="4D5156"/>
          <w:kern w:val="0"/>
          <w:sz w:val="25"/>
          <w:szCs w:val="25"/>
          <w:shd w:val="clear" w:color="auto" w:fill="FFFFFF"/>
          <w14:ligatures w14:val="none"/>
        </w:rPr>
        <w:t>∈</w:t>
      </w:r>
      <w:r>
        <w:rPr>
          <w:rFonts w:ascii="Cambria Math" w:eastAsia="Times New Roman" w:hAnsi="Cambria Math" w:cs="Cambria Math"/>
          <w:color w:val="4D5156"/>
          <w:kern w:val="0"/>
          <w:sz w:val="25"/>
          <w:szCs w:val="25"/>
          <w:shd w:val="clear" w:color="auto" w:fill="FFFFFF"/>
          <w14:ligatures w14:val="none"/>
        </w:rPr>
        <w:t xml:space="preserve"> </w:t>
      </w:r>
      <w:r w:rsidRPr="00A93E1E">
        <w:rPr>
          <w:rFonts w:ascii="Times New Roman" w:eastAsia="Times New Roman" w:hAnsi="Times New Roman" w:cs="Times New Roman"/>
          <w:color w:val="000000"/>
          <w:kern w:val="0"/>
          <w:sz w:val="28"/>
          <w:szCs w:val="28"/>
          <w14:ligatures w14:val="none"/>
        </w:rPr>
        <w:t>U</w:t>
      </w:r>
      <w:r w:rsidRPr="00A93E1E">
        <w:rPr>
          <w:rFonts w:ascii="Times New Roman" w:eastAsia="Times New Roman" w:hAnsi="Times New Roman" w:cs="Times New Roman"/>
          <w:color w:val="000000"/>
          <w:kern w:val="0"/>
          <w:sz w:val="17"/>
          <w:szCs w:val="17"/>
          <w:vertAlign w:val="subscript"/>
          <w14:ligatures w14:val="none"/>
        </w:rPr>
        <w:t>2</w:t>
      </w:r>
      <w:r w:rsidRPr="00A93E1E">
        <w:rPr>
          <w:rFonts w:ascii="Times New Roman" w:eastAsia="Times New Roman" w:hAnsi="Times New Roman" w:cs="Times New Roman"/>
          <w:color w:val="000000"/>
          <w:kern w:val="0"/>
          <w:sz w:val="28"/>
          <w:szCs w:val="28"/>
          <w14:ligatures w14:val="none"/>
        </w:rPr>
        <w:t xml:space="preserve"> - U</w:t>
      </w:r>
      <w:r w:rsidRPr="00A93E1E">
        <w:rPr>
          <w:rFonts w:ascii="Times New Roman" w:eastAsia="Times New Roman" w:hAnsi="Times New Roman" w:cs="Times New Roman"/>
          <w:color w:val="000000"/>
          <w:kern w:val="0"/>
          <w:sz w:val="17"/>
          <w:szCs w:val="17"/>
          <w:vertAlign w:val="subscript"/>
          <w14:ligatures w14:val="none"/>
        </w:rPr>
        <w:t>1 </w:t>
      </w:r>
    </w:p>
    <w:p w14:paraId="143AC68B" w14:textId="2CA5BE61" w:rsidR="00A93E1E" w:rsidRPr="00A93E1E" w:rsidRDefault="00A93E1E" w:rsidP="000C49C3">
      <w:pPr>
        <w:numPr>
          <w:ilvl w:val="0"/>
          <w:numId w:val="18"/>
        </w:numPr>
        <w:spacing w:after="240" w:line="240" w:lineRule="auto"/>
        <w:textAlignment w:val="baseline"/>
        <w:rPr>
          <w:rFonts w:ascii="Times New Roman" w:eastAsia="Times New Roman" w:hAnsi="Times New Roman" w:cs="Times New Roman"/>
          <w:color w:val="000000"/>
          <w:kern w:val="0"/>
          <w:sz w:val="28"/>
          <w:szCs w:val="28"/>
          <w14:ligatures w14:val="none"/>
        </w:rPr>
      </w:pPr>
      <w:r w:rsidRPr="00A93E1E">
        <w:rPr>
          <w:rFonts w:ascii="Times New Roman" w:eastAsia="Times New Roman" w:hAnsi="Times New Roman" w:cs="Times New Roman"/>
          <w:color w:val="000000"/>
          <w:kern w:val="0"/>
          <w:sz w:val="28"/>
          <w:szCs w:val="28"/>
          <w14:ligatures w14:val="none"/>
        </w:rPr>
        <w:t>℘</w:t>
      </w:r>
      <w:r w:rsidRPr="00A93E1E">
        <w:rPr>
          <w:rFonts w:ascii="Times New Roman" w:eastAsia="Times New Roman" w:hAnsi="Times New Roman" w:cs="Times New Roman"/>
          <w:color w:val="000000"/>
          <w:kern w:val="0"/>
          <w:sz w:val="17"/>
          <w:szCs w:val="17"/>
          <w:vertAlign w:val="subscript"/>
          <w14:ligatures w14:val="none"/>
        </w:rPr>
        <w:t>1</w:t>
      </w:r>
      <w:r w:rsidRPr="00A93E1E">
        <w:rPr>
          <w:rFonts w:ascii="Times New Roman" w:eastAsia="Times New Roman" w:hAnsi="Times New Roman" w:cs="Times New Roman"/>
          <w:color w:val="000000"/>
          <w:kern w:val="0"/>
          <w:sz w:val="28"/>
          <w:szCs w:val="28"/>
          <w14:ligatures w14:val="none"/>
        </w:rPr>
        <w:t xml:space="preserve">(A) </w:t>
      </w:r>
      <w:r w:rsidRPr="00A93E1E">
        <w:rPr>
          <w:rFonts w:ascii="Cambria Math" w:eastAsia="Times New Roman" w:hAnsi="Cambria Math" w:cs="Cambria Math"/>
          <w:color w:val="000000"/>
          <w:kern w:val="0"/>
          <w:sz w:val="28"/>
          <w:szCs w:val="28"/>
          <w14:ligatures w14:val="none"/>
        </w:rPr>
        <w:t>⊗</w:t>
      </w:r>
      <w:r w:rsidRPr="00A93E1E">
        <w:rPr>
          <w:rFonts w:ascii="Times New Roman" w:eastAsia="Times New Roman" w:hAnsi="Times New Roman" w:cs="Times New Roman"/>
          <w:color w:val="000000"/>
          <w:kern w:val="0"/>
          <w:sz w:val="28"/>
          <w:szCs w:val="28"/>
          <w14:ligatures w14:val="none"/>
        </w:rPr>
        <w:t xml:space="preserve"> ℘</w:t>
      </w:r>
      <w:r w:rsidRPr="00A93E1E">
        <w:rPr>
          <w:rFonts w:ascii="Times New Roman" w:eastAsia="Times New Roman" w:hAnsi="Times New Roman" w:cs="Times New Roman"/>
          <w:color w:val="000000"/>
          <w:kern w:val="0"/>
          <w:sz w:val="17"/>
          <w:szCs w:val="17"/>
          <w:vertAlign w:val="subscript"/>
          <w14:ligatures w14:val="none"/>
        </w:rPr>
        <w:t>2</w:t>
      </w:r>
      <w:r w:rsidRPr="00A93E1E">
        <w:rPr>
          <w:rFonts w:ascii="Times New Roman" w:eastAsia="Times New Roman" w:hAnsi="Times New Roman" w:cs="Times New Roman"/>
          <w:color w:val="000000"/>
          <w:kern w:val="0"/>
          <w:sz w:val="28"/>
          <w:szCs w:val="28"/>
          <w14:ligatures w14:val="none"/>
        </w:rPr>
        <w:t>(A) nếu A</w:t>
      </w:r>
      <w:r>
        <w:rPr>
          <w:rFonts w:ascii="Times New Roman" w:eastAsia="Times New Roman" w:hAnsi="Times New Roman" w:cs="Times New Roman"/>
          <w:color w:val="000000"/>
          <w:kern w:val="0"/>
          <w:sz w:val="28"/>
          <w:szCs w:val="28"/>
          <w14:ligatures w14:val="none"/>
        </w:rPr>
        <w:t xml:space="preserve"> </w:t>
      </w:r>
      <w:r w:rsidRPr="00A93E1E">
        <w:rPr>
          <w:rFonts w:ascii="Arial" w:eastAsia="Times New Roman" w:hAnsi="Arial" w:cs="Arial"/>
          <w:color w:val="040C28"/>
          <w:kern w:val="0"/>
          <w:sz w:val="26"/>
          <w:szCs w:val="26"/>
          <w:shd w:val="clear" w:color="auto" w:fill="FFFFFF"/>
          <w14:ligatures w14:val="none"/>
        </w:rPr>
        <w:t>∩</w:t>
      </w:r>
      <w:r>
        <w:rPr>
          <w:rFonts w:ascii="Arial" w:eastAsia="Times New Roman" w:hAnsi="Arial" w:cs="Arial"/>
          <w:color w:val="040C28"/>
          <w:kern w:val="0"/>
          <w:sz w:val="26"/>
          <w:szCs w:val="26"/>
          <w:shd w:val="clear" w:color="auto" w:fill="FFFFFF"/>
          <w14:ligatures w14:val="none"/>
        </w:rPr>
        <w:t xml:space="preserve"> </w:t>
      </w:r>
      <w:r w:rsidRPr="00A93E1E">
        <w:rPr>
          <w:rFonts w:ascii="Times New Roman" w:eastAsia="Times New Roman" w:hAnsi="Times New Roman" w:cs="Times New Roman"/>
          <w:color w:val="000000"/>
          <w:kern w:val="0"/>
          <w:sz w:val="28"/>
          <w:szCs w:val="28"/>
          <w14:ligatures w14:val="none"/>
        </w:rPr>
        <w:t>U</w:t>
      </w:r>
      <w:r w:rsidRPr="00A93E1E">
        <w:rPr>
          <w:rFonts w:ascii="Times New Roman" w:eastAsia="Times New Roman" w:hAnsi="Times New Roman" w:cs="Times New Roman"/>
          <w:color w:val="000000"/>
          <w:kern w:val="0"/>
          <w:sz w:val="17"/>
          <w:szCs w:val="17"/>
          <w:vertAlign w:val="subscript"/>
          <w14:ligatures w14:val="none"/>
        </w:rPr>
        <w:t>1</w:t>
      </w:r>
      <w:r w:rsidRPr="00A93E1E">
        <w:rPr>
          <w:rFonts w:ascii="Times New Roman" w:eastAsia="Times New Roman" w:hAnsi="Times New Roman" w:cs="Times New Roman"/>
          <w:color w:val="000000"/>
          <w:kern w:val="0"/>
          <w:sz w:val="28"/>
          <w:szCs w:val="28"/>
          <w14:ligatures w14:val="none"/>
        </w:rPr>
        <w:t xml:space="preserve"> - U</w:t>
      </w:r>
      <w:r w:rsidRPr="00A93E1E">
        <w:rPr>
          <w:rFonts w:ascii="Times New Roman" w:eastAsia="Times New Roman" w:hAnsi="Times New Roman" w:cs="Times New Roman"/>
          <w:color w:val="000000"/>
          <w:kern w:val="0"/>
          <w:sz w:val="17"/>
          <w:szCs w:val="17"/>
          <w:vertAlign w:val="subscript"/>
          <w14:ligatures w14:val="none"/>
        </w:rPr>
        <w:t>2</w:t>
      </w:r>
      <w:r w:rsidRPr="00A93E1E">
        <w:rPr>
          <w:rFonts w:ascii="Times New Roman" w:eastAsia="Times New Roman" w:hAnsi="Times New Roman" w:cs="Times New Roman"/>
          <w:color w:val="000000"/>
          <w:kern w:val="0"/>
          <w:sz w:val="28"/>
          <w:szCs w:val="28"/>
          <w14:ligatures w14:val="none"/>
        </w:rPr>
        <w:t xml:space="preserve"> </w:t>
      </w:r>
    </w:p>
    <w:p w14:paraId="2DDF8290" w14:textId="77777777" w:rsidR="00A93E1E" w:rsidRPr="00A93E1E" w:rsidRDefault="00A93E1E" w:rsidP="00A93E1E">
      <w:pPr>
        <w:spacing w:before="240" w:after="240" w:line="240" w:lineRule="auto"/>
        <w:rPr>
          <w:rFonts w:ascii="Times New Roman" w:eastAsia="Times New Roman" w:hAnsi="Times New Roman" w:cs="Times New Roman"/>
          <w:kern w:val="0"/>
          <w:sz w:val="24"/>
          <w:szCs w:val="24"/>
          <w14:ligatures w14:val="none"/>
        </w:rPr>
      </w:pPr>
      <w:r w:rsidRPr="00A93E1E">
        <w:rPr>
          <w:rFonts w:ascii="Times New Roman" w:eastAsia="Times New Roman" w:hAnsi="Times New Roman" w:cs="Times New Roman"/>
          <w:b/>
          <w:bCs/>
          <w:color w:val="000000"/>
          <w:kern w:val="0"/>
          <w:sz w:val="28"/>
          <w:szCs w:val="28"/>
          <w14:ligatures w14:val="none"/>
        </w:rPr>
        <w:t>2.</w:t>
      </w:r>
      <w:r w:rsidRPr="00A93E1E">
        <w:rPr>
          <w:rFonts w:ascii="Times New Roman" w:eastAsia="Times New Roman" w:hAnsi="Times New Roman" w:cs="Times New Roman"/>
          <w:color w:val="000000"/>
          <w:kern w:val="0"/>
          <w:sz w:val="28"/>
          <w:szCs w:val="28"/>
          <w14:ligatures w14:val="none"/>
        </w:rPr>
        <w:t xml:space="preserve"> r = </w:t>
      </w:r>
      <w:proofErr w:type="gramStart"/>
      <w:r w:rsidRPr="00A93E1E">
        <w:rPr>
          <w:rFonts w:ascii="Times New Roman" w:eastAsia="Times New Roman" w:hAnsi="Times New Roman" w:cs="Times New Roman"/>
          <w:color w:val="000000"/>
          <w:kern w:val="0"/>
          <w:sz w:val="28"/>
          <w:szCs w:val="28"/>
          <w14:ligatures w14:val="none"/>
        </w:rPr>
        <w:t>{ t</w:t>
      </w:r>
      <w:proofErr w:type="gramEnd"/>
      <w:r w:rsidRPr="00A93E1E">
        <w:rPr>
          <w:rFonts w:ascii="Times New Roman" w:eastAsia="Times New Roman" w:hAnsi="Times New Roman" w:cs="Times New Roman"/>
          <w:color w:val="000000"/>
          <w:kern w:val="0"/>
          <w:sz w:val="28"/>
          <w:szCs w:val="28"/>
          <w14:ligatures w14:val="none"/>
        </w:rPr>
        <w:t xml:space="preserve"> |</w:t>
      </w:r>
    </w:p>
    <w:p w14:paraId="72A08D66" w14:textId="77777777" w:rsidR="00A93E1E" w:rsidRPr="00A93E1E" w:rsidRDefault="00A93E1E" w:rsidP="00A93E1E">
      <w:pPr>
        <w:spacing w:before="240" w:after="240" w:line="240" w:lineRule="auto"/>
        <w:ind w:left="720"/>
        <w:rPr>
          <w:rFonts w:ascii="Times New Roman" w:eastAsia="Times New Roman" w:hAnsi="Times New Roman" w:cs="Times New Roman"/>
          <w:kern w:val="0"/>
          <w:sz w:val="24"/>
          <w:szCs w:val="24"/>
          <w14:ligatures w14:val="none"/>
        </w:rPr>
      </w:pPr>
      <w:r w:rsidRPr="00A93E1E">
        <w:rPr>
          <w:rFonts w:ascii="Times New Roman" w:eastAsia="Times New Roman" w:hAnsi="Times New Roman" w:cs="Times New Roman"/>
          <w:color w:val="000000"/>
          <w:kern w:val="0"/>
          <w:sz w:val="28"/>
          <w:szCs w:val="28"/>
          <w14:ligatures w14:val="none"/>
        </w:rPr>
        <w:t>t.A = t</w:t>
      </w:r>
      <w:r w:rsidRPr="00A93E1E">
        <w:rPr>
          <w:rFonts w:ascii="Times New Roman" w:eastAsia="Times New Roman" w:hAnsi="Times New Roman" w:cs="Times New Roman"/>
          <w:color w:val="000000"/>
          <w:kern w:val="0"/>
          <w:sz w:val="17"/>
          <w:szCs w:val="17"/>
          <w:vertAlign w:val="subscript"/>
          <w14:ligatures w14:val="none"/>
        </w:rPr>
        <w:t>1</w:t>
      </w:r>
      <w:r w:rsidRPr="00A93E1E">
        <w:rPr>
          <w:rFonts w:ascii="Times New Roman" w:eastAsia="Times New Roman" w:hAnsi="Times New Roman" w:cs="Times New Roman"/>
          <w:color w:val="000000"/>
          <w:kern w:val="0"/>
          <w:sz w:val="28"/>
          <w:szCs w:val="28"/>
          <w14:ligatures w14:val="none"/>
        </w:rPr>
        <w:t>.A nếu A</w:t>
      </w:r>
      <w:r w:rsidRPr="00A93E1E">
        <w:rPr>
          <w:rFonts w:ascii="Cambria Math" w:eastAsia="Times New Roman" w:hAnsi="Cambria Math" w:cs="Cambria Math"/>
          <w:color w:val="4D5156"/>
          <w:kern w:val="0"/>
          <w:sz w:val="25"/>
          <w:szCs w:val="25"/>
          <w:shd w:val="clear" w:color="auto" w:fill="FFFFFF"/>
          <w14:ligatures w14:val="none"/>
        </w:rPr>
        <w:t>∈</w:t>
      </w:r>
      <w:r w:rsidRPr="00A93E1E">
        <w:rPr>
          <w:rFonts w:ascii="Times New Roman" w:eastAsia="Times New Roman" w:hAnsi="Times New Roman" w:cs="Times New Roman"/>
          <w:color w:val="000000"/>
          <w:kern w:val="0"/>
          <w:sz w:val="28"/>
          <w:szCs w:val="28"/>
          <w14:ligatures w14:val="none"/>
        </w:rPr>
        <w:t>U</w:t>
      </w:r>
      <w:r w:rsidRPr="00A93E1E">
        <w:rPr>
          <w:rFonts w:ascii="Times New Roman" w:eastAsia="Times New Roman" w:hAnsi="Times New Roman" w:cs="Times New Roman"/>
          <w:color w:val="000000"/>
          <w:kern w:val="0"/>
          <w:sz w:val="17"/>
          <w:szCs w:val="17"/>
          <w:vertAlign w:val="subscript"/>
          <w14:ligatures w14:val="none"/>
        </w:rPr>
        <w:t>1</w:t>
      </w:r>
      <w:r w:rsidRPr="00A93E1E">
        <w:rPr>
          <w:rFonts w:ascii="Times New Roman" w:eastAsia="Times New Roman" w:hAnsi="Times New Roman" w:cs="Times New Roman"/>
          <w:color w:val="000000"/>
          <w:kern w:val="0"/>
          <w:sz w:val="28"/>
          <w:szCs w:val="28"/>
          <w14:ligatures w14:val="none"/>
        </w:rPr>
        <w:t>-U</w:t>
      </w:r>
      <w:r w:rsidRPr="00A93E1E">
        <w:rPr>
          <w:rFonts w:ascii="Times New Roman" w:eastAsia="Times New Roman" w:hAnsi="Times New Roman" w:cs="Times New Roman"/>
          <w:color w:val="000000"/>
          <w:kern w:val="0"/>
          <w:sz w:val="17"/>
          <w:szCs w:val="17"/>
          <w:vertAlign w:val="subscript"/>
          <w14:ligatures w14:val="none"/>
        </w:rPr>
        <w:t>2</w:t>
      </w:r>
      <w:r w:rsidRPr="00A93E1E">
        <w:rPr>
          <w:rFonts w:ascii="Times New Roman" w:eastAsia="Times New Roman" w:hAnsi="Times New Roman" w:cs="Times New Roman"/>
          <w:color w:val="000000"/>
          <w:kern w:val="0"/>
          <w:sz w:val="28"/>
          <w:szCs w:val="28"/>
          <w14:ligatures w14:val="none"/>
        </w:rPr>
        <w:t>, </w:t>
      </w:r>
    </w:p>
    <w:p w14:paraId="145D8003" w14:textId="77777777" w:rsidR="00A93E1E" w:rsidRPr="00A93E1E" w:rsidRDefault="00A93E1E" w:rsidP="00A93E1E">
      <w:pPr>
        <w:spacing w:before="240" w:after="240" w:line="240" w:lineRule="auto"/>
        <w:ind w:left="720"/>
        <w:rPr>
          <w:rFonts w:ascii="Times New Roman" w:eastAsia="Times New Roman" w:hAnsi="Times New Roman" w:cs="Times New Roman"/>
          <w:kern w:val="0"/>
          <w:sz w:val="24"/>
          <w:szCs w:val="24"/>
          <w14:ligatures w14:val="none"/>
        </w:rPr>
      </w:pPr>
      <w:r w:rsidRPr="00A93E1E">
        <w:rPr>
          <w:rFonts w:ascii="Times New Roman" w:eastAsia="Times New Roman" w:hAnsi="Times New Roman" w:cs="Times New Roman"/>
          <w:color w:val="000000"/>
          <w:kern w:val="0"/>
          <w:sz w:val="28"/>
          <w:szCs w:val="28"/>
          <w14:ligatures w14:val="none"/>
        </w:rPr>
        <w:t>t.A = t</w:t>
      </w:r>
      <w:r w:rsidRPr="00A93E1E">
        <w:rPr>
          <w:rFonts w:ascii="Times New Roman" w:eastAsia="Times New Roman" w:hAnsi="Times New Roman" w:cs="Times New Roman"/>
          <w:color w:val="000000"/>
          <w:kern w:val="0"/>
          <w:sz w:val="17"/>
          <w:szCs w:val="17"/>
          <w:vertAlign w:val="subscript"/>
          <w14:ligatures w14:val="none"/>
        </w:rPr>
        <w:t>2</w:t>
      </w:r>
      <w:r w:rsidRPr="00A93E1E">
        <w:rPr>
          <w:rFonts w:ascii="Times New Roman" w:eastAsia="Times New Roman" w:hAnsi="Times New Roman" w:cs="Times New Roman"/>
          <w:color w:val="000000"/>
          <w:kern w:val="0"/>
          <w:sz w:val="28"/>
          <w:szCs w:val="28"/>
          <w14:ligatures w14:val="none"/>
        </w:rPr>
        <w:t>.A nếu A</w:t>
      </w:r>
      <w:r w:rsidRPr="00A93E1E">
        <w:rPr>
          <w:rFonts w:ascii="Cambria Math" w:eastAsia="Times New Roman" w:hAnsi="Cambria Math" w:cs="Cambria Math"/>
          <w:color w:val="4D5156"/>
          <w:kern w:val="0"/>
          <w:sz w:val="25"/>
          <w:szCs w:val="25"/>
          <w:shd w:val="clear" w:color="auto" w:fill="FFFFFF"/>
          <w14:ligatures w14:val="none"/>
        </w:rPr>
        <w:t>∈</w:t>
      </w:r>
      <w:r w:rsidRPr="00A93E1E">
        <w:rPr>
          <w:rFonts w:ascii="Times New Roman" w:eastAsia="Times New Roman" w:hAnsi="Times New Roman" w:cs="Times New Roman"/>
          <w:color w:val="000000"/>
          <w:kern w:val="0"/>
          <w:sz w:val="28"/>
          <w:szCs w:val="28"/>
          <w14:ligatures w14:val="none"/>
        </w:rPr>
        <w:t>U</w:t>
      </w:r>
      <w:r w:rsidRPr="00A93E1E">
        <w:rPr>
          <w:rFonts w:ascii="Times New Roman" w:eastAsia="Times New Roman" w:hAnsi="Times New Roman" w:cs="Times New Roman"/>
          <w:color w:val="000000"/>
          <w:kern w:val="0"/>
          <w:sz w:val="17"/>
          <w:szCs w:val="17"/>
          <w:vertAlign w:val="subscript"/>
          <w14:ligatures w14:val="none"/>
        </w:rPr>
        <w:t>2</w:t>
      </w:r>
      <w:r w:rsidRPr="00A93E1E">
        <w:rPr>
          <w:rFonts w:ascii="Times New Roman" w:eastAsia="Times New Roman" w:hAnsi="Times New Roman" w:cs="Times New Roman"/>
          <w:color w:val="000000"/>
          <w:kern w:val="0"/>
          <w:sz w:val="28"/>
          <w:szCs w:val="28"/>
          <w14:ligatures w14:val="none"/>
        </w:rPr>
        <w:t xml:space="preserve"> - U</w:t>
      </w:r>
      <w:r w:rsidRPr="00A93E1E">
        <w:rPr>
          <w:rFonts w:ascii="Times New Roman" w:eastAsia="Times New Roman" w:hAnsi="Times New Roman" w:cs="Times New Roman"/>
          <w:color w:val="000000"/>
          <w:kern w:val="0"/>
          <w:sz w:val="17"/>
          <w:szCs w:val="17"/>
          <w:vertAlign w:val="subscript"/>
          <w14:ligatures w14:val="none"/>
        </w:rPr>
        <w:t>1</w:t>
      </w:r>
      <w:r w:rsidRPr="00A93E1E">
        <w:rPr>
          <w:rFonts w:ascii="Times New Roman" w:eastAsia="Times New Roman" w:hAnsi="Times New Roman" w:cs="Times New Roman"/>
          <w:color w:val="000000"/>
          <w:kern w:val="0"/>
          <w:sz w:val="28"/>
          <w:szCs w:val="28"/>
          <w14:ligatures w14:val="none"/>
        </w:rPr>
        <w:t>, </w:t>
      </w:r>
    </w:p>
    <w:p w14:paraId="5BCA5524" w14:textId="6204B39A" w:rsidR="00A93E1E" w:rsidRPr="009541CC" w:rsidRDefault="00A93E1E" w:rsidP="00A93E1E">
      <w:pPr>
        <w:spacing w:line="360" w:lineRule="auto"/>
        <w:ind w:left="720"/>
        <w:jc w:val="both"/>
        <w:rPr>
          <w:rFonts w:ascii="Times New Roman" w:hAnsi="Times New Roman" w:cs="Times New Roman"/>
          <w:sz w:val="28"/>
          <w:szCs w:val="28"/>
          <w:lang w:val="pt-BR"/>
        </w:rPr>
      </w:pPr>
      <w:r w:rsidRPr="00A93E1E">
        <w:rPr>
          <w:rFonts w:ascii="Times New Roman" w:eastAsia="Times New Roman" w:hAnsi="Times New Roman" w:cs="Times New Roman"/>
          <w:color w:val="000000"/>
          <w:kern w:val="0"/>
          <w:sz w:val="28"/>
          <w:szCs w:val="28"/>
          <w14:ligatures w14:val="none"/>
        </w:rPr>
        <w:t xml:space="preserve">t.A </w:t>
      </w:r>
      <w:r w:rsidRPr="00A93E1E">
        <w:rPr>
          <w:rFonts w:ascii="Arial" w:eastAsia="Times New Roman" w:hAnsi="Arial" w:cs="Arial"/>
          <w:color w:val="4D5156"/>
          <w:kern w:val="0"/>
          <w:sz w:val="25"/>
          <w:szCs w:val="25"/>
          <w:shd w:val="clear" w:color="auto" w:fill="FFFFFF"/>
          <w14:ligatures w14:val="none"/>
        </w:rPr>
        <w:t xml:space="preserve">= </w:t>
      </w:r>
      <w:r w:rsidRPr="00A93E1E">
        <w:rPr>
          <w:rFonts w:ascii="Times New Roman" w:eastAsia="Times New Roman" w:hAnsi="Times New Roman" w:cs="Times New Roman"/>
          <w:color w:val="000000"/>
          <w:kern w:val="0"/>
          <w:sz w:val="28"/>
          <w:szCs w:val="28"/>
          <w14:ligatures w14:val="none"/>
        </w:rPr>
        <w:t>t</w:t>
      </w:r>
      <w:proofErr w:type="gramStart"/>
      <w:r w:rsidRPr="00A93E1E">
        <w:rPr>
          <w:rFonts w:ascii="Times New Roman" w:eastAsia="Times New Roman" w:hAnsi="Times New Roman" w:cs="Times New Roman"/>
          <w:color w:val="000000"/>
          <w:kern w:val="0"/>
          <w:sz w:val="17"/>
          <w:szCs w:val="17"/>
          <w:vertAlign w:val="subscript"/>
          <w14:ligatures w14:val="none"/>
        </w:rPr>
        <w:t>1</w:t>
      </w:r>
      <w:r w:rsidRPr="00A93E1E">
        <w:rPr>
          <w:rFonts w:ascii="Times New Roman" w:eastAsia="Times New Roman" w:hAnsi="Times New Roman" w:cs="Times New Roman"/>
          <w:color w:val="000000"/>
          <w:kern w:val="0"/>
          <w:sz w:val="28"/>
          <w:szCs w:val="28"/>
          <w14:ligatures w14:val="none"/>
        </w:rPr>
        <w:t>.A</w:t>
      </w:r>
      <w:proofErr w:type="gramEnd"/>
      <w:r w:rsidRPr="00A93E1E">
        <w:rPr>
          <w:rFonts w:ascii="Cambria Math" w:eastAsia="Times New Roman" w:hAnsi="Cambria Math" w:cs="Cambria Math"/>
          <w:color w:val="000000"/>
          <w:kern w:val="0"/>
          <w:sz w:val="28"/>
          <w:szCs w:val="28"/>
          <w14:ligatures w14:val="none"/>
        </w:rPr>
        <w:t>⊗</w:t>
      </w:r>
      <w:r w:rsidRPr="00A93E1E">
        <w:rPr>
          <w:rFonts w:ascii="Times New Roman" w:eastAsia="Times New Roman" w:hAnsi="Times New Roman" w:cs="Times New Roman"/>
          <w:color w:val="000000"/>
          <w:kern w:val="0"/>
          <w:sz w:val="28"/>
          <w:szCs w:val="28"/>
          <w14:ligatures w14:val="none"/>
        </w:rPr>
        <w:t>t</w:t>
      </w:r>
      <w:r w:rsidRPr="00A93E1E">
        <w:rPr>
          <w:rFonts w:ascii="Times New Roman" w:eastAsia="Times New Roman" w:hAnsi="Times New Roman" w:cs="Times New Roman"/>
          <w:color w:val="000000"/>
          <w:kern w:val="0"/>
          <w:sz w:val="17"/>
          <w:szCs w:val="17"/>
          <w:vertAlign w:val="subscript"/>
          <w14:ligatures w14:val="none"/>
        </w:rPr>
        <w:t>2</w:t>
      </w:r>
      <w:r w:rsidRPr="00A93E1E">
        <w:rPr>
          <w:rFonts w:ascii="Times New Roman" w:eastAsia="Times New Roman" w:hAnsi="Times New Roman" w:cs="Times New Roman"/>
          <w:color w:val="000000"/>
          <w:kern w:val="0"/>
          <w:sz w:val="28"/>
          <w:szCs w:val="28"/>
          <w14:ligatures w14:val="none"/>
        </w:rPr>
        <w:t xml:space="preserve"> nếu A</w:t>
      </w:r>
      <w:r w:rsidRPr="00A93E1E">
        <w:rPr>
          <w:rFonts w:ascii="Cambria Math" w:eastAsia="Times New Roman" w:hAnsi="Cambria Math" w:cs="Cambria Math"/>
          <w:color w:val="4D5156"/>
          <w:kern w:val="0"/>
          <w:sz w:val="25"/>
          <w:szCs w:val="25"/>
          <w:shd w:val="clear" w:color="auto" w:fill="FFFFFF"/>
          <w14:ligatures w14:val="none"/>
        </w:rPr>
        <w:t>∈</w:t>
      </w:r>
      <w:r w:rsidRPr="00A93E1E">
        <w:rPr>
          <w:rFonts w:ascii="Arial" w:eastAsia="Times New Roman" w:hAnsi="Arial" w:cs="Arial"/>
          <w:color w:val="4D5156"/>
          <w:kern w:val="0"/>
          <w:sz w:val="25"/>
          <w:szCs w:val="25"/>
          <w:shd w:val="clear" w:color="auto" w:fill="FFFFFF"/>
          <w14:ligatures w14:val="none"/>
        </w:rPr>
        <w:t xml:space="preserve"> </w:t>
      </w:r>
      <w:r w:rsidRPr="00A93E1E">
        <w:rPr>
          <w:rFonts w:ascii="Times New Roman" w:eastAsia="Times New Roman" w:hAnsi="Times New Roman" w:cs="Times New Roman"/>
          <w:color w:val="4D5156"/>
          <w:kern w:val="0"/>
          <w:sz w:val="28"/>
          <w:szCs w:val="28"/>
          <w:shd w:val="clear" w:color="auto" w:fill="FFFFFF"/>
          <w14:ligatures w14:val="none"/>
        </w:rPr>
        <w:t>U</w:t>
      </w:r>
      <w:r w:rsidRPr="00A93E1E">
        <w:rPr>
          <w:rFonts w:ascii="Times New Roman" w:eastAsia="Times New Roman" w:hAnsi="Times New Roman" w:cs="Times New Roman"/>
          <w:color w:val="4D5156"/>
          <w:kern w:val="0"/>
          <w:sz w:val="17"/>
          <w:szCs w:val="17"/>
          <w:shd w:val="clear" w:color="auto" w:fill="FFFFFF"/>
          <w:vertAlign w:val="subscript"/>
          <w14:ligatures w14:val="none"/>
        </w:rPr>
        <w:t xml:space="preserve">1 </w:t>
      </w:r>
      <w:r w:rsidRPr="00A93E1E">
        <w:rPr>
          <w:rFonts w:ascii="Arial" w:eastAsia="Times New Roman" w:hAnsi="Arial" w:cs="Arial"/>
          <w:color w:val="040C28"/>
          <w:kern w:val="0"/>
          <w:sz w:val="24"/>
          <w:szCs w:val="24"/>
          <w:shd w:val="clear" w:color="auto" w:fill="FFFFFF"/>
          <w14:ligatures w14:val="none"/>
        </w:rPr>
        <w:t xml:space="preserve">∩ </w:t>
      </w:r>
      <w:r w:rsidRPr="00A93E1E">
        <w:rPr>
          <w:rFonts w:ascii="Times New Roman" w:eastAsia="Times New Roman" w:hAnsi="Times New Roman" w:cs="Times New Roman"/>
          <w:color w:val="040C28"/>
          <w:kern w:val="0"/>
          <w:sz w:val="28"/>
          <w:szCs w:val="28"/>
          <w:shd w:val="clear" w:color="auto" w:fill="FFFFFF"/>
          <w14:ligatures w14:val="none"/>
        </w:rPr>
        <w:t>U</w:t>
      </w:r>
      <w:r w:rsidRPr="00A93E1E">
        <w:rPr>
          <w:rFonts w:ascii="Times New Roman" w:eastAsia="Times New Roman" w:hAnsi="Times New Roman" w:cs="Times New Roman"/>
          <w:color w:val="040C28"/>
          <w:kern w:val="0"/>
          <w:sz w:val="17"/>
          <w:szCs w:val="17"/>
          <w:shd w:val="clear" w:color="auto" w:fill="FFFFFF"/>
          <w:vertAlign w:val="subscript"/>
          <w14:ligatures w14:val="none"/>
        </w:rPr>
        <w:t>2</w:t>
      </w:r>
      <w:r w:rsidRPr="00A93E1E">
        <w:rPr>
          <w:rFonts w:ascii="Times New Roman" w:eastAsia="Times New Roman" w:hAnsi="Times New Roman" w:cs="Times New Roman"/>
          <w:color w:val="040C28"/>
          <w:kern w:val="0"/>
          <w:sz w:val="28"/>
          <w:szCs w:val="28"/>
          <w:shd w:val="clear" w:color="auto" w:fill="FFFFFF"/>
          <w14:ligatures w14:val="none"/>
        </w:rPr>
        <w:t>, t</w:t>
      </w:r>
      <w:r w:rsidRPr="00A93E1E">
        <w:rPr>
          <w:rFonts w:ascii="Times New Roman" w:eastAsia="Times New Roman" w:hAnsi="Times New Roman" w:cs="Times New Roman"/>
          <w:color w:val="040C28"/>
          <w:kern w:val="0"/>
          <w:sz w:val="17"/>
          <w:szCs w:val="17"/>
          <w:shd w:val="clear" w:color="auto" w:fill="FFFFFF"/>
          <w:vertAlign w:val="subscript"/>
          <w14:ligatures w14:val="none"/>
        </w:rPr>
        <w:t>1</w:t>
      </w:r>
      <w:r w:rsidRPr="00A93E1E">
        <w:rPr>
          <w:rFonts w:ascii="Times New Roman" w:eastAsia="Times New Roman" w:hAnsi="Times New Roman" w:cs="Times New Roman"/>
          <w:color w:val="040C28"/>
          <w:kern w:val="0"/>
          <w:sz w:val="28"/>
          <w:szCs w:val="28"/>
          <w:shd w:val="clear" w:color="auto" w:fill="FFFFFF"/>
          <w14:ligatures w14:val="none"/>
        </w:rPr>
        <w:t xml:space="preserve"> </w:t>
      </w:r>
      <w:r w:rsidRPr="00A93E1E">
        <w:rPr>
          <w:rFonts w:ascii="Cambria Math" w:eastAsia="Times New Roman" w:hAnsi="Cambria Math" w:cs="Cambria Math"/>
          <w:color w:val="4D5156"/>
          <w:kern w:val="0"/>
          <w:sz w:val="25"/>
          <w:szCs w:val="25"/>
          <w:shd w:val="clear" w:color="auto" w:fill="FFFFFF"/>
          <w14:ligatures w14:val="none"/>
        </w:rPr>
        <w:t>∈</w:t>
      </w:r>
      <w:r w:rsidRPr="00A93E1E">
        <w:rPr>
          <w:rFonts w:ascii="Arial" w:eastAsia="Times New Roman" w:hAnsi="Arial" w:cs="Arial"/>
          <w:color w:val="4D5156"/>
          <w:kern w:val="0"/>
          <w:sz w:val="25"/>
          <w:szCs w:val="25"/>
          <w:shd w:val="clear" w:color="auto" w:fill="FFFFFF"/>
          <w14:ligatures w14:val="none"/>
        </w:rPr>
        <w:t xml:space="preserve"> r</w:t>
      </w:r>
      <w:r w:rsidRPr="00A93E1E">
        <w:rPr>
          <w:rFonts w:ascii="Arial" w:eastAsia="Times New Roman" w:hAnsi="Arial" w:cs="Arial"/>
          <w:color w:val="4D5156"/>
          <w:kern w:val="0"/>
          <w:sz w:val="15"/>
          <w:szCs w:val="15"/>
          <w:shd w:val="clear" w:color="auto" w:fill="FFFFFF"/>
          <w:vertAlign w:val="subscript"/>
          <w14:ligatures w14:val="none"/>
        </w:rPr>
        <w:t>1</w:t>
      </w:r>
      <w:r w:rsidRPr="00A93E1E">
        <w:rPr>
          <w:rFonts w:ascii="Arial" w:eastAsia="Times New Roman" w:hAnsi="Arial" w:cs="Arial"/>
          <w:color w:val="4D5156"/>
          <w:kern w:val="0"/>
          <w:sz w:val="25"/>
          <w:szCs w:val="25"/>
          <w:shd w:val="clear" w:color="auto" w:fill="FFFFFF"/>
          <w14:ligatures w14:val="none"/>
        </w:rPr>
        <w:t>, t</w:t>
      </w:r>
      <w:r w:rsidRPr="00A93E1E">
        <w:rPr>
          <w:rFonts w:ascii="Arial" w:eastAsia="Times New Roman" w:hAnsi="Arial" w:cs="Arial"/>
          <w:color w:val="4D5156"/>
          <w:kern w:val="0"/>
          <w:sz w:val="15"/>
          <w:szCs w:val="15"/>
          <w:shd w:val="clear" w:color="auto" w:fill="FFFFFF"/>
          <w:vertAlign w:val="subscript"/>
          <w14:ligatures w14:val="none"/>
        </w:rPr>
        <w:t>2</w:t>
      </w:r>
      <w:r w:rsidRPr="00A93E1E">
        <w:rPr>
          <w:rFonts w:ascii="Arial" w:eastAsia="Times New Roman" w:hAnsi="Arial" w:cs="Arial"/>
          <w:color w:val="4D5156"/>
          <w:kern w:val="0"/>
          <w:sz w:val="25"/>
          <w:szCs w:val="25"/>
          <w:shd w:val="clear" w:color="auto" w:fill="FFFFFF"/>
          <w14:ligatures w14:val="none"/>
        </w:rPr>
        <w:t xml:space="preserve"> </w:t>
      </w:r>
      <w:r w:rsidRPr="00A93E1E">
        <w:rPr>
          <w:rFonts w:ascii="Cambria Math" w:eastAsia="Times New Roman" w:hAnsi="Cambria Math" w:cs="Cambria Math"/>
          <w:color w:val="4D5156"/>
          <w:kern w:val="0"/>
          <w:sz w:val="25"/>
          <w:szCs w:val="25"/>
          <w:shd w:val="clear" w:color="auto" w:fill="FFFFFF"/>
          <w14:ligatures w14:val="none"/>
        </w:rPr>
        <w:t>∈</w:t>
      </w:r>
      <w:r w:rsidRPr="00A93E1E">
        <w:rPr>
          <w:rFonts w:ascii="Arial" w:eastAsia="Times New Roman" w:hAnsi="Arial" w:cs="Arial"/>
          <w:color w:val="4D5156"/>
          <w:kern w:val="0"/>
          <w:sz w:val="25"/>
          <w:szCs w:val="25"/>
          <w:shd w:val="clear" w:color="auto" w:fill="FFFFFF"/>
          <w14:ligatures w14:val="none"/>
        </w:rPr>
        <w:t xml:space="preserve"> r</w:t>
      </w:r>
      <w:r w:rsidRPr="00A93E1E">
        <w:rPr>
          <w:rFonts w:ascii="Arial" w:eastAsia="Times New Roman" w:hAnsi="Arial" w:cs="Arial"/>
          <w:color w:val="4D5156"/>
          <w:kern w:val="0"/>
          <w:sz w:val="15"/>
          <w:szCs w:val="15"/>
          <w:shd w:val="clear" w:color="auto" w:fill="FFFFFF"/>
          <w:vertAlign w:val="subscript"/>
          <w14:ligatures w14:val="none"/>
        </w:rPr>
        <w:t>2</w:t>
      </w:r>
      <w:r w:rsidRPr="00A93E1E">
        <w:rPr>
          <w:rFonts w:ascii="Times New Roman" w:eastAsia="Times New Roman" w:hAnsi="Times New Roman" w:cs="Times New Roman"/>
          <w:color w:val="000000"/>
          <w:kern w:val="0"/>
          <w:sz w:val="28"/>
          <w:szCs w:val="28"/>
          <w14:ligatures w14:val="none"/>
        </w:rPr>
        <w:t>}</w:t>
      </w:r>
    </w:p>
    <w:p w14:paraId="4213261E" w14:textId="77777777" w:rsidR="004C206B" w:rsidRPr="009541CC" w:rsidRDefault="004C206B" w:rsidP="009541CC">
      <w:pPr>
        <w:spacing w:line="360" w:lineRule="auto"/>
        <w:ind w:firstLine="567"/>
        <w:jc w:val="both"/>
        <w:rPr>
          <w:rFonts w:ascii="Times New Roman" w:eastAsiaTheme="minorEastAsia" w:hAnsi="Times New Roman" w:cs="Times New Roman"/>
          <w:sz w:val="28"/>
          <w:szCs w:val="28"/>
          <w:lang w:val="pt-BR"/>
        </w:rPr>
      </w:pPr>
      <w:r w:rsidRPr="009541CC">
        <w:rPr>
          <w:rFonts w:ascii="Times New Roman" w:eastAsiaTheme="minorEastAsia" w:hAnsi="Times New Roman" w:cs="Times New Roman"/>
          <w:b/>
          <w:bCs/>
          <w:sz w:val="28"/>
          <w:szCs w:val="28"/>
          <w:lang w:val="pt-BR"/>
        </w:rPr>
        <w:t xml:space="preserve">Ví dụ 4.8: </w:t>
      </w:r>
      <w:r w:rsidRPr="009541CC">
        <w:rPr>
          <w:rFonts w:ascii="Times New Roman" w:eastAsiaTheme="minorEastAsia" w:hAnsi="Times New Roman" w:cs="Times New Roman"/>
          <w:sz w:val="28"/>
          <w:szCs w:val="28"/>
          <w:lang w:val="pt-BR"/>
        </w:rPr>
        <w:t>Cho hai quan hệ IPRDB PATIENT</w:t>
      </w:r>
      <w:r w:rsidRPr="009541CC">
        <w:rPr>
          <w:rFonts w:ascii="Times New Roman" w:eastAsiaTheme="minorEastAsia" w:hAnsi="Times New Roman" w:cs="Times New Roman"/>
          <w:sz w:val="28"/>
          <w:szCs w:val="28"/>
          <w:vertAlign w:val="subscript"/>
          <w:lang w:val="pt-BR"/>
        </w:rPr>
        <w:t>1</w:t>
      </w:r>
      <w:r w:rsidRPr="009541CC">
        <w:rPr>
          <w:rFonts w:ascii="Times New Roman" w:eastAsiaTheme="minorEastAsia" w:hAnsi="Times New Roman" w:cs="Times New Roman"/>
          <w:sz w:val="28"/>
          <w:szCs w:val="28"/>
          <w:lang w:val="pt-BR"/>
        </w:rPr>
        <w:t xml:space="preserve"> và PATIENT</w:t>
      </w:r>
      <w:r w:rsidRPr="009541CC">
        <w:rPr>
          <w:rFonts w:ascii="Times New Roman" w:eastAsiaTheme="minorEastAsia" w:hAnsi="Times New Roman" w:cs="Times New Roman"/>
          <w:sz w:val="28"/>
          <w:szCs w:val="28"/>
          <w:vertAlign w:val="subscript"/>
          <w:lang w:val="pt-BR"/>
        </w:rPr>
        <w:t>2</w:t>
      </w:r>
      <w:r w:rsidRPr="009541CC">
        <w:rPr>
          <w:rFonts w:ascii="Times New Roman" w:eastAsiaTheme="minorEastAsia" w:hAnsi="Times New Roman" w:cs="Times New Roman"/>
          <w:sz w:val="28"/>
          <w:szCs w:val="28"/>
          <w:lang w:val="pt-BR"/>
        </w:rPr>
        <w:t xml:space="preserve"> như trong Bảng 5 và 6, thì kết quả của phép nối chúng theo chiến lược kết hợp xác suất (probabilistic conjunction strategy) </w:t>
      </w:r>
      <w:r w:rsidRPr="009541CC">
        <w:rPr>
          <w:rFonts w:ascii="Cambria Math" w:eastAsiaTheme="minorEastAsia" w:hAnsi="Cambria Math" w:cs="Cambria Math"/>
          <w:sz w:val="28"/>
          <w:szCs w:val="28"/>
          <w:lang w:val="pt-BR"/>
        </w:rPr>
        <w:t>⊗</w:t>
      </w:r>
      <w:r w:rsidRPr="009541CC">
        <w:rPr>
          <w:rFonts w:ascii="Times New Roman" w:eastAsiaTheme="minorEastAsia" w:hAnsi="Times New Roman" w:cs="Times New Roman"/>
          <w:sz w:val="28"/>
          <w:szCs w:val="28"/>
          <w:vertAlign w:val="subscript"/>
          <w:lang w:val="pt-BR"/>
        </w:rPr>
        <w:t>in</w:t>
      </w:r>
      <w:r w:rsidRPr="009541CC">
        <w:rPr>
          <w:rFonts w:ascii="Times New Roman" w:eastAsiaTheme="minorEastAsia" w:hAnsi="Times New Roman" w:cs="Times New Roman"/>
          <w:sz w:val="28"/>
          <w:szCs w:val="28"/>
          <w:lang w:val="pt-BR"/>
        </w:rPr>
        <w:t xml:space="preserve"> (chiến lược độc lập) là mối quan hệ PATIENT</w:t>
      </w:r>
      <w:r w:rsidRPr="009541CC">
        <w:rPr>
          <w:rFonts w:ascii="Times New Roman" w:eastAsiaTheme="minorEastAsia" w:hAnsi="Times New Roman" w:cs="Times New Roman"/>
          <w:sz w:val="28"/>
          <w:szCs w:val="28"/>
          <w:vertAlign w:val="subscript"/>
          <w:lang w:val="pt-BR"/>
        </w:rPr>
        <w:t>1</w:t>
      </w:r>
      <w:r w:rsidRPr="009541CC">
        <w:rPr>
          <w:rFonts w:ascii="Cambria Math" w:eastAsiaTheme="minorEastAsia" w:hAnsi="Cambria Math" w:cs="Cambria Math"/>
          <w:sz w:val="28"/>
          <w:szCs w:val="28"/>
          <w:lang w:val="pt-BR"/>
        </w:rPr>
        <w:t>⋈</w:t>
      </w:r>
      <w:r w:rsidRPr="009541CC">
        <w:rPr>
          <w:rFonts w:ascii="Cambria Math" w:eastAsiaTheme="minorEastAsia" w:hAnsi="Cambria Math" w:cs="Cambria Math"/>
          <w:sz w:val="28"/>
          <w:szCs w:val="28"/>
          <w:vertAlign w:val="subscript"/>
          <w:lang w:val="pt-BR"/>
        </w:rPr>
        <w:t>⊗</w:t>
      </w:r>
      <w:r w:rsidRPr="009541CC">
        <w:rPr>
          <w:rFonts w:ascii="Times New Roman" w:eastAsiaTheme="minorEastAsia" w:hAnsi="Times New Roman" w:cs="Times New Roman"/>
          <w:sz w:val="28"/>
          <w:szCs w:val="28"/>
          <w:vertAlign w:val="subscript"/>
          <w:lang w:val="pt-BR"/>
        </w:rPr>
        <w:t>in</w:t>
      </w:r>
      <w:r w:rsidRPr="009541CC">
        <w:rPr>
          <w:rFonts w:ascii="Times New Roman" w:eastAsiaTheme="minorEastAsia" w:hAnsi="Times New Roman" w:cs="Times New Roman"/>
          <w:sz w:val="28"/>
          <w:szCs w:val="28"/>
          <w:lang w:val="pt-BR"/>
        </w:rPr>
        <w:t xml:space="preserve"> PATIENT</w:t>
      </w:r>
      <w:r w:rsidRPr="009541CC">
        <w:rPr>
          <w:rFonts w:ascii="Times New Roman" w:eastAsiaTheme="minorEastAsia" w:hAnsi="Times New Roman" w:cs="Times New Roman"/>
          <w:sz w:val="28"/>
          <w:szCs w:val="28"/>
          <w:vertAlign w:val="subscript"/>
          <w:lang w:val="pt-BR"/>
        </w:rPr>
        <w:t>2</w:t>
      </w:r>
      <w:r w:rsidRPr="009541CC">
        <w:rPr>
          <w:rFonts w:ascii="Times New Roman" w:eastAsiaTheme="minorEastAsia" w:hAnsi="Times New Roman" w:cs="Times New Roman"/>
          <w:sz w:val="28"/>
          <w:szCs w:val="28"/>
          <w:lang w:val="pt-BR"/>
        </w:rPr>
        <w:t xml:space="preserve"> được tính như trong Bảng 7. Ở đây, các tên của mỗi mối quan hệ và lược </w:t>
      </w:r>
      <w:r w:rsidRPr="009541CC">
        <w:rPr>
          <w:rFonts w:ascii="Times New Roman" w:eastAsiaTheme="minorEastAsia" w:hAnsi="Times New Roman" w:cs="Times New Roman"/>
          <w:sz w:val="28"/>
          <w:szCs w:val="28"/>
          <w:lang w:val="pt-BR"/>
        </w:rPr>
        <w:lastRenderedPageBreak/>
        <w:t>đồ của nó là giống hệt nhau. Bộ ℘(A) cho mỗi thuộc tính A trong các lược đồ bao gồm giá trị xác suất trên dom(A).</w:t>
      </w:r>
    </w:p>
    <w:tbl>
      <w:tblPr>
        <w:tblStyle w:val="TableGrid"/>
        <w:tblW w:w="0" w:type="auto"/>
        <w:tblInd w:w="360" w:type="dxa"/>
        <w:tblLook w:val="04A0" w:firstRow="1" w:lastRow="0" w:firstColumn="1" w:lastColumn="0" w:noHBand="0" w:noVBand="1"/>
      </w:tblPr>
      <w:tblGrid>
        <w:gridCol w:w="1195"/>
        <w:gridCol w:w="7840"/>
      </w:tblGrid>
      <w:tr w:rsidR="004C206B" w:rsidRPr="009541CC" w14:paraId="3D25E21D" w14:textId="77777777" w:rsidTr="00A339D0">
        <w:tc>
          <w:tcPr>
            <w:tcW w:w="1195" w:type="dxa"/>
            <w:vAlign w:val="center"/>
          </w:tcPr>
          <w:p w14:paraId="73AA3605" w14:textId="77777777" w:rsidR="004C206B" w:rsidRPr="009541CC" w:rsidRDefault="004C206B" w:rsidP="007830A9">
            <w:pPr>
              <w:spacing w:line="360" w:lineRule="auto"/>
              <w:jc w:val="center"/>
              <w:rPr>
                <w:rFonts w:ascii="Times New Roman" w:eastAsiaTheme="minorEastAsia" w:hAnsi="Times New Roman" w:cs="Times New Roman"/>
                <w:b/>
                <w:bCs/>
                <w:sz w:val="28"/>
                <w:szCs w:val="28"/>
              </w:rPr>
            </w:pPr>
            <w:r w:rsidRPr="009541CC">
              <w:rPr>
                <w:rFonts w:ascii="Times New Roman" w:eastAsiaTheme="minorEastAsia" w:hAnsi="Times New Roman" w:cs="Times New Roman"/>
                <w:b/>
                <w:bCs/>
                <w:sz w:val="28"/>
                <w:szCs w:val="28"/>
              </w:rPr>
              <w:t>P_ID</w:t>
            </w:r>
          </w:p>
        </w:tc>
        <w:tc>
          <w:tcPr>
            <w:tcW w:w="7840" w:type="dxa"/>
            <w:vAlign w:val="center"/>
          </w:tcPr>
          <w:p w14:paraId="63E757F3" w14:textId="77777777" w:rsidR="004C206B" w:rsidRPr="009541CC" w:rsidRDefault="004C206B" w:rsidP="007830A9">
            <w:pPr>
              <w:spacing w:line="360" w:lineRule="auto"/>
              <w:jc w:val="center"/>
              <w:rPr>
                <w:rFonts w:ascii="Times New Roman" w:eastAsiaTheme="minorEastAsia" w:hAnsi="Times New Roman" w:cs="Times New Roman"/>
                <w:b/>
                <w:bCs/>
                <w:sz w:val="28"/>
                <w:szCs w:val="28"/>
              </w:rPr>
            </w:pPr>
            <w:r w:rsidRPr="009541CC">
              <w:rPr>
                <w:rFonts w:ascii="Times New Roman" w:eastAsiaTheme="minorEastAsia" w:hAnsi="Times New Roman" w:cs="Times New Roman"/>
                <w:b/>
                <w:bCs/>
                <w:sz w:val="28"/>
                <w:szCs w:val="28"/>
              </w:rPr>
              <w:t>P_DISEASE</w:t>
            </w:r>
          </w:p>
        </w:tc>
      </w:tr>
      <w:tr w:rsidR="004C206B" w:rsidRPr="009541CC" w14:paraId="6FE08F5E" w14:textId="77777777" w:rsidTr="00A339D0">
        <w:tc>
          <w:tcPr>
            <w:tcW w:w="1195" w:type="dxa"/>
            <w:vAlign w:val="center"/>
          </w:tcPr>
          <w:p w14:paraId="71604E65" w14:textId="77777777" w:rsidR="004C206B" w:rsidRPr="009541CC" w:rsidRDefault="004C206B" w:rsidP="007830A9">
            <w:pPr>
              <w:spacing w:line="360" w:lineRule="auto"/>
              <w:jc w:val="center"/>
              <w:rPr>
                <w:rFonts w:ascii="Times New Roman" w:eastAsiaTheme="minorEastAsia" w:hAnsi="Times New Roman" w:cs="Times New Roman"/>
                <w:sz w:val="28"/>
                <w:szCs w:val="28"/>
              </w:rPr>
            </w:pPr>
            <w:r w:rsidRPr="009541CC">
              <w:rPr>
                <w:rFonts w:ascii="Times New Roman" w:eastAsiaTheme="minorEastAsia" w:hAnsi="Times New Roman" w:cs="Times New Roman"/>
                <w:sz w:val="28"/>
                <w:szCs w:val="28"/>
              </w:rPr>
              <w:t>P421</w:t>
            </w:r>
          </w:p>
        </w:tc>
        <w:tc>
          <w:tcPr>
            <w:tcW w:w="7840" w:type="dxa"/>
            <w:vAlign w:val="center"/>
          </w:tcPr>
          <w:p w14:paraId="16AC6D0F" w14:textId="77777777" w:rsidR="004C206B" w:rsidRPr="009541CC" w:rsidRDefault="004C206B" w:rsidP="007830A9">
            <w:pPr>
              <w:spacing w:line="360" w:lineRule="auto"/>
              <w:jc w:val="center"/>
              <w:rPr>
                <w:rFonts w:ascii="Times New Roman" w:eastAsiaTheme="minorEastAsia" w:hAnsi="Times New Roman" w:cs="Times New Roman"/>
                <w:sz w:val="28"/>
                <w:szCs w:val="28"/>
              </w:rPr>
            </w:pPr>
            <w:proofErr w:type="gramStart"/>
            <w:r w:rsidRPr="009541CC">
              <w:rPr>
                <w:rFonts w:ascii="Times New Roman" w:eastAsiaTheme="minorEastAsia" w:hAnsi="Times New Roman" w:cs="Times New Roman"/>
                <w:sz w:val="28"/>
                <w:szCs w:val="28"/>
              </w:rPr>
              <w:t>{ (</w:t>
            </w:r>
            <w:proofErr w:type="gramEnd"/>
            <w:r w:rsidRPr="009541CC">
              <w:rPr>
                <w:rFonts w:ascii="Times New Roman" w:eastAsiaTheme="minorEastAsia" w:hAnsi="Times New Roman" w:cs="Times New Roman"/>
                <w:sz w:val="28"/>
                <w:szCs w:val="28"/>
              </w:rPr>
              <w:t>bronchitis, [0.35, 0.45]), (bronchiectasis, [0.55, 0.65]) }</w:t>
            </w:r>
          </w:p>
        </w:tc>
      </w:tr>
      <w:tr w:rsidR="004C206B" w:rsidRPr="009541CC" w14:paraId="7AEE888E" w14:textId="77777777" w:rsidTr="00A339D0">
        <w:tc>
          <w:tcPr>
            <w:tcW w:w="1195" w:type="dxa"/>
            <w:vAlign w:val="center"/>
          </w:tcPr>
          <w:p w14:paraId="14E90ED3" w14:textId="77777777" w:rsidR="004C206B" w:rsidRPr="009541CC" w:rsidRDefault="004C206B" w:rsidP="007830A9">
            <w:pPr>
              <w:spacing w:line="360" w:lineRule="auto"/>
              <w:jc w:val="center"/>
              <w:rPr>
                <w:rFonts w:ascii="Times New Roman" w:eastAsiaTheme="minorEastAsia" w:hAnsi="Times New Roman" w:cs="Times New Roman"/>
                <w:sz w:val="28"/>
                <w:szCs w:val="28"/>
              </w:rPr>
            </w:pPr>
            <w:r w:rsidRPr="009541CC">
              <w:rPr>
                <w:rFonts w:ascii="Times New Roman" w:eastAsiaTheme="minorEastAsia" w:hAnsi="Times New Roman" w:cs="Times New Roman"/>
                <w:sz w:val="28"/>
                <w:szCs w:val="28"/>
              </w:rPr>
              <w:t>P829</w:t>
            </w:r>
          </w:p>
        </w:tc>
        <w:tc>
          <w:tcPr>
            <w:tcW w:w="7840" w:type="dxa"/>
            <w:vAlign w:val="center"/>
          </w:tcPr>
          <w:p w14:paraId="4BEA69ED" w14:textId="77777777" w:rsidR="004C206B" w:rsidRPr="009541CC" w:rsidRDefault="004C206B" w:rsidP="007830A9">
            <w:pPr>
              <w:keepNext/>
              <w:spacing w:line="360" w:lineRule="auto"/>
              <w:jc w:val="center"/>
              <w:rPr>
                <w:rFonts w:ascii="Times New Roman" w:eastAsiaTheme="minorEastAsia" w:hAnsi="Times New Roman" w:cs="Times New Roman"/>
                <w:sz w:val="28"/>
                <w:szCs w:val="28"/>
              </w:rPr>
            </w:pPr>
            <w:proofErr w:type="gramStart"/>
            <w:r w:rsidRPr="009541CC">
              <w:rPr>
                <w:rFonts w:ascii="Times New Roman" w:eastAsiaTheme="minorEastAsia" w:hAnsi="Times New Roman" w:cs="Times New Roman"/>
                <w:sz w:val="28"/>
                <w:szCs w:val="28"/>
              </w:rPr>
              <w:t>{ (</w:t>
            </w:r>
            <w:proofErr w:type="gramEnd"/>
            <w:r w:rsidRPr="009541CC">
              <w:rPr>
                <w:rFonts w:ascii="Times New Roman" w:eastAsiaTheme="minorEastAsia" w:hAnsi="Times New Roman" w:cs="Times New Roman"/>
                <w:sz w:val="28"/>
                <w:szCs w:val="28"/>
              </w:rPr>
              <w:t>pancreatitis, [1, 1]) }</w:t>
            </w:r>
          </w:p>
        </w:tc>
      </w:tr>
    </w:tbl>
    <w:p w14:paraId="2BF99929" w14:textId="12960E2F" w:rsidR="004C206B" w:rsidRPr="009541CC" w:rsidRDefault="00DB6BCF" w:rsidP="007830A9">
      <w:pPr>
        <w:pStyle w:val="Caption"/>
        <w:spacing w:before="120" w:line="360" w:lineRule="auto"/>
        <w:jc w:val="center"/>
        <w:rPr>
          <w:rFonts w:ascii="Times New Roman" w:hAnsi="Times New Roman" w:cs="Times New Roman"/>
          <w:color w:val="auto"/>
          <w:sz w:val="28"/>
          <w:szCs w:val="28"/>
        </w:rPr>
      </w:pPr>
      <w:bookmarkStart w:id="39" w:name="_Toc183899783"/>
      <w:r w:rsidRPr="009541CC">
        <w:rPr>
          <w:rFonts w:ascii="Times New Roman" w:hAnsi="Times New Roman" w:cs="Times New Roman"/>
          <w:color w:val="auto"/>
          <w:sz w:val="28"/>
          <w:szCs w:val="28"/>
        </w:rPr>
        <w:t>Bảng 4.</w:t>
      </w:r>
      <w:r w:rsidRPr="009541CC">
        <w:rPr>
          <w:rFonts w:ascii="Times New Roman" w:hAnsi="Times New Roman" w:cs="Times New Roman"/>
          <w:color w:val="auto"/>
          <w:sz w:val="28"/>
          <w:szCs w:val="28"/>
        </w:rPr>
        <w:fldChar w:fldCharType="begin"/>
      </w:r>
      <w:r w:rsidRPr="009541CC">
        <w:rPr>
          <w:rFonts w:ascii="Times New Roman" w:hAnsi="Times New Roman" w:cs="Times New Roman"/>
          <w:color w:val="auto"/>
          <w:sz w:val="28"/>
          <w:szCs w:val="28"/>
        </w:rPr>
        <w:instrText xml:space="preserve"> SEQ Bảng_4. \* ARABIC </w:instrText>
      </w:r>
      <w:r w:rsidRPr="009541CC">
        <w:rPr>
          <w:rFonts w:ascii="Times New Roman" w:hAnsi="Times New Roman" w:cs="Times New Roman"/>
          <w:color w:val="auto"/>
          <w:sz w:val="28"/>
          <w:szCs w:val="28"/>
        </w:rPr>
        <w:fldChar w:fldCharType="separate"/>
      </w:r>
      <w:r w:rsidR="00713B6E" w:rsidRPr="009541CC">
        <w:rPr>
          <w:rFonts w:ascii="Times New Roman" w:hAnsi="Times New Roman" w:cs="Times New Roman"/>
          <w:noProof/>
          <w:color w:val="auto"/>
          <w:sz w:val="28"/>
          <w:szCs w:val="28"/>
        </w:rPr>
        <w:t>3</w:t>
      </w:r>
      <w:r w:rsidRPr="009541CC">
        <w:rPr>
          <w:rFonts w:ascii="Times New Roman" w:hAnsi="Times New Roman" w:cs="Times New Roman"/>
          <w:color w:val="auto"/>
          <w:sz w:val="28"/>
          <w:szCs w:val="28"/>
        </w:rPr>
        <w:fldChar w:fldCharType="end"/>
      </w:r>
      <w:r w:rsidRPr="009541CC">
        <w:rPr>
          <w:rFonts w:ascii="Times New Roman" w:hAnsi="Times New Roman" w:cs="Times New Roman"/>
          <w:color w:val="auto"/>
          <w:sz w:val="28"/>
          <w:szCs w:val="28"/>
        </w:rPr>
        <w:t xml:space="preserve"> Quan hệ PATIENT</w:t>
      </w:r>
      <w:r w:rsidRPr="009541CC">
        <w:rPr>
          <w:rFonts w:ascii="Times New Roman" w:hAnsi="Times New Roman" w:cs="Times New Roman"/>
          <w:color w:val="auto"/>
          <w:sz w:val="28"/>
          <w:szCs w:val="28"/>
          <w:vertAlign w:val="subscript"/>
        </w:rPr>
        <w:t>1</w:t>
      </w:r>
      <w:bookmarkEnd w:id="39"/>
    </w:p>
    <w:tbl>
      <w:tblPr>
        <w:tblStyle w:val="TableGrid"/>
        <w:tblW w:w="0" w:type="auto"/>
        <w:tblInd w:w="360" w:type="dxa"/>
        <w:tblLook w:val="04A0" w:firstRow="1" w:lastRow="0" w:firstColumn="1" w:lastColumn="0" w:noHBand="0" w:noVBand="1"/>
      </w:tblPr>
      <w:tblGrid>
        <w:gridCol w:w="1478"/>
        <w:gridCol w:w="7557"/>
      </w:tblGrid>
      <w:tr w:rsidR="004C206B" w:rsidRPr="009541CC" w14:paraId="29214734" w14:textId="77777777" w:rsidTr="00A339D0">
        <w:tc>
          <w:tcPr>
            <w:tcW w:w="1478" w:type="dxa"/>
            <w:vAlign w:val="center"/>
          </w:tcPr>
          <w:p w14:paraId="21759130" w14:textId="77777777" w:rsidR="004C206B" w:rsidRPr="009541CC" w:rsidRDefault="004C206B" w:rsidP="007830A9">
            <w:pPr>
              <w:spacing w:line="360" w:lineRule="auto"/>
              <w:jc w:val="center"/>
              <w:rPr>
                <w:rFonts w:ascii="Times New Roman" w:eastAsiaTheme="minorEastAsia" w:hAnsi="Times New Roman" w:cs="Times New Roman"/>
                <w:b/>
                <w:bCs/>
                <w:sz w:val="28"/>
                <w:szCs w:val="28"/>
              </w:rPr>
            </w:pPr>
            <w:r w:rsidRPr="009541CC">
              <w:rPr>
                <w:rFonts w:ascii="Times New Roman" w:eastAsiaTheme="minorEastAsia" w:hAnsi="Times New Roman" w:cs="Times New Roman"/>
                <w:b/>
                <w:bCs/>
                <w:sz w:val="28"/>
                <w:szCs w:val="28"/>
              </w:rPr>
              <w:t>P_NAME</w:t>
            </w:r>
          </w:p>
        </w:tc>
        <w:tc>
          <w:tcPr>
            <w:tcW w:w="7557" w:type="dxa"/>
            <w:vAlign w:val="center"/>
          </w:tcPr>
          <w:p w14:paraId="364FA95E" w14:textId="77777777" w:rsidR="004C206B" w:rsidRPr="009541CC" w:rsidRDefault="004C206B" w:rsidP="007830A9">
            <w:pPr>
              <w:spacing w:line="360" w:lineRule="auto"/>
              <w:jc w:val="center"/>
              <w:rPr>
                <w:rFonts w:ascii="Times New Roman" w:eastAsiaTheme="minorEastAsia" w:hAnsi="Times New Roman" w:cs="Times New Roman"/>
                <w:b/>
                <w:bCs/>
                <w:sz w:val="28"/>
                <w:szCs w:val="28"/>
              </w:rPr>
            </w:pPr>
            <w:r w:rsidRPr="009541CC">
              <w:rPr>
                <w:rFonts w:ascii="Times New Roman" w:eastAsiaTheme="minorEastAsia" w:hAnsi="Times New Roman" w:cs="Times New Roman"/>
                <w:b/>
                <w:bCs/>
                <w:sz w:val="28"/>
                <w:szCs w:val="28"/>
              </w:rPr>
              <w:t>P_DISEASE</w:t>
            </w:r>
          </w:p>
        </w:tc>
      </w:tr>
      <w:tr w:rsidR="004C206B" w:rsidRPr="009541CC" w14:paraId="37E6E74F" w14:textId="77777777" w:rsidTr="00A339D0">
        <w:tc>
          <w:tcPr>
            <w:tcW w:w="1478" w:type="dxa"/>
            <w:vAlign w:val="center"/>
          </w:tcPr>
          <w:p w14:paraId="7CB55760" w14:textId="77777777" w:rsidR="004C206B" w:rsidRPr="009541CC" w:rsidRDefault="004C206B" w:rsidP="007830A9">
            <w:pPr>
              <w:spacing w:line="360" w:lineRule="auto"/>
              <w:jc w:val="center"/>
              <w:rPr>
                <w:rFonts w:ascii="Times New Roman" w:eastAsiaTheme="minorEastAsia" w:hAnsi="Times New Roman" w:cs="Times New Roman"/>
                <w:sz w:val="28"/>
                <w:szCs w:val="28"/>
              </w:rPr>
            </w:pPr>
            <w:r w:rsidRPr="009541CC">
              <w:rPr>
                <w:rFonts w:ascii="Times New Roman" w:eastAsiaTheme="minorEastAsia" w:hAnsi="Times New Roman" w:cs="Times New Roman"/>
                <w:sz w:val="28"/>
                <w:szCs w:val="28"/>
              </w:rPr>
              <w:t>Peter</w:t>
            </w:r>
          </w:p>
        </w:tc>
        <w:tc>
          <w:tcPr>
            <w:tcW w:w="7557" w:type="dxa"/>
            <w:vAlign w:val="center"/>
          </w:tcPr>
          <w:p w14:paraId="53E5F4A3" w14:textId="77777777" w:rsidR="004C206B" w:rsidRPr="009541CC" w:rsidRDefault="004C206B" w:rsidP="007830A9">
            <w:pPr>
              <w:spacing w:line="360" w:lineRule="auto"/>
              <w:jc w:val="center"/>
              <w:rPr>
                <w:rFonts w:ascii="Times New Roman" w:eastAsiaTheme="minorEastAsia" w:hAnsi="Times New Roman" w:cs="Times New Roman"/>
                <w:sz w:val="28"/>
                <w:szCs w:val="28"/>
              </w:rPr>
            </w:pPr>
            <w:proofErr w:type="gramStart"/>
            <w:r w:rsidRPr="009541CC">
              <w:rPr>
                <w:rFonts w:ascii="Times New Roman" w:eastAsiaTheme="minorEastAsia" w:hAnsi="Times New Roman" w:cs="Times New Roman"/>
                <w:sz w:val="28"/>
                <w:szCs w:val="28"/>
              </w:rPr>
              <w:t>{ (</w:t>
            </w:r>
            <w:proofErr w:type="gramEnd"/>
            <w:r w:rsidRPr="009541CC">
              <w:rPr>
                <w:rFonts w:ascii="Times New Roman" w:eastAsiaTheme="minorEastAsia" w:hAnsi="Times New Roman" w:cs="Times New Roman"/>
                <w:sz w:val="28"/>
                <w:szCs w:val="28"/>
              </w:rPr>
              <w:t>bronchiectasis, [1, 1]) }</w:t>
            </w:r>
          </w:p>
        </w:tc>
      </w:tr>
      <w:tr w:rsidR="004C206B" w:rsidRPr="009541CC" w14:paraId="14F518BD" w14:textId="77777777" w:rsidTr="00A339D0">
        <w:tc>
          <w:tcPr>
            <w:tcW w:w="1478" w:type="dxa"/>
            <w:vAlign w:val="center"/>
          </w:tcPr>
          <w:p w14:paraId="3044903A" w14:textId="77777777" w:rsidR="004C206B" w:rsidRPr="009541CC" w:rsidRDefault="004C206B" w:rsidP="007830A9">
            <w:pPr>
              <w:spacing w:line="360" w:lineRule="auto"/>
              <w:jc w:val="center"/>
              <w:rPr>
                <w:rFonts w:ascii="Times New Roman" w:eastAsiaTheme="minorEastAsia" w:hAnsi="Times New Roman" w:cs="Times New Roman"/>
                <w:sz w:val="28"/>
                <w:szCs w:val="28"/>
              </w:rPr>
            </w:pPr>
            <w:r w:rsidRPr="009541CC">
              <w:rPr>
                <w:rFonts w:ascii="Times New Roman" w:eastAsiaTheme="minorEastAsia" w:hAnsi="Times New Roman" w:cs="Times New Roman"/>
                <w:sz w:val="28"/>
                <w:szCs w:val="28"/>
              </w:rPr>
              <w:t>Selena</w:t>
            </w:r>
          </w:p>
        </w:tc>
        <w:tc>
          <w:tcPr>
            <w:tcW w:w="7557" w:type="dxa"/>
            <w:vAlign w:val="center"/>
          </w:tcPr>
          <w:p w14:paraId="515DC255" w14:textId="77777777" w:rsidR="004C206B" w:rsidRPr="009541CC" w:rsidRDefault="004C206B" w:rsidP="007830A9">
            <w:pPr>
              <w:keepNext/>
              <w:tabs>
                <w:tab w:val="left" w:pos="1573"/>
              </w:tabs>
              <w:spacing w:line="360" w:lineRule="auto"/>
              <w:jc w:val="center"/>
              <w:rPr>
                <w:rFonts w:ascii="Times New Roman" w:eastAsiaTheme="minorEastAsia" w:hAnsi="Times New Roman" w:cs="Times New Roman"/>
                <w:sz w:val="28"/>
                <w:szCs w:val="28"/>
              </w:rPr>
            </w:pPr>
            <w:proofErr w:type="gramStart"/>
            <w:r w:rsidRPr="009541CC">
              <w:rPr>
                <w:rFonts w:ascii="Times New Roman" w:eastAsiaTheme="minorEastAsia" w:hAnsi="Times New Roman" w:cs="Times New Roman"/>
                <w:sz w:val="28"/>
                <w:szCs w:val="28"/>
              </w:rPr>
              <w:t>{ (</w:t>
            </w:r>
            <w:proofErr w:type="gramEnd"/>
            <w:r w:rsidRPr="009541CC">
              <w:rPr>
                <w:rFonts w:ascii="Times New Roman" w:eastAsiaTheme="minorEastAsia" w:hAnsi="Times New Roman" w:cs="Times New Roman"/>
                <w:sz w:val="28"/>
                <w:szCs w:val="28"/>
              </w:rPr>
              <w:t>pancreatitis, [0.4, 0.5]), (cirrhosis, [0.5, 0.6]) }</w:t>
            </w:r>
          </w:p>
        </w:tc>
      </w:tr>
    </w:tbl>
    <w:p w14:paraId="234AE6E3" w14:textId="21AAEE8D" w:rsidR="007B4D19" w:rsidRPr="009541CC" w:rsidRDefault="007B4D19" w:rsidP="007830A9">
      <w:pPr>
        <w:pStyle w:val="Caption"/>
        <w:spacing w:before="120" w:line="360" w:lineRule="auto"/>
        <w:jc w:val="center"/>
        <w:rPr>
          <w:rFonts w:ascii="Times New Roman" w:hAnsi="Times New Roman" w:cs="Times New Roman"/>
          <w:color w:val="auto"/>
          <w:sz w:val="28"/>
          <w:szCs w:val="28"/>
        </w:rPr>
      </w:pPr>
      <w:bookmarkStart w:id="40" w:name="_Toc183899784"/>
      <w:r w:rsidRPr="009541CC">
        <w:rPr>
          <w:rFonts w:ascii="Times New Roman" w:hAnsi="Times New Roman" w:cs="Times New Roman"/>
          <w:color w:val="auto"/>
          <w:sz w:val="28"/>
          <w:szCs w:val="28"/>
        </w:rPr>
        <w:t>Bảng 4.</w:t>
      </w:r>
      <w:r w:rsidRPr="009541CC">
        <w:rPr>
          <w:rFonts w:ascii="Times New Roman" w:hAnsi="Times New Roman" w:cs="Times New Roman"/>
          <w:color w:val="auto"/>
          <w:sz w:val="28"/>
          <w:szCs w:val="28"/>
        </w:rPr>
        <w:fldChar w:fldCharType="begin"/>
      </w:r>
      <w:r w:rsidRPr="009541CC">
        <w:rPr>
          <w:rFonts w:ascii="Times New Roman" w:hAnsi="Times New Roman" w:cs="Times New Roman"/>
          <w:color w:val="auto"/>
          <w:sz w:val="28"/>
          <w:szCs w:val="28"/>
        </w:rPr>
        <w:instrText xml:space="preserve"> SEQ Bảng_4. \* ARABIC </w:instrText>
      </w:r>
      <w:r w:rsidRPr="009541CC">
        <w:rPr>
          <w:rFonts w:ascii="Times New Roman" w:hAnsi="Times New Roman" w:cs="Times New Roman"/>
          <w:color w:val="auto"/>
          <w:sz w:val="28"/>
          <w:szCs w:val="28"/>
        </w:rPr>
        <w:fldChar w:fldCharType="separate"/>
      </w:r>
      <w:r w:rsidR="00713B6E" w:rsidRPr="009541CC">
        <w:rPr>
          <w:rFonts w:ascii="Times New Roman" w:hAnsi="Times New Roman" w:cs="Times New Roman"/>
          <w:noProof/>
          <w:color w:val="auto"/>
          <w:sz w:val="28"/>
          <w:szCs w:val="28"/>
        </w:rPr>
        <w:t>4</w:t>
      </w:r>
      <w:r w:rsidRPr="009541CC">
        <w:rPr>
          <w:rFonts w:ascii="Times New Roman" w:hAnsi="Times New Roman" w:cs="Times New Roman"/>
          <w:color w:val="auto"/>
          <w:sz w:val="28"/>
          <w:szCs w:val="28"/>
        </w:rPr>
        <w:fldChar w:fldCharType="end"/>
      </w:r>
      <w:r w:rsidRPr="009541CC">
        <w:rPr>
          <w:rFonts w:ascii="Times New Roman" w:hAnsi="Times New Roman" w:cs="Times New Roman"/>
          <w:color w:val="auto"/>
          <w:sz w:val="28"/>
          <w:szCs w:val="28"/>
        </w:rPr>
        <w:t xml:space="preserve"> Quan hệ PATIENT</w:t>
      </w:r>
      <w:r w:rsidRPr="009541CC">
        <w:rPr>
          <w:rFonts w:ascii="Times New Roman" w:hAnsi="Times New Roman" w:cs="Times New Roman"/>
          <w:color w:val="auto"/>
          <w:sz w:val="28"/>
          <w:szCs w:val="28"/>
          <w:vertAlign w:val="subscript"/>
        </w:rPr>
        <w:t>2</w:t>
      </w:r>
      <w:bookmarkEnd w:id="40"/>
    </w:p>
    <w:p w14:paraId="604CC7A4" w14:textId="77777777" w:rsidR="004C206B" w:rsidRPr="00573E94" w:rsidRDefault="004C206B" w:rsidP="009541CC">
      <w:pPr>
        <w:spacing w:after="0" w:line="360" w:lineRule="auto"/>
        <w:jc w:val="both"/>
        <w:rPr>
          <w:rFonts w:ascii="Times New Roman" w:eastAsiaTheme="minorEastAsia" w:hAnsi="Times New Roman" w:cs="Times New Roman"/>
          <w:b/>
          <w:bCs/>
          <w:sz w:val="28"/>
          <w:szCs w:val="28"/>
        </w:rPr>
      </w:pPr>
      <w:r w:rsidRPr="00573E94">
        <w:rPr>
          <w:rFonts w:ascii="Times New Roman" w:eastAsiaTheme="minorEastAsia" w:hAnsi="Times New Roman" w:cs="Times New Roman"/>
          <w:b/>
          <w:bCs/>
          <w:i/>
          <w:iCs/>
          <w:sz w:val="28"/>
          <w:szCs w:val="28"/>
          <w:u w:val="single"/>
        </w:rPr>
        <w:t>Chi tiết tính toán</w:t>
      </w:r>
      <w:r w:rsidRPr="00573E94">
        <w:rPr>
          <w:rFonts w:ascii="Times New Roman" w:eastAsiaTheme="minorEastAsia" w:hAnsi="Times New Roman" w:cs="Times New Roman"/>
          <w:b/>
          <w:bCs/>
          <w:sz w:val="28"/>
          <w:szCs w:val="28"/>
        </w:rPr>
        <w:t xml:space="preserve">: </w:t>
      </w:r>
    </w:p>
    <w:p w14:paraId="7C93D4E3" w14:textId="77777777" w:rsidR="004C206B" w:rsidRPr="009541CC" w:rsidRDefault="004C206B" w:rsidP="009541CC">
      <w:pPr>
        <w:spacing w:after="0" w:line="360" w:lineRule="auto"/>
        <w:ind w:firstLine="567"/>
        <w:jc w:val="both"/>
        <w:rPr>
          <w:rFonts w:ascii="Times New Roman" w:eastAsiaTheme="minorEastAsia" w:hAnsi="Times New Roman" w:cs="Times New Roman"/>
          <w:sz w:val="28"/>
          <w:szCs w:val="28"/>
        </w:rPr>
      </w:pPr>
      <w:r w:rsidRPr="009541CC">
        <w:rPr>
          <w:rFonts w:ascii="Times New Roman" w:eastAsiaTheme="minorEastAsia" w:hAnsi="Times New Roman" w:cs="Times New Roman"/>
          <w:sz w:val="28"/>
          <w:szCs w:val="28"/>
        </w:rPr>
        <w:t xml:space="preserve">Ta có, trong bảng 5 thì t(P_ID) = P421 có </w:t>
      </w:r>
      <w:r w:rsidRPr="009541CC">
        <w:rPr>
          <w:rFonts w:ascii="Times New Roman" w:hAnsi="Times New Roman" w:cs="Times New Roman"/>
          <w:sz w:val="28"/>
          <w:szCs w:val="28"/>
        </w:rPr>
        <w:t>ʋ</w:t>
      </w:r>
      <w:r w:rsidRPr="009541CC">
        <w:rPr>
          <w:rFonts w:ascii="Times New Roman" w:hAnsi="Times New Roman" w:cs="Times New Roman"/>
          <w:sz w:val="28"/>
          <w:szCs w:val="28"/>
          <w:vertAlign w:val="subscript"/>
        </w:rPr>
        <w:t xml:space="preserve">2 </w:t>
      </w:r>
      <w:r w:rsidRPr="009541CC">
        <w:rPr>
          <w:rFonts w:ascii="Times New Roman" w:hAnsi="Times New Roman" w:cs="Times New Roman"/>
          <w:i/>
          <w:iCs/>
          <w:sz w:val="28"/>
          <w:szCs w:val="28"/>
        </w:rPr>
        <w:t xml:space="preserve"> =</w:t>
      </w:r>
      <w:r w:rsidRPr="009541CC">
        <w:rPr>
          <w:rFonts w:ascii="Times New Roman" w:hAnsi="Times New Roman" w:cs="Times New Roman"/>
          <w:sz w:val="28"/>
          <w:szCs w:val="28"/>
        </w:rPr>
        <w:t xml:space="preserve"> </w:t>
      </w:r>
      <w:r w:rsidRPr="009541CC">
        <w:rPr>
          <w:rFonts w:ascii="Times New Roman" w:eastAsiaTheme="minorEastAsia" w:hAnsi="Times New Roman" w:cs="Times New Roman"/>
          <w:sz w:val="28"/>
          <w:szCs w:val="28"/>
        </w:rPr>
        <w:t xml:space="preserve">bronchiectasis và t(P_ID) = P829  có </w:t>
      </w:r>
      <w:r w:rsidRPr="009541CC">
        <w:rPr>
          <w:rFonts w:ascii="Times New Roman" w:hAnsi="Times New Roman" w:cs="Times New Roman"/>
          <w:sz w:val="28"/>
          <w:szCs w:val="28"/>
        </w:rPr>
        <w:t>ʋ</w:t>
      </w:r>
      <w:r w:rsidRPr="009541CC">
        <w:rPr>
          <w:rFonts w:ascii="Times New Roman" w:hAnsi="Times New Roman" w:cs="Times New Roman"/>
          <w:sz w:val="28"/>
          <w:szCs w:val="28"/>
          <w:vertAlign w:val="subscript"/>
        </w:rPr>
        <w:t xml:space="preserve"> </w:t>
      </w:r>
      <w:r w:rsidRPr="009541CC">
        <w:rPr>
          <w:rFonts w:ascii="Times New Roman" w:eastAsiaTheme="minorEastAsia" w:hAnsi="Times New Roman" w:cs="Times New Roman"/>
          <w:sz w:val="28"/>
          <w:szCs w:val="28"/>
        </w:rPr>
        <w:t>= pancreatitis lần lượt giống với ʋ = bronchiectasis của t(P_NAME) = PETER và  ʋ</w:t>
      </w:r>
      <w:r w:rsidRPr="009541CC">
        <w:rPr>
          <w:rFonts w:ascii="Times New Roman" w:eastAsiaTheme="minorEastAsia" w:hAnsi="Times New Roman" w:cs="Times New Roman"/>
          <w:sz w:val="28"/>
          <w:szCs w:val="28"/>
          <w:vertAlign w:val="subscript"/>
        </w:rPr>
        <w:t>1</w:t>
      </w:r>
      <w:r w:rsidRPr="009541CC">
        <w:rPr>
          <w:rFonts w:ascii="Times New Roman" w:eastAsiaTheme="minorEastAsia" w:hAnsi="Times New Roman" w:cs="Times New Roman"/>
          <w:sz w:val="28"/>
          <w:szCs w:val="28"/>
        </w:rPr>
        <w:t xml:space="preserve"> =  pancreatitis của t(P_NAME) = Selena trong bảng 6. Từ đó để tìm PATIENT</w:t>
      </w:r>
      <w:r w:rsidRPr="009541CC">
        <w:rPr>
          <w:rFonts w:ascii="Times New Roman" w:eastAsiaTheme="minorEastAsia" w:hAnsi="Times New Roman" w:cs="Times New Roman"/>
          <w:sz w:val="28"/>
          <w:szCs w:val="28"/>
          <w:vertAlign w:val="subscript"/>
        </w:rPr>
        <w:t>1</w:t>
      </w:r>
      <w:r w:rsidRPr="009541CC">
        <w:rPr>
          <w:rFonts w:ascii="Cambria Math" w:eastAsiaTheme="minorEastAsia" w:hAnsi="Cambria Math" w:cs="Cambria Math"/>
          <w:sz w:val="28"/>
          <w:szCs w:val="28"/>
        </w:rPr>
        <w:t>⋈</w:t>
      </w:r>
      <w:r w:rsidRPr="009541CC">
        <w:rPr>
          <w:rFonts w:ascii="Cambria Math" w:eastAsiaTheme="minorEastAsia" w:hAnsi="Cambria Math" w:cs="Cambria Math"/>
          <w:sz w:val="28"/>
          <w:szCs w:val="28"/>
          <w:vertAlign w:val="subscript"/>
        </w:rPr>
        <w:t>⊗</w:t>
      </w:r>
      <w:r w:rsidRPr="009541CC">
        <w:rPr>
          <w:rFonts w:ascii="Times New Roman" w:eastAsiaTheme="minorEastAsia" w:hAnsi="Times New Roman" w:cs="Times New Roman"/>
          <w:sz w:val="28"/>
          <w:szCs w:val="28"/>
          <w:vertAlign w:val="subscript"/>
        </w:rPr>
        <w:t>in</w:t>
      </w:r>
      <w:r w:rsidRPr="009541CC">
        <w:rPr>
          <w:rFonts w:ascii="Times New Roman" w:eastAsiaTheme="minorEastAsia" w:hAnsi="Times New Roman" w:cs="Times New Roman"/>
          <w:sz w:val="28"/>
          <w:szCs w:val="28"/>
        </w:rPr>
        <w:t xml:space="preserve"> PATIENT</w:t>
      </w:r>
      <w:proofErr w:type="gramStart"/>
      <w:r w:rsidRPr="009541CC">
        <w:rPr>
          <w:rFonts w:ascii="Times New Roman" w:eastAsiaTheme="minorEastAsia" w:hAnsi="Times New Roman" w:cs="Times New Roman"/>
          <w:sz w:val="28"/>
          <w:szCs w:val="28"/>
          <w:vertAlign w:val="subscript"/>
        </w:rPr>
        <w:t xml:space="preserve">2 </w:t>
      </w:r>
      <w:r w:rsidRPr="009541CC">
        <w:rPr>
          <w:rFonts w:ascii="Times New Roman" w:eastAsiaTheme="minorEastAsia" w:hAnsi="Times New Roman" w:cs="Times New Roman"/>
          <w:sz w:val="28"/>
          <w:szCs w:val="28"/>
        </w:rPr>
        <w:t xml:space="preserve"> ta</w:t>
      </w:r>
      <w:proofErr w:type="gramEnd"/>
      <w:r w:rsidRPr="009541CC">
        <w:rPr>
          <w:rFonts w:ascii="Times New Roman" w:eastAsiaTheme="minorEastAsia" w:hAnsi="Times New Roman" w:cs="Times New Roman"/>
          <w:sz w:val="28"/>
          <w:szCs w:val="28"/>
        </w:rPr>
        <w:t xml:space="preserve"> được:</w:t>
      </w:r>
    </w:p>
    <w:p w14:paraId="4E5B0166" w14:textId="77777777" w:rsidR="004C206B" w:rsidRPr="009541CC" w:rsidRDefault="004C206B" w:rsidP="009541CC">
      <w:pPr>
        <w:pStyle w:val="ListParagraph"/>
        <w:spacing w:after="0" w:line="360" w:lineRule="auto"/>
        <w:ind w:left="567"/>
        <w:jc w:val="both"/>
        <w:rPr>
          <w:rFonts w:ascii="Times New Roman" w:eastAsiaTheme="minorEastAsia" w:hAnsi="Times New Roman" w:cs="Times New Roman"/>
          <w:sz w:val="28"/>
          <w:szCs w:val="28"/>
        </w:rPr>
      </w:pPr>
      <w:r w:rsidRPr="009541CC">
        <w:rPr>
          <w:rFonts w:ascii="Times New Roman" w:eastAsiaTheme="minorEastAsia" w:hAnsi="Times New Roman" w:cs="Times New Roman"/>
          <w:sz w:val="28"/>
          <w:szCs w:val="28"/>
        </w:rPr>
        <w:t>Với t(P_DISEASE) = bronchiectasis:</w:t>
      </w:r>
    </w:p>
    <w:p w14:paraId="1451867E" w14:textId="77777777" w:rsidR="004C206B" w:rsidRPr="009541CC" w:rsidRDefault="004C206B" w:rsidP="000C49C3">
      <w:pPr>
        <w:pStyle w:val="ListParagraph"/>
        <w:numPr>
          <w:ilvl w:val="0"/>
          <w:numId w:val="3"/>
        </w:numPr>
        <w:spacing w:after="0" w:line="360" w:lineRule="auto"/>
        <w:ind w:left="993" w:hanging="426"/>
        <w:jc w:val="both"/>
        <w:rPr>
          <w:rFonts w:ascii="Times New Roman" w:eastAsiaTheme="minorEastAsia" w:hAnsi="Times New Roman" w:cs="Times New Roman"/>
          <w:i/>
          <w:iCs/>
          <w:sz w:val="28"/>
          <w:szCs w:val="28"/>
        </w:rPr>
      </w:pPr>
      <w:r w:rsidRPr="009541CC">
        <w:rPr>
          <w:rFonts w:ascii="Times New Roman" w:eastAsiaTheme="minorEastAsia" w:hAnsi="Times New Roman" w:cs="Times New Roman"/>
          <w:sz w:val="28"/>
          <w:szCs w:val="28"/>
        </w:rPr>
        <w:t>[L</w:t>
      </w:r>
      <w:r w:rsidRPr="009541CC">
        <w:rPr>
          <w:rFonts w:ascii="Times New Roman" w:eastAsiaTheme="minorEastAsia" w:hAnsi="Times New Roman" w:cs="Times New Roman"/>
          <w:sz w:val="28"/>
          <w:szCs w:val="28"/>
          <w:vertAlign w:val="subscript"/>
        </w:rPr>
        <w:t>1</w:t>
      </w:r>
      <w:r w:rsidRPr="009541CC">
        <w:rPr>
          <w:rFonts w:ascii="Times New Roman" w:eastAsiaTheme="minorEastAsia" w:hAnsi="Times New Roman" w:cs="Times New Roman"/>
          <w:sz w:val="28"/>
          <w:szCs w:val="28"/>
        </w:rPr>
        <w:t>, U</w:t>
      </w:r>
      <w:r w:rsidRPr="009541CC">
        <w:rPr>
          <w:rFonts w:ascii="Times New Roman" w:eastAsiaTheme="minorEastAsia" w:hAnsi="Times New Roman" w:cs="Times New Roman"/>
          <w:sz w:val="28"/>
          <w:szCs w:val="28"/>
          <w:vertAlign w:val="subscript"/>
        </w:rPr>
        <w:t>1</w:t>
      </w:r>
      <w:r w:rsidRPr="009541CC">
        <w:rPr>
          <w:rFonts w:ascii="Times New Roman" w:eastAsiaTheme="minorEastAsia" w:hAnsi="Times New Roman" w:cs="Times New Roman"/>
          <w:sz w:val="28"/>
          <w:szCs w:val="28"/>
        </w:rPr>
        <w:t xml:space="preserve">] </w:t>
      </w:r>
      <w:r w:rsidRPr="009541CC">
        <w:rPr>
          <w:rFonts w:ascii="Cambria Math" w:eastAsiaTheme="minorEastAsia" w:hAnsi="Cambria Math" w:cs="Cambria Math"/>
          <w:sz w:val="28"/>
          <w:szCs w:val="28"/>
        </w:rPr>
        <w:t>⊗</w:t>
      </w:r>
      <w:r w:rsidRPr="009541CC">
        <w:rPr>
          <w:rFonts w:ascii="Times New Roman" w:eastAsiaTheme="minorEastAsia" w:hAnsi="Times New Roman" w:cs="Times New Roman"/>
          <w:sz w:val="28"/>
          <w:szCs w:val="28"/>
          <w:vertAlign w:val="subscript"/>
        </w:rPr>
        <w:t xml:space="preserve">In </w:t>
      </w:r>
      <w:r w:rsidRPr="009541CC">
        <w:rPr>
          <w:rFonts w:ascii="Times New Roman" w:eastAsiaTheme="minorEastAsia" w:hAnsi="Times New Roman" w:cs="Times New Roman"/>
          <w:sz w:val="28"/>
          <w:szCs w:val="28"/>
        </w:rPr>
        <w:t>[L</w:t>
      </w:r>
      <w:r w:rsidRPr="009541CC">
        <w:rPr>
          <w:rFonts w:ascii="Times New Roman" w:eastAsiaTheme="minorEastAsia" w:hAnsi="Times New Roman" w:cs="Times New Roman"/>
          <w:sz w:val="28"/>
          <w:szCs w:val="28"/>
          <w:vertAlign w:val="subscript"/>
        </w:rPr>
        <w:t>2</w:t>
      </w:r>
      <w:r w:rsidRPr="009541CC">
        <w:rPr>
          <w:rFonts w:ascii="Times New Roman" w:eastAsiaTheme="minorEastAsia" w:hAnsi="Times New Roman" w:cs="Times New Roman"/>
          <w:sz w:val="28"/>
          <w:szCs w:val="28"/>
        </w:rPr>
        <w:t>, U</w:t>
      </w:r>
      <w:r w:rsidRPr="009541CC">
        <w:rPr>
          <w:rFonts w:ascii="Times New Roman" w:eastAsiaTheme="minorEastAsia" w:hAnsi="Times New Roman" w:cs="Times New Roman"/>
          <w:sz w:val="28"/>
          <w:szCs w:val="28"/>
          <w:vertAlign w:val="subscript"/>
        </w:rPr>
        <w:t>2</w:t>
      </w:r>
      <w:r w:rsidRPr="009541CC">
        <w:rPr>
          <w:rFonts w:ascii="Times New Roman" w:eastAsiaTheme="minorEastAsia" w:hAnsi="Times New Roman" w:cs="Times New Roman"/>
          <w:sz w:val="28"/>
          <w:szCs w:val="28"/>
        </w:rPr>
        <w:t>] ≡ [L</w:t>
      </w:r>
      <w:proofErr w:type="gramStart"/>
      <w:r w:rsidRPr="009541CC">
        <w:rPr>
          <w:rFonts w:ascii="Times New Roman" w:eastAsiaTheme="minorEastAsia" w:hAnsi="Times New Roman" w:cs="Times New Roman"/>
          <w:sz w:val="28"/>
          <w:szCs w:val="28"/>
          <w:vertAlign w:val="subscript"/>
        </w:rPr>
        <w:t>1</w:t>
      </w:r>
      <w:r w:rsidRPr="009541CC">
        <w:rPr>
          <w:rFonts w:ascii="Times New Roman" w:eastAsiaTheme="minorEastAsia" w:hAnsi="Times New Roman" w:cs="Times New Roman"/>
          <w:sz w:val="28"/>
          <w:szCs w:val="28"/>
        </w:rPr>
        <w:t xml:space="preserve"> .</w:t>
      </w:r>
      <w:proofErr w:type="gramEnd"/>
      <w:r w:rsidRPr="009541CC">
        <w:rPr>
          <w:rFonts w:ascii="Times New Roman" w:eastAsiaTheme="minorEastAsia" w:hAnsi="Times New Roman" w:cs="Times New Roman"/>
          <w:sz w:val="28"/>
          <w:szCs w:val="28"/>
        </w:rPr>
        <w:t xml:space="preserve"> L</w:t>
      </w:r>
      <w:r w:rsidRPr="009541CC">
        <w:rPr>
          <w:rFonts w:ascii="Times New Roman" w:eastAsiaTheme="minorEastAsia" w:hAnsi="Times New Roman" w:cs="Times New Roman"/>
          <w:sz w:val="28"/>
          <w:szCs w:val="28"/>
          <w:vertAlign w:val="subscript"/>
        </w:rPr>
        <w:t>2</w:t>
      </w:r>
      <w:r w:rsidRPr="009541CC">
        <w:rPr>
          <w:rFonts w:ascii="Times New Roman" w:eastAsiaTheme="minorEastAsia" w:hAnsi="Times New Roman" w:cs="Times New Roman"/>
          <w:sz w:val="28"/>
          <w:szCs w:val="28"/>
        </w:rPr>
        <w:t>, U</w:t>
      </w:r>
      <w:proofErr w:type="gramStart"/>
      <w:r w:rsidRPr="009541CC">
        <w:rPr>
          <w:rFonts w:ascii="Times New Roman" w:eastAsiaTheme="minorEastAsia" w:hAnsi="Times New Roman" w:cs="Times New Roman"/>
          <w:sz w:val="28"/>
          <w:szCs w:val="28"/>
          <w:vertAlign w:val="subscript"/>
        </w:rPr>
        <w:t>1</w:t>
      </w:r>
      <w:r w:rsidRPr="009541CC">
        <w:rPr>
          <w:rFonts w:ascii="Times New Roman" w:eastAsiaTheme="minorEastAsia" w:hAnsi="Times New Roman" w:cs="Times New Roman"/>
          <w:sz w:val="28"/>
          <w:szCs w:val="28"/>
        </w:rPr>
        <w:t xml:space="preserve"> .</w:t>
      </w:r>
      <w:proofErr w:type="gramEnd"/>
      <w:r w:rsidRPr="009541CC">
        <w:rPr>
          <w:rFonts w:ascii="Times New Roman" w:eastAsiaTheme="minorEastAsia" w:hAnsi="Times New Roman" w:cs="Times New Roman"/>
          <w:sz w:val="28"/>
          <w:szCs w:val="28"/>
        </w:rPr>
        <w:t xml:space="preserve"> U</w:t>
      </w:r>
      <w:r w:rsidRPr="009541CC">
        <w:rPr>
          <w:rFonts w:ascii="Times New Roman" w:eastAsiaTheme="minorEastAsia" w:hAnsi="Times New Roman" w:cs="Times New Roman"/>
          <w:sz w:val="28"/>
          <w:szCs w:val="28"/>
          <w:vertAlign w:val="subscript"/>
        </w:rPr>
        <w:t>2</w:t>
      </w:r>
      <w:r w:rsidRPr="009541CC">
        <w:rPr>
          <w:rFonts w:ascii="Times New Roman" w:eastAsiaTheme="minorEastAsia" w:hAnsi="Times New Roman" w:cs="Times New Roman"/>
          <w:sz w:val="28"/>
          <w:szCs w:val="28"/>
        </w:rPr>
        <w:t xml:space="preserve">] </w:t>
      </w:r>
      <w:r w:rsidRPr="009541CC">
        <w:rPr>
          <w:rFonts w:ascii="Times New Roman" w:eastAsiaTheme="minorEastAsia" w:hAnsi="Times New Roman" w:cs="Times New Roman"/>
          <w:i/>
          <w:iCs/>
          <w:sz w:val="28"/>
          <w:szCs w:val="28"/>
        </w:rPr>
        <w:t>(biết (</w:t>
      </w:r>
      <w:proofErr w:type="gramStart"/>
      <w:r w:rsidRPr="009541CC">
        <w:rPr>
          <w:rFonts w:ascii="Times New Roman" w:eastAsiaTheme="minorEastAsia" w:hAnsi="Times New Roman" w:cs="Times New Roman"/>
          <w:i/>
          <w:iCs/>
          <w:sz w:val="28"/>
          <w:szCs w:val="28"/>
        </w:rPr>
        <w:t>L,U</w:t>
      </w:r>
      <w:proofErr w:type="gramEnd"/>
      <w:r w:rsidRPr="009541CC">
        <w:rPr>
          <w:rFonts w:ascii="Times New Roman" w:eastAsiaTheme="minorEastAsia" w:hAnsi="Times New Roman" w:cs="Times New Roman"/>
          <w:i/>
          <w:iCs/>
          <w:sz w:val="28"/>
          <w:szCs w:val="28"/>
        </w:rPr>
        <w:t>) là khoảng xác suất)</w:t>
      </w:r>
    </w:p>
    <w:p w14:paraId="16A13A7C" w14:textId="68CB10D6" w:rsidR="004C206B" w:rsidRPr="009541CC" w:rsidRDefault="004C206B" w:rsidP="009541CC">
      <w:pPr>
        <w:pStyle w:val="ListParagraph"/>
        <w:spacing w:after="0" w:line="360" w:lineRule="auto"/>
        <w:ind w:left="0" w:firstLine="567"/>
        <w:jc w:val="both"/>
        <w:rPr>
          <w:rFonts w:ascii="Times New Roman" w:eastAsiaTheme="minorEastAsia" w:hAnsi="Times New Roman" w:cs="Times New Roman"/>
          <w:sz w:val="28"/>
          <w:szCs w:val="28"/>
        </w:rPr>
      </w:pPr>
      <w:r w:rsidRPr="009541CC">
        <w:rPr>
          <w:rFonts w:ascii="Times New Roman" w:eastAsiaTheme="minorEastAsia" w:hAnsi="Times New Roman" w:cs="Times New Roman"/>
          <w:sz w:val="28"/>
          <w:szCs w:val="28"/>
        </w:rPr>
        <w:t xml:space="preserve">= (0.55, 0.65) </w:t>
      </w:r>
      <w:r w:rsidRPr="009541CC">
        <w:rPr>
          <w:rFonts w:ascii="Cambria Math" w:eastAsiaTheme="minorEastAsia" w:hAnsi="Cambria Math" w:cs="Cambria Math"/>
          <w:sz w:val="28"/>
          <w:szCs w:val="28"/>
        </w:rPr>
        <w:t>⊗</w:t>
      </w:r>
      <w:r w:rsidRPr="009541CC">
        <w:rPr>
          <w:rFonts w:ascii="Times New Roman" w:eastAsiaTheme="minorEastAsia" w:hAnsi="Times New Roman" w:cs="Times New Roman"/>
          <w:sz w:val="28"/>
          <w:szCs w:val="28"/>
          <w:vertAlign w:val="subscript"/>
        </w:rPr>
        <w:t>in</w:t>
      </w:r>
      <w:r w:rsidRPr="009541CC">
        <w:rPr>
          <w:rFonts w:ascii="Times New Roman" w:eastAsiaTheme="minorEastAsia" w:hAnsi="Times New Roman" w:cs="Times New Roman"/>
          <w:sz w:val="28"/>
          <w:szCs w:val="28"/>
        </w:rPr>
        <w:t xml:space="preserve"> (1,1)</w:t>
      </w:r>
    </w:p>
    <w:p w14:paraId="424D6F0E" w14:textId="77777777" w:rsidR="004C206B" w:rsidRPr="009541CC" w:rsidRDefault="004C206B" w:rsidP="009541CC">
      <w:pPr>
        <w:pStyle w:val="ListParagraph"/>
        <w:spacing w:after="0" w:line="360" w:lineRule="auto"/>
        <w:ind w:left="0" w:firstLine="567"/>
        <w:jc w:val="both"/>
        <w:rPr>
          <w:rFonts w:ascii="Times New Roman" w:eastAsiaTheme="minorEastAsia" w:hAnsi="Times New Roman" w:cs="Times New Roman"/>
          <w:sz w:val="28"/>
          <w:szCs w:val="28"/>
        </w:rPr>
      </w:pPr>
      <w:r w:rsidRPr="009541CC">
        <w:rPr>
          <w:rFonts w:ascii="Times New Roman" w:eastAsiaTheme="minorEastAsia" w:hAnsi="Times New Roman" w:cs="Times New Roman"/>
          <w:sz w:val="28"/>
          <w:szCs w:val="28"/>
        </w:rPr>
        <w:t>= [0.55 × 1, 0.65 × 1]</w:t>
      </w:r>
    </w:p>
    <w:p w14:paraId="2FAA34EB" w14:textId="77777777" w:rsidR="004C206B" w:rsidRPr="009541CC" w:rsidRDefault="004C206B" w:rsidP="009541CC">
      <w:pPr>
        <w:pStyle w:val="ListParagraph"/>
        <w:spacing w:after="0" w:line="360" w:lineRule="auto"/>
        <w:ind w:left="0" w:firstLine="567"/>
        <w:jc w:val="both"/>
        <w:rPr>
          <w:rFonts w:ascii="Times New Roman" w:eastAsiaTheme="minorEastAsia" w:hAnsi="Times New Roman" w:cs="Times New Roman"/>
          <w:sz w:val="28"/>
          <w:szCs w:val="28"/>
        </w:rPr>
      </w:pPr>
      <w:proofErr w:type="gramStart"/>
      <w:r w:rsidRPr="009541CC">
        <w:rPr>
          <w:rFonts w:ascii="Times New Roman" w:eastAsiaTheme="minorEastAsia" w:hAnsi="Times New Roman" w:cs="Times New Roman"/>
          <w:sz w:val="28"/>
          <w:szCs w:val="28"/>
        </w:rPr>
        <w:t>=  [</w:t>
      </w:r>
      <w:proofErr w:type="gramEnd"/>
      <w:r w:rsidRPr="009541CC">
        <w:rPr>
          <w:rFonts w:ascii="Times New Roman" w:eastAsiaTheme="minorEastAsia" w:hAnsi="Times New Roman" w:cs="Times New Roman"/>
          <w:sz w:val="28"/>
          <w:szCs w:val="28"/>
        </w:rPr>
        <w:t>0.55, 0.65]</w:t>
      </w:r>
    </w:p>
    <w:p w14:paraId="2FBCE421" w14:textId="77777777" w:rsidR="004C206B" w:rsidRPr="009541CC" w:rsidRDefault="004C206B" w:rsidP="009541CC">
      <w:pPr>
        <w:pStyle w:val="ListParagraph"/>
        <w:spacing w:after="0" w:line="360" w:lineRule="auto"/>
        <w:ind w:left="567"/>
        <w:jc w:val="both"/>
        <w:rPr>
          <w:rFonts w:ascii="Times New Roman" w:eastAsiaTheme="minorEastAsia" w:hAnsi="Times New Roman" w:cs="Times New Roman"/>
          <w:sz w:val="28"/>
          <w:szCs w:val="28"/>
        </w:rPr>
      </w:pPr>
      <w:r w:rsidRPr="009541CC">
        <w:rPr>
          <w:rFonts w:ascii="Times New Roman" w:eastAsiaTheme="minorEastAsia" w:hAnsi="Times New Roman" w:cs="Times New Roman"/>
          <w:sz w:val="28"/>
          <w:szCs w:val="28"/>
        </w:rPr>
        <w:t>Với t(P_DISEASE) = pancreatitis:</w:t>
      </w:r>
    </w:p>
    <w:p w14:paraId="7C8887C6" w14:textId="77777777" w:rsidR="004C206B" w:rsidRPr="009541CC" w:rsidRDefault="004C206B" w:rsidP="000C49C3">
      <w:pPr>
        <w:pStyle w:val="ListParagraph"/>
        <w:numPr>
          <w:ilvl w:val="0"/>
          <w:numId w:val="3"/>
        </w:numPr>
        <w:spacing w:after="0" w:line="360" w:lineRule="auto"/>
        <w:ind w:left="993" w:hanging="426"/>
        <w:jc w:val="both"/>
        <w:rPr>
          <w:rFonts w:ascii="Times New Roman" w:eastAsiaTheme="minorEastAsia" w:hAnsi="Times New Roman" w:cs="Times New Roman"/>
          <w:i/>
          <w:iCs/>
          <w:sz w:val="28"/>
          <w:szCs w:val="28"/>
        </w:rPr>
      </w:pPr>
      <w:r w:rsidRPr="009541CC">
        <w:rPr>
          <w:rFonts w:ascii="Times New Roman" w:eastAsiaTheme="minorEastAsia" w:hAnsi="Times New Roman" w:cs="Times New Roman"/>
          <w:sz w:val="28"/>
          <w:szCs w:val="28"/>
        </w:rPr>
        <w:t>[L</w:t>
      </w:r>
      <w:r w:rsidRPr="009541CC">
        <w:rPr>
          <w:rFonts w:ascii="Times New Roman" w:eastAsiaTheme="minorEastAsia" w:hAnsi="Times New Roman" w:cs="Times New Roman"/>
          <w:sz w:val="28"/>
          <w:szCs w:val="28"/>
          <w:vertAlign w:val="subscript"/>
        </w:rPr>
        <w:t>1</w:t>
      </w:r>
      <w:r w:rsidRPr="009541CC">
        <w:rPr>
          <w:rFonts w:ascii="Times New Roman" w:eastAsiaTheme="minorEastAsia" w:hAnsi="Times New Roman" w:cs="Times New Roman"/>
          <w:sz w:val="28"/>
          <w:szCs w:val="28"/>
        </w:rPr>
        <w:t>, U</w:t>
      </w:r>
      <w:r w:rsidRPr="009541CC">
        <w:rPr>
          <w:rFonts w:ascii="Times New Roman" w:eastAsiaTheme="minorEastAsia" w:hAnsi="Times New Roman" w:cs="Times New Roman"/>
          <w:sz w:val="28"/>
          <w:szCs w:val="28"/>
          <w:vertAlign w:val="subscript"/>
        </w:rPr>
        <w:t>1</w:t>
      </w:r>
      <w:r w:rsidRPr="009541CC">
        <w:rPr>
          <w:rFonts w:ascii="Times New Roman" w:eastAsiaTheme="minorEastAsia" w:hAnsi="Times New Roman" w:cs="Times New Roman"/>
          <w:sz w:val="28"/>
          <w:szCs w:val="28"/>
        </w:rPr>
        <w:t xml:space="preserve">] </w:t>
      </w:r>
      <w:r w:rsidRPr="009541CC">
        <w:rPr>
          <w:rFonts w:ascii="Cambria Math" w:eastAsiaTheme="minorEastAsia" w:hAnsi="Cambria Math" w:cs="Cambria Math"/>
          <w:sz w:val="28"/>
          <w:szCs w:val="28"/>
        </w:rPr>
        <w:t>⊗</w:t>
      </w:r>
      <w:r w:rsidRPr="009541CC">
        <w:rPr>
          <w:rFonts w:ascii="Times New Roman" w:eastAsiaTheme="minorEastAsia" w:hAnsi="Times New Roman" w:cs="Times New Roman"/>
          <w:sz w:val="28"/>
          <w:szCs w:val="28"/>
          <w:vertAlign w:val="subscript"/>
        </w:rPr>
        <w:t xml:space="preserve">In </w:t>
      </w:r>
      <w:r w:rsidRPr="009541CC">
        <w:rPr>
          <w:rFonts w:ascii="Times New Roman" w:eastAsiaTheme="minorEastAsia" w:hAnsi="Times New Roman" w:cs="Times New Roman"/>
          <w:sz w:val="28"/>
          <w:szCs w:val="28"/>
        </w:rPr>
        <w:t>[L</w:t>
      </w:r>
      <w:r w:rsidRPr="009541CC">
        <w:rPr>
          <w:rFonts w:ascii="Times New Roman" w:eastAsiaTheme="minorEastAsia" w:hAnsi="Times New Roman" w:cs="Times New Roman"/>
          <w:sz w:val="28"/>
          <w:szCs w:val="28"/>
          <w:vertAlign w:val="subscript"/>
        </w:rPr>
        <w:t>2</w:t>
      </w:r>
      <w:r w:rsidRPr="009541CC">
        <w:rPr>
          <w:rFonts w:ascii="Times New Roman" w:eastAsiaTheme="minorEastAsia" w:hAnsi="Times New Roman" w:cs="Times New Roman"/>
          <w:sz w:val="28"/>
          <w:szCs w:val="28"/>
        </w:rPr>
        <w:t>, U</w:t>
      </w:r>
      <w:r w:rsidRPr="009541CC">
        <w:rPr>
          <w:rFonts w:ascii="Times New Roman" w:eastAsiaTheme="minorEastAsia" w:hAnsi="Times New Roman" w:cs="Times New Roman"/>
          <w:sz w:val="28"/>
          <w:szCs w:val="28"/>
          <w:vertAlign w:val="subscript"/>
        </w:rPr>
        <w:t>2</w:t>
      </w:r>
      <w:r w:rsidRPr="009541CC">
        <w:rPr>
          <w:rFonts w:ascii="Times New Roman" w:eastAsiaTheme="minorEastAsia" w:hAnsi="Times New Roman" w:cs="Times New Roman"/>
          <w:sz w:val="28"/>
          <w:szCs w:val="28"/>
        </w:rPr>
        <w:t>] ≡ [L</w:t>
      </w:r>
      <w:proofErr w:type="gramStart"/>
      <w:r w:rsidRPr="009541CC">
        <w:rPr>
          <w:rFonts w:ascii="Times New Roman" w:eastAsiaTheme="minorEastAsia" w:hAnsi="Times New Roman" w:cs="Times New Roman"/>
          <w:sz w:val="28"/>
          <w:szCs w:val="28"/>
          <w:vertAlign w:val="subscript"/>
        </w:rPr>
        <w:t>1</w:t>
      </w:r>
      <w:r w:rsidRPr="009541CC">
        <w:rPr>
          <w:rFonts w:ascii="Times New Roman" w:eastAsiaTheme="minorEastAsia" w:hAnsi="Times New Roman" w:cs="Times New Roman"/>
          <w:sz w:val="28"/>
          <w:szCs w:val="28"/>
        </w:rPr>
        <w:t xml:space="preserve"> .</w:t>
      </w:r>
      <w:proofErr w:type="gramEnd"/>
      <w:r w:rsidRPr="009541CC">
        <w:rPr>
          <w:rFonts w:ascii="Times New Roman" w:eastAsiaTheme="minorEastAsia" w:hAnsi="Times New Roman" w:cs="Times New Roman"/>
          <w:sz w:val="28"/>
          <w:szCs w:val="28"/>
        </w:rPr>
        <w:t xml:space="preserve"> L</w:t>
      </w:r>
      <w:r w:rsidRPr="009541CC">
        <w:rPr>
          <w:rFonts w:ascii="Times New Roman" w:eastAsiaTheme="minorEastAsia" w:hAnsi="Times New Roman" w:cs="Times New Roman"/>
          <w:sz w:val="28"/>
          <w:szCs w:val="28"/>
          <w:vertAlign w:val="subscript"/>
        </w:rPr>
        <w:t>2</w:t>
      </w:r>
      <w:r w:rsidRPr="009541CC">
        <w:rPr>
          <w:rFonts w:ascii="Times New Roman" w:eastAsiaTheme="minorEastAsia" w:hAnsi="Times New Roman" w:cs="Times New Roman"/>
          <w:sz w:val="28"/>
          <w:szCs w:val="28"/>
        </w:rPr>
        <w:t>, U</w:t>
      </w:r>
      <w:proofErr w:type="gramStart"/>
      <w:r w:rsidRPr="009541CC">
        <w:rPr>
          <w:rFonts w:ascii="Times New Roman" w:eastAsiaTheme="minorEastAsia" w:hAnsi="Times New Roman" w:cs="Times New Roman"/>
          <w:sz w:val="28"/>
          <w:szCs w:val="28"/>
          <w:vertAlign w:val="subscript"/>
        </w:rPr>
        <w:t>1</w:t>
      </w:r>
      <w:r w:rsidRPr="009541CC">
        <w:rPr>
          <w:rFonts w:ascii="Times New Roman" w:eastAsiaTheme="minorEastAsia" w:hAnsi="Times New Roman" w:cs="Times New Roman"/>
          <w:sz w:val="28"/>
          <w:szCs w:val="28"/>
        </w:rPr>
        <w:t xml:space="preserve"> .</w:t>
      </w:r>
      <w:proofErr w:type="gramEnd"/>
      <w:r w:rsidRPr="009541CC">
        <w:rPr>
          <w:rFonts w:ascii="Times New Roman" w:eastAsiaTheme="minorEastAsia" w:hAnsi="Times New Roman" w:cs="Times New Roman"/>
          <w:sz w:val="28"/>
          <w:szCs w:val="28"/>
        </w:rPr>
        <w:t xml:space="preserve"> U</w:t>
      </w:r>
      <w:r w:rsidRPr="009541CC">
        <w:rPr>
          <w:rFonts w:ascii="Times New Roman" w:eastAsiaTheme="minorEastAsia" w:hAnsi="Times New Roman" w:cs="Times New Roman"/>
          <w:sz w:val="28"/>
          <w:szCs w:val="28"/>
          <w:vertAlign w:val="subscript"/>
        </w:rPr>
        <w:t>2</w:t>
      </w:r>
      <w:r w:rsidRPr="009541CC">
        <w:rPr>
          <w:rFonts w:ascii="Times New Roman" w:eastAsiaTheme="minorEastAsia" w:hAnsi="Times New Roman" w:cs="Times New Roman"/>
          <w:sz w:val="28"/>
          <w:szCs w:val="28"/>
        </w:rPr>
        <w:t xml:space="preserve">] </w:t>
      </w:r>
      <w:r w:rsidRPr="009541CC">
        <w:rPr>
          <w:rFonts w:ascii="Times New Roman" w:eastAsiaTheme="minorEastAsia" w:hAnsi="Times New Roman" w:cs="Times New Roman"/>
          <w:i/>
          <w:iCs/>
          <w:sz w:val="28"/>
          <w:szCs w:val="28"/>
        </w:rPr>
        <w:t>(biết (</w:t>
      </w:r>
      <w:proofErr w:type="gramStart"/>
      <w:r w:rsidRPr="009541CC">
        <w:rPr>
          <w:rFonts w:ascii="Times New Roman" w:eastAsiaTheme="minorEastAsia" w:hAnsi="Times New Roman" w:cs="Times New Roman"/>
          <w:i/>
          <w:iCs/>
          <w:sz w:val="28"/>
          <w:szCs w:val="28"/>
        </w:rPr>
        <w:t>L,U</w:t>
      </w:r>
      <w:proofErr w:type="gramEnd"/>
      <w:r w:rsidRPr="009541CC">
        <w:rPr>
          <w:rFonts w:ascii="Times New Roman" w:eastAsiaTheme="minorEastAsia" w:hAnsi="Times New Roman" w:cs="Times New Roman"/>
          <w:i/>
          <w:iCs/>
          <w:sz w:val="28"/>
          <w:szCs w:val="28"/>
        </w:rPr>
        <w:t>) là khoảng xác suất)</w:t>
      </w:r>
    </w:p>
    <w:p w14:paraId="1CCDA334" w14:textId="5151C638" w:rsidR="004C206B" w:rsidRPr="009541CC" w:rsidRDefault="004C206B" w:rsidP="009541CC">
      <w:pPr>
        <w:pStyle w:val="ListParagraph"/>
        <w:spacing w:after="0" w:line="360" w:lineRule="auto"/>
        <w:ind w:left="0" w:firstLine="567"/>
        <w:jc w:val="both"/>
        <w:rPr>
          <w:rFonts w:ascii="Times New Roman" w:eastAsiaTheme="minorEastAsia" w:hAnsi="Times New Roman" w:cs="Times New Roman"/>
          <w:sz w:val="28"/>
          <w:szCs w:val="28"/>
        </w:rPr>
      </w:pPr>
      <w:r w:rsidRPr="009541CC">
        <w:rPr>
          <w:rFonts w:ascii="Times New Roman" w:eastAsiaTheme="minorEastAsia" w:hAnsi="Times New Roman" w:cs="Times New Roman"/>
          <w:sz w:val="28"/>
          <w:szCs w:val="28"/>
        </w:rPr>
        <w:t xml:space="preserve">= [1, 1] </w:t>
      </w:r>
      <w:r w:rsidRPr="009541CC">
        <w:rPr>
          <w:rFonts w:ascii="Cambria Math" w:eastAsiaTheme="minorEastAsia" w:hAnsi="Cambria Math" w:cs="Cambria Math"/>
          <w:sz w:val="28"/>
          <w:szCs w:val="28"/>
        </w:rPr>
        <w:t>⊗</w:t>
      </w:r>
      <w:r w:rsidRPr="009541CC">
        <w:rPr>
          <w:rFonts w:ascii="Times New Roman" w:eastAsiaTheme="minorEastAsia" w:hAnsi="Times New Roman" w:cs="Times New Roman"/>
          <w:sz w:val="28"/>
          <w:szCs w:val="28"/>
          <w:vertAlign w:val="subscript"/>
        </w:rPr>
        <w:t>in</w:t>
      </w:r>
      <w:r w:rsidRPr="009541CC">
        <w:rPr>
          <w:rFonts w:ascii="Times New Roman" w:eastAsiaTheme="minorEastAsia" w:hAnsi="Times New Roman" w:cs="Times New Roman"/>
          <w:sz w:val="28"/>
          <w:szCs w:val="28"/>
        </w:rPr>
        <w:t xml:space="preserve"> [0.4, 0.5]</w:t>
      </w:r>
    </w:p>
    <w:p w14:paraId="17FAC780" w14:textId="77777777" w:rsidR="004C206B" w:rsidRPr="009541CC" w:rsidRDefault="004C206B" w:rsidP="009541CC">
      <w:pPr>
        <w:pStyle w:val="ListParagraph"/>
        <w:spacing w:after="0" w:line="360" w:lineRule="auto"/>
        <w:ind w:left="0" w:firstLine="567"/>
        <w:jc w:val="both"/>
        <w:rPr>
          <w:rFonts w:ascii="Times New Roman" w:eastAsiaTheme="minorEastAsia" w:hAnsi="Times New Roman" w:cs="Times New Roman"/>
          <w:sz w:val="28"/>
          <w:szCs w:val="28"/>
        </w:rPr>
      </w:pPr>
      <w:r w:rsidRPr="009541CC">
        <w:rPr>
          <w:rFonts w:ascii="Times New Roman" w:eastAsiaTheme="minorEastAsia" w:hAnsi="Times New Roman" w:cs="Times New Roman"/>
          <w:sz w:val="28"/>
          <w:szCs w:val="28"/>
        </w:rPr>
        <w:t>= [1 × 0.4, 1 × 0.5]</w:t>
      </w:r>
    </w:p>
    <w:p w14:paraId="0AC44987" w14:textId="492E4270" w:rsidR="004C206B" w:rsidRPr="009541CC" w:rsidRDefault="004C206B" w:rsidP="009541CC">
      <w:pPr>
        <w:pStyle w:val="ListParagraph"/>
        <w:spacing w:after="0" w:line="360" w:lineRule="auto"/>
        <w:ind w:left="0" w:firstLine="567"/>
        <w:jc w:val="both"/>
        <w:rPr>
          <w:rFonts w:ascii="Times New Roman" w:eastAsiaTheme="minorEastAsia" w:hAnsi="Times New Roman" w:cs="Times New Roman"/>
          <w:sz w:val="28"/>
          <w:szCs w:val="28"/>
        </w:rPr>
      </w:pPr>
      <w:r w:rsidRPr="009541CC">
        <w:rPr>
          <w:rFonts w:ascii="Times New Roman" w:eastAsiaTheme="minorEastAsia" w:hAnsi="Times New Roman" w:cs="Times New Roman"/>
          <w:sz w:val="28"/>
          <w:szCs w:val="28"/>
        </w:rPr>
        <w:t>= [0.4, 0.5]</w:t>
      </w:r>
    </w:p>
    <w:tbl>
      <w:tblPr>
        <w:tblStyle w:val="TableGrid"/>
        <w:tblpPr w:leftFromText="180" w:rightFromText="180" w:vertAnchor="text" w:horzAnchor="margin" w:tblpY="545"/>
        <w:tblW w:w="0" w:type="auto"/>
        <w:tblLook w:val="04A0" w:firstRow="1" w:lastRow="0" w:firstColumn="1" w:lastColumn="0" w:noHBand="0" w:noVBand="1"/>
      </w:tblPr>
      <w:tblGrid>
        <w:gridCol w:w="1271"/>
        <w:gridCol w:w="2552"/>
        <w:gridCol w:w="5212"/>
      </w:tblGrid>
      <w:tr w:rsidR="00F837EE" w:rsidRPr="000C781C" w14:paraId="66EFE473" w14:textId="77777777" w:rsidTr="00F837EE">
        <w:trPr>
          <w:trHeight w:val="340"/>
        </w:trPr>
        <w:tc>
          <w:tcPr>
            <w:tcW w:w="1271" w:type="dxa"/>
            <w:vAlign w:val="center"/>
          </w:tcPr>
          <w:p w14:paraId="52D99242" w14:textId="77777777" w:rsidR="00F837EE" w:rsidRPr="007830A9" w:rsidRDefault="00F837EE" w:rsidP="007830A9">
            <w:pPr>
              <w:spacing w:line="276" w:lineRule="auto"/>
              <w:jc w:val="center"/>
              <w:rPr>
                <w:rFonts w:ascii="Times New Roman" w:eastAsiaTheme="minorEastAsia" w:hAnsi="Times New Roman" w:cs="Times New Roman"/>
                <w:b/>
                <w:bCs/>
                <w:sz w:val="28"/>
                <w:szCs w:val="28"/>
              </w:rPr>
            </w:pPr>
            <w:r w:rsidRPr="007830A9">
              <w:rPr>
                <w:rFonts w:ascii="Times New Roman" w:eastAsiaTheme="minorEastAsia" w:hAnsi="Times New Roman" w:cs="Times New Roman"/>
                <w:b/>
                <w:bCs/>
                <w:sz w:val="28"/>
                <w:szCs w:val="28"/>
              </w:rPr>
              <w:lastRenderedPageBreak/>
              <w:t>P_ID</w:t>
            </w:r>
          </w:p>
        </w:tc>
        <w:tc>
          <w:tcPr>
            <w:tcW w:w="2552" w:type="dxa"/>
            <w:vAlign w:val="center"/>
          </w:tcPr>
          <w:p w14:paraId="7FCCE0D7" w14:textId="77777777" w:rsidR="00F837EE" w:rsidRPr="007830A9" w:rsidRDefault="00F837EE" w:rsidP="007830A9">
            <w:pPr>
              <w:spacing w:line="276" w:lineRule="auto"/>
              <w:jc w:val="center"/>
              <w:rPr>
                <w:rFonts w:ascii="Times New Roman" w:eastAsiaTheme="minorEastAsia" w:hAnsi="Times New Roman" w:cs="Times New Roman"/>
                <w:b/>
                <w:bCs/>
                <w:sz w:val="28"/>
                <w:szCs w:val="28"/>
              </w:rPr>
            </w:pPr>
            <w:r w:rsidRPr="007830A9">
              <w:rPr>
                <w:rFonts w:ascii="Times New Roman" w:eastAsiaTheme="minorEastAsia" w:hAnsi="Times New Roman" w:cs="Times New Roman"/>
                <w:b/>
                <w:bCs/>
                <w:sz w:val="28"/>
                <w:szCs w:val="28"/>
              </w:rPr>
              <w:t>P_NAME</w:t>
            </w:r>
          </w:p>
        </w:tc>
        <w:tc>
          <w:tcPr>
            <w:tcW w:w="5212" w:type="dxa"/>
            <w:vAlign w:val="center"/>
          </w:tcPr>
          <w:p w14:paraId="71DA8366" w14:textId="77777777" w:rsidR="00F837EE" w:rsidRPr="007830A9" w:rsidRDefault="00F837EE" w:rsidP="007830A9">
            <w:pPr>
              <w:spacing w:line="276" w:lineRule="auto"/>
              <w:jc w:val="center"/>
              <w:rPr>
                <w:rFonts w:ascii="Times New Roman" w:eastAsiaTheme="minorEastAsia" w:hAnsi="Times New Roman" w:cs="Times New Roman"/>
                <w:b/>
                <w:bCs/>
                <w:sz w:val="28"/>
                <w:szCs w:val="28"/>
              </w:rPr>
            </w:pPr>
            <w:r w:rsidRPr="007830A9">
              <w:rPr>
                <w:rFonts w:ascii="Times New Roman" w:eastAsiaTheme="minorEastAsia" w:hAnsi="Times New Roman" w:cs="Times New Roman"/>
                <w:b/>
                <w:bCs/>
                <w:sz w:val="28"/>
                <w:szCs w:val="28"/>
              </w:rPr>
              <w:t>P_DISEASE</w:t>
            </w:r>
          </w:p>
        </w:tc>
      </w:tr>
      <w:tr w:rsidR="00F837EE" w:rsidRPr="000C781C" w14:paraId="7D205F85" w14:textId="77777777" w:rsidTr="00F837EE">
        <w:trPr>
          <w:trHeight w:val="454"/>
        </w:trPr>
        <w:tc>
          <w:tcPr>
            <w:tcW w:w="1271" w:type="dxa"/>
            <w:vAlign w:val="center"/>
          </w:tcPr>
          <w:p w14:paraId="1C1C0E7C" w14:textId="77777777" w:rsidR="00F837EE" w:rsidRPr="007830A9" w:rsidRDefault="00F837EE" w:rsidP="007830A9">
            <w:pPr>
              <w:spacing w:line="276" w:lineRule="auto"/>
              <w:jc w:val="center"/>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P421</w:t>
            </w:r>
          </w:p>
        </w:tc>
        <w:tc>
          <w:tcPr>
            <w:tcW w:w="2552" w:type="dxa"/>
            <w:vAlign w:val="center"/>
          </w:tcPr>
          <w:p w14:paraId="7B646470" w14:textId="77777777" w:rsidR="00F837EE" w:rsidRPr="007830A9" w:rsidRDefault="00F837EE" w:rsidP="007830A9">
            <w:pPr>
              <w:spacing w:line="276" w:lineRule="auto"/>
              <w:jc w:val="center"/>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Peter</w:t>
            </w:r>
          </w:p>
        </w:tc>
        <w:tc>
          <w:tcPr>
            <w:tcW w:w="5212" w:type="dxa"/>
            <w:vAlign w:val="center"/>
          </w:tcPr>
          <w:p w14:paraId="556E2222" w14:textId="77777777" w:rsidR="00F837EE" w:rsidRPr="007830A9" w:rsidRDefault="00F837EE" w:rsidP="007830A9">
            <w:pPr>
              <w:spacing w:line="276" w:lineRule="auto"/>
              <w:jc w:val="center"/>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{(bronchiectasis, [0.55, 0.65]</w:t>
            </w:r>
            <w:proofErr w:type="gramStart"/>
            <w:r w:rsidRPr="007830A9">
              <w:rPr>
                <w:rFonts w:ascii="Times New Roman" w:eastAsiaTheme="minorEastAsia" w:hAnsi="Times New Roman" w:cs="Times New Roman"/>
                <w:sz w:val="28"/>
                <w:szCs w:val="28"/>
              </w:rPr>
              <w:t>) }</w:t>
            </w:r>
            <w:proofErr w:type="gramEnd"/>
          </w:p>
        </w:tc>
      </w:tr>
      <w:tr w:rsidR="00F837EE" w:rsidRPr="000C781C" w14:paraId="2B1346E7" w14:textId="77777777" w:rsidTr="00F837EE">
        <w:trPr>
          <w:trHeight w:val="56"/>
        </w:trPr>
        <w:tc>
          <w:tcPr>
            <w:tcW w:w="1271" w:type="dxa"/>
            <w:vAlign w:val="center"/>
          </w:tcPr>
          <w:p w14:paraId="5DFD641B" w14:textId="77777777" w:rsidR="00F837EE" w:rsidRPr="007830A9" w:rsidRDefault="00F837EE" w:rsidP="007830A9">
            <w:pPr>
              <w:spacing w:line="276" w:lineRule="auto"/>
              <w:jc w:val="center"/>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P829</w:t>
            </w:r>
          </w:p>
        </w:tc>
        <w:tc>
          <w:tcPr>
            <w:tcW w:w="2552" w:type="dxa"/>
            <w:vAlign w:val="center"/>
          </w:tcPr>
          <w:p w14:paraId="5CF64423" w14:textId="77777777" w:rsidR="00F837EE" w:rsidRPr="007830A9" w:rsidRDefault="00F837EE" w:rsidP="007830A9">
            <w:pPr>
              <w:spacing w:line="276" w:lineRule="auto"/>
              <w:jc w:val="center"/>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Selena</w:t>
            </w:r>
          </w:p>
        </w:tc>
        <w:tc>
          <w:tcPr>
            <w:tcW w:w="5212" w:type="dxa"/>
            <w:vAlign w:val="center"/>
          </w:tcPr>
          <w:p w14:paraId="6EA0D4DE" w14:textId="77777777" w:rsidR="00F837EE" w:rsidRPr="007830A9" w:rsidRDefault="00F837EE" w:rsidP="007830A9">
            <w:pPr>
              <w:keepNext/>
              <w:spacing w:line="276" w:lineRule="auto"/>
              <w:jc w:val="center"/>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{(pancreatitis, [0.4, 0.5])}</w:t>
            </w:r>
          </w:p>
        </w:tc>
      </w:tr>
    </w:tbl>
    <w:p w14:paraId="23092F45" w14:textId="39C4A0B9" w:rsidR="007B4D19" w:rsidRDefault="00F837EE" w:rsidP="00A339D0">
      <w:pPr>
        <w:jc w:val="both"/>
      </w:pPr>
      <w:r w:rsidRPr="000C781C">
        <w:rPr>
          <w:rFonts w:ascii="Times New Roman" w:eastAsiaTheme="minorEastAsia" w:hAnsi="Times New Roman" w:cs="Times New Roman"/>
          <w:i/>
          <w:iCs/>
          <w:sz w:val="26"/>
          <w:szCs w:val="26"/>
          <w:u w:val="single"/>
        </w:rPr>
        <w:t xml:space="preserve">Kết quả thu được như </w:t>
      </w:r>
      <w:proofErr w:type="gramStart"/>
      <w:r w:rsidRPr="000C781C">
        <w:rPr>
          <w:rFonts w:ascii="Times New Roman" w:eastAsiaTheme="minorEastAsia" w:hAnsi="Times New Roman" w:cs="Times New Roman"/>
          <w:i/>
          <w:iCs/>
          <w:sz w:val="26"/>
          <w:szCs w:val="26"/>
          <w:u w:val="single"/>
        </w:rPr>
        <w:t>sau</w:t>
      </w:r>
      <w:r w:rsidRPr="00C03287">
        <w:rPr>
          <w:rFonts w:ascii="Times New Roman" w:eastAsiaTheme="minorEastAsia" w:hAnsi="Times New Roman" w:cs="Times New Roman"/>
          <w:i/>
          <w:iCs/>
          <w:sz w:val="26"/>
          <w:szCs w:val="26"/>
          <w:u w:val="single"/>
        </w:rPr>
        <w:t xml:space="preserve"> :</w:t>
      </w:r>
      <w:proofErr w:type="gramEnd"/>
      <w:r w:rsidR="007B4D19" w:rsidRPr="007B4D19">
        <w:t xml:space="preserve"> </w:t>
      </w:r>
    </w:p>
    <w:p w14:paraId="69E381C6" w14:textId="358E6A05" w:rsidR="00F837EE" w:rsidRPr="00F837EE" w:rsidRDefault="007B4D19" w:rsidP="007830A9">
      <w:pPr>
        <w:pStyle w:val="Caption"/>
        <w:spacing w:before="240" w:after="0" w:line="276" w:lineRule="auto"/>
        <w:jc w:val="center"/>
        <w:rPr>
          <w:rFonts w:ascii="Times New Roman" w:hAnsi="Times New Roman" w:cs="Times New Roman"/>
          <w:color w:val="auto"/>
          <w:sz w:val="26"/>
          <w:szCs w:val="26"/>
        </w:rPr>
      </w:pPr>
      <w:bookmarkStart w:id="41" w:name="_Toc183899785"/>
      <w:r w:rsidRPr="007B4D19">
        <w:rPr>
          <w:rFonts w:ascii="Times New Roman" w:hAnsi="Times New Roman" w:cs="Times New Roman"/>
          <w:color w:val="auto"/>
          <w:sz w:val="26"/>
          <w:szCs w:val="26"/>
        </w:rPr>
        <w:t>Bảng 4.</w:t>
      </w:r>
      <w:r w:rsidRPr="007B4D19">
        <w:rPr>
          <w:rFonts w:ascii="Times New Roman" w:hAnsi="Times New Roman" w:cs="Times New Roman"/>
          <w:color w:val="auto"/>
          <w:sz w:val="26"/>
          <w:szCs w:val="26"/>
        </w:rPr>
        <w:fldChar w:fldCharType="begin"/>
      </w:r>
      <w:r w:rsidRPr="007B4D19">
        <w:rPr>
          <w:rFonts w:ascii="Times New Roman" w:hAnsi="Times New Roman" w:cs="Times New Roman"/>
          <w:color w:val="auto"/>
          <w:sz w:val="26"/>
          <w:szCs w:val="26"/>
        </w:rPr>
        <w:instrText xml:space="preserve"> SEQ Bảng_4. \* ARABIC </w:instrText>
      </w:r>
      <w:r w:rsidRPr="007B4D19">
        <w:rPr>
          <w:rFonts w:ascii="Times New Roman" w:hAnsi="Times New Roman" w:cs="Times New Roman"/>
          <w:color w:val="auto"/>
          <w:sz w:val="26"/>
          <w:szCs w:val="26"/>
        </w:rPr>
        <w:fldChar w:fldCharType="separate"/>
      </w:r>
      <w:r w:rsidR="00713B6E">
        <w:rPr>
          <w:rFonts w:ascii="Times New Roman" w:hAnsi="Times New Roman" w:cs="Times New Roman"/>
          <w:noProof/>
          <w:color w:val="auto"/>
          <w:sz w:val="26"/>
          <w:szCs w:val="26"/>
        </w:rPr>
        <w:t>5</w:t>
      </w:r>
      <w:r w:rsidRPr="007B4D19">
        <w:rPr>
          <w:rFonts w:ascii="Times New Roman" w:hAnsi="Times New Roman" w:cs="Times New Roman"/>
          <w:color w:val="auto"/>
          <w:sz w:val="26"/>
          <w:szCs w:val="26"/>
        </w:rPr>
        <w:fldChar w:fldCharType="end"/>
      </w:r>
      <w:r w:rsidRPr="007B4D19">
        <w:rPr>
          <w:rFonts w:ascii="Times New Roman" w:hAnsi="Times New Roman" w:cs="Times New Roman"/>
          <w:color w:val="auto"/>
          <w:sz w:val="26"/>
          <w:szCs w:val="26"/>
        </w:rPr>
        <w:t xml:space="preserve"> Quan hệ PATIENT</w:t>
      </w:r>
      <w:r w:rsidRPr="00DB7796">
        <w:rPr>
          <w:rFonts w:ascii="Times New Roman" w:hAnsi="Times New Roman" w:cs="Times New Roman"/>
          <w:color w:val="auto"/>
          <w:sz w:val="26"/>
          <w:szCs w:val="26"/>
          <w:vertAlign w:val="subscript"/>
        </w:rPr>
        <w:t>3</w:t>
      </w:r>
      <w:r w:rsidRPr="007B4D19">
        <w:rPr>
          <w:rFonts w:ascii="Times New Roman" w:hAnsi="Times New Roman" w:cs="Times New Roman"/>
          <w:color w:val="auto"/>
          <w:sz w:val="26"/>
          <w:szCs w:val="26"/>
        </w:rPr>
        <w:t xml:space="preserve"> = PATIENT1</w:t>
      </w:r>
      <w:r w:rsidRPr="007B4D19">
        <w:rPr>
          <w:rFonts w:ascii="Cambria Math" w:hAnsi="Cambria Math" w:cs="Cambria Math"/>
          <w:color w:val="auto"/>
          <w:sz w:val="26"/>
          <w:szCs w:val="26"/>
        </w:rPr>
        <w:t>⋈⊗</w:t>
      </w:r>
      <w:proofErr w:type="gramStart"/>
      <w:r w:rsidRPr="00DB7796">
        <w:rPr>
          <w:rFonts w:ascii="Times New Roman" w:hAnsi="Times New Roman" w:cs="Times New Roman"/>
          <w:color w:val="auto"/>
          <w:sz w:val="26"/>
          <w:szCs w:val="26"/>
          <w:vertAlign w:val="subscript"/>
        </w:rPr>
        <w:t>in</w:t>
      </w:r>
      <w:r w:rsidRPr="007B4D19">
        <w:rPr>
          <w:rFonts w:ascii="Times New Roman" w:hAnsi="Times New Roman" w:cs="Times New Roman"/>
          <w:color w:val="auto"/>
          <w:sz w:val="26"/>
          <w:szCs w:val="26"/>
        </w:rPr>
        <w:t xml:space="preserve">  PATIENT</w:t>
      </w:r>
      <w:proofErr w:type="gramEnd"/>
      <w:r w:rsidRPr="00DB7796">
        <w:rPr>
          <w:rFonts w:ascii="Times New Roman" w:hAnsi="Times New Roman" w:cs="Times New Roman"/>
          <w:color w:val="auto"/>
          <w:sz w:val="26"/>
          <w:szCs w:val="26"/>
          <w:vertAlign w:val="subscript"/>
        </w:rPr>
        <w:t>2</w:t>
      </w:r>
      <w:bookmarkEnd w:id="41"/>
    </w:p>
    <w:p w14:paraId="3297FAAA" w14:textId="77777777" w:rsidR="004C206B" w:rsidRPr="007830A9" w:rsidRDefault="004C206B" w:rsidP="007830A9">
      <w:pPr>
        <w:pStyle w:val="Heading2"/>
        <w:spacing w:line="360" w:lineRule="auto"/>
        <w:jc w:val="both"/>
        <w:rPr>
          <w:rFonts w:ascii="Times New Roman" w:hAnsi="Times New Roman" w:cs="Times New Roman"/>
          <w:b/>
          <w:bCs/>
          <w:color w:val="000000" w:themeColor="text1"/>
          <w:sz w:val="30"/>
          <w:szCs w:val="30"/>
        </w:rPr>
      </w:pPr>
      <w:bookmarkStart w:id="42" w:name="_Toc184822605"/>
      <w:r w:rsidRPr="007830A9">
        <w:rPr>
          <w:rFonts w:ascii="Times New Roman" w:hAnsi="Times New Roman" w:cs="Times New Roman"/>
          <w:b/>
          <w:bCs/>
          <w:color w:val="000000" w:themeColor="text1"/>
          <w:sz w:val="30"/>
          <w:szCs w:val="30"/>
        </w:rPr>
        <w:t>4.5. Giao, hợp, hiệu - Intersection, Union and Difference</w:t>
      </w:r>
      <w:bookmarkEnd w:id="42"/>
    </w:p>
    <w:p w14:paraId="0B780D79" w14:textId="77777777" w:rsidR="004C206B" w:rsidRPr="007830A9" w:rsidRDefault="004C206B" w:rsidP="007830A9">
      <w:pPr>
        <w:spacing w:after="0" w:line="360" w:lineRule="auto"/>
        <w:ind w:firstLine="720"/>
        <w:jc w:val="both"/>
        <w:rPr>
          <w:rFonts w:ascii="Times New Roman" w:hAnsi="Times New Roman" w:cs="Times New Roman"/>
          <w:sz w:val="28"/>
          <w:szCs w:val="28"/>
        </w:rPr>
      </w:pPr>
      <w:r w:rsidRPr="007830A9">
        <w:rPr>
          <w:rFonts w:ascii="Times New Roman" w:hAnsi="Times New Roman" w:cs="Times New Roman"/>
          <w:sz w:val="28"/>
          <w:szCs w:val="28"/>
        </w:rPr>
        <w:t>Giao, hợp và hiệu của hai quan hệ IPRDB trên cùng một lược đồ là những quan hệ IPRDB trên lược đồ đó. Khi thực hiện các phép toán này, hai bộ dữ liệu có cùng khóa (tức là các bộ dữ liệu có giá trị khóa giống nhau) từ hai quan hệ sẽ được hợp nhất thành một bộ dữ liệu duy nhất trong quan hệ kết quả. Quá trình hợp nhất này sẽ được thực hiện thông qua một chiến lược kết hợp xác suất, điều này có nghĩa là các giá trị của các thuộc tính sẽ được kết hợp theo một phương thức xác suất, thay vì là các giá trị xác định như trong cơ sở dữ liệu quan hệ truyền thống (CRDB).</w:t>
      </w:r>
    </w:p>
    <w:p w14:paraId="17A999E6" w14:textId="77777777" w:rsidR="004C206B" w:rsidRPr="007830A9" w:rsidRDefault="004C206B" w:rsidP="007830A9">
      <w:pPr>
        <w:spacing w:after="0" w:line="360" w:lineRule="auto"/>
        <w:ind w:firstLine="720"/>
        <w:jc w:val="both"/>
        <w:rPr>
          <w:rFonts w:ascii="Times New Roman" w:hAnsi="Times New Roman" w:cs="Times New Roman"/>
          <w:sz w:val="28"/>
          <w:szCs w:val="28"/>
        </w:rPr>
      </w:pPr>
      <w:r w:rsidRPr="007830A9">
        <w:rPr>
          <w:rFonts w:ascii="Times New Roman" w:hAnsi="Times New Roman" w:cs="Times New Roman"/>
          <w:sz w:val="28"/>
          <w:szCs w:val="28"/>
        </w:rPr>
        <w:t>Trong cơ sở dữ liệu quan hệ truyền thống, các bộ dữ liệu có cùng khóa sẽ được coi là giống hệt nhau, và chúng có thể được kết hợp trực tiếp mà không cần phải quan tâm đến yếu tố xác suất. Tuy nhiên, trong IPRDB, vì các thuộc tính có thể có giá trị xác suất thay vì giá trị chắc chắn, việc kết hợp các bộ dữ liệu này trở nên phức tạp hơn. Việc áp dụng một chiến lược kết hợp xác suất cho phép phản ánh sự không chắc chắn trong các giá trị của các thuộc tính trong các quan hệ này.</w:t>
      </w:r>
    </w:p>
    <w:p w14:paraId="6081D635" w14:textId="77777777" w:rsidR="004C206B" w:rsidRPr="007830A9" w:rsidRDefault="004C206B" w:rsidP="007830A9">
      <w:pPr>
        <w:spacing w:after="0" w:line="360" w:lineRule="auto"/>
        <w:ind w:firstLine="720"/>
        <w:jc w:val="both"/>
        <w:rPr>
          <w:rFonts w:ascii="Times New Roman" w:hAnsi="Times New Roman" w:cs="Times New Roman"/>
          <w:sz w:val="28"/>
          <w:szCs w:val="28"/>
        </w:rPr>
      </w:pPr>
      <w:r w:rsidRPr="007830A9">
        <w:rPr>
          <w:rFonts w:ascii="Times New Roman" w:hAnsi="Times New Roman" w:cs="Times New Roman"/>
          <w:sz w:val="28"/>
          <w:szCs w:val="28"/>
        </w:rPr>
        <w:t>Các phép toán giao, hợp và hiệu trong IPRDB có thể được coi là sự mở rộng của các phép toán tương ứng trong CRDB, với điểm khác biệt là chúng phải xử lý các giá trị thuộc tính có xác suất. Cụ thể, trong IPRDB, các phép toán này không chỉ đơn giản là việc kết hợp các bộ dữ liệu, mà còn phải tính đến sự xác suất trong các thuộc tính của chúng. Điều này cho phép mở rộng khả năng của cơ sở dữ liệu để xử lý các tình huống có sự không chắc chắn, ví dụ như trong các hệ thống mà dữ liệu bị nhiễu hoặc không hoàn chỉnh.</w:t>
      </w:r>
    </w:p>
    <w:p w14:paraId="70039E4C" w14:textId="77777777" w:rsidR="004C206B" w:rsidRPr="007830A9" w:rsidRDefault="004C206B" w:rsidP="007830A9">
      <w:pPr>
        <w:spacing w:after="0" w:line="360" w:lineRule="auto"/>
        <w:ind w:firstLine="720"/>
        <w:jc w:val="both"/>
        <w:rPr>
          <w:rFonts w:ascii="Times New Roman" w:hAnsi="Times New Roman" w:cs="Times New Roman"/>
          <w:sz w:val="28"/>
          <w:szCs w:val="28"/>
        </w:rPr>
      </w:pPr>
      <w:r w:rsidRPr="007830A9">
        <w:rPr>
          <w:rFonts w:ascii="Times New Roman" w:hAnsi="Times New Roman" w:cs="Times New Roman"/>
          <w:sz w:val="28"/>
          <w:szCs w:val="28"/>
        </w:rPr>
        <w:t xml:space="preserve">Vì vậy, giao, hợp và hiệu của hai quan hệ IPRDB là sự kết hợp giữa lý thuyết cơ sở dữ liệu quan hệ truyền thống và lý thuyết cơ sở dữ liệu xác suất, giúp mở rộng </w:t>
      </w:r>
      <w:r w:rsidRPr="007830A9">
        <w:rPr>
          <w:rFonts w:ascii="Times New Roman" w:hAnsi="Times New Roman" w:cs="Times New Roman"/>
          <w:sz w:val="28"/>
          <w:szCs w:val="28"/>
        </w:rPr>
        <w:lastRenderedPageBreak/>
        <w:t>khả năng biểu diễn và thao tác với dữ liệu không chắc chắn. Các phép toán này sẽ được định nghĩa như sau.</w:t>
      </w:r>
    </w:p>
    <w:p w14:paraId="55DCAACA" w14:textId="77777777" w:rsidR="004C206B" w:rsidRPr="007830A9" w:rsidRDefault="004C206B" w:rsidP="007830A9">
      <w:pPr>
        <w:spacing w:after="0" w:line="360" w:lineRule="auto"/>
        <w:ind w:firstLine="720"/>
        <w:jc w:val="both"/>
        <w:rPr>
          <w:rFonts w:ascii="Times New Roman" w:eastAsiaTheme="minorEastAsia" w:hAnsi="Times New Roman" w:cs="Times New Roman"/>
          <w:sz w:val="28"/>
          <w:szCs w:val="28"/>
        </w:rPr>
      </w:pPr>
      <w:r w:rsidRPr="007830A9">
        <w:rPr>
          <w:rFonts w:ascii="Times New Roman" w:hAnsi="Times New Roman" w:cs="Times New Roman"/>
          <w:b/>
          <w:bCs/>
          <w:sz w:val="28"/>
          <w:szCs w:val="28"/>
        </w:rPr>
        <w:t xml:space="preserve">Định nghĩa 4.9: </w:t>
      </w:r>
      <w:r w:rsidRPr="007830A9">
        <w:rPr>
          <w:rFonts w:ascii="Times New Roman" w:hAnsi="Times New Roman" w:cs="Times New Roman"/>
          <w:sz w:val="28"/>
          <w:szCs w:val="28"/>
        </w:rPr>
        <w:t xml:space="preserve">Giả sử </w:t>
      </w:r>
      <w:proofErr w:type="gramStart"/>
      <w:r w:rsidRPr="007830A9">
        <w:rPr>
          <w:rFonts w:ascii="Times New Roman" w:hAnsi="Times New Roman" w:cs="Times New Roman"/>
          <w:i/>
          <w:iCs/>
          <w:sz w:val="28"/>
          <w:szCs w:val="28"/>
        </w:rPr>
        <w:t>R(</w:t>
      </w:r>
      <w:proofErr w:type="gramEnd"/>
      <w:r w:rsidRPr="007830A9">
        <w:rPr>
          <w:rFonts w:ascii="Times New Roman" w:hAnsi="Times New Roman" w:cs="Times New Roman"/>
          <w:b/>
          <w:bCs/>
          <w:i/>
          <w:iCs/>
          <w:sz w:val="28"/>
          <w:szCs w:val="28"/>
        </w:rPr>
        <w:t>U</w:t>
      </w:r>
      <w:r w:rsidRPr="007830A9">
        <w:rPr>
          <w:rFonts w:ascii="Times New Roman" w:hAnsi="Times New Roman" w:cs="Times New Roman"/>
          <w:i/>
          <w:iCs/>
          <w:sz w:val="28"/>
          <w:szCs w:val="28"/>
        </w:rPr>
        <w:t>,  ℘)</w:t>
      </w:r>
      <w:r w:rsidRPr="007830A9">
        <w:rPr>
          <w:rFonts w:ascii="Times New Roman" w:hAnsi="Times New Roman" w:cs="Times New Roman"/>
          <w:sz w:val="28"/>
          <w:szCs w:val="28"/>
        </w:rPr>
        <w:t xml:space="preserve">  là một mô hình IPRDB, </w:t>
      </w:r>
      <w:r w:rsidRPr="007830A9">
        <w:rPr>
          <w:rFonts w:ascii="Cambria Math" w:hAnsi="Cambria Math" w:cs="Cambria Math"/>
          <w:sz w:val="28"/>
          <w:szCs w:val="28"/>
        </w:rPr>
        <w:t>𝑟</w:t>
      </w:r>
      <w:r w:rsidRPr="007830A9">
        <w:rPr>
          <w:rFonts w:ascii="Times New Roman" w:hAnsi="Times New Roman" w:cs="Times New Roman"/>
          <w:sz w:val="28"/>
          <w:szCs w:val="28"/>
          <w:vertAlign w:val="subscript"/>
        </w:rPr>
        <w:t>1</w:t>
      </w:r>
      <w:r w:rsidRPr="007830A9">
        <w:rPr>
          <w:rFonts w:ascii="Times New Roman" w:hAnsi="Times New Roman" w:cs="Times New Roman"/>
          <w:sz w:val="28"/>
          <w:szCs w:val="28"/>
        </w:rPr>
        <w:t xml:space="preserve">, </w:t>
      </w:r>
      <w:r w:rsidRPr="007830A9">
        <w:rPr>
          <w:rFonts w:ascii="Cambria Math" w:hAnsi="Cambria Math" w:cs="Cambria Math"/>
          <w:sz w:val="28"/>
          <w:szCs w:val="28"/>
        </w:rPr>
        <w:t>𝑟</w:t>
      </w:r>
      <w:r w:rsidRPr="007830A9">
        <w:rPr>
          <w:rFonts w:ascii="Times New Roman" w:hAnsi="Times New Roman" w:cs="Times New Roman"/>
          <w:sz w:val="28"/>
          <w:szCs w:val="28"/>
          <w:vertAlign w:val="subscript"/>
        </w:rPr>
        <w:t>2</w:t>
      </w:r>
      <w:r w:rsidRPr="007830A9">
        <w:rPr>
          <w:rFonts w:ascii="Times New Roman" w:hAnsi="Times New Roman" w:cs="Times New Roman"/>
          <w:sz w:val="28"/>
          <w:szCs w:val="28"/>
        </w:rPr>
        <w:t xml:space="preserve"> là hai quan hệ nào trên </w:t>
      </w:r>
      <w:r w:rsidRPr="007830A9">
        <w:rPr>
          <w:rFonts w:ascii="Cambria Math" w:hAnsi="Cambria Math" w:cs="Cambria Math"/>
          <w:sz w:val="28"/>
          <w:szCs w:val="28"/>
        </w:rPr>
        <w:t>𝑅</w:t>
      </w:r>
      <w:r w:rsidRPr="007830A9">
        <w:rPr>
          <w:rFonts w:ascii="Times New Roman" w:hAnsi="Times New Roman" w:cs="Times New Roman"/>
          <w:sz w:val="28"/>
          <w:szCs w:val="28"/>
        </w:rPr>
        <w:t xml:space="preserve">, </w:t>
      </w:r>
      <w:r w:rsidRPr="007830A9">
        <w:rPr>
          <w:rFonts w:ascii="Cambria Math" w:hAnsi="Cambria Math" w:cs="Cambria Math"/>
          <w:sz w:val="28"/>
          <w:szCs w:val="28"/>
        </w:rPr>
        <w:t>⊗</w:t>
      </w:r>
      <w:r w:rsidRPr="007830A9">
        <w:rPr>
          <w:rFonts w:ascii="Times New Roman" w:hAnsi="Times New Roman" w:cs="Times New Roman"/>
          <w:sz w:val="28"/>
          <w:szCs w:val="28"/>
        </w:rPr>
        <w:t xml:space="preserve"> là một chiến lược kết hợp xác suất (probabilistic conjunction strategy). Giao (</w:t>
      </w:r>
      <w:r w:rsidRPr="007830A9">
        <w:rPr>
          <w:rFonts w:ascii="Times New Roman" w:hAnsi="Times New Roman" w:cs="Times New Roman"/>
          <w:b/>
          <w:bCs/>
          <w:sz w:val="28"/>
          <w:szCs w:val="28"/>
        </w:rPr>
        <w:t>intersection</w:t>
      </w:r>
      <w:r w:rsidRPr="007830A9">
        <w:rPr>
          <w:rFonts w:ascii="Times New Roman" w:hAnsi="Times New Roman" w:cs="Times New Roman"/>
          <w:sz w:val="28"/>
          <w:szCs w:val="28"/>
        </w:rPr>
        <w:t xml:space="preserve">) của </w:t>
      </w:r>
      <w:r w:rsidRPr="007830A9">
        <w:rPr>
          <w:rFonts w:ascii="Cambria Math" w:hAnsi="Cambria Math" w:cs="Cambria Math"/>
          <w:sz w:val="28"/>
          <w:szCs w:val="28"/>
        </w:rPr>
        <w:t>𝑟</w:t>
      </w:r>
      <w:r w:rsidRPr="007830A9">
        <w:rPr>
          <w:rFonts w:ascii="Times New Roman" w:hAnsi="Times New Roman" w:cs="Times New Roman"/>
          <w:sz w:val="28"/>
          <w:szCs w:val="28"/>
          <w:vertAlign w:val="subscript"/>
        </w:rPr>
        <w:t>1</w:t>
      </w:r>
      <w:r w:rsidRPr="007830A9">
        <w:rPr>
          <w:rFonts w:ascii="Times New Roman" w:hAnsi="Times New Roman" w:cs="Times New Roman"/>
          <w:sz w:val="28"/>
          <w:szCs w:val="28"/>
        </w:rPr>
        <w:t xml:space="preserve">, </w:t>
      </w:r>
      <w:r w:rsidRPr="007830A9">
        <w:rPr>
          <w:rFonts w:ascii="Cambria Math" w:hAnsi="Cambria Math" w:cs="Cambria Math"/>
          <w:sz w:val="28"/>
          <w:szCs w:val="28"/>
        </w:rPr>
        <w:t>𝑟</w:t>
      </w:r>
      <w:r w:rsidRPr="007830A9">
        <w:rPr>
          <w:rFonts w:ascii="Times New Roman" w:hAnsi="Times New Roman" w:cs="Times New Roman"/>
          <w:sz w:val="28"/>
          <w:szCs w:val="28"/>
          <w:vertAlign w:val="subscript"/>
        </w:rPr>
        <w:t xml:space="preserve">2 </w:t>
      </w:r>
      <w:r w:rsidRPr="007830A9">
        <w:rPr>
          <w:rFonts w:ascii="Times New Roman" w:hAnsi="Times New Roman" w:cs="Times New Roman"/>
          <w:sz w:val="28"/>
          <w:szCs w:val="28"/>
        </w:rPr>
        <w:t xml:space="preserve"> dưới  </w:t>
      </w:r>
      <w:r w:rsidRPr="007830A9">
        <w:rPr>
          <w:rFonts w:ascii="Cambria Math" w:hAnsi="Cambria Math" w:cs="Cambria Math"/>
          <w:sz w:val="28"/>
          <w:szCs w:val="28"/>
        </w:rPr>
        <w:t>⊗</w:t>
      </w:r>
      <w:r w:rsidRPr="007830A9">
        <w:rPr>
          <w:rFonts w:ascii="Times New Roman" w:hAnsi="Times New Roman" w:cs="Times New Roman"/>
          <w:sz w:val="28"/>
          <w:szCs w:val="28"/>
        </w:rPr>
        <w:t xml:space="preserve">, ký hiệu là </w:t>
      </w:r>
      <w:r w:rsidRPr="007830A9">
        <w:rPr>
          <w:rFonts w:ascii="Cambria Math" w:hAnsi="Cambria Math" w:cs="Cambria Math"/>
          <w:sz w:val="28"/>
          <w:szCs w:val="28"/>
        </w:rPr>
        <w:t>𝑟</w:t>
      </w:r>
      <w:r w:rsidRPr="007830A9">
        <w:rPr>
          <w:rFonts w:ascii="Times New Roman" w:hAnsi="Times New Roman" w:cs="Times New Roman"/>
          <w:sz w:val="28"/>
          <w:szCs w:val="28"/>
          <w:vertAlign w:val="subscript"/>
        </w:rPr>
        <w:t>1</w:t>
      </w:r>
      <w:r w:rsidRPr="007830A9">
        <w:rPr>
          <w:rFonts w:ascii="Times New Roman" w:hAnsi="Times New Roman" w:cs="Times New Roman"/>
          <w:sz w:val="28"/>
          <w:szCs w:val="28"/>
        </w:rPr>
        <w:t xml:space="preserve"> </w:t>
      </w:r>
      <m:oMath>
        <m:r>
          <w:rPr>
            <w:rFonts w:ascii="Cambria Math" w:hAnsi="Cambria Math" w:cs="Times New Roman"/>
            <w:sz w:val="28"/>
            <w:szCs w:val="28"/>
          </w:rPr>
          <m:t>∩</m:t>
        </m:r>
      </m:oMath>
      <w:r w:rsidRPr="007830A9">
        <w:rPr>
          <w:rFonts w:ascii="Cambria Math" w:hAnsi="Cambria Math" w:cs="Cambria Math"/>
          <w:sz w:val="28"/>
          <w:szCs w:val="28"/>
          <w:vertAlign w:val="subscript"/>
        </w:rPr>
        <w:t>⊗</w:t>
      </w:r>
      <w:r w:rsidRPr="007830A9">
        <w:rPr>
          <w:rFonts w:ascii="Times New Roman" w:hAnsi="Times New Roman" w:cs="Times New Roman"/>
          <w:sz w:val="28"/>
          <w:szCs w:val="28"/>
        </w:rPr>
        <w:t xml:space="preserve"> </w:t>
      </w:r>
      <w:r w:rsidRPr="007830A9">
        <w:rPr>
          <w:rFonts w:ascii="Cambria Math" w:hAnsi="Cambria Math" w:cs="Cambria Math"/>
          <w:sz w:val="28"/>
          <w:szCs w:val="28"/>
        </w:rPr>
        <w:t>𝑟</w:t>
      </w:r>
      <w:r w:rsidRPr="007830A9">
        <w:rPr>
          <w:rFonts w:ascii="Times New Roman" w:hAnsi="Times New Roman" w:cs="Times New Roman"/>
          <w:sz w:val="28"/>
          <w:szCs w:val="28"/>
          <w:vertAlign w:val="subscript"/>
        </w:rPr>
        <w:t>2</w:t>
      </w:r>
      <w:r w:rsidRPr="007830A9">
        <w:rPr>
          <w:rFonts w:ascii="Times New Roman" w:hAnsi="Times New Roman" w:cs="Times New Roman"/>
          <w:sz w:val="28"/>
          <w:szCs w:val="28"/>
        </w:rPr>
        <w:t xml:space="preserve">, là một quan hệ IPRDB </w:t>
      </w:r>
      <w:r w:rsidRPr="007830A9">
        <w:rPr>
          <w:rFonts w:ascii="Cambria Math" w:hAnsi="Cambria Math" w:cs="Cambria Math"/>
          <w:sz w:val="28"/>
          <w:szCs w:val="28"/>
        </w:rPr>
        <w:t>𝑟</w:t>
      </w:r>
      <w:r w:rsidRPr="007830A9">
        <w:rPr>
          <w:rFonts w:ascii="Times New Roman" w:hAnsi="Times New Roman" w:cs="Times New Roman"/>
          <w:sz w:val="28"/>
          <w:szCs w:val="28"/>
          <w:vertAlign w:val="subscript"/>
        </w:rPr>
        <w:t xml:space="preserve"> </w:t>
      </w:r>
      <w:r w:rsidRPr="007830A9">
        <w:rPr>
          <w:rFonts w:ascii="Times New Roman" w:hAnsi="Times New Roman" w:cs="Times New Roman"/>
          <w:sz w:val="28"/>
          <w:szCs w:val="28"/>
        </w:rPr>
        <w:t xml:space="preserve">trên R được định nghĩa như sau:  </w:t>
      </w:r>
      <w:r w:rsidRPr="007830A9">
        <w:rPr>
          <w:rFonts w:ascii="Times New Roman" w:eastAsiaTheme="minorEastAsia" w:hAnsi="Times New Roman" w:cs="Times New Roman"/>
          <w:sz w:val="28"/>
          <w:szCs w:val="28"/>
        </w:rPr>
        <w:t>{t | t.A = t</w:t>
      </w:r>
      <w:r w:rsidRPr="007830A9">
        <w:rPr>
          <w:rFonts w:ascii="Times New Roman" w:eastAsiaTheme="minorEastAsia" w:hAnsi="Times New Roman" w:cs="Times New Roman"/>
          <w:sz w:val="28"/>
          <w:szCs w:val="28"/>
          <w:vertAlign w:val="subscript"/>
        </w:rPr>
        <w:t>1</w:t>
      </w:r>
      <w:r w:rsidRPr="007830A9">
        <w:rPr>
          <w:rFonts w:ascii="Times New Roman" w:eastAsiaTheme="minorEastAsia" w:hAnsi="Times New Roman" w:cs="Times New Roman"/>
          <w:sz w:val="28"/>
          <w:szCs w:val="28"/>
        </w:rPr>
        <w:t xml:space="preserve">.A </w:t>
      </w:r>
      <w:r w:rsidRPr="007830A9">
        <w:rPr>
          <w:rFonts w:ascii="Cambria Math" w:eastAsiaTheme="minorEastAsia" w:hAnsi="Cambria Math" w:cs="Cambria Math"/>
          <w:sz w:val="28"/>
          <w:szCs w:val="28"/>
        </w:rPr>
        <w:t>⊗</w:t>
      </w:r>
      <w:r w:rsidRPr="007830A9">
        <w:rPr>
          <w:rFonts w:ascii="Times New Roman" w:eastAsiaTheme="minorEastAsia" w:hAnsi="Times New Roman" w:cs="Times New Roman"/>
          <w:sz w:val="28"/>
          <w:szCs w:val="28"/>
        </w:rPr>
        <w:t xml:space="preserve"> t</w:t>
      </w:r>
      <w:r w:rsidRPr="007830A9">
        <w:rPr>
          <w:rFonts w:ascii="Times New Roman" w:eastAsiaTheme="minorEastAsia" w:hAnsi="Times New Roman" w:cs="Times New Roman"/>
          <w:sz w:val="28"/>
          <w:szCs w:val="28"/>
          <w:vertAlign w:val="subscript"/>
        </w:rPr>
        <w:t>2</w:t>
      </w:r>
      <w:r w:rsidRPr="007830A9">
        <w:rPr>
          <w:rFonts w:ascii="Times New Roman" w:eastAsiaTheme="minorEastAsia" w:hAnsi="Times New Roman" w:cs="Times New Roman"/>
          <w:sz w:val="28"/>
          <w:szCs w:val="28"/>
        </w:rPr>
        <w:t>.A, t</w:t>
      </w:r>
      <w:r w:rsidRPr="007830A9">
        <w:rPr>
          <w:rFonts w:ascii="Times New Roman" w:eastAsiaTheme="minorEastAsia" w:hAnsi="Times New Roman" w:cs="Times New Roman"/>
          <w:sz w:val="28"/>
          <w:szCs w:val="28"/>
          <w:vertAlign w:val="subscript"/>
        </w:rPr>
        <w:t>1</w:t>
      </w:r>
      <w:r w:rsidRPr="007830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oMath>
      <w:r w:rsidRPr="007830A9">
        <w:rPr>
          <w:rFonts w:ascii="Cambria Math" w:hAnsi="Cambria Math" w:cs="Cambria Math"/>
          <w:sz w:val="28"/>
          <w:szCs w:val="28"/>
        </w:rPr>
        <w:t>𝑟</w:t>
      </w:r>
      <w:r w:rsidRPr="007830A9">
        <w:rPr>
          <w:rFonts w:ascii="Times New Roman" w:hAnsi="Times New Roman" w:cs="Times New Roman"/>
          <w:sz w:val="28"/>
          <w:szCs w:val="28"/>
          <w:vertAlign w:val="subscript"/>
        </w:rPr>
        <w:t>1</w:t>
      </w:r>
      <w:r w:rsidRPr="007830A9">
        <w:rPr>
          <w:rFonts w:ascii="Times New Roman" w:hAnsi="Times New Roman" w:cs="Times New Roman"/>
          <w:sz w:val="28"/>
          <w:szCs w:val="28"/>
        </w:rPr>
        <w:t xml:space="preserve">, </w:t>
      </w:r>
      <w:r w:rsidRPr="007830A9">
        <w:rPr>
          <w:rFonts w:ascii="Times New Roman" w:eastAsiaTheme="minorEastAsia" w:hAnsi="Times New Roman" w:cs="Times New Roman"/>
          <w:sz w:val="28"/>
          <w:szCs w:val="28"/>
        </w:rPr>
        <w:t>t</w:t>
      </w:r>
      <w:r w:rsidRPr="007830A9">
        <w:rPr>
          <w:rFonts w:ascii="Times New Roman" w:eastAsiaTheme="minorEastAsia" w:hAnsi="Times New Roman" w:cs="Times New Roman"/>
          <w:sz w:val="28"/>
          <w:szCs w:val="28"/>
          <w:vertAlign w:val="subscript"/>
        </w:rPr>
        <w:t>2</w:t>
      </w:r>
      <w:r w:rsidRPr="007830A9">
        <w:rPr>
          <w:rFonts w:ascii="Times New Roman" w:hAnsi="Times New Roman" w:cs="Times New Roman"/>
          <w:sz w:val="28"/>
          <w:szCs w:val="28"/>
        </w:rPr>
        <w:t xml:space="preserve"> </w:t>
      </w:r>
      <m:oMath>
        <m:r>
          <w:rPr>
            <w:rFonts w:ascii="Cambria Math" w:eastAsiaTheme="minorEastAsia" w:hAnsi="Cambria Math" w:cs="Times New Roman"/>
            <w:sz w:val="28"/>
            <w:szCs w:val="28"/>
          </w:rPr>
          <m:t xml:space="preserve">∈ </m:t>
        </m:r>
      </m:oMath>
      <w:r w:rsidRPr="007830A9">
        <w:rPr>
          <w:rFonts w:ascii="Cambria Math" w:hAnsi="Cambria Math" w:cs="Cambria Math"/>
          <w:sz w:val="28"/>
          <w:szCs w:val="28"/>
        </w:rPr>
        <w:t>𝑟</w:t>
      </w:r>
      <w:r w:rsidRPr="007830A9">
        <w:rPr>
          <w:rFonts w:ascii="Times New Roman" w:hAnsi="Times New Roman" w:cs="Times New Roman"/>
          <w:sz w:val="28"/>
          <w:szCs w:val="28"/>
          <w:vertAlign w:val="subscript"/>
        </w:rPr>
        <w:t>2</w:t>
      </w:r>
      <w:r w:rsidRPr="007830A9">
        <w:rPr>
          <w:rFonts w:ascii="Times New Roman" w:hAnsi="Times New Roman" w:cs="Times New Roman"/>
          <w:sz w:val="28"/>
          <w:szCs w:val="28"/>
        </w:rPr>
        <w:t xml:space="preserve">, A </w:t>
      </w:r>
      <m:oMath>
        <m:r>
          <w:rPr>
            <w:rFonts w:ascii="Cambria Math" w:eastAsiaTheme="minorEastAsia" w:hAnsi="Cambria Math" w:cs="Times New Roman"/>
            <w:sz w:val="28"/>
            <w:szCs w:val="28"/>
          </w:rPr>
          <m:t>∈</m:t>
        </m:r>
      </m:oMath>
      <w:r w:rsidRPr="007830A9">
        <w:rPr>
          <w:rFonts w:ascii="Times New Roman" w:eastAsiaTheme="minorEastAsia" w:hAnsi="Times New Roman" w:cs="Times New Roman"/>
          <w:sz w:val="28"/>
          <w:szCs w:val="28"/>
        </w:rPr>
        <w:t xml:space="preserve"> </w:t>
      </w:r>
      <w:r w:rsidRPr="007830A9">
        <w:rPr>
          <w:rFonts w:ascii="Times New Roman" w:eastAsiaTheme="minorEastAsia" w:hAnsi="Times New Roman" w:cs="Times New Roman"/>
          <w:b/>
          <w:bCs/>
          <w:i/>
          <w:iCs/>
          <w:sz w:val="28"/>
          <w:szCs w:val="28"/>
        </w:rPr>
        <w:t xml:space="preserve">U </w:t>
      </w:r>
      <w:r w:rsidRPr="007830A9">
        <w:rPr>
          <w:rFonts w:ascii="Times New Roman" w:eastAsiaTheme="minorEastAsia" w:hAnsi="Times New Roman" w:cs="Times New Roman"/>
          <w:sz w:val="28"/>
          <w:szCs w:val="28"/>
        </w:rPr>
        <w:t>sao cho t</w:t>
      </w:r>
      <w:r w:rsidRPr="007830A9">
        <w:rPr>
          <w:rFonts w:ascii="Times New Roman" w:eastAsiaTheme="minorEastAsia" w:hAnsi="Times New Roman" w:cs="Times New Roman"/>
          <w:sz w:val="28"/>
          <w:szCs w:val="28"/>
          <w:vertAlign w:val="subscript"/>
        </w:rPr>
        <w:t>1</w:t>
      </w:r>
      <w:r w:rsidRPr="007830A9">
        <w:rPr>
          <w:rFonts w:ascii="Times New Roman" w:eastAsiaTheme="minorEastAsia" w:hAnsi="Times New Roman" w:cs="Times New Roman"/>
          <w:sz w:val="28"/>
          <w:szCs w:val="28"/>
        </w:rPr>
        <w:t>[K] = t</w:t>
      </w:r>
      <w:r w:rsidRPr="007830A9">
        <w:rPr>
          <w:rFonts w:ascii="Times New Roman" w:eastAsiaTheme="minorEastAsia" w:hAnsi="Times New Roman" w:cs="Times New Roman"/>
          <w:sz w:val="28"/>
          <w:szCs w:val="28"/>
          <w:vertAlign w:val="subscript"/>
        </w:rPr>
        <w:t>2</w:t>
      </w:r>
      <w:r w:rsidRPr="007830A9">
        <w:rPr>
          <w:rFonts w:ascii="Times New Roman" w:eastAsiaTheme="minorEastAsia" w:hAnsi="Times New Roman" w:cs="Times New Roman"/>
          <w:sz w:val="28"/>
          <w:szCs w:val="28"/>
        </w:rPr>
        <w:t xml:space="preserve">[K]. </w:t>
      </w:r>
    </w:p>
    <w:p w14:paraId="0D90F7DB" w14:textId="77777777" w:rsidR="004C206B" w:rsidRPr="007830A9" w:rsidRDefault="004C206B" w:rsidP="007830A9">
      <w:pPr>
        <w:spacing w:after="0" w:line="360" w:lineRule="auto"/>
        <w:ind w:firstLine="720"/>
        <w:jc w:val="both"/>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Lưu ý rằng giá trị của mỗi thuộc tính khóa là xác định theo định nghĩa 3.6. Do đó, ký hiệu t</w:t>
      </w:r>
      <w:r w:rsidRPr="007830A9">
        <w:rPr>
          <w:rFonts w:ascii="Times New Roman" w:eastAsiaTheme="minorEastAsia" w:hAnsi="Times New Roman" w:cs="Times New Roman"/>
          <w:sz w:val="28"/>
          <w:szCs w:val="28"/>
          <w:vertAlign w:val="subscript"/>
        </w:rPr>
        <w:t>1</w:t>
      </w:r>
      <w:r w:rsidRPr="007830A9">
        <w:rPr>
          <w:rFonts w:ascii="Times New Roman" w:eastAsiaTheme="minorEastAsia" w:hAnsi="Times New Roman" w:cs="Times New Roman"/>
          <w:sz w:val="28"/>
          <w:szCs w:val="28"/>
        </w:rPr>
        <w:t>[K] = t</w:t>
      </w:r>
      <w:r w:rsidRPr="007830A9">
        <w:rPr>
          <w:rFonts w:ascii="Times New Roman" w:eastAsiaTheme="minorEastAsia" w:hAnsi="Times New Roman" w:cs="Times New Roman"/>
          <w:sz w:val="28"/>
          <w:szCs w:val="28"/>
          <w:vertAlign w:val="subscript"/>
        </w:rPr>
        <w:t>2</w:t>
      </w:r>
      <w:r w:rsidRPr="007830A9">
        <w:rPr>
          <w:rFonts w:ascii="Times New Roman" w:eastAsiaTheme="minorEastAsia" w:hAnsi="Times New Roman" w:cs="Times New Roman"/>
          <w:sz w:val="28"/>
          <w:szCs w:val="28"/>
        </w:rPr>
        <w:t>[K] có thể được sử dụng trong định nghĩa 4.9. Hơn nữa, chúng ta có thể xác định duy nhất một bộ dữ liệu của một quan hệ dưới mỗi khóa của quan hệ đó. Vì vậy, quan hệ kết quả là duy nhất đối với tất cả các khóa.</w:t>
      </w:r>
    </w:p>
    <w:p w14:paraId="0B420735" w14:textId="2CE0AAC7" w:rsidR="004C206B" w:rsidRPr="007830A9" w:rsidRDefault="004C206B" w:rsidP="007830A9">
      <w:pPr>
        <w:spacing w:after="0" w:line="360" w:lineRule="auto"/>
        <w:jc w:val="both"/>
        <w:rPr>
          <w:rFonts w:ascii="Times New Roman" w:eastAsiaTheme="minorEastAsia" w:hAnsi="Times New Roman" w:cs="Times New Roman"/>
          <w:sz w:val="28"/>
          <w:szCs w:val="28"/>
        </w:rPr>
      </w:pPr>
      <w:r w:rsidRPr="000C781C">
        <w:rPr>
          <w:rFonts w:ascii="Times New Roman" w:hAnsi="Times New Roman" w:cs="Times New Roman"/>
          <w:b/>
          <w:bCs/>
          <w:sz w:val="26"/>
          <w:szCs w:val="26"/>
        </w:rPr>
        <w:tab/>
      </w:r>
      <w:r w:rsidRPr="007830A9">
        <w:rPr>
          <w:rFonts w:ascii="Times New Roman" w:hAnsi="Times New Roman" w:cs="Times New Roman"/>
          <w:b/>
          <w:bCs/>
          <w:sz w:val="28"/>
          <w:szCs w:val="28"/>
        </w:rPr>
        <w:t>Ví dụ 4.5:</w:t>
      </w:r>
      <w:r w:rsidRPr="007830A9">
        <w:rPr>
          <w:rFonts w:ascii="Times New Roman" w:hAnsi="Times New Roman" w:cs="Times New Roman"/>
          <w:sz w:val="28"/>
          <w:szCs w:val="28"/>
        </w:rPr>
        <w:t xml:space="preserve"> Có 2 quan hệ dữ liệu IPRDB </w:t>
      </w:r>
      <w:r w:rsidRPr="007830A9">
        <w:rPr>
          <w:rFonts w:ascii="Times New Roman" w:eastAsiaTheme="minorEastAsia" w:hAnsi="Times New Roman" w:cs="Times New Roman"/>
          <w:sz w:val="28"/>
          <w:szCs w:val="28"/>
        </w:rPr>
        <w:t>PATIENT</w:t>
      </w:r>
      <w:r w:rsidRPr="007830A9">
        <w:rPr>
          <w:rFonts w:ascii="Times New Roman" w:eastAsiaTheme="minorEastAsia" w:hAnsi="Times New Roman" w:cs="Times New Roman"/>
          <w:sz w:val="28"/>
          <w:szCs w:val="28"/>
          <w:vertAlign w:val="subscript"/>
        </w:rPr>
        <w:t>3</w:t>
      </w:r>
      <w:r w:rsidRPr="007830A9">
        <w:rPr>
          <w:rFonts w:ascii="Times New Roman" w:eastAsiaTheme="minorEastAsia" w:hAnsi="Times New Roman" w:cs="Times New Roman"/>
          <w:sz w:val="28"/>
          <w:szCs w:val="28"/>
        </w:rPr>
        <w:t xml:space="preserve"> bảng </w:t>
      </w:r>
      <w:r w:rsidR="00686A12" w:rsidRPr="007830A9">
        <w:rPr>
          <w:rFonts w:ascii="Times New Roman" w:eastAsiaTheme="minorEastAsia" w:hAnsi="Times New Roman" w:cs="Times New Roman"/>
          <w:sz w:val="28"/>
          <w:szCs w:val="28"/>
        </w:rPr>
        <w:t>4.4</w:t>
      </w:r>
      <w:r w:rsidRPr="007830A9">
        <w:rPr>
          <w:rFonts w:ascii="Times New Roman" w:eastAsiaTheme="minorEastAsia" w:hAnsi="Times New Roman" w:cs="Times New Roman"/>
          <w:sz w:val="28"/>
          <w:szCs w:val="28"/>
        </w:rPr>
        <w:t xml:space="preserve"> và PATIENT</w:t>
      </w:r>
      <w:proofErr w:type="gramStart"/>
      <w:r w:rsidRPr="007830A9">
        <w:rPr>
          <w:rFonts w:ascii="Times New Roman" w:eastAsiaTheme="minorEastAsia" w:hAnsi="Times New Roman" w:cs="Times New Roman"/>
          <w:sz w:val="28"/>
          <w:szCs w:val="28"/>
          <w:vertAlign w:val="subscript"/>
        </w:rPr>
        <w:t xml:space="preserve">4  </w:t>
      </w:r>
      <w:r w:rsidRPr="007830A9">
        <w:rPr>
          <w:rFonts w:ascii="Times New Roman" w:hAnsi="Times New Roman" w:cs="Times New Roman"/>
          <w:sz w:val="28"/>
          <w:szCs w:val="28"/>
        </w:rPr>
        <w:t>bảng</w:t>
      </w:r>
      <w:proofErr w:type="gramEnd"/>
      <w:r w:rsidRPr="007830A9">
        <w:rPr>
          <w:rFonts w:ascii="Times New Roman" w:hAnsi="Times New Roman" w:cs="Times New Roman"/>
          <w:sz w:val="28"/>
          <w:szCs w:val="28"/>
        </w:rPr>
        <w:t xml:space="preserve"> </w:t>
      </w:r>
      <w:r w:rsidR="00686A12" w:rsidRPr="007830A9">
        <w:rPr>
          <w:rFonts w:ascii="Times New Roman" w:hAnsi="Times New Roman" w:cs="Times New Roman"/>
          <w:sz w:val="28"/>
          <w:szCs w:val="28"/>
        </w:rPr>
        <w:t>4.5</w:t>
      </w:r>
      <w:r w:rsidRPr="007830A9">
        <w:rPr>
          <w:rFonts w:ascii="Times New Roman" w:hAnsi="Times New Roman" w:cs="Times New Roman"/>
          <w:sz w:val="28"/>
          <w:szCs w:val="28"/>
        </w:rPr>
        <w:t xml:space="preserve">. Áp dụng định nghĩa 4.5 ta có kết quả của phép toán </w:t>
      </w:r>
      <w:r w:rsidRPr="007830A9">
        <w:rPr>
          <w:rFonts w:ascii="Times New Roman" w:eastAsiaTheme="minorEastAsia" w:hAnsi="Times New Roman" w:cs="Times New Roman"/>
          <w:sz w:val="28"/>
          <w:szCs w:val="28"/>
        </w:rPr>
        <w:t>PATIENT</w:t>
      </w:r>
      <w:r w:rsidRPr="007830A9">
        <w:rPr>
          <w:rFonts w:ascii="Times New Roman" w:eastAsiaTheme="minorEastAsia" w:hAnsi="Times New Roman" w:cs="Times New Roman"/>
          <w:sz w:val="28"/>
          <w:szCs w:val="28"/>
          <w:vertAlign w:val="subscript"/>
        </w:rPr>
        <w:t xml:space="preserve">3 </w:t>
      </w:r>
      <m:oMath>
        <m:r>
          <w:rPr>
            <w:rFonts w:ascii="Cambria Math" w:hAnsi="Cambria Math" w:cs="Times New Roman"/>
            <w:sz w:val="28"/>
            <w:szCs w:val="28"/>
          </w:rPr>
          <m:t>∩</m:t>
        </m:r>
      </m:oMath>
      <w:r w:rsidRPr="007830A9">
        <w:rPr>
          <w:rFonts w:ascii="Cambria Math" w:hAnsi="Cambria Math" w:cs="Cambria Math"/>
          <w:sz w:val="28"/>
          <w:szCs w:val="28"/>
          <w:vertAlign w:val="subscript"/>
        </w:rPr>
        <w:t>⊗</w:t>
      </w:r>
      <w:r w:rsidRPr="007830A9">
        <w:rPr>
          <w:rFonts w:ascii="Times New Roman" w:hAnsi="Times New Roman" w:cs="Times New Roman"/>
          <w:sz w:val="28"/>
          <w:szCs w:val="28"/>
          <w:vertAlign w:val="subscript"/>
        </w:rPr>
        <w:t xml:space="preserve"> </w:t>
      </w:r>
      <w:r w:rsidRPr="007830A9">
        <w:rPr>
          <w:rFonts w:ascii="Times New Roman" w:eastAsiaTheme="minorEastAsia" w:hAnsi="Times New Roman" w:cs="Times New Roman"/>
          <w:sz w:val="28"/>
          <w:szCs w:val="28"/>
        </w:rPr>
        <w:t>PATIENT</w:t>
      </w:r>
      <w:proofErr w:type="gramStart"/>
      <w:r w:rsidRPr="007830A9">
        <w:rPr>
          <w:rFonts w:ascii="Times New Roman" w:eastAsiaTheme="minorEastAsia" w:hAnsi="Times New Roman" w:cs="Times New Roman"/>
          <w:sz w:val="28"/>
          <w:szCs w:val="28"/>
          <w:vertAlign w:val="subscript"/>
        </w:rPr>
        <w:t xml:space="preserve">4 </w:t>
      </w:r>
      <w:r w:rsidRPr="007830A9">
        <w:rPr>
          <w:rFonts w:ascii="Times New Roman" w:eastAsiaTheme="minorEastAsia" w:hAnsi="Times New Roman" w:cs="Times New Roman"/>
          <w:sz w:val="28"/>
          <w:szCs w:val="28"/>
        </w:rPr>
        <w:t xml:space="preserve"> ở</w:t>
      </w:r>
      <w:proofErr w:type="gramEnd"/>
      <w:r w:rsidRPr="007830A9">
        <w:rPr>
          <w:rFonts w:ascii="Times New Roman" w:eastAsiaTheme="minorEastAsia" w:hAnsi="Times New Roman" w:cs="Times New Roman"/>
          <w:sz w:val="28"/>
          <w:szCs w:val="28"/>
        </w:rPr>
        <w:t xml:space="preserve"> bảng </w:t>
      </w:r>
      <w:r w:rsidR="000C4A64" w:rsidRPr="007830A9">
        <w:rPr>
          <w:rFonts w:ascii="Times New Roman" w:eastAsiaTheme="minorEastAsia" w:hAnsi="Times New Roman" w:cs="Times New Roman"/>
          <w:sz w:val="28"/>
          <w:szCs w:val="28"/>
        </w:rPr>
        <w:t>4</w:t>
      </w:r>
      <w:r w:rsidR="00686A12" w:rsidRPr="007830A9">
        <w:rPr>
          <w:rFonts w:ascii="Times New Roman" w:eastAsiaTheme="minorEastAsia" w:hAnsi="Times New Roman" w:cs="Times New Roman"/>
          <w:sz w:val="28"/>
          <w:szCs w:val="28"/>
        </w:rPr>
        <w:t>.6</w:t>
      </w:r>
      <w:r w:rsidRPr="007830A9">
        <w:rPr>
          <w:rFonts w:ascii="Times New Roman" w:eastAsiaTheme="minorEastAsia" w:hAnsi="Times New Roman" w:cs="Times New Roman"/>
          <w:sz w:val="28"/>
          <w:szCs w:val="28"/>
        </w:rPr>
        <w:t>.</w:t>
      </w:r>
    </w:p>
    <w:tbl>
      <w:tblPr>
        <w:tblStyle w:val="TableGrid"/>
        <w:tblpPr w:leftFromText="180" w:rightFromText="180" w:vertAnchor="text" w:horzAnchor="margin" w:tblpY="255"/>
        <w:tblW w:w="0" w:type="auto"/>
        <w:tblLook w:val="04A0" w:firstRow="1" w:lastRow="0" w:firstColumn="1" w:lastColumn="0" w:noHBand="0" w:noVBand="1"/>
      </w:tblPr>
      <w:tblGrid>
        <w:gridCol w:w="1271"/>
        <w:gridCol w:w="2552"/>
        <w:gridCol w:w="5212"/>
      </w:tblGrid>
      <w:tr w:rsidR="004C206B" w:rsidRPr="007830A9" w14:paraId="48434098" w14:textId="77777777" w:rsidTr="00325676">
        <w:trPr>
          <w:trHeight w:val="340"/>
        </w:trPr>
        <w:tc>
          <w:tcPr>
            <w:tcW w:w="1271" w:type="dxa"/>
            <w:vAlign w:val="center"/>
          </w:tcPr>
          <w:p w14:paraId="3074629C" w14:textId="77777777" w:rsidR="004C206B" w:rsidRPr="007830A9" w:rsidRDefault="004C206B" w:rsidP="007830A9">
            <w:pPr>
              <w:spacing w:line="360" w:lineRule="auto"/>
              <w:jc w:val="both"/>
              <w:rPr>
                <w:rFonts w:ascii="Times New Roman" w:eastAsiaTheme="minorEastAsia" w:hAnsi="Times New Roman" w:cs="Times New Roman"/>
                <w:b/>
                <w:bCs/>
                <w:sz w:val="28"/>
                <w:szCs w:val="28"/>
              </w:rPr>
            </w:pPr>
            <w:r w:rsidRPr="007830A9">
              <w:rPr>
                <w:rFonts w:ascii="Times New Roman" w:eastAsiaTheme="minorEastAsia" w:hAnsi="Times New Roman" w:cs="Times New Roman"/>
                <w:b/>
                <w:bCs/>
                <w:sz w:val="28"/>
                <w:szCs w:val="28"/>
              </w:rPr>
              <w:t>P_ID</w:t>
            </w:r>
          </w:p>
        </w:tc>
        <w:tc>
          <w:tcPr>
            <w:tcW w:w="2552" w:type="dxa"/>
            <w:vAlign w:val="center"/>
          </w:tcPr>
          <w:p w14:paraId="7BF7C6F2" w14:textId="77777777" w:rsidR="004C206B" w:rsidRPr="007830A9" w:rsidRDefault="004C206B" w:rsidP="007830A9">
            <w:pPr>
              <w:spacing w:line="360" w:lineRule="auto"/>
              <w:jc w:val="both"/>
              <w:rPr>
                <w:rFonts w:ascii="Times New Roman" w:eastAsiaTheme="minorEastAsia" w:hAnsi="Times New Roman" w:cs="Times New Roman"/>
                <w:b/>
                <w:bCs/>
                <w:sz w:val="28"/>
                <w:szCs w:val="28"/>
              </w:rPr>
            </w:pPr>
            <w:r w:rsidRPr="007830A9">
              <w:rPr>
                <w:rFonts w:ascii="Times New Roman" w:eastAsiaTheme="minorEastAsia" w:hAnsi="Times New Roman" w:cs="Times New Roman"/>
                <w:b/>
                <w:bCs/>
                <w:sz w:val="28"/>
                <w:szCs w:val="28"/>
              </w:rPr>
              <w:t>P_NAME</w:t>
            </w:r>
          </w:p>
        </w:tc>
        <w:tc>
          <w:tcPr>
            <w:tcW w:w="5212" w:type="dxa"/>
            <w:vAlign w:val="center"/>
          </w:tcPr>
          <w:p w14:paraId="6B982EAB" w14:textId="77777777" w:rsidR="004C206B" w:rsidRPr="007830A9" w:rsidRDefault="004C206B" w:rsidP="007830A9">
            <w:pPr>
              <w:spacing w:line="360" w:lineRule="auto"/>
              <w:jc w:val="both"/>
              <w:rPr>
                <w:rFonts w:ascii="Times New Roman" w:eastAsiaTheme="minorEastAsia" w:hAnsi="Times New Roman" w:cs="Times New Roman"/>
                <w:b/>
                <w:bCs/>
                <w:sz w:val="28"/>
                <w:szCs w:val="28"/>
              </w:rPr>
            </w:pPr>
            <w:r w:rsidRPr="007830A9">
              <w:rPr>
                <w:rFonts w:ascii="Times New Roman" w:eastAsiaTheme="minorEastAsia" w:hAnsi="Times New Roman" w:cs="Times New Roman"/>
                <w:b/>
                <w:bCs/>
                <w:sz w:val="28"/>
                <w:szCs w:val="28"/>
              </w:rPr>
              <w:t>P_DISEASE</w:t>
            </w:r>
          </w:p>
        </w:tc>
      </w:tr>
      <w:tr w:rsidR="004C206B" w:rsidRPr="007830A9" w14:paraId="740184A7" w14:textId="77777777" w:rsidTr="00325676">
        <w:trPr>
          <w:trHeight w:val="340"/>
        </w:trPr>
        <w:tc>
          <w:tcPr>
            <w:tcW w:w="1271" w:type="dxa"/>
            <w:vAlign w:val="center"/>
          </w:tcPr>
          <w:p w14:paraId="5711E567" w14:textId="77777777" w:rsidR="004C206B" w:rsidRPr="007830A9" w:rsidRDefault="004C206B" w:rsidP="007830A9">
            <w:pPr>
              <w:spacing w:line="360" w:lineRule="auto"/>
              <w:jc w:val="both"/>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P421</w:t>
            </w:r>
          </w:p>
        </w:tc>
        <w:tc>
          <w:tcPr>
            <w:tcW w:w="2552" w:type="dxa"/>
            <w:vAlign w:val="center"/>
          </w:tcPr>
          <w:p w14:paraId="649A869E" w14:textId="77777777" w:rsidR="004C206B" w:rsidRPr="007830A9" w:rsidRDefault="004C206B" w:rsidP="007830A9">
            <w:pPr>
              <w:spacing w:line="360" w:lineRule="auto"/>
              <w:jc w:val="both"/>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Peter</w:t>
            </w:r>
          </w:p>
        </w:tc>
        <w:tc>
          <w:tcPr>
            <w:tcW w:w="5212" w:type="dxa"/>
            <w:vAlign w:val="center"/>
          </w:tcPr>
          <w:p w14:paraId="172B5250" w14:textId="77777777" w:rsidR="004C206B" w:rsidRPr="007830A9" w:rsidRDefault="004C206B" w:rsidP="007830A9">
            <w:pPr>
              <w:spacing w:line="360" w:lineRule="auto"/>
              <w:jc w:val="both"/>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{(bronchiectasis, [0.35, 0.6])}</w:t>
            </w:r>
          </w:p>
        </w:tc>
      </w:tr>
      <w:tr w:rsidR="004C206B" w:rsidRPr="007830A9" w14:paraId="6131BBF0" w14:textId="77777777" w:rsidTr="00325676">
        <w:trPr>
          <w:trHeight w:val="340"/>
        </w:trPr>
        <w:tc>
          <w:tcPr>
            <w:tcW w:w="1271" w:type="dxa"/>
            <w:vAlign w:val="center"/>
          </w:tcPr>
          <w:p w14:paraId="794AE058" w14:textId="77777777" w:rsidR="004C206B" w:rsidRPr="007830A9" w:rsidRDefault="004C206B" w:rsidP="007830A9">
            <w:pPr>
              <w:spacing w:line="360" w:lineRule="auto"/>
              <w:jc w:val="both"/>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P829</w:t>
            </w:r>
          </w:p>
        </w:tc>
        <w:tc>
          <w:tcPr>
            <w:tcW w:w="2552" w:type="dxa"/>
            <w:vAlign w:val="center"/>
          </w:tcPr>
          <w:p w14:paraId="488D7C8A" w14:textId="77777777" w:rsidR="004C206B" w:rsidRPr="007830A9" w:rsidRDefault="004C206B" w:rsidP="007830A9">
            <w:pPr>
              <w:spacing w:line="360" w:lineRule="auto"/>
              <w:jc w:val="both"/>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Selena</w:t>
            </w:r>
          </w:p>
        </w:tc>
        <w:tc>
          <w:tcPr>
            <w:tcW w:w="5212" w:type="dxa"/>
            <w:vAlign w:val="center"/>
          </w:tcPr>
          <w:p w14:paraId="76EF9B9D" w14:textId="77777777" w:rsidR="004C206B" w:rsidRPr="007830A9" w:rsidRDefault="004C206B" w:rsidP="007830A9">
            <w:pPr>
              <w:keepNext/>
              <w:spacing w:line="360" w:lineRule="auto"/>
              <w:jc w:val="both"/>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{(pancreatitis, [0.42, 0.45])}</w:t>
            </w:r>
          </w:p>
        </w:tc>
      </w:tr>
    </w:tbl>
    <w:p w14:paraId="513264A2" w14:textId="420455DB" w:rsidR="00686A12" w:rsidRPr="007830A9" w:rsidRDefault="00686A12" w:rsidP="007830A9">
      <w:pPr>
        <w:pStyle w:val="Caption"/>
        <w:spacing w:before="120" w:line="360" w:lineRule="auto"/>
        <w:jc w:val="center"/>
        <w:rPr>
          <w:rFonts w:ascii="Times New Roman" w:hAnsi="Times New Roman" w:cs="Times New Roman"/>
          <w:color w:val="auto"/>
          <w:sz w:val="28"/>
          <w:szCs w:val="28"/>
        </w:rPr>
      </w:pPr>
      <w:bookmarkStart w:id="43" w:name="_Toc183899786"/>
      <w:r w:rsidRPr="007830A9">
        <w:rPr>
          <w:rFonts w:ascii="Times New Roman" w:hAnsi="Times New Roman" w:cs="Times New Roman"/>
          <w:color w:val="auto"/>
          <w:sz w:val="28"/>
          <w:szCs w:val="28"/>
        </w:rPr>
        <w:t>Bảng 4.</w:t>
      </w:r>
      <w:r w:rsidRPr="007830A9">
        <w:rPr>
          <w:rFonts w:ascii="Times New Roman" w:hAnsi="Times New Roman" w:cs="Times New Roman"/>
          <w:color w:val="auto"/>
          <w:sz w:val="28"/>
          <w:szCs w:val="28"/>
        </w:rPr>
        <w:fldChar w:fldCharType="begin"/>
      </w:r>
      <w:r w:rsidRPr="007830A9">
        <w:rPr>
          <w:rFonts w:ascii="Times New Roman" w:hAnsi="Times New Roman" w:cs="Times New Roman"/>
          <w:color w:val="auto"/>
          <w:sz w:val="28"/>
          <w:szCs w:val="28"/>
        </w:rPr>
        <w:instrText xml:space="preserve"> SEQ Bảng_4. \* ARABIC </w:instrText>
      </w:r>
      <w:r w:rsidRPr="007830A9">
        <w:rPr>
          <w:rFonts w:ascii="Times New Roman" w:hAnsi="Times New Roman" w:cs="Times New Roman"/>
          <w:color w:val="auto"/>
          <w:sz w:val="28"/>
          <w:szCs w:val="28"/>
        </w:rPr>
        <w:fldChar w:fldCharType="separate"/>
      </w:r>
      <w:r w:rsidR="00713B6E" w:rsidRPr="007830A9">
        <w:rPr>
          <w:rFonts w:ascii="Times New Roman" w:hAnsi="Times New Roman" w:cs="Times New Roman"/>
          <w:noProof/>
          <w:color w:val="auto"/>
          <w:sz w:val="28"/>
          <w:szCs w:val="28"/>
        </w:rPr>
        <w:t>6</w:t>
      </w:r>
      <w:r w:rsidRPr="007830A9">
        <w:rPr>
          <w:rFonts w:ascii="Times New Roman" w:hAnsi="Times New Roman" w:cs="Times New Roman"/>
          <w:color w:val="auto"/>
          <w:sz w:val="28"/>
          <w:szCs w:val="28"/>
        </w:rPr>
        <w:fldChar w:fldCharType="end"/>
      </w:r>
      <w:r w:rsidRPr="007830A9">
        <w:rPr>
          <w:rFonts w:ascii="Times New Roman" w:hAnsi="Times New Roman" w:cs="Times New Roman"/>
          <w:color w:val="auto"/>
          <w:sz w:val="28"/>
          <w:szCs w:val="28"/>
        </w:rPr>
        <w:t xml:space="preserve"> Quan hệ PATIENT</w:t>
      </w:r>
      <w:r w:rsidRPr="007830A9">
        <w:rPr>
          <w:rFonts w:ascii="Times New Roman" w:hAnsi="Times New Roman" w:cs="Times New Roman"/>
          <w:color w:val="auto"/>
          <w:sz w:val="28"/>
          <w:szCs w:val="28"/>
          <w:vertAlign w:val="subscript"/>
        </w:rPr>
        <w:t>4</w:t>
      </w:r>
      <w:bookmarkEnd w:id="43"/>
    </w:p>
    <w:p w14:paraId="162B1BA0" w14:textId="77777777" w:rsidR="004C206B" w:rsidRPr="007830A9" w:rsidRDefault="004C206B" w:rsidP="007830A9">
      <w:pPr>
        <w:spacing w:after="0" w:line="360" w:lineRule="auto"/>
        <w:jc w:val="both"/>
        <w:rPr>
          <w:rFonts w:ascii="Times New Roman" w:eastAsiaTheme="minorEastAsia" w:hAnsi="Times New Roman" w:cs="Times New Roman"/>
          <w:sz w:val="28"/>
          <w:szCs w:val="28"/>
        </w:rPr>
      </w:pPr>
      <w:r w:rsidRPr="007830A9">
        <w:rPr>
          <w:rFonts w:ascii="Times New Roman" w:eastAsiaTheme="minorEastAsia" w:hAnsi="Times New Roman" w:cs="Times New Roman"/>
          <w:i/>
          <w:iCs/>
          <w:sz w:val="28"/>
          <w:szCs w:val="28"/>
          <w:u w:val="single"/>
        </w:rPr>
        <w:t>Tính toán chi tiết:</w:t>
      </w:r>
      <w:r w:rsidRPr="007830A9">
        <w:rPr>
          <w:rFonts w:ascii="Times New Roman" w:eastAsiaTheme="minorEastAsia" w:hAnsi="Times New Roman" w:cs="Times New Roman"/>
          <w:sz w:val="28"/>
          <w:szCs w:val="28"/>
        </w:rPr>
        <w:t xml:space="preserve"> </w:t>
      </w:r>
    </w:p>
    <w:p w14:paraId="0ECF76FC" w14:textId="4B3FDE41" w:rsidR="004C206B" w:rsidRPr="007830A9" w:rsidRDefault="004C206B" w:rsidP="007830A9">
      <w:pPr>
        <w:spacing w:after="0" w:line="360" w:lineRule="auto"/>
        <w:ind w:firstLine="567"/>
        <w:jc w:val="both"/>
        <w:rPr>
          <w:rFonts w:ascii="Times New Roman" w:eastAsiaTheme="minorEastAsia" w:hAnsi="Times New Roman" w:cs="Times New Roman"/>
          <w:b/>
          <w:bCs/>
          <w:sz w:val="28"/>
          <w:szCs w:val="28"/>
        </w:rPr>
      </w:pPr>
      <w:r w:rsidRPr="007830A9">
        <w:rPr>
          <w:rFonts w:ascii="Times New Roman" w:eastAsiaTheme="minorEastAsia" w:hAnsi="Times New Roman" w:cs="Times New Roman"/>
          <w:b/>
          <w:bCs/>
          <w:sz w:val="28"/>
          <w:szCs w:val="28"/>
        </w:rPr>
        <w:t xml:space="preserve">Bộ dữ liệu thứ </w:t>
      </w:r>
      <w:r w:rsidR="007830A9">
        <w:rPr>
          <w:rFonts w:ascii="Times New Roman" w:eastAsiaTheme="minorEastAsia" w:hAnsi="Times New Roman" w:cs="Times New Roman"/>
          <w:b/>
          <w:bCs/>
          <w:sz w:val="28"/>
          <w:szCs w:val="28"/>
        </w:rPr>
        <w:t>nhất</w:t>
      </w:r>
      <w:r w:rsidRPr="007830A9">
        <w:rPr>
          <w:rFonts w:ascii="Times New Roman" w:eastAsiaTheme="minorEastAsia" w:hAnsi="Times New Roman" w:cs="Times New Roman"/>
          <w:b/>
          <w:bCs/>
          <w:sz w:val="28"/>
          <w:szCs w:val="28"/>
        </w:rPr>
        <w:t xml:space="preserve">: </w:t>
      </w:r>
    </w:p>
    <w:p w14:paraId="48145B51" w14:textId="4A1CAED7" w:rsidR="004C206B" w:rsidRPr="007830A9" w:rsidRDefault="004C206B" w:rsidP="000C49C3">
      <w:pPr>
        <w:pStyle w:val="ListParagraph"/>
        <w:numPr>
          <w:ilvl w:val="0"/>
          <w:numId w:val="10"/>
        </w:numPr>
        <w:spacing w:after="0" w:line="360" w:lineRule="auto"/>
        <w:ind w:left="993"/>
        <w:jc w:val="both"/>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t</w:t>
      </w:r>
      <w:r w:rsidRPr="007830A9">
        <w:rPr>
          <w:rFonts w:ascii="Times New Roman" w:eastAsiaTheme="minorEastAsia" w:hAnsi="Times New Roman" w:cs="Times New Roman"/>
          <w:sz w:val="28"/>
          <w:szCs w:val="28"/>
          <w:vertAlign w:val="subscript"/>
        </w:rPr>
        <w:t xml:space="preserve">1 </w:t>
      </w:r>
      <w:r w:rsidRPr="007830A9">
        <w:rPr>
          <w:rFonts w:ascii="Times New Roman" w:eastAsiaTheme="minorEastAsia" w:hAnsi="Times New Roman" w:cs="Times New Roman"/>
          <w:sz w:val="28"/>
          <w:szCs w:val="28"/>
        </w:rPr>
        <w:t xml:space="preserve">= </w:t>
      </w:r>
      <w:proofErr w:type="gramStart"/>
      <w:r w:rsidRPr="007830A9">
        <w:rPr>
          <w:rFonts w:ascii="Times New Roman" w:eastAsiaTheme="minorEastAsia" w:hAnsi="Times New Roman" w:cs="Times New Roman"/>
          <w:sz w:val="28"/>
          <w:szCs w:val="28"/>
        </w:rPr>
        <w:t>( P</w:t>
      </w:r>
      <w:proofErr w:type="gramEnd"/>
      <w:r w:rsidRPr="007830A9">
        <w:rPr>
          <w:rFonts w:ascii="Times New Roman" w:eastAsiaTheme="minorEastAsia" w:hAnsi="Times New Roman" w:cs="Times New Roman"/>
          <w:sz w:val="28"/>
          <w:szCs w:val="28"/>
        </w:rPr>
        <w:t>421, Peter, {(bronchiectasis,[0.55,0.65])} ) (</w:t>
      </w:r>
      <w:r w:rsidRPr="007830A9">
        <w:rPr>
          <w:rFonts w:ascii="Times New Roman" w:eastAsiaTheme="minorEastAsia" w:hAnsi="Times New Roman" w:cs="Times New Roman"/>
          <w:i/>
          <w:iCs/>
          <w:sz w:val="28"/>
          <w:szCs w:val="28"/>
        </w:rPr>
        <w:t xml:space="preserve">bảng </w:t>
      </w:r>
      <w:r w:rsidR="006A2BD3" w:rsidRPr="007830A9">
        <w:rPr>
          <w:rFonts w:ascii="Times New Roman" w:eastAsiaTheme="minorEastAsia" w:hAnsi="Times New Roman" w:cs="Times New Roman"/>
          <w:i/>
          <w:iCs/>
          <w:sz w:val="28"/>
          <w:szCs w:val="28"/>
        </w:rPr>
        <w:t>12</w:t>
      </w:r>
      <w:r w:rsidRPr="007830A9">
        <w:rPr>
          <w:rFonts w:ascii="Times New Roman" w:eastAsiaTheme="minorEastAsia" w:hAnsi="Times New Roman" w:cs="Times New Roman"/>
          <w:sz w:val="28"/>
          <w:szCs w:val="28"/>
        </w:rPr>
        <w:t>)</w:t>
      </w:r>
    </w:p>
    <w:p w14:paraId="50000DFD" w14:textId="77F3414A" w:rsidR="004C206B" w:rsidRPr="007830A9" w:rsidRDefault="004C206B" w:rsidP="000C49C3">
      <w:pPr>
        <w:pStyle w:val="ListParagraph"/>
        <w:numPr>
          <w:ilvl w:val="0"/>
          <w:numId w:val="10"/>
        </w:numPr>
        <w:spacing w:after="0" w:line="360" w:lineRule="auto"/>
        <w:ind w:left="993"/>
        <w:jc w:val="both"/>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t</w:t>
      </w:r>
      <w:r w:rsidRPr="007830A9">
        <w:rPr>
          <w:rFonts w:ascii="Times New Roman" w:eastAsiaTheme="minorEastAsia" w:hAnsi="Times New Roman" w:cs="Times New Roman"/>
          <w:sz w:val="28"/>
          <w:szCs w:val="28"/>
          <w:vertAlign w:val="subscript"/>
        </w:rPr>
        <w:t>2</w:t>
      </w:r>
      <w:r w:rsidRPr="007830A9">
        <w:rPr>
          <w:rFonts w:ascii="Times New Roman" w:eastAsiaTheme="minorEastAsia" w:hAnsi="Times New Roman" w:cs="Times New Roman"/>
          <w:sz w:val="28"/>
          <w:szCs w:val="28"/>
        </w:rPr>
        <w:t xml:space="preserve"> = </w:t>
      </w:r>
      <w:proofErr w:type="gramStart"/>
      <w:r w:rsidRPr="007830A9">
        <w:rPr>
          <w:rFonts w:ascii="Times New Roman" w:eastAsiaTheme="minorEastAsia" w:hAnsi="Times New Roman" w:cs="Times New Roman"/>
          <w:sz w:val="28"/>
          <w:szCs w:val="28"/>
        </w:rPr>
        <w:t>( P</w:t>
      </w:r>
      <w:proofErr w:type="gramEnd"/>
      <w:r w:rsidRPr="007830A9">
        <w:rPr>
          <w:rFonts w:ascii="Times New Roman" w:eastAsiaTheme="minorEastAsia" w:hAnsi="Times New Roman" w:cs="Times New Roman"/>
          <w:sz w:val="28"/>
          <w:szCs w:val="28"/>
        </w:rPr>
        <w:t>421, Peter, {(bronchiectasis, [0.35,0.6])} ) (</w:t>
      </w:r>
      <w:r w:rsidRPr="007830A9">
        <w:rPr>
          <w:rFonts w:ascii="Times New Roman" w:eastAsiaTheme="minorEastAsia" w:hAnsi="Times New Roman" w:cs="Times New Roman"/>
          <w:i/>
          <w:iCs/>
          <w:sz w:val="28"/>
          <w:szCs w:val="28"/>
        </w:rPr>
        <w:t xml:space="preserve">bảng </w:t>
      </w:r>
      <w:r w:rsidR="006A2BD3" w:rsidRPr="007830A9">
        <w:rPr>
          <w:rFonts w:ascii="Times New Roman" w:eastAsiaTheme="minorEastAsia" w:hAnsi="Times New Roman" w:cs="Times New Roman"/>
          <w:i/>
          <w:iCs/>
          <w:sz w:val="28"/>
          <w:szCs w:val="28"/>
        </w:rPr>
        <w:t>13</w:t>
      </w:r>
      <w:r w:rsidRPr="007830A9">
        <w:rPr>
          <w:rFonts w:ascii="Times New Roman" w:eastAsiaTheme="minorEastAsia" w:hAnsi="Times New Roman" w:cs="Times New Roman"/>
          <w:sz w:val="28"/>
          <w:szCs w:val="28"/>
        </w:rPr>
        <w:t>)</w:t>
      </w:r>
    </w:p>
    <w:p w14:paraId="2D257B67" w14:textId="7B0D3D6C" w:rsidR="004C206B" w:rsidRPr="007830A9" w:rsidRDefault="004C206B" w:rsidP="007830A9">
      <w:pPr>
        <w:spacing w:after="0" w:line="360" w:lineRule="auto"/>
        <w:ind w:left="567" w:hanging="11"/>
        <w:jc w:val="both"/>
        <w:rPr>
          <w:rFonts w:ascii="Times New Roman" w:eastAsiaTheme="minorEastAsia" w:hAnsi="Times New Roman" w:cs="Times New Roman"/>
          <w:sz w:val="28"/>
          <w:szCs w:val="28"/>
        </w:rPr>
      </w:pPr>
      <w:r w:rsidRPr="007830A9">
        <w:rPr>
          <w:rFonts w:ascii="Times New Roman" w:hAnsi="Times New Roman" w:cs="Times New Roman"/>
          <w:sz w:val="28"/>
          <w:szCs w:val="28"/>
        </w:rPr>
        <w:t xml:space="preserve">P_ID = P421, chúng ta kết hợp các giá trị xác xuất có </w:t>
      </w:r>
      <w:r w:rsidRPr="007830A9">
        <w:rPr>
          <w:rFonts w:ascii="Times New Roman" w:eastAsiaTheme="minorEastAsia" w:hAnsi="Times New Roman" w:cs="Times New Roman"/>
          <w:sz w:val="28"/>
          <w:szCs w:val="28"/>
        </w:rPr>
        <w:t xml:space="preserve">ʋ giống nhau, trong trường hợp này là </w:t>
      </w:r>
      <w:r w:rsidR="007830A9">
        <w:rPr>
          <w:rFonts w:ascii="Times New Roman" w:eastAsiaTheme="minorEastAsia" w:hAnsi="Times New Roman" w:cs="Times New Roman"/>
          <w:sz w:val="28"/>
          <w:szCs w:val="28"/>
        </w:rPr>
        <w:t>“</w:t>
      </w:r>
      <w:r w:rsidRPr="007830A9">
        <w:rPr>
          <w:rFonts w:ascii="Times New Roman" w:eastAsiaTheme="minorEastAsia" w:hAnsi="Times New Roman" w:cs="Times New Roman"/>
          <w:sz w:val="28"/>
          <w:szCs w:val="28"/>
        </w:rPr>
        <w:t>bronchiectasis</w:t>
      </w:r>
      <w:r w:rsidR="007830A9">
        <w:rPr>
          <w:rFonts w:ascii="Times New Roman" w:eastAsiaTheme="minorEastAsia" w:hAnsi="Times New Roman" w:cs="Times New Roman"/>
          <w:sz w:val="28"/>
          <w:szCs w:val="28"/>
        </w:rPr>
        <w:t>”</w:t>
      </w:r>
      <w:r w:rsidRPr="007830A9">
        <w:rPr>
          <w:rFonts w:ascii="Times New Roman" w:eastAsiaTheme="minorEastAsia" w:hAnsi="Times New Roman" w:cs="Times New Roman"/>
          <w:sz w:val="28"/>
          <w:szCs w:val="28"/>
        </w:rPr>
        <w:t xml:space="preserve"> bằng công thức [L</w:t>
      </w:r>
      <w:r w:rsidRPr="007830A9">
        <w:rPr>
          <w:rFonts w:ascii="Times New Roman" w:eastAsiaTheme="minorEastAsia" w:hAnsi="Times New Roman" w:cs="Times New Roman"/>
          <w:sz w:val="28"/>
          <w:szCs w:val="28"/>
          <w:vertAlign w:val="subscript"/>
        </w:rPr>
        <w:t>1</w:t>
      </w:r>
      <w:r w:rsidRPr="007830A9">
        <w:rPr>
          <w:rFonts w:ascii="Times New Roman" w:eastAsiaTheme="minorEastAsia" w:hAnsi="Times New Roman" w:cs="Times New Roman"/>
          <w:sz w:val="28"/>
          <w:szCs w:val="28"/>
        </w:rPr>
        <w:t>, U</w:t>
      </w:r>
      <w:r w:rsidRPr="007830A9">
        <w:rPr>
          <w:rFonts w:ascii="Times New Roman" w:eastAsiaTheme="minorEastAsia" w:hAnsi="Times New Roman" w:cs="Times New Roman"/>
          <w:sz w:val="28"/>
          <w:szCs w:val="28"/>
          <w:vertAlign w:val="subscript"/>
        </w:rPr>
        <w:t>1</w:t>
      </w:r>
      <w:r w:rsidRPr="007830A9">
        <w:rPr>
          <w:rFonts w:ascii="Times New Roman" w:eastAsiaTheme="minorEastAsia" w:hAnsi="Times New Roman" w:cs="Times New Roman"/>
          <w:sz w:val="28"/>
          <w:szCs w:val="28"/>
        </w:rPr>
        <w:t xml:space="preserve">] </w:t>
      </w:r>
      <w:r w:rsidRPr="007830A9">
        <w:rPr>
          <w:rFonts w:ascii="Cambria Math" w:eastAsiaTheme="minorEastAsia" w:hAnsi="Cambria Math" w:cs="Cambria Math"/>
          <w:sz w:val="28"/>
          <w:szCs w:val="28"/>
        </w:rPr>
        <w:t>⊗</w:t>
      </w:r>
      <w:r w:rsidRPr="007830A9">
        <w:rPr>
          <w:rFonts w:ascii="Times New Roman" w:eastAsiaTheme="minorEastAsia" w:hAnsi="Times New Roman" w:cs="Times New Roman"/>
          <w:sz w:val="28"/>
          <w:szCs w:val="28"/>
          <w:vertAlign w:val="subscript"/>
        </w:rPr>
        <w:t xml:space="preserve"> </w:t>
      </w:r>
      <w:r w:rsidRPr="007830A9">
        <w:rPr>
          <w:rFonts w:ascii="Times New Roman" w:eastAsiaTheme="minorEastAsia" w:hAnsi="Times New Roman" w:cs="Times New Roman"/>
          <w:sz w:val="28"/>
          <w:szCs w:val="28"/>
        </w:rPr>
        <w:t>[L</w:t>
      </w:r>
      <w:r w:rsidRPr="007830A9">
        <w:rPr>
          <w:rFonts w:ascii="Times New Roman" w:eastAsiaTheme="minorEastAsia" w:hAnsi="Times New Roman" w:cs="Times New Roman"/>
          <w:sz w:val="28"/>
          <w:szCs w:val="28"/>
          <w:vertAlign w:val="subscript"/>
        </w:rPr>
        <w:t>2</w:t>
      </w:r>
      <w:r w:rsidRPr="007830A9">
        <w:rPr>
          <w:rFonts w:ascii="Times New Roman" w:eastAsiaTheme="minorEastAsia" w:hAnsi="Times New Roman" w:cs="Times New Roman"/>
          <w:sz w:val="28"/>
          <w:szCs w:val="28"/>
        </w:rPr>
        <w:t>, U</w:t>
      </w:r>
      <w:r w:rsidRPr="007830A9">
        <w:rPr>
          <w:rFonts w:ascii="Times New Roman" w:eastAsiaTheme="minorEastAsia" w:hAnsi="Times New Roman" w:cs="Times New Roman"/>
          <w:sz w:val="28"/>
          <w:szCs w:val="28"/>
          <w:vertAlign w:val="subscript"/>
        </w:rPr>
        <w:t>2</w:t>
      </w:r>
      <w:r w:rsidRPr="007830A9">
        <w:rPr>
          <w:rFonts w:ascii="Times New Roman" w:eastAsiaTheme="minorEastAsia" w:hAnsi="Times New Roman" w:cs="Times New Roman"/>
          <w:sz w:val="28"/>
          <w:szCs w:val="28"/>
        </w:rPr>
        <w:t xml:space="preserve">]  </w:t>
      </w:r>
    </w:p>
    <w:p w14:paraId="11FBE5C1" w14:textId="77777777" w:rsidR="004C206B" w:rsidRPr="007830A9" w:rsidRDefault="004C206B" w:rsidP="000C49C3">
      <w:pPr>
        <w:pStyle w:val="ListParagraph"/>
        <w:numPr>
          <w:ilvl w:val="0"/>
          <w:numId w:val="3"/>
        </w:numPr>
        <w:spacing w:after="0" w:line="360" w:lineRule="auto"/>
        <w:ind w:left="993" w:hanging="426"/>
        <w:jc w:val="both"/>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 xml:space="preserve">[0.55,0.65] </w:t>
      </w:r>
      <w:r w:rsidRPr="007830A9">
        <w:rPr>
          <w:rFonts w:ascii="Cambria Math" w:eastAsiaTheme="minorEastAsia" w:hAnsi="Cambria Math" w:cs="Cambria Math"/>
          <w:sz w:val="28"/>
          <w:szCs w:val="28"/>
        </w:rPr>
        <w:t>⊗</w:t>
      </w:r>
      <w:r w:rsidRPr="007830A9">
        <w:rPr>
          <w:rFonts w:ascii="Times New Roman" w:eastAsiaTheme="minorEastAsia" w:hAnsi="Times New Roman" w:cs="Times New Roman"/>
          <w:sz w:val="28"/>
          <w:szCs w:val="28"/>
        </w:rPr>
        <w:t xml:space="preserve"> [0.35,0.6] = [0.6, 0.65]</w:t>
      </w:r>
    </w:p>
    <w:p w14:paraId="07A9CD98" w14:textId="77777777" w:rsidR="004C206B" w:rsidRPr="007830A9" w:rsidRDefault="004C206B" w:rsidP="000C49C3">
      <w:pPr>
        <w:pStyle w:val="ListParagraph"/>
        <w:numPr>
          <w:ilvl w:val="0"/>
          <w:numId w:val="3"/>
        </w:numPr>
        <w:spacing w:after="0" w:line="360" w:lineRule="auto"/>
        <w:ind w:left="993" w:hanging="426"/>
        <w:jc w:val="both"/>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 xml:space="preserve">Kết quả t = </w:t>
      </w:r>
      <w:proofErr w:type="gramStart"/>
      <w:r w:rsidRPr="007830A9">
        <w:rPr>
          <w:rFonts w:ascii="Times New Roman" w:eastAsiaTheme="minorEastAsia" w:hAnsi="Times New Roman" w:cs="Times New Roman"/>
          <w:sz w:val="28"/>
          <w:szCs w:val="28"/>
        </w:rPr>
        <w:t>( P</w:t>
      </w:r>
      <w:proofErr w:type="gramEnd"/>
      <w:r w:rsidRPr="007830A9">
        <w:rPr>
          <w:rFonts w:ascii="Times New Roman" w:eastAsiaTheme="minorEastAsia" w:hAnsi="Times New Roman" w:cs="Times New Roman"/>
          <w:sz w:val="28"/>
          <w:szCs w:val="28"/>
        </w:rPr>
        <w:t>421, Peter, { (bronchiectasis, [0.6, 0.65]) } )</w:t>
      </w:r>
    </w:p>
    <w:p w14:paraId="184107B4" w14:textId="7B4E5939" w:rsidR="004C206B" w:rsidRPr="007830A9" w:rsidRDefault="004C206B" w:rsidP="007830A9">
      <w:pPr>
        <w:spacing w:after="0" w:line="360" w:lineRule="auto"/>
        <w:ind w:left="567"/>
        <w:jc w:val="both"/>
        <w:rPr>
          <w:rFonts w:ascii="Times New Roman" w:eastAsiaTheme="minorEastAsia" w:hAnsi="Times New Roman" w:cs="Times New Roman"/>
          <w:b/>
          <w:bCs/>
          <w:sz w:val="28"/>
          <w:szCs w:val="28"/>
        </w:rPr>
      </w:pPr>
      <w:r w:rsidRPr="007830A9">
        <w:rPr>
          <w:rFonts w:ascii="Times New Roman" w:eastAsiaTheme="minorEastAsia" w:hAnsi="Times New Roman" w:cs="Times New Roman"/>
          <w:b/>
          <w:bCs/>
          <w:sz w:val="28"/>
          <w:szCs w:val="28"/>
        </w:rPr>
        <w:t xml:space="preserve">Bộ dữ liệu thứ </w:t>
      </w:r>
      <w:r w:rsidR="007830A9">
        <w:rPr>
          <w:rFonts w:ascii="Times New Roman" w:eastAsiaTheme="minorEastAsia" w:hAnsi="Times New Roman" w:cs="Times New Roman"/>
          <w:b/>
          <w:bCs/>
          <w:sz w:val="28"/>
          <w:szCs w:val="28"/>
        </w:rPr>
        <w:t>hai</w:t>
      </w:r>
      <w:r w:rsidRPr="007830A9">
        <w:rPr>
          <w:rFonts w:ascii="Times New Roman" w:eastAsiaTheme="minorEastAsia" w:hAnsi="Times New Roman" w:cs="Times New Roman"/>
          <w:b/>
          <w:bCs/>
          <w:sz w:val="28"/>
          <w:szCs w:val="28"/>
        </w:rPr>
        <w:t xml:space="preserve">: </w:t>
      </w:r>
    </w:p>
    <w:p w14:paraId="11D142CF" w14:textId="179FD73B" w:rsidR="004C206B" w:rsidRPr="007830A9" w:rsidRDefault="004C206B" w:rsidP="000C49C3">
      <w:pPr>
        <w:pStyle w:val="ListParagraph"/>
        <w:numPr>
          <w:ilvl w:val="0"/>
          <w:numId w:val="10"/>
        </w:numPr>
        <w:spacing w:after="0" w:line="360" w:lineRule="auto"/>
        <w:ind w:left="993"/>
        <w:jc w:val="both"/>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lastRenderedPageBreak/>
        <w:t>t</w:t>
      </w:r>
      <w:r w:rsidRPr="007830A9">
        <w:rPr>
          <w:rFonts w:ascii="Times New Roman" w:eastAsiaTheme="minorEastAsia" w:hAnsi="Times New Roman" w:cs="Times New Roman"/>
          <w:sz w:val="28"/>
          <w:szCs w:val="28"/>
          <w:vertAlign w:val="subscript"/>
        </w:rPr>
        <w:t>1</w:t>
      </w:r>
      <w:r w:rsidRPr="007830A9">
        <w:rPr>
          <w:rFonts w:ascii="Times New Roman" w:eastAsiaTheme="minorEastAsia" w:hAnsi="Times New Roman" w:cs="Times New Roman"/>
          <w:sz w:val="28"/>
          <w:szCs w:val="28"/>
        </w:rPr>
        <w:t xml:space="preserve"> = </w:t>
      </w:r>
      <w:proofErr w:type="gramStart"/>
      <w:r w:rsidRPr="007830A9">
        <w:rPr>
          <w:rFonts w:ascii="Times New Roman" w:eastAsiaTheme="minorEastAsia" w:hAnsi="Times New Roman" w:cs="Times New Roman"/>
          <w:sz w:val="28"/>
          <w:szCs w:val="28"/>
        </w:rPr>
        <w:t>( P</w:t>
      </w:r>
      <w:proofErr w:type="gramEnd"/>
      <w:r w:rsidRPr="007830A9">
        <w:rPr>
          <w:rFonts w:ascii="Times New Roman" w:eastAsiaTheme="minorEastAsia" w:hAnsi="Times New Roman" w:cs="Times New Roman"/>
          <w:sz w:val="28"/>
          <w:szCs w:val="28"/>
        </w:rPr>
        <w:t xml:space="preserve">829, Selena, {(pancreatitis,[0.4,0.5])} ) (bảng </w:t>
      </w:r>
      <w:r w:rsidR="006A2BD3" w:rsidRPr="007830A9">
        <w:rPr>
          <w:rFonts w:ascii="Times New Roman" w:eastAsiaTheme="minorEastAsia" w:hAnsi="Times New Roman" w:cs="Times New Roman"/>
          <w:sz w:val="28"/>
          <w:szCs w:val="28"/>
        </w:rPr>
        <w:t>12</w:t>
      </w:r>
      <w:r w:rsidRPr="007830A9">
        <w:rPr>
          <w:rFonts w:ascii="Times New Roman" w:eastAsiaTheme="minorEastAsia" w:hAnsi="Times New Roman" w:cs="Times New Roman"/>
          <w:sz w:val="28"/>
          <w:szCs w:val="28"/>
        </w:rPr>
        <w:t>)</w:t>
      </w:r>
    </w:p>
    <w:p w14:paraId="23FCBE71" w14:textId="32F86BBA" w:rsidR="004C206B" w:rsidRPr="007830A9" w:rsidRDefault="004C206B" w:rsidP="000C49C3">
      <w:pPr>
        <w:pStyle w:val="ListParagraph"/>
        <w:numPr>
          <w:ilvl w:val="0"/>
          <w:numId w:val="10"/>
        </w:numPr>
        <w:spacing w:after="0" w:line="360" w:lineRule="auto"/>
        <w:ind w:left="993"/>
        <w:jc w:val="both"/>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t</w:t>
      </w:r>
      <w:r w:rsidRPr="007830A9">
        <w:rPr>
          <w:rFonts w:ascii="Times New Roman" w:eastAsiaTheme="minorEastAsia" w:hAnsi="Times New Roman" w:cs="Times New Roman"/>
          <w:sz w:val="28"/>
          <w:szCs w:val="28"/>
          <w:vertAlign w:val="subscript"/>
        </w:rPr>
        <w:t>2</w:t>
      </w:r>
      <w:r w:rsidRPr="007830A9">
        <w:rPr>
          <w:rFonts w:ascii="Times New Roman" w:eastAsiaTheme="minorEastAsia" w:hAnsi="Times New Roman" w:cs="Times New Roman"/>
          <w:sz w:val="28"/>
          <w:szCs w:val="28"/>
        </w:rPr>
        <w:t xml:space="preserve"> = </w:t>
      </w:r>
      <w:proofErr w:type="gramStart"/>
      <w:r w:rsidRPr="007830A9">
        <w:rPr>
          <w:rFonts w:ascii="Times New Roman" w:eastAsiaTheme="minorEastAsia" w:hAnsi="Times New Roman" w:cs="Times New Roman"/>
          <w:sz w:val="28"/>
          <w:szCs w:val="28"/>
        </w:rPr>
        <w:t>( P</w:t>
      </w:r>
      <w:proofErr w:type="gramEnd"/>
      <w:r w:rsidRPr="007830A9">
        <w:rPr>
          <w:rFonts w:ascii="Times New Roman" w:eastAsiaTheme="minorEastAsia" w:hAnsi="Times New Roman" w:cs="Times New Roman"/>
          <w:sz w:val="28"/>
          <w:szCs w:val="28"/>
        </w:rPr>
        <w:t xml:space="preserve">829, Selena, {(pancreatitis,[0.42,0.45])} ) (bảng </w:t>
      </w:r>
      <w:r w:rsidR="006A2BD3" w:rsidRPr="007830A9">
        <w:rPr>
          <w:rFonts w:ascii="Times New Roman" w:eastAsiaTheme="minorEastAsia" w:hAnsi="Times New Roman" w:cs="Times New Roman"/>
          <w:sz w:val="28"/>
          <w:szCs w:val="28"/>
        </w:rPr>
        <w:t>13</w:t>
      </w:r>
      <w:r w:rsidRPr="007830A9">
        <w:rPr>
          <w:rFonts w:ascii="Times New Roman" w:eastAsiaTheme="minorEastAsia" w:hAnsi="Times New Roman" w:cs="Times New Roman"/>
          <w:sz w:val="28"/>
          <w:szCs w:val="28"/>
        </w:rPr>
        <w:t>)</w:t>
      </w:r>
    </w:p>
    <w:p w14:paraId="3222B437" w14:textId="624C8D62" w:rsidR="004C206B" w:rsidRPr="007830A9" w:rsidRDefault="004C206B" w:rsidP="007830A9">
      <w:pPr>
        <w:pStyle w:val="ListParagraph"/>
        <w:spacing w:after="0" w:line="360" w:lineRule="auto"/>
        <w:ind w:left="567"/>
        <w:jc w:val="both"/>
        <w:rPr>
          <w:rFonts w:ascii="Times New Roman" w:eastAsiaTheme="minorEastAsia" w:hAnsi="Times New Roman" w:cs="Times New Roman"/>
          <w:sz w:val="28"/>
          <w:szCs w:val="28"/>
        </w:rPr>
      </w:pPr>
      <w:r w:rsidRPr="007830A9">
        <w:rPr>
          <w:rFonts w:ascii="Times New Roman" w:hAnsi="Times New Roman" w:cs="Times New Roman"/>
          <w:sz w:val="28"/>
          <w:szCs w:val="28"/>
        </w:rPr>
        <w:t>P_ID =</w:t>
      </w:r>
      <w:r w:rsidRPr="007830A9">
        <w:rPr>
          <w:rFonts w:ascii="Times New Roman" w:eastAsiaTheme="minorEastAsia" w:hAnsi="Times New Roman" w:cs="Times New Roman"/>
          <w:sz w:val="28"/>
          <w:szCs w:val="28"/>
        </w:rPr>
        <w:t xml:space="preserve"> P829</w:t>
      </w:r>
      <w:r w:rsidRPr="007830A9">
        <w:rPr>
          <w:rFonts w:ascii="Times New Roman" w:hAnsi="Times New Roman" w:cs="Times New Roman"/>
          <w:sz w:val="28"/>
          <w:szCs w:val="28"/>
        </w:rPr>
        <w:t xml:space="preserve">, chúng ta kết hợp các giá trị xác xuất có </w:t>
      </w:r>
      <w:r w:rsidRPr="007830A9">
        <w:rPr>
          <w:rFonts w:ascii="Times New Roman" w:eastAsiaTheme="minorEastAsia" w:hAnsi="Times New Roman" w:cs="Times New Roman"/>
          <w:sz w:val="28"/>
          <w:szCs w:val="28"/>
        </w:rPr>
        <w:t xml:space="preserve">ʋ giống nhau, trong trường hợp này là </w:t>
      </w:r>
      <w:r w:rsidR="007830A9">
        <w:rPr>
          <w:rFonts w:ascii="Times New Roman" w:eastAsiaTheme="minorEastAsia" w:hAnsi="Times New Roman" w:cs="Times New Roman"/>
          <w:sz w:val="28"/>
          <w:szCs w:val="28"/>
        </w:rPr>
        <w:t>“</w:t>
      </w:r>
      <w:r w:rsidRPr="007830A9">
        <w:rPr>
          <w:rFonts w:ascii="Times New Roman" w:eastAsiaTheme="minorEastAsia" w:hAnsi="Times New Roman" w:cs="Times New Roman"/>
          <w:sz w:val="28"/>
          <w:szCs w:val="28"/>
        </w:rPr>
        <w:t>pancreatitis</w:t>
      </w:r>
      <w:r w:rsidR="007830A9">
        <w:rPr>
          <w:rFonts w:ascii="Times New Roman" w:eastAsiaTheme="minorEastAsia" w:hAnsi="Times New Roman" w:cs="Times New Roman"/>
          <w:sz w:val="28"/>
          <w:szCs w:val="28"/>
        </w:rPr>
        <w:t>”</w:t>
      </w:r>
      <w:r w:rsidRPr="007830A9">
        <w:rPr>
          <w:rFonts w:ascii="Times New Roman" w:eastAsiaTheme="minorEastAsia" w:hAnsi="Times New Roman" w:cs="Times New Roman"/>
          <w:sz w:val="28"/>
          <w:szCs w:val="28"/>
        </w:rPr>
        <w:t xml:space="preserve"> bằng công thức [L</w:t>
      </w:r>
      <w:r w:rsidRPr="007830A9">
        <w:rPr>
          <w:rFonts w:ascii="Times New Roman" w:eastAsiaTheme="minorEastAsia" w:hAnsi="Times New Roman" w:cs="Times New Roman"/>
          <w:sz w:val="28"/>
          <w:szCs w:val="28"/>
          <w:vertAlign w:val="subscript"/>
        </w:rPr>
        <w:t>1</w:t>
      </w:r>
      <w:r w:rsidRPr="007830A9">
        <w:rPr>
          <w:rFonts w:ascii="Times New Roman" w:eastAsiaTheme="minorEastAsia" w:hAnsi="Times New Roman" w:cs="Times New Roman"/>
          <w:sz w:val="28"/>
          <w:szCs w:val="28"/>
        </w:rPr>
        <w:t>, U</w:t>
      </w:r>
      <w:r w:rsidRPr="007830A9">
        <w:rPr>
          <w:rFonts w:ascii="Times New Roman" w:eastAsiaTheme="minorEastAsia" w:hAnsi="Times New Roman" w:cs="Times New Roman"/>
          <w:sz w:val="28"/>
          <w:szCs w:val="28"/>
          <w:vertAlign w:val="subscript"/>
        </w:rPr>
        <w:t>1</w:t>
      </w:r>
      <w:r w:rsidRPr="007830A9">
        <w:rPr>
          <w:rFonts w:ascii="Times New Roman" w:eastAsiaTheme="minorEastAsia" w:hAnsi="Times New Roman" w:cs="Times New Roman"/>
          <w:sz w:val="28"/>
          <w:szCs w:val="28"/>
        </w:rPr>
        <w:t xml:space="preserve">] </w:t>
      </w:r>
      <w:r w:rsidRPr="007830A9">
        <w:rPr>
          <w:rFonts w:ascii="Cambria Math" w:eastAsiaTheme="minorEastAsia" w:hAnsi="Cambria Math" w:cs="Cambria Math"/>
          <w:sz w:val="28"/>
          <w:szCs w:val="28"/>
        </w:rPr>
        <w:t>⊗</w:t>
      </w:r>
      <w:r w:rsidRPr="007830A9">
        <w:rPr>
          <w:rFonts w:ascii="Times New Roman" w:eastAsiaTheme="minorEastAsia" w:hAnsi="Times New Roman" w:cs="Times New Roman"/>
          <w:sz w:val="28"/>
          <w:szCs w:val="28"/>
          <w:vertAlign w:val="subscript"/>
        </w:rPr>
        <w:t xml:space="preserve"> </w:t>
      </w:r>
      <w:r w:rsidRPr="007830A9">
        <w:rPr>
          <w:rFonts w:ascii="Times New Roman" w:eastAsiaTheme="minorEastAsia" w:hAnsi="Times New Roman" w:cs="Times New Roman"/>
          <w:sz w:val="28"/>
          <w:szCs w:val="28"/>
        </w:rPr>
        <w:t>[L</w:t>
      </w:r>
      <w:r w:rsidRPr="007830A9">
        <w:rPr>
          <w:rFonts w:ascii="Times New Roman" w:eastAsiaTheme="minorEastAsia" w:hAnsi="Times New Roman" w:cs="Times New Roman"/>
          <w:sz w:val="28"/>
          <w:szCs w:val="28"/>
          <w:vertAlign w:val="subscript"/>
        </w:rPr>
        <w:t>2</w:t>
      </w:r>
      <w:r w:rsidRPr="007830A9">
        <w:rPr>
          <w:rFonts w:ascii="Times New Roman" w:eastAsiaTheme="minorEastAsia" w:hAnsi="Times New Roman" w:cs="Times New Roman"/>
          <w:sz w:val="28"/>
          <w:szCs w:val="28"/>
        </w:rPr>
        <w:t>, U</w:t>
      </w:r>
      <w:r w:rsidRPr="007830A9">
        <w:rPr>
          <w:rFonts w:ascii="Times New Roman" w:eastAsiaTheme="minorEastAsia" w:hAnsi="Times New Roman" w:cs="Times New Roman"/>
          <w:sz w:val="28"/>
          <w:szCs w:val="28"/>
          <w:vertAlign w:val="subscript"/>
        </w:rPr>
        <w:t>2</w:t>
      </w:r>
      <w:r w:rsidRPr="007830A9">
        <w:rPr>
          <w:rFonts w:ascii="Times New Roman" w:eastAsiaTheme="minorEastAsia" w:hAnsi="Times New Roman" w:cs="Times New Roman"/>
          <w:sz w:val="28"/>
          <w:szCs w:val="28"/>
        </w:rPr>
        <w:t xml:space="preserve">]  </w:t>
      </w:r>
    </w:p>
    <w:p w14:paraId="78688089" w14:textId="77777777" w:rsidR="004C206B" w:rsidRPr="007830A9" w:rsidRDefault="004C206B" w:rsidP="000C49C3">
      <w:pPr>
        <w:pStyle w:val="ListParagraph"/>
        <w:numPr>
          <w:ilvl w:val="0"/>
          <w:numId w:val="3"/>
        </w:numPr>
        <w:spacing w:after="0" w:line="360" w:lineRule="auto"/>
        <w:ind w:left="993" w:hanging="426"/>
        <w:jc w:val="both"/>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 xml:space="preserve">[0.4,0.5] </w:t>
      </w:r>
      <w:r w:rsidRPr="007830A9">
        <w:rPr>
          <w:rFonts w:ascii="Cambria Math" w:eastAsiaTheme="minorEastAsia" w:hAnsi="Cambria Math" w:cs="Cambria Math"/>
          <w:sz w:val="28"/>
          <w:szCs w:val="28"/>
        </w:rPr>
        <w:t>⊗</w:t>
      </w:r>
      <w:r w:rsidRPr="007830A9">
        <w:rPr>
          <w:rFonts w:ascii="Times New Roman" w:eastAsiaTheme="minorEastAsia" w:hAnsi="Times New Roman" w:cs="Times New Roman"/>
          <w:sz w:val="28"/>
          <w:szCs w:val="28"/>
        </w:rPr>
        <w:t xml:space="preserve"> [0.42,0.45] = [0.42,0.45]</w:t>
      </w:r>
    </w:p>
    <w:p w14:paraId="5C1810D0" w14:textId="73FAE8EE" w:rsidR="004C206B" w:rsidRPr="007830A9" w:rsidRDefault="004C206B" w:rsidP="000C49C3">
      <w:pPr>
        <w:pStyle w:val="ListParagraph"/>
        <w:numPr>
          <w:ilvl w:val="0"/>
          <w:numId w:val="3"/>
        </w:numPr>
        <w:spacing w:after="0" w:line="360" w:lineRule="auto"/>
        <w:ind w:left="993" w:hanging="426"/>
        <w:jc w:val="both"/>
        <w:rPr>
          <w:rFonts w:ascii="Times New Roman" w:eastAsiaTheme="minorEastAsia" w:hAnsi="Times New Roman" w:cs="Times New Roman"/>
          <w:sz w:val="28"/>
          <w:szCs w:val="28"/>
        </w:rPr>
      </w:pPr>
      <w:r w:rsidRPr="007830A9">
        <w:rPr>
          <w:rFonts w:ascii="Times New Roman" w:eastAsiaTheme="minorEastAsia" w:hAnsi="Times New Roman" w:cs="Times New Roman"/>
          <w:sz w:val="28"/>
          <w:szCs w:val="28"/>
        </w:rPr>
        <w:t xml:space="preserve">Kết quả t = </w:t>
      </w:r>
      <w:proofErr w:type="gramStart"/>
      <w:r w:rsidRPr="007830A9">
        <w:rPr>
          <w:rFonts w:ascii="Times New Roman" w:eastAsiaTheme="minorEastAsia" w:hAnsi="Times New Roman" w:cs="Times New Roman"/>
          <w:sz w:val="28"/>
          <w:szCs w:val="28"/>
        </w:rPr>
        <w:t>( P</w:t>
      </w:r>
      <w:proofErr w:type="gramEnd"/>
      <w:r w:rsidRPr="007830A9">
        <w:rPr>
          <w:rFonts w:ascii="Times New Roman" w:eastAsiaTheme="minorEastAsia" w:hAnsi="Times New Roman" w:cs="Times New Roman"/>
          <w:sz w:val="28"/>
          <w:szCs w:val="28"/>
        </w:rPr>
        <w:t>829, Selena, {(pancreatitis,[0.42,0.45])})</w:t>
      </w:r>
    </w:p>
    <w:tbl>
      <w:tblPr>
        <w:tblStyle w:val="TableGrid"/>
        <w:tblpPr w:leftFromText="180" w:rightFromText="180" w:vertAnchor="text" w:horzAnchor="margin" w:tblpY="423"/>
        <w:tblW w:w="0" w:type="auto"/>
        <w:tblLook w:val="04A0" w:firstRow="1" w:lastRow="0" w:firstColumn="1" w:lastColumn="0" w:noHBand="0" w:noVBand="1"/>
      </w:tblPr>
      <w:tblGrid>
        <w:gridCol w:w="1271"/>
        <w:gridCol w:w="2552"/>
        <w:gridCol w:w="5212"/>
      </w:tblGrid>
      <w:tr w:rsidR="007D7320" w:rsidRPr="000C781C" w14:paraId="4FE99766" w14:textId="77777777" w:rsidTr="007D7320">
        <w:trPr>
          <w:trHeight w:val="454"/>
        </w:trPr>
        <w:tc>
          <w:tcPr>
            <w:tcW w:w="1271" w:type="dxa"/>
            <w:vAlign w:val="center"/>
          </w:tcPr>
          <w:p w14:paraId="124322A9" w14:textId="77777777" w:rsidR="007D7320" w:rsidRPr="000C781C" w:rsidRDefault="007D7320" w:rsidP="00A339D0">
            <w:pPr>
              <w:spacing w:line="276" w:lineRule="auto"/>
              <w:jc w:val="both"/>
              <w:rPr>
                <w:rFonts w:ascii="Times New Roman" w:eastAsiaTheme="minorEastAsia" w:hAnsi="Times New Roman" w:cs="Times New Roman"/>
                <w:b/>
                <w:bCs/>
                <w:sz w:val="26"/>
                <w:szCs w:val="26"/>
              </w:rPr>
            </w:pPr>
            <w:r w:rsidRPr="000C781C">
              <w:rPr>
                <w:rFonts w:ascii="Times New Roman" w:eastAsiaTheme="minorEastAsia" w:hAnsi="Times New Roman" w:cs="Times New Roman"/>
                <w:b/>
                <w:bCs/>
                <w:sz w:val="26"/>
                <w:szCs w:val="26"/>
              </w:rPr>
              <w:t>P_ID</w:t>
            </w:r>
          </w:p>
        </w:tc>
        <w:tc>
          <w:tcPr>
            <w:tcW w:w="2552" w:type="dxa"/>
            <w:vAlign w:val="center"/>
          </w:tcPr>
          <w:p w14:paraId="34956092" w14:textId="77777777" w:rsidR="007D7320" w:rsidRPr="000C781C" w:rsidRDefault="007D7320" w:rsidP="00A339D0">
            <w:pPr>
              <w:spacing w:line="276" w:lineRule="auto"/>
              <w:jc w:val="both"/>
              <w:rPr>
                <w:rFonts w:ascii="Times New Roman" w:eastAsiaTheme="minorEastAsia" w:hAnsi="Times New Roman" w:cs="Times New Roman"/>
                <w:b/>
                <w:bCs/>
                <w:sz w:val="26"/>
                <w:szCs w:val="26"/>
              </w:rPr>
            </w:pPr>
            <w:r w:rsidRPr="000C781C">
              <w:rPr>
                <w:rFonts w:ascii="Times New Roman" w:eastAsiaTheme="minorEastAsia" w:hAnsi="Times New Roman" w:cs="Times New Roman"/>
                <w:b/>
                <w:bCs/>
                <w:sz w:val="26"/>
                <w:szCs w:val="26"/>
              </w:rPr>
              <w:t>P_NAME</w:t>
            </w:r>
          </w:p>
        </w:tc>
        <w:tc>
          <w:tcPr>
            <w:tcW w:w="5212" w:type="dxa"/>
            <w:vAlign w:val="center"/>
          </w:tcPr>
          <w:p w14:paraId="61A69D33" w14:textId="77777777" w:rsidR="007D7320" w:rsidRPr="000C781C" w:rsidRDefault="007D7320" w:rsidP="00A339D0">
            <w:pPr>
              <w:spacing w:line="276" w:lineRule="auto"/>
              <w:jc w:val="both"/>
              <w:rPr>
                <w:rFonts w:ascii="Times New Roman" w:eastAsiaTheme="minorEastAsia" w:hAnsi="Times New Roman" w:cs="Times New Roman"/>
                <w:b/>
                <w:bCs/>
                <w:sz w:val="26"/>
                <w:szCs w:val="26"/>
              </w:rPr>
            </w:pPr>
            <w:r w:rsidRPr="000C781C">
              <w:rPr>
                <w:rFonts w:ascii="Times New Roman" w:eastAsiaTheme="minorEastAsia" w:hAnsi="Times New Roman" w:cs="Times New Roman"/>
                <w:b/>
                <w:bCs/>
                <w:sz w:val="26"/>
                <w:szCs w:val="26"/>
              </w:rPr>
              <w:t>P_DISEASE</w:t>
            </w:r>
          </w:p>
        </w:tc>
      </w:tr>
      <w:tr w:rsidR="007D7320" w:rsidRPr="000C781C" w14:paraId="48A6AD68" w14:textId="77777777" w:rsidTr="007D7320">
        <w:trPr>
          <w:trHeight w:val="454"/>
        </w:trPr>
        <w:tc>
          <w:tcPr>
            <w:tcW w:w="1271" w:type="dxa"/>
            <w:vAlign w:val="center"/>
          </w:tcPr>
          <w:p w14:paraId="4F621725" w14:textId="77777777" w:rsidR="007D7320" w:rsidRPr="000C781C" w:rsidRDefault="007D7320" w:rsidP="00A339D0">
            <w:pPr>
              <w:spacing w:line="276" w:lineRule="auto"/>
              <w:jc w:val="both"/>
              <w:rPr>
                <w:rFonts w:ascii="Times New Roman" w:eastAsiaTheme="minorEastAsia" w:hAnsi="Times New Roman" w:cs="Times New Roman"/>
                <w:sz w:val="26"/>
                <w:szCs w:val="26"/>
              </w:rPr>
            </w:pPr>
            <w:r w:rsidRPr="000C781C">
              <w:rPr>
                <w:rFonts w:ascii="Times New Roman" w:eastAsiaTheme="minorEastAsia" w:hAnsi="Times New Roman" w:cs="Times New Roman"/>
                <w:sz w:val="26"/>
                <w:szCs w:val="26"/>
              </w:rPr>
              <w:t>P421</w:t>
            </w:r>
          </w:p>
        </w:tc>
        <w:tc>
          <w:tcPr>
            <w:tcW w:w="2552" w:type="dxa"/>
            <w:vAlign w:val="center"/>
          </w:tcPr>
          <w:p w14:paraId="011EC049" w14:textId="77777777" w:rsidR="007D7320" w:rsidRPr="000C781C" w:rsidRDefault="007D7320" w:rsidP="00A339D0">
            <w:pPr>
              <w:spacing w:line="276" w:lineRule="auto"/>
              <w:jc w:val="both"/>
              <w:rPr>
                <w:rFonts w:ascii="Times New Roman" w:eastAsiaTheme="minorEastAsia" w:hAnsi="Times New Roman" w:cs="Times New Roman"/>
                <w:sz w:val="26"/>
                <w:szCs w:val="26"/>
              </w:rPr>
            </w:pPr>
            <w:r w:rsidRPr="000C781C">
              <w:rPr>
                <w:rFonts w:ascii="Times New Roman" w:eastAsiaTheme="minorEastAsia" w:hAnsi="Times New Roman" w:cs="Times New Roman"/>
                <w:sz w:val="26"/>
                <w:szCs w:val="26"/>
              </w:rPr>
              <w:t>Peter</w:t>
            </w:r>
          </w:p>
        </w:tc>
        <w:tc>
          <w:tcPr>
            <w:tcW w:w="5212" w:type="dxa"/>
            <w:vAlign w:val="center"/>
          </w:tcPr>
          <w:p w14:paraId="13C35BD5" w14:textId="77777777" w:rsidR="007D7320" w:rsidRPr="000C781C" w:rsidRDefault="007D7320" w:rsidP="00A339D0">
            <w:pPr>
              <w:spacing w:line="276" w:lineRule="auto"/>
              <w:jc w:val="both"/>
              <w:rPr>
                <w:rFonts w:ascii="Times New Roman" w:eastAsiaTheme="minorEastAsia" w:hAnsi="Times New Roman" w:cs="Times New Roman"/>
                <w:sz w:val="26"/>
                <w:szCs w:val="26"/>
              </w:rPr>
            </w:pPr>
            <w:r w:rsidRPr="000C781C">
              <w:rPr>
                <w:rFonts w:ascii="Times New Roman" w:eastAsiaTheme="minorEastAsia" w:hAnsi="Times New Roman" w:cs="Times New Roman"/>
                <w:sz w:val="26"/>
                <w:szCs w:val="26"/>
              </w:rPr>
              <w:t xml:space="preserve">{(bronchiectasis, </w:t>
            </w:r>
            <w:r w:rsidRPr="000C781C">
              <w:rPr>
                <w:rFonts w:ascii="Times New Roman" w:hAnsi="Times New Roman" w:cs="Times New Roman"/>
                <w:sz w:val="28"/>
                <w:szCs w:val="28"/>
              </w:rPr>
              <w:t>[0.6, 0.65]</w:t>
            </w:r>
            <w:r w:rsidRPr="000C781C">
              <w:rPr>
                <w:rFonts w:ascii="Times New Roman" w:eastAsiaTheme="minorEastAsia" w:hAnsi="Times New Roman" w:cs="Times New Roman"/>
                <w:sz w:val="26"/>
                <w:szCs w:val="26"/>
              </w:rPr>
              <w:t>)}</w:t>
            </w:r>
          </w:p>
        </w:tc>
      </w:tr>
      <w:tr w:rsidR="007D7320" w:rsidRPr="000C781C" w14:paraId="0C953176" w14:textId="77777777" w:rsidTr="007D7320">
        <w:trPr>
          <w:trHeight w:val="454"/>
        </w:trPr>
        <w:tc>
          <w:tcPr>
            <w:tcW w:w="1271" w:type="dxa"/>
            <w:vAlign w:val="center"/>
          </w:tcPr>
          <w:p w14:paraId="3D574882" w14:textId="77777777" w:rsidR="007D7320" w:rsidRPr="000C781C" w:rsidRDefault="007D7320" w:rsidP="00A339D0">
            <w:pPr>
              <w:spacing w:line="276" w:lineRule="auto"/>
              <w:jc w:val="both"/>
              <w:rPr>
                <w:rFonts w:ascii="Times New Roman" w:eastAsiaTheme="minorEastAsia" w:hAnsi="Times New Roman" w:cs="Times New Roman"/>
                <w:sz w:val="26"/>
                <w:szCs w:val="26"/>
              </w:rPr>
            </w:pPr>
            <w:r w:rsidRPr="000C781C">
              <w:rPr>
                <w:rFonts w:ascii="Times New Roman" w:eastAsiaTheme="minorEastAsia" w:hAnsi="Times New Roman" w:cs="Times New Roman"/>
                <w:sz w:val="26"/>
                <w:szCs w:val="26"/>
              </w:rPr>
              <w:t>P829</w:t>
            </w:r>
          </w:p>
        </w:tc>
        <w:tc>
          <w:tcPr>
            <w:tcW w:w="2552" w:type="dxa"/>
            <w:vAlign w:val="center"/>
          </w:tcPr>
          <w:p w14:paraId="58857D97" w14:textId="77777777" w:rsidR="007D7320" w:rsidRPr="000C781C" w:rsidRDefault="007D7320" w:rsidP="00A339D0">
            <w:pPr>
              <w:spacing w:line="276" w:lineRule="auto"/>
              <w:jc w:val="both"/>
              <w:rPr>
                <w:rFonts w:ascii="Times New Roman" w:eastAsiaTheme="minorEastAsia" w:hAnsi="Times New Roman" w:cs="Times New Roman"/>
                <w:sz w:val="26"/>
                <w:szCs w:val="26"/>
              </w:rPr>
            </w:pPr>
            <w:r w:rsidRPr="000C781C">
              <w:rPr>
                <w:rFonts w:ascii="Times New Roman" w:eastAsiaTheme="minorEastAsia" w:hAnsi="Times New Roman" w:cs="Times New Roman"/>
                <w:sz w:val="26"/>
                <w:szCs w:val="26"/>
              </w:rPr>
              <w:t>Selena</w:t>
            </w:r>
          </w:p>
        </w:tc>
        <w:tc>
          <w:tcPr>
            <w:tcW w:w="5212" w:type="dxa"/>
            <w:vAlign w:val="center"/>
          </w:tcPr>
          <w:p w14:paraId="142FE5F2" w14:textId="77777777" w:rsidR="007D7320" w:rsidRPr="000C781C" w:rsidRDefault="007D7320" w:rsidP="00A339D0">
            <w:pPr>
              <w:keepNext/>
              <w:spacing w:line="276" w:lineRule="auto"/>
              <w:jc w:val="both"/>
              <w:rPr>
                <w:rFonts w:ascii="Times New Roman" w:eastAsiaTheme="minorEastAsia" w:hAnsi="Times New Roman" w:cs="Times New Roman"/>
                <w:sz w:val="26"/>
                <w:szCs w:val="26"/>
              </w:rPr>
            </w:pPr>
            <w:r w:rsidRPr="000C781C">
              <w:rPr>
                <w:rFonts w:ascii="Times New Roman" w:eastAsiaTheme="minorEastAsia" w:hAnsi="Times New Roman" w:cs="Times New Roman"/>
                <w:sz w:val="26"/>
                <w:szCs w:val="26"/>
              </w:rPr>
              <w:t>{(pancreatitis, [0.42, 0.45])}</w:t>
            </w:r>
          </w:p>
        </w:tc>
      </w:tr>
    </w:tbl>
    <w:p w14:paraId="2249DDF2" w14:textId="77777777" w:rsidR="004C206B" w:rsidRPr="009A6326" w:rsidRDefault="004C206B" w:rsidP="00A339D0">
      <w:pPr>
        <w:spacing w:after="0" w:line="276" w:lineRule="auto"/>
        <w:jc w:val="both"/>
        <w:rPr>
          <w:rFonts w:ascii="Times New Roman" w:eastAsiaTheme="minorEastAsia" w:hAnsi="Times New Roman" w:cs="Times New Roman"/>
          <w:i/>
          <w:iCs/>
          <w:sz w:val="28"/>
          <w:szCs w:val="28"/>
          <w:u w:val="single"/>
        </w:rPr>
      </w:pPr>
      <w:r w:rsidRPr="009A6326">
        <w:rPr>
          <w:rFonts w:ascii="Times New Roman" w:eastAsiaTheme="minorEastAsia" w:hAnsi="Times New Roman" w:cs="Times New Roman"/>
          <w:i/>
          <w:iCs/>
          <w:sz w:val="28"/>
          <w:szCs w:val="28"/>
          <w:u w:val="single"/>
        </w:rPr>
        <w:t>Kết quả thu được như sau:</w:t>
      </w:r>
    </w:p>
    <w:p w14:paraId="5627EF74" w14:textId="6483AF8A" w:rsidR="000C4A64" w:rsidRPr="000C4A64" w:rsidRDefault="000C4A64" w:rsidP="009A6326">
      <w:pPr>
        <w:pStyle w:val="Caption"/>
        <w:spacing w:before="120" w:line="276" w:lineRule="auto"/>
        <w:jc w:val="center"/>
        <w:rPr>
          <w:rFonts w:ascii="Times New Roman" w:hAnsi="Times New Roman" w:cs="Times New Roman"/>
          <w:color w:val="auto"/>
          <w:sz w:val="26"/>
          <w:szCs w:val="26"/>
        </w:rPr>
      </w:pPr>
      <w:bookmarkStart w:id="44" w:name="_Toc183899787"/>
      <w:r w:rsidRPr="000C4A64">
        <w:rPr>
          <w:rFonts w:ascii="Times New Roman" w:hAnsi="Times New Roman" w:cs="Times New Roman"/>
          <w:color w:val="auto"/>
          <w:sz w:val="26"/>
          <w:szCs w:val="26"/>
        </w:rPr>
        <w:t>Bảng 4.</w:t>
      </w:r>
      <w:r w:rsidRPr="000C4A64">
        <w:rPr>
          <w:rFonts w:ascii="Times New Roman" w:hAnsi="Times New Roman" w:cs="Times New Roman"/>
          <w:color w:val="auto"/>
          <w:sz w:val="26"/>
          <w:szCs w:val="26"/>
        </w:rPr>
        <w:fldChar w:fldCharType="begin"/>
      </w:r>
      <w:r w:rsidRPr="000C4A64">
        <w:rPr>
          <w:rFonts w:ascii="Times New Roman" w:hAnsi="Times New Roman" w:cs="Times New Roman"/>
          <w:color w:val="auto"/>
          <w:sz w:val="26"/>
          <w:szCs w:val="26"/>
        </w:rPr>
        <w:instrText xml:space="preserve"> SEQ Bảng_4. \* ARABIC </w:instrText>
      </w:r>
      <w:r w:rsidRPr="000C4A64">
        <w:rPr>
          <w:rFonts w:ascii="Times New Roman" w:hAnsi="Times New Roman" w:cs="Times New Roman"/>
          <w:color w:val="auto"/>
          <w:sz w:val="26"/>
          <w:szCs w:val="26"/>
        </w:rPr>
        <w:fldChar w:fldCharType="separate"/>
      </w:r>
      <w:r w:rsidR="00713B6E">
        <w:rPr>
          <w:rFonts w:ascii="Times New Roman" w:hAnsi="Times New Roman" w:cs="Times New Roman"/>
          <w:noProof/>
          <w:color w:val="auto"/>
          <w:sz w:val="26"/>
          <w:szCs w:val="26"/>
        </w:rPr>
        <w:t>7</w:t>
      </w:r>
      <w:r w:rsidRPr="000C4A64">
        <w:rPr>
          <w:rFonts w:ascii="Times New Roman" w:hAnsi="Times New Roman" w:cs="Times New Roman"/>
          <w:color w:val="auto"/>
          <w:sz w:val="26"/>
          <w:szCs w:val="26"/>
        </w:rPr>
        <w:fldChar w:fldCharType="end"/>
      </w:r>
      <w:r w:rsidRPr="000C4A64">
        <w:rPr>
          <w:rFonts w:ascii="Times New Roman" w:hAnsi="Times New Roman" w:cs="Times New Roman"/>
          <w:color w:val="auto"/>
          <w:sz w:val="26"/>
          <w:szCs w:val="26"/>
        </w:rPr>
        <w:t xml:space="preserve"> Quan hệ PATIENT</w:t>
      </w:r>
      <w:r w:rsidRPr="00963DCD">
        <w:rPr>
          <w:rFonts w:ascii="Times New Roman" w:hAnsi="Times New Roman" w:cs="Times New Roman"/>
          <w:color w:val="auto"/>
          <w:sz w:val="26"/>
          <w:szCs w:val="26"/>
          <w:vertAlign w:val="subscript"/>
        </w:rPr>
        <w:t>3</w:t>
      </w:r>
      <w:r w:rsidRPr="000C4A64">
        <w:rPr>
          <w:rFonts w:ascii="Times New Roman" w:hAnsi="Times New Roman" w:cs="Times New Roman"/>
          <w:color w:val="auto"/>
          <w:sz w:val="26"/>
          <w:szCs w:val="26"/>
        </w:rPr>
        <w:t xml:space="preserve"> ∩</w:t>
      </w:r>
      <w:r w:rsidRPr="009A6326">
        <w:rPr>
          <w:rFonts w:ascii="Cambria Math" w:hAnsi="Cambria Math" w:cs="Cambria Math"/>
          <w:color w:val="auto"/>
          <w:sz w:val="26"/>
          <w:szCs w:val="26"/>
          <w:vertAlign w:val="subscript"/>
        </w:rPr>
        <w:t>⊗</w:t>
      </w:r>
      <w:r w:rsidRPr="000C4A64">
        <w:rPr>
          <w:rFonts w:ascii="Times New Roman" w:hAnsi="Times New Roman" w:cs="Times New Roman"/>
          <w:color w:val="auto"/>
          <w:sz w:val="26"/>
          <w:szCs w:val="26"/>
        </w:rPr>
        <w:t xml:space="preserve"> PATIENT</w:t>
      </w:r>
      <w:r w:rsidRPr="00963DCD">
        <w:rPr>
          <w:rFonts w:ascii="Times New Roman" w:hAnsi="Times New Roman" w:cs="Times New Roman"/>
          <w:color w:val="auto"/>
          <w:sz w:val="26"/>
          <w:szCs w:val="26"/>
          <w:vertAlign w:val="subscript"/>
        </w:rPr>
        <w:t>4</w:t>
      </w:r>
      <w:bookmarkEnd w:id="44"/>
    </w:p>
    <w:p w14:paraId="21B5716F" w14:textId="77777777" w:rsidR="004C206B" w:rsidRPr="009A6326" w:rsidRDefault="004C206B" w:rsidP="009A6326">
      <w:pPr>
        <w:spacing w:after="0" w:line="360" w:lineRule="auto"/>
        <w:ind w:firstLine="720"/>
        <w:jc w:val="both"/>
        <w:rPr>
          <w:rFonts w:ascii="Times New Roman" w:hAnsi="Times New Roman" w:cs="Times New Roman"/>
          <w:sz w:val="28"/>
          <w:szCs w:val="28"/>
        </w:rPr>
      </w:pPr>
      <w:r w:rsidRPr="009A6326">
        <w:rPr>
          <w:rFonts w:ascii="Times New Roman" w:hAnsi="Times New Roman" w:cs="Times New Roman"/>
          <w:b/>
          <w:bCs/>
          <w:sz w:val="28"/>
          <w:szCs w:val="28"/>
        </w:rPr>
        <w:t xml:space="preserve">Định nghĩa 10: </w:t>
      </w:r>
      <w:r w:rsidRPr="009A6326">
        <w:rPr>
          <w:rFonts w:ascii="Times New Roman" w:hAnsi="Times New Roman" w:cs="Times New Roman"/>
          <w:sz w:val="28"/>
          <w:szCs w:val="28"/>
        </w:rPr>
        <w:t xml:space="preserve">Giả sử </w:t>
      </w:r>
      <w:proofErr w:type="gramStart"/>
      <w:r w:rsidRPr="009A6326">
        <w:rPr>
          <w:rFonts w:ascii="Times New Roman" w:hAnsi="Times New Roman" w:cs="Times New Roman"/>
          <w:i/>
          <w:iCs/>
          <w:sz w:val="28"/>
          <w:szCs w:val="28"/>
        </w:rPr>
        <w:t>R(</w:t>
      </w:r>
      <w:proofErr w:type="gramEnd"/>
      <w:r w:rsidRPr="009A6326">
        <w:rPr>
          <w:rFonts w:ascii="Times New Roman" w:hAnsi="Times New Roman" w:cs="Times New Roman"/>
          <w:b/>
          <w:bCs/>
          <w:i/>
          <w:iCs/>
          <w:sz w:val="28"/>
          <w:szCs w:val="28"/>
        </w:rPr>
        <w:t>U</w:t>
      </w:r>
      <w:r w:rsidRPr="009A6326">
        <w:rPr>
          <w:rFonts w:ascii="Times New Roman" w:hAnsi="Times New Roman" w:cs="Times New Roman"/>
          <w:i/>
          <w:iCs/>
          <w:sz w:val="28"/>
          <w:szCs w:val="28"/>
        </w:rPr>
        <w:t>,  ℘)</w:t>
      </w:r>
      <w:r w:rsidRPr="009A6326">
        <w:rPr>
          <w:rFonts w:ascii="Times New Roman" w:hAnsi="Times New Roman" w:cs="Times New Roman"/>
          <w:sz w:val="28"/>
          <w:szCs w:val="28"/>
        </w:rPr>
        <w:t xml:space="preserve">  là một mô hình IPRDB, </w:t>
      </w:r>
      <w:r w:rsidRPr="009A6326">
        <w:rPr>
          <w:rFonts w:ascii="Cambria Math" w:hAnsi="Cambria Math" w:cs="Cambria Math"/>
          <w:sz w:val="28"/>
          <w:szCs w:val="28"/>
        </w:rPr>
        <w:t>𝑟</w:t>
      </w:r>
      <w:r w:rsidRPr="009A6326">
        <w:rPr>
          <w:rFonts w:ascii="Times New Roman" w:hAnsi="Times New Roman" w:cs="Times New Roman"/>
          <w:sz w:val="28"/>
          <w:szCs w:val="28"/>
          <w:vertAlign w:val="subscript"/>
        </w:rPr>
        <w:t>1</w:t>
      </w:r>
      <w:r w:rsidRPr="009A6326">
        <w:rPr>
          <w:rFonts w:ascii="Times New Roman" w:hAnsi="Times New Roman" w:cs="Times New Roman"/>
          <w:sz w:val="28"/>
          <w:szCs w:val="28"/>
        </w:rPr>
        <w:t xml:space="preserve">, </w:t>
      </w:r>
      <w:r w:rsidRPr="009A6326">
        <w:rPr>
          <w:rFonts w:ascii="Cambria Math" w:hAnsi="Cambria Math" w:cs="Cambria Math"/>
          <w:sz w:val="28"/>
          <w:szCs w:val="28"/>
        </w:rPr>
        <w:t>𝑟</w:t>
      </w:r>
      <w:r w:rsidRPr="009A6326">
        <w:rPr>
          <w:rFonts w:ascii="Times New Roman" w:hAnsi="Times New Roman" w:cs="Times New Roman"/>
          <w:sz w:val="28"/>
          <w:szCs w:val="28"/>
          <w:vertAlign w:val="subscript"/>
        </w:rPr>
        <w:t>2</w:t>
      </w:r>
      <w:r w:rsidRPr="009A6326">
        <w:rPr>
          <w:rFonts w:ascii="Times New Roman" w:hAnsi="Times New Roman" w:cs="Times New Roman"/>
          <w:sz w:val="28"/>
          <w:szCs w:val="28"/>
        </w:rPr>
        <w:t xml:space="preserve"> là hai quan hệ nào trên </w:t>
      </w:r>
      <w:r w:rsidRPr="009A6326">
        <w:rPr>
          <w:rFonts w:ascii="Cambria Math" w:hAnsi="Cambria Math" w:cs="Cambria Math"/>
          <w:sz w:val="28"/>
          <w:szCs w:val="28"/>
        </w:rPr>
        <w:t>𝑅</w:t>
      </w:r>
      <w:r w:rsidRPr="009A6326">
        <w:rPr>
          <w:rFonts w:ascii="Times New Roman" w:hAnsi="Times New Roman" w:cs="Times New Roman"/>
          <w:sz w:val="28"/>
          <w:szCs w:val="28"/>
        </w:rPr>
        <w:t xml:space="preserve">, </w:t>
      </w:r>
      <w:r w:rsidRPr="009A6326">
        <w:rPr>
          <w:rFonts w:ascii="Cambria Math" w:hAnsi="Cambria Math" w:cs="Cambria Math"/>
          <w:sz w:val="28"/>
          <w:szCs w:val="28"/>
        </w:rPr>
        <w:t>⊕</w:t>
      </w:r>
      <w:r w:rsidRPr="009A6326">
        <w:rPr>
          <w:rFonts w:ascii="Times New Roman" w:hAnsi="Times New Roman" w:cs="Times New Roman"/>
          <w:sz w:val="28"/>
          <w:szCs w:val="28"/>
        </w:rPr>
        <w:t xml:space="preserve"> là một chiến lược kết hợp xác suất (probabilistic conjunction strategy). Phép hợp (Union) của </w:t>
      </w:r>
      <w:r w:rsidRPr="009A6326">
        <w:rPr>
          <w:rFonts w:ascii="Cambria Math" w:hAnsi="Cambria Math" w:cs="Cambria Math"/>
          <w:sz w:val="28"/>
          <w:szCs w:val="28"/>
        </w:rPr>
        <w:t>𝑟</w:t>
      </w:r>
      <w:r w:rsidRPr="009A6326">
        <w:rPr>
          <w:rFonts w:ascii="Times New Roman" w:hAnsi="Times New Roman" w:cs="Times New Roman"/>
          <w:sz w:val="28"/>
          <w:szCs w:val="28"/>
          <w:vertAlign w:val="subscript"/>
        </w:rPr>
        <w:t>1</w:t>
      </w:r>
      <w:r w:rsidRPr="009A6326">
        <w:rPr>
          <w:rFonts w:ascii="Times New Roman" w:hAnsi="Times New Roman" w:cs="Times New Roman"/>
          <w:sz w:val="28"/>
          <w:szCs w:val="28"/>
        </w:rPr>
        <w:t xml:space="preserve">, </w:t>
      </w:r>
      <w:r w:rsidRPr="009A6326">
        <w:rPr>
          <w:rFonts w:ascii="Cambria Math" w:hAnsi="Cambria Math" w:cs="Cambria Math"/>
          <w:sz w:val="28"/>
          <w:szCs w:val="28"/>
        </w:rPr>
        <w:t>𝑟</w:t>
      </w:r>
      <w:r w:rsidRPr="009A6326">
        <w:rPr>
          <w:rFonts w:ascii="Times New Roman" w:hAnsi="Times New Roman" w:cs="Times New Roman"/>
          <w:sz w:val="28"/>
          <w:szCs w:val="28"/>
          <w:vertAlign w:val="subscript"/>
        </w:rPr>
        <w:t xml:space="preserve">2 </w:t>
      </w:r>
      <w:r w:rsidRPr="009A6326">
        <w:rPr>
          <w:rFonts w:ascii="Times New Roman" w:hAnsi="Times New Roman" w:cs="Times New Roman"/>
          <w:sz w:val="28"/>
          <w:szCs w:val="28"/>
        </w:rPr>
        <w:t xml:space="preserve"> dưới  </w:t>
      </w:r>
      <w:r w:rsidRPr="009A6326">
        <w:rPr>
          <w:rFonts w:ascii="Cambria Math" w:hAnsi="Cambria Math" w:cs="Cambria Math"/>
          <w:sz w:val="28"/>
          <w:szCs w:val="28"/>
        </w:rPr>
        <w:t>⊕</w:t>
      </w:r>
      <w:r w:rsidRPr="009A6326">
        <w:rPr>
          <w:rFonts w:ascii="Times New Roman" w:hAnsi="Times New Roman" w:cs="Times New Roman"/>
          <w:sz w:val="28"/>
          <w:szCs w:val="28"/>
        </w:rPr>
        <w:t xml:space="preserve">, ký hiệu là </w:t>
      </w:r>
      <w:r w:rsidRPr="009A6326">
        <w:rPr>
          <w:rFonts w:ascii="Cambria Math" w:hAnsi="Cambria Math" w:cs="Cambria Math"/>
          <w:sz w:val="28"/>
          <w:szCs w:val="28"/>
        </w:rPr>
        <w:t>𝑟</w:t>
      </w:r>
      <w:r w:rsidRPr="009A6326">
        <w:rPr>
          <w:rFonts w:ascii="Times New Roman" w:hAnsi="Times New Roman" w:cs="Times New Roman"/>
          <w:sz w:val="28"/>
          <w:szCs w:val="28"/>
          <w:vertAlign w:val="subscript"/>
        </w:rPr>
        <w:t>1</w:t>
      </w:r>
      <w:r w:rsidRPr="009A6326">
        <w:rPr>
          <w:rFonts w:ascii="Times New Roman" w:hAnsi="Times New Roman" w:cs="Times New Roman"/>
          <w:sz w:val="28"/>
          <w:szCs w:val="28"/>
        </w:rPr>
        <w:t xml:space="preserve"> </w:t>
      </w:r>
      <m:oMath>
        <m:r>
          <w:rPr>
            <w:rFonts w:ascii="Cambria Math" w:hAnsi="Cambria Math" w:cs="Times New Roman"/>
            <w:sz w:val="28"/>
            <w:szCs w:val="28"/>
          </w:rPr>
          <m:t>∩</m:t>
        </m:r>
      </m:oMath>
      <w:r w:rsidRPr="009A6326">
        <w:rPr>
          <w:rFonts w:ascii="Cambria Math" w:hAnsi="Cambria Math" w:cs="Cambria Math"/>
          <w:sz w:val="28"/>
          <w:szCs w:val="28"/>
          <w:vertAlign w:val="subscript"/>
        </w:rPr>
        <w:t>⊕</w:t>
      </w:r>
      <w:r w:rsidRPr="009A6326">
        <w:rPr>
          <w:rFonts w:ascii="Times New Roman" w:hAnsi="Times New Roman" w:cs="Times New Roman"/>
          <w:sz w:val="28"/>
          <w:szCs w:val="28"/>
        </w:rPr>
        <w:t xml:space="preserve"> </w:t>
      </w:r>
      <w:r w:rsidRPr="009A6326">
        <w:rPr>
          <w:rFonts w:ascii="Cambria Math" w:hAnsi="Cambria Math" w:cs="Cambria Math"/>
          <w:sz w:val="28"/>
          <w:szCs w:val="28"/>
        </w:rPr>
        <w:t>𝑟</w:t>
      </w:r>
      <w:r w:rsidRPr="009A6326">
        <w:rPr>
          <w:rFonts w:ascii="Times New Roman" w:hAnsi="Times New Roman" w:cs="Times New Roman"/>
          <w:sz w:val="28"/>
          <w:szCs w:val="28"/>
          <w:vertAlign w:val="subscript"/>
        </w:rPr>
        <w:t>2</w:t>
      </w:r>
      <w:r w:rsidRPr="009A6326">
        <w:rPr>
          <w:rFonts w:ascii="Times New Roman" w:hAnsi="Times New Roman" w:cs="Times New Roman"/>
          <w:sz w:val="28"/>
          <w:szCs w:val="28"/>
        </w:rPr>
        <w:t xml:space="preserve">, là một quan hệ IPRDB </w:t>
      </w:r>
      <w:r w:rsidRPr="009A6326">
        <w:rPr>
          <w:rFonts w:ascii="Cambria Math" w:hAnsi="Cambria Math" w:cs="Cambria Math"/>
          <w:sz w:val="28"/>
          <w:szCs w:val="28"/>
        </w:rPr>
        <w:t>𝑟</w:t>
      </w:r>
      <w:r w:rsidRPr="009A6326">
        <w:rPr>
          <w:rFonts w:ascii="Times New Roman" w:hAnsi="Times New Roman" w:cs="Times New Roman"/>
          <w:sz w:val="28"/>
          <w:szCs w:val="28"/>
          <w:vertAlign w:val="subscript"/>
        </w:rPr>
        <w:t xml:space="preserve"> </w:t>
      </w:r>
      <w:r w:rsidRPr="009A6326">
        <w:rPr>
          <w:rFonts w:ascii="Times New Roman" w:hAnsi="Times New Roman" w:cs="Times New Roman"/>
          <w:sz w:val="28"/>
          <w:szCs w:val="28"/>
        </w:rPr>
        <w:t>trên R được định nghĩa như sau: </w:t>
      </w:r>
      <w:r w:rsidRPr="009A6326">
        <w:rPr>
          <w:rFonts w:ascii="Cambria Math" w:hAnsi="Cambria Math" w:cs="Cambria Math"/>
          <w:sz w:val="28"/>
          <w:szCs w:val="28"/>
        </w:rPr>
        <w:t>𝑟</w:t>
      </w:r>
      <w:r w:rsidRPr="009A6326">
        <w:rPr>
          <w:rFonts w:ascii="Times New Roman" w:hAnsi="Times New Roman" w:cs="Times New Roman"/>
          <w:sz w:val="28"/>
          <w:szCs w:val="28"/>
        </w:rPr>
        <w:t xml:space="preserve"> = {t</w:t>
      </w:r>
      <w:r w:rsidRPr="009A6326">
        <w:rPr>
          <w:rFonts w:ascii="Times New Roman" w:hAnsi="Times New Roman" w:cs="Times New Roman"/>
          <w:sz w:val="28"/>
          <w:szCs w:val="28"/>
          <w:vertAlign w:val="subscript"/>
        </w:rPr>
        <w:t>1</w:t>
      </w:r>
      <w:r w:rsidRPr="009A6326">
        <w:rPr>
          <w:rFonts w:ascii="Times New Roman" w:hAnsi="Times New Roman" w:cs="Times New Roman"/>
          <w:sz w:val="28"/>
          <w:szCs w:val="28"/>
        </w:rPr>
        <w:t xml:space="preserve"> </w:t>
      </w:r>
      <w:r w:rsidRPr="009A6326">
        <w:rPr>
          <w:rFonts w:ascii="Cambria Math" w:hAnsi="Cambria Math" w:cs="Cambria Math"/>
          <w:sz w:val="28"/>
          <w:szCs w:val="28"/>
        </w:rPr>
        <w:t>∈</w:t>
      </w:r>
      <w:r w:rsidRPr="009A6326">
        <w:rPr>
          <w:rFonts w:ascii="Times New Roman" w:hAnsi="Times New Roman" w:cs="Times New Roman"/>
          <w:sz w:val="28"/>
          <w:szCs w:val="28"/>
        </w:rPr>
        <w:t xml:space="preserve"> </w:t>
      </w:r>
      <w:r w:rsidRPr="009A6326">
        <w:rPr>
          <w:rFonts w:ascii="Cambria Math" w:hAnsi="Cambria Math" w:cs="Cambria Math"/>
          <w:sz w:val="28"/>
          <w:szCs w:val="28"/>
        </w:rPr>
        <w:t>𝑟</w:t>
      </w:r>
      <w:r w:rsidRPr="009A6326">
        <w:rPr>
          <w:rFonts w:ascii="Times New Roman" w:hAnsi="Times New Roman" w:cs="Times New Roman"/>
          <w:sz w:val="28"/>
          <w:szCs w:val="28"/>
          <w:vertAlign w:val="subscript"/>
        </w:rPr>
        <w:t xml:space="preserve"> 1</w:t>
      </w:r>
      <w:r w:rsidRPr="009A6326">
        <w:rPr>
          <w:rFonts w:ascii="Times New Roman" w:hAnsi="Times New Roman" w:cs="Times New Roman"/>
          <w:sz w:val="28"/>
          <w:szCs w:val="28"/>
        </w:rPr>
        <w:t>|</w:t>
      </w:r>
      <w:r w:rsidRPr="009A6326">
        <w:rPr>
          <w:rFonts w:ascii="Cambria Math" w:hAnsi="Cambria Math" w:cs="Cambria Math"/>
          <w:sz w:val="28"/>
          <w:szCs w:val="28"/>
        </w:rPr>
        <w:t>∀</w:t>
      </w:r>
      <w:r w:rsidRPr="009A6326">
        <w:rPr>
          <w:rFonts w:ascii="Times New Roman" w:hAnsi="Times New Roman" w:cs="Times New Roman"/>
          <w:sz w:val="28"/>
          <w:szCs w:val="28"/>
        </w:rPr>
        <w:t>t</w:t>
      </w:r>
      <w:r w:rsidRPr="009A6326">
        <w:rPr>
          <w:rFonts w:ascii="Times New Roman" w:hAnsi="Times New Roman" w:cs="Times New Roman"/>
          <w:sz w:val="28"/>
          <w:szCs w:val="28"/>
          <w:vertAlign w:val="subscript"/>
        </w:rPr>
        <w:t>2</w:t>
      </w:r>
      <w:r w:rsidRPr="009A6326">
        <w:rPr>
          <w:rFonts w:ascii="Times New Roman" w:hAnsi="Times New Roman" w:cs="Times New Roman"/>
          <w:sz w:val="28"/>
          <w:szCs w:val="28"/>
        </w:rPr>
        <w:t xml:space="preserve"> </w:t>
      </w:r>
      <w:r w:rsidRPr="009A6326">
        <w:rPr>
          <w:rFonts w:ascii="Cambria Math" w:hAnsi="Cambria Math" w:cs="Cambria Math"/>
          <w:sz w:val="28"/>
          <w:szCs w:val="28"/>
        </w:rPr>
        <w:t>∈</w:t>
      </w:r>
      <w:r w:rsidRPr="009A6326">
        <w:rPr>
          <w:rFonts w:ascii="Times New Roman" w:hAnsi="Times New Roman" w:cs="Times New Roman"/>
          <w:sz w:val="28"/>
          <w:szCs w:val="28"/>
        </w:rPr>
        <w:t xml:space="preserve"> </w:t>
      </w:r>
      <w:r w:rsidRPr="009A6326">
        <w:rPr>
          <w:rFonts w:ascii="Cambria Math" w:hAnsi="Cambria Math" w:cs="Cambria Math"/>
          <w:sz w:val="28"/>
          <w:szCs w:val="28"/>
        </w:rPr>
        <w:t>𝑟</w:t>
      </w:r>
      <w:r w:rsidRPr="009A6326">
        <w:rPr>
          <w:rFonts w:ascii="Times New Roman" w:hAnsi="Times New Roman" w:cs="Times New Roman"/>
          <w:sz w:val="28"/>
          <w:szCs w:val="28"/>
          <w:vertAlign w:val="subscript"/>
        </w:rPr>
        <w:t>2</w:t>
      </w:r>
      <w:r w:rsidRPr="009A6326">
        <w:rPr>
          <w:rFonts w:ascii="Times New Roman" w:hAnsi="Times New Roman" w:cs="Times New Roman"/>
          <w:sz w:val="28"/>
          <w:szCs w:val="28"/>
        </w:rPr>
        <w:t>, t</w:t>
      </w:r>
      <w:r w:rsidRPr="009A6326">
        <w:rPr>
          <w:rFonts w:ascii="Times New Roman" w:hAnsi="Times New Roman" w:cs="Times New Roman"/>
          <w:sz w:val="28"/>
          <w:szCs w:val="28"/>
          <w:vertAlign w:val="subscript"/>
        </w:rPr>
        <w:t>1</w:t>
      </w:r>
      <w:r w:rsidRPr="009A6326">
        <w:rPr>
          <w:rFonts w:ascii="Times New Roman" w:hAnsi="Times New Roman" w:cs="Times New Roman"/>
          <w:sz w:val="28"/>
          <w:szCs w:val="28"/>
        </w:rPr>
        <w:t>[K]  ≠ t</w:t>
      </w:r>
      <w:r w:rsidRPr="009A6326">
        <w:rPr>
          <w:rFonts w:ascii="Times New Roman" w:hAnsi="Times New Roman" w:cs="Times New Roman"/>
          <w:sz w:val="28"/>
          <w:szCs w:val="28"/>
          <w:vertAlign w:val="subscript"/>
        </w:rPr>
        <w:t>2</w:t>
      </w:r>
      <w:r w:rsidRPr="009A6326">
        <w:rPr>
          <w:rFonts w:ascii="Times New Roman" w:hAnsi="Times New Roman" w:cs="Times New Roman"/>
          <w:sz w:val="28"/>
          <w:szCs w:val="28"/>
        </w:rPr>
        <w:t xml:space="preserve">[K]} </w:t>
      </w:r>
      <w:r w:rsidRPr="009A6326">
        <w:rPr>
          <w:rFonts w:ascii="Cambria Math" w:hAnsi="Cambria Math" w:cs="Cambria Math"/>
          <w:sz w:val="28"/>
          <w:szCs w:val="28"/>
        </w:rPr>
        <w:t>∪</w:t>
      </w:r>
      <w:r w:rsidRPr="009A6326">
        <w:rPr>
          <w:rFonts w:ascii="Times New Roman" w:hAnsi="Times New Roman" w:cs="Times New Roman"/>
          <w:sz w:val="28"/>
          <w:szCs w:val="28"/>
        </w:rPr>
        <w:t xml:space="preserve"> {t</w:t>
      </w:r>
      <w:r w:rsidRPr="009A6326">
        <w:rPr>
          <w:rFonts w:ascii="Times New Roman" w:hAnsi="Times New Roman" w:cs="Times New Roman"/>
          <w:sz w:val="28"/>
          <w:szCs w:val="28"/>
          <w:vertAlign w:val="subscript"/>
        </w:rPr>
        <w:t>2</w:t>
      </w:r>
      <w:r w:rsidRPr="009A6326">
        <w:rPr>
          <w:rFonts w:ascii="Times New Roman" w:hAnsi="Times New Roman" w:cs="Times New Roman"/>
          <w:sz w:val="28"/>
          <w:szCs w:val="28"/>
        </w:rPr>
        <w:t xml:space="preserve"> </w:t>
      </w:r>
      <w:r w:rsidRPr="009A6326">
        <w:rPr>
          <w:rFonts w:ascii="Cambria Math" w:hAnsi="Cambria Math" w:cs="Cambria Math"/>
          <w:sz w:val="28"/>
          <w:szCs w:val="28"/>
        </w:rPr>
        <w:t>∈</w:t>
      </w:r>
      <w:r w:rsidRPr="009A6326">
        <w:rPr>
          <w:rFonts w:ascii="Times New Roman" w:hAnsi="Times New Roman" w:cs="Times New Roman"/>
          <w:sz w:val="28"/>
          <w:szCs w:val="28"/>
        </w:rPr>
        <w:t xml:space="preserve"> </w:t>
      </w:r>
      <w:r w:rsidRPr="009A6326">
        <w:rPr>
          <w:rFonts w:ascii="Cambria Math" w:hAnsi="Cambria Math" w:cs="Cambria Math"/>
          <w:sz w:val="28"/>
          <w:szCs w:val="28"/>
        </w:rPr>
        <w:t>𝑟</w:t>
      </w:r>
      <w:r w:rsidRPr="009A6326">
        <w:rPr>
          <w:rFonts w:ascii="Times New Roman" w:hAnsi="Times New Roman" w:cs="Times New Roman"/>
          <w:sz w:val="28"/>
          <w:szCs w:val="28"/>
          <w:vertAlign w:val="subscript"/>
        </w:rPr>
        <w:t>2</w:t>
      </w:r>
      <w:r w:rsidRPr="009A6326">
        <w:rPr>
          <w:rFonts w:ascii="Times New Roman" w:hAnsi="Times New Roman" w:cs="Times New Roman"/>
          <w:sz w:val="28"/>
          <w:szCs w:val="28"/>
        </w:rPr>
        <w:t xml:space="preserve"> | </w:t>
      </w:r>
      <w:r w:rsidRPr="009A6326">
        <w:rPr>
          <w:rFonts w:ascii="Cambria Math" w:hAnsi="Cambria Math" w:cs="Cambria Math"/>
          <w:sz w:val="28"/>
          <w:szCs w:val="28"/>
        </w:rPr>
        <w:t>∀</w:t>
      </w:r>
      <w:r w:rsidRPr="009A6326">
        <w:rPr>
          <w:rFonts w:ascii="Times New Roman" w:hAnsi="Times New Roman" w:cs="Times New Roman"/>
          <w:sz w:val="28"/>
          <w:szCs w:val="28"/>
        </w:rPr>
        <w:t>t</w:t>
      </w:r>
      <w:r w:rsidRPr="009A6326">
        <w:rPr>
          <w:rFonts w:ascii="Times New Roman" w:hAnsi="Times New Roman" w:cs="Times New Roman"/>
          <w:sz w:val="28"/>
          <w:szCs w:val="28"/>
          <w:vertAlign w:val="subscript"/>
        </w:rPr>
        <w:t>1</w:t>
      </w:r>
      <w:r w:rsidRPr="009A6326">
        <w:rPr>
          <w:rFonts w:ascii="Times New Roman" w:hAnsi="Times New Roman" w:cs="Times New Roman"/>
          <w:sz w:val="28"/>
          <w:szCs w:val="28"/>
        </w:rPr>
        <w:t xml:space="preserve"> </w:t>
      </w:r>
      <w:r w:rsidRPr="009A6326">
        <w:rPr>
          <w:rFonts w:ascii="Cambria Math" w:hAnsi="Cambria Math" w:cs="Cambria Math"/>
          <w:sz w:val="28"/>
          <w:szCs w:val="28"/>
        </w:rPr>
        <w:t>∈</w:t>
      </w:r>
      <w:r w:rsidRPr="009A6326">
        <w:rPr>
          <w:rFonts w:ascii="Times New Roman" w:hAnsi="Times New Roman" w:cs="Times New Roman"/>
          <w:sz w:val="28"/>
          <w:szCs w:val="28"/>
        </w:rPr>
        <w:t xml:space="preserve"> </w:t>
      </w:r>
      <w:r w:rsidRPr="009A6326">
        <w:rPr>
          <w:rFonts w:ascii="Cambria Math" w:hAnsi="Cambria Math" w:cs="Cambria Math"/>
          <w:sz w:val="28"/>
          <w:szCs w:val="28"/>
        </w:rPr>
        <w:t>𝑟</w:t>
      </w:r>
      <w:r w:rsidRPr="009A6326">
        <w:rPr>
          <w:rFonts w:ascii="Times New Roman" w:hAnsi="Times New Roman" w:cs="Times New Roman"/>
          <w:sz w:val="28"/>
          <w:szCs w:val="28"/>
          <w:vertAlign w:val="subscript"/>
        </w:rPr>
        <w:t xml:space="preserve"> 1</w:t>
      </w:r>
      <w:r w:rsidRPr="009A6326">
        <w:rPr>
          <w:rFonts w:ascii="Times New Roman" w:hAnsi="Times New Roman" w:cs="Times New Roman"/>
          <w:sz w:val="28"/>
          <w:szCs w:val="28"/>
        </w:rPr>
        <w:t>, t</w:t>
      </w:r>
      <w:r w:rsidRPr="009A6326">
        <w:rPr>
          <w:rFonts w:ascii="Times New Roman" w:hAnsi="Times New Roman" w:cs="Times New Roman"/>
          <w:sz w:val="28"/>
          <w:szCs w:val="28"/>
          <w:vertAlign w:val="subscript"/>
        </w:rPr>
        <w:t>2</w:t>
      </w:r>
      <w:r w:rsidRPr="009A6326">
        <w:rPr>
          <w:rFonts w:ascii="Times New Roman" w:hAnsi="Times New Roman" w:cs="Times New Roman"/>
          <w:sz w:val="28"/>
          <w:szCs w:val="28"/>
        </w:rPr>
        <w:t>[K] ≠ t</w:t>
      </w:r>
      <w:r w:rsidRPr="009A6326">
        <w:rPr>
          <w:rFonts w:ascii="Times New Roman" w:hAnsi="Times New Roman" w:cs="Times New Roman"/>
          <w:sz w:val="28"/>
          <w:szCs w:val="28"/>
          <w:vertAlign w:val="subscript"/>
        </w:rPr>
        <w:t>1</w:t>
      </w:r>
      <w:r w:rsidRPr="009A6326">
        <w:rPr>
          <w:rFonts w:ascii="Times New Roman" w:hAnsi="Times New Roman" w:cs="Times New Roman"/>
          <w:sz w:val="28"/>
          <w:szCs w:val="28"/>
        </w:rPr>
        <w:t xml:space="preserve">[K]} </w:t>
      </w:r>
      <w:r w:rsidRPr="009A6326">
        <w:rPr>
          <w:rFonts w:ascii="Cambria Math" w:hAnsi="Cambria Math" w:cs="Cambria Math"/>
          <w:sz w:val="28"/>
          <w:szCs w:val="28"/>
        </w:rPr>
        <w:t>∪</w:t>
      </w:r>
      <w:r w:rsidRPr="009A6326">
        <w:rPr>
          <w:rFonts w:ascii="Times New Roman" w:hAnsi="Times New Roman" w:cs="Times New Roman"/>
          <w:sz w:val="28"/>
          <w:szCs w:val="28"/>
        </w:rPr>
        <w:t xml:space="preserve"> {t | t.A = t</w:t>
      </w:r>
      <w:r w:rsidRPr="009A6326">
        <w:rPr>
          <w:rFonts w:ascii="Times New Roman" w:hAnsi="Times New Roman" w:cs="Times New Roman"/>
          <w:sz w:val="28"/>
          <w:szCs w:val="28"/>
          <w:vertAlign w:val="subscript"/>
        </w:rPr>
        <w:t>1</w:t>
      </w:r>
      <w:r w:rsidRPr="009A6326">
        <w:rPr>
          <w:rFonts w:ascii="Times New Roman" w:hAnsi="Times New Roman" w:cs="Times New Roman"/>
          <w:sz w:val="28"/>
          <w:szCs w:val="28"/>
        </w:rPr>
        <w:t xml:space="preserve">.A </w:t>
      </w:r>
      <w:r w:rsidRPr="009A6326">
        <w:rPr>
          <w:rFonts w:ascii="Cambria Math" w:hAnsi="Cambria Math" w:cs="Cambria Math"/>
          <w:sz w:val="28"/>
          <w:szCs w:val="28"/>
        </w:rPr>
        <w:t>⊕</w:t>
      </w:r>
      <w:r w:rsidRPr="009A6326">
        <w:rPr>
          <w:rFonts w:ascii="Times New Roman" w:hAnsi="Times New Roman" w:cs="Times New Roman"/>
          <w:sz w:val="28"/>
          <w:szCs w:val="28"/>
        </w:rPr>
        <w:t xml:space="preserve"> t</w:t>
      </w:r>
      <w:r w:rsidRPr="009A6326">
        <w:rPr>
          <w:rFonts w:ascii="Times New Roman" w:hAnsi="Times New Roman" w:cs="Times New Roman"/>
          <w:sz w:val="28"/>
          <w:szCs w:val="28"/>
          <w:vertAlign w:val="subscript"/>
        </w:rPr>
        <w:t>2</w:t>
      </w:r>
      <w:r w:rsidRPr="009A6326">
        <w:rPr>
          <w:rFonts w:ascii="Times New Roman" w:hAnsi="Times New Roman" w:cs="Times New Roman"/>
          <w:sz w:val="28"/>
          <w:szCs w:val="28"/>
        </w:rPr>
        <w:t>.A, t</w:t>
      </w:r>
      <w:r w:rsidRPr="009A6326">
        <w:rPr>
          <w:rFonts w:ascii="Times New Roman" w:hAnsi="Times New Roman" w:cs="Times New Roman"/>
          <w:sz w:val="28"/>
          <w:szCs w:val="28"/>
          <w:vertAlign w:val="subscript"/>
        </w:rPr>
        <w:t xml:space="preserve">1 </w:t>
      </w:r>
      <w:r w:rsidRPr="009A6326">
        <w:rPr>
          <w:rFonts w:ascii="Cambria Math" w:hAnsi="Cambria Math" w:cs="Cambria Math"/>
          <w:sz w:val="28"/>
          <w:szCs w:val="28"/>
        </w:rPr>
        <w:t>∈</w:t>
      </w:r>
      <w:r w:rsidRPr="009A6326">
        <w:rPr>
          <w:rFonts w:ascii="Times New Roman" w:hAnsi="Times New Roman" w:cs="Times New Roman"/>
          <w:sz w:val="28"/>
          <w:szCs w:val="28"/>
        </w:rPr>
        <w:t xml:space="preserve"> </w:t>
      </w:r>
      <w:r w:rsidRPr="009A6326">
        <w:rPr>
          <w:rFonts w:ascii="Cambria Math" w:hAnsi="Cambria Math" w:cs="Cambria Math"/>
          <w:sz w:val="28"/>
          <w:szCs w:val="28"/>
        </w:rPr>
        <w:t>𝑟</w:t>
      </w:r>
      <w:r w:rsidRPr="009A6326">
        <w:rPr>
          <w:rFonts w:ascii="Times New Roman" w:hAnsi="Times New Roman" w:cs="Times New Roman"/>
          <w:sz w:val="28"/>
          <w:szCs w:val="28"/>
          <w:vertAlign w:val="subscript"/>
        </w:rPr>
        <w:t>1</w:t>
      </w:r>
      <w:r w:rsidRPr="009A6326">
        <w:rPr>
          <w:rFonts w:ascii="Times New Roman" w:hAnsi="Times New Roman" w:cs="Times New Roman"/>
          <w:sz w:val="28"/>
          <w:szCs w:val="28"/>
        </w:rPr>
        <w:t>, t</w:t>
      </w:r>
      <w:r w:rsidRPr="009A6326">
        <w:rPr>
          <w:rFonts w:ascii="Times New Roman" w:hAnsi="Times New Roman" w:cs="Times New Roman"/>
          <w:sz w:val="28"/>
          <w:szCs w:val="28"/>
          <w:vertAlign w:val="subscript"/>
        </w:rPr>
        <w:t>2</w:t>
      </w:r>
      <w:r w:rsidRPr="009A6326">
        <w:rPr>
          <w:rFonts w:ascii="Times New Roman" w:hAnsi="Times New Roman" w:cs="Times New Roman"/>
          <w:sz w:val="28"/>
          <w:szCs w:val="28"/>
        </w:rPr>
        <w:t xml:space="preserve"> </w:t>
      </w:r>
      <w:r w:rsidRPr="009A6326">
        <w:rPr>
          <w:rFonts w:ascii="Cambria Math" w:hAnsi="Cambria Math" w:cs="Cambria Math"/>
          <w:sz w:val="28"/>
          <w:szCs w:val="28"/>
        </w:rPr>
        <w:t>∈</w:t>
      </w:r>
      <w:r w:rsidRPr="009A6326">
        <w:rPr>
          <w:rFonts w:ascii="Times New Roman" w:hAnsi="Times New Roman" w:cs="Times New Roman"/>
          <w:sz w:val="28"/>
          <w:szCs w:val="28"/>
        </w:rPr>
        <w:t xml:space="preserve"> </w:t>
      </w:r>
      <w:r w:rsidRPr="009A6326">
        <w:rPr>
          <w:rFonts w:ascii="Cambria Math" w:hAnsi="Cambria Math" w:cs="Cambria Math"/>
          <w:sz w:val="28"/>
          <w:szCs w:val="28"/>
        </w:rPr>
        <w:t>𝑟</w:t>
      </w:r>
      <w:r w:rsidRPr="009A6326">
        <w:rPr>
          <w:rFonts w:ascii="Times New Roman" w:hAnsi="Times New Roman" w:cs="Times New Roman"/>
          <w:sz w:val="28"/>
          <w:szCs w:val="28"/>
          <w:vertAlign w:val="subscript"/>
        </w:rPr>
        <w:t>2</w:t>
      </w:r>
      <w:r w:rsidRPr="009A6326">
        <w:rPr>
          <w:rFonts w:ascii="Times New Roman" w:hAnsi="Times New Roman" w:cs="Times New Roman"/>
          <w:sz w:val="28"/>
          <w:szCs w:val="28"/>
        </w:rPr>
        <w:t xml:space="preserve">, A </w:t>
      </w:r>
      <w:r w:rsidRPr="009A6326">
        <w:rPr>
          <w:rFonts w:ascii="Cambria Math" w:hAnsi="Cambria Math" w:cs="Cambria Math"/>
          <w:sz w:val="28"/>
          <w:szCs w:val="28"/>
        </w:rPr>
        <w:t>∈</w:t>
      </w:r>
      <w:r w:rsidRPr="009A6326">
        <w:rPr>
          <w:rFonts w:ascii="Times New Roman" w:hAnsi="Times New Roman" w:cs="Times New Roman"/>
          <w:sz w:val="28"/>
          <w:szCs w:val="28"/>
        </w:rPr>
        <w:t xml:space="preserve"> U sao cho t</w:t>
      </w:r>
      <w:r w:rsidRPr="009A6326">
        <w:rPr>
          <w:rFonts w:ascii="Times New Roman" w:hAnsi="Times New Roman" w:cs="Times New Roman"/>
          <w:sz w:val="28"/>
          <w:szCs w:val="28"/>
          <w:vertAlign w:val="subscript"/>
        </w:rPr>
        <w:t>1</w:t>
      </w:r>
      <w:r w:rsidRPr="009A6326">
        <w:rPr>
          <w:rFonts w:ascii="Times New Roman" w:hAnsi="Times New Roman" w:cs="Times New Roman"/>
          <w:sz w:val="28"/>
          <w:szCs w:val="28"/>
        </w:rPr>
        <w:t>[K] = t</w:t>
      </w:r>
      <w:r w:rsidRPr="009A6326">
        <w:rPr>
          <w:rFonts w:ascii="Times New Roman" w:hAnsi="Times New Roman" w:cs="Times New Roman"/>
          <w:sz w:val="28"/>
          <w:szCs w:val="28"/>
          <w:vertAlign w:val="subscript"/>
        </w:rPr>
        <w:t>2</w:t>
      </w:r>
      <w:r w:rsidRPr="009A6326">
        <w:rPr>
          <w:rFonts w:ascii="Times New Roman" w:hAnsi="Times New Roman" w:cs="Times New Roman"/>
          <w:sz w:val="28"/>
          <w:szCs w:val="28"/>
        </w:rPr>
        <w:t>[K]}</w:t>
      </w:r>
    </w:p>
    <w:p w14:paraId="1CD3A615" w14:textId="6A476DCE" w:rsidR="003B7B59" w:rsidRDefault="004C206B" w:rsidP="009A6326">
      <w:pPr>
        <w:spacing w:after="0" w:line="360" w:lineRule="auto"/>
        <w:jc w:val="both"/>
        <w:rPr>
          <w:rFonts w:ascii="Times New Roman" w:hAnsi="Times New Roman" w:cs="Times New Roman"/>
          <w:sz w:val="28"/>
          <w:szCs w:val="28"/>
        </w:rPr>
      </w:pPr>
      <w:r w:rsidRPr="009A6326">
        <w:rPr>
          <w:rFonts w:ascii="Times New Roman" w:hAnsi="Times New Roman" w:cs="Times New Roman"/>
          <w:sz w:val="28"/>
          <w:szCs w:val="28"/>
        </w:rPr>
        <w:tab/>
      </w:r>
      <w:r w:rsidRPr="009A6326">
        <w:rPr>
          <w:rFonts w:ascii="Times New Roman" w:hAnsi="Times New Roman" w:cs="Times New Roman"/>
          <w:b/>
          <w:bCs/>
          <w:sz w:val="28"/>
          <w:szCs w:val="28"/>
        </w:rPr>
        <w:t xml:space="preserve">Ví dụ 4.10: </w:t>
      </w:r>
      <w:r w:rsidRPr="009A6326">
        <w:rPr>
          <w:rFonts w:ascii="Times New Roman" w:hAnsi="Times New Roman" w:cs="Times New Roman"/>
          <w:sz w:val="28"/>
          <w:szCs w:val="28"/>
        </w:rPr>
        <w:t>Cho 2 quan hệ IPRDB DIAGNOSE</w:t>
      </w:r>
      <w:r w:rsidRPr="009A6326">
        <w:rPr>
          <w:rFonts w:ascii="Times New Roman" w:hAnsi="Times New Roman" w:cs="Times New Roman"/>
          <w:sz w:val="28"/>
          <w:szCs w:val="28"/>
          <w:vertAlign w:val="subscript"/>
        </w:rPr>
        <w:t>1</w:t>
      </w:r>
      <w:r w:rsidRPr="009A6326">
        <w:rPr>
          <w:rFonts w:ascii="Times New Roman" w:hAnsi="Times New Roman" w:cs="Times New Roman"/>
          <w:sz w:val="28"/>
          <w:szCs w:val="28"/>
        </w:rPr>
        <w:t xml:space="preserve"> và DIAGNOSE</w:t>
      </w:r>
      <w:r w:rsidRPr="009A6326">
        <w:rPr>
          <w:rFonts w:ascii="Times New Roman" w:hAnsi="Times New Roman" w:cs="Times New Roman"/>
          <w:sz w:val="28"/>
          <w:szCs w:val="28"/>
          <w:vertAlign w:val="subscript"/>
        </w:rPr>
        <w:t xml:space="preserve">2 </w:t>
      </w:r>
      <w:r w:rsidRPr="009A6326">
        <w:rPr>
          <w:rFonts w:ascii="Times New Roman" w:hAnsi="Times New Roman" w:cs="Times New Roman"/>
          <w:sz w:val="28"/>
          <w:szCs w:val="28"/>
        </w:rPr>
        <w:t>trên cùng một lược đồ DIAGNOSE( {P_ID, D_ID, P_DISEASE, D_COST}, ℘) như bảng 10 và 11, trong đó {P_ID, D_ID} là khóa của lược đồ và tập hợp ℘(A) của mỗi thuộc tính A trong DIAGNOSE bao gồm các giá trị xác suất trên dom(A). Phép hợp (union) của DIAGNOSE</w:t>
      </w:r>
      <w:r w:rsidRPr="009A6326">
        <w:rPr>
          <w:rFonts w:ascii="Times New Roman" w:hAnsi="Times New Roman" w:cs="Times New Roman"/>
          <w:sz w:val="28"/>
          <w:szCs w:val="28"/>
          <w:vertAlign w:val="subscript"/>
        </w:rPr>
        <w:t>1</w:t>
      </w:r>
      <w:r w:rsidRPr="009A6326">
        <w:rPr>
          <w:rFonts w:ascii="Times New Roman" w:hAnsi="Times New Roman" w:cs="Times New Roman"/>
          <w:sz w:val="28"/>
          <w:szCs w:val="28"/>
        </w:rPr>
        <w:t xml:space="preserve"> và DIAGNOSE</w:t>
      </w:r>
      <w:r w:rsidRPr="009A6326">
        <w:rPr>
          <w:rFonts w:ascii="Times New Roman" w:hAnsi="Times New Roman" w:cs="Times New Roman"/>
          <w:sz w:val="28"/>
          <w:szCs w:val="28"/>
          <w:vertAlign w:val="subscript"/>
        </w:rPr>
        <w:t>2</w:t>
      </w:r>
      <w:r w:rsidRPr="009A6326">
        <w:rPr>
          <w:rFonts w:ascii="Times New Roman" w:hAnsi="Times New Roman" w:cs="Times New Roman"/>
          <w:sz w:val="28"/>
          <w:szCs w:val="28"/>
        </w:rPr>
        <w:t xml:space="preserve"> dưới </w:t>
      </w:r>
      <w:r w:rsidRPr="009A6326">
        <w:rPr>
          <w:rFonts w:ascii="Cambria Math" w:hAnsi="Cambria Math" w:cs="Cambria Math"/>
          <w:sz w:val="28"/>
          <w:szCs w:val="28"/>
        </w:rPr>
        <w:t>⊗</w:t>
      </w:r>
      <w:r w:rsidRPr="009A6326">
        <w:rPr>
          <w:rFonts w:ascii="Times New Roman" w:hAnsi="Times New Roman" w:cs="Times New Roman"/>
          <w:sz w:val="28"/>
          <w:szCs w:val="28"/>
          <w:vertAlign w:val="subscript"/>
        </w:rPr>
        <w:t>in</w:t>
      </w:r>
      <w:r w:rsidRPr="009A6326">
        <w:rPr>
          <w:rFonts w:ascii="Times New Roman" w:hAnsi="Times New Roman" w:cs="Times New Roman"/>
          <w:sz w:val="28"/>
          <w:szCs w:val="28"/>
        </w:rPr>
        <w:t xml:space="preserve"> là quan hệ DIAGNOSE</w:t>
      </w:r>
      <w:r w:rsidRPr="009A6326">
        <w:rPr>
          <w:rFonts w:ascii="Times New Roman" w:hAnsi="Times New Roman" w:cs="Times New Roman"/>
          <w:sz w:val="28"/>
          <w:szCs w:val="28"/>
          <w:vertAlign w:val="subscript"/>
        </w:rPr>
        <w:t>1</w:t>
      </w:r>
      <w:r w:rsidRPr="009A6326">
        <w:rPr>
          <w:rFonts w:ascii="Times New Roman" w:hAnsi="Times New Roman" w:cs="Times New Roman"/>
          <w:sz w:val="28"/>
          <w:szCs w:val="28"/>
        </w:rPr>
        <w:t xml:space="preserve"> </w:t>
      </w:r>
      <w:r w:rsidRPr="009A6326">
        <w:rPr>
          <w:rFonts w:ascii="Cambria Math" w:hAnsi="Cambria Math" w:cs="Cambria Math"/>
          <w:sz w:val="28"/>
          <w:szCs w:val="28"/>
        </w:rPr>
        <w:t>∪</w:t>
      </w:r>
      <w:r w:rsidRPr="009A6326">
        <w:rPr>
          <w:rFonts w:ascii="Cambria Math" w:hAnsi="Cambria Math" w:cs="Cambria Math"/>
          <w:sz w:val="28"/>
          <w:szCs w:val="28"/>
          <w:vertAlign w:val="subscript"/>
        </w:rPr>
        <w:t>⊕</w:t>
      </w:r>
      <w:r w:rsidRPr="009A6326">
        <w:rPr>
          <w:rFonts w:ascii="Times New Roman" w:hAnsi="Times New Roman" w:cs="Times New Roman"/>
          <w:sz w:val="28"/>
          <w:szCs w:val="28"/>
          <w:vertAlign w:val="subscript"/>
        </w:rPr>
        <w:t>in</w:t>
      </w:r>
      <w:r w:rsidRPr="009A6326">
        <w:rPr>
          <w:rFonts w:ascii="Times New Roman" w:hAnsi="Times New Roman" w:cs="Times New Roman"/>
          <w:sz w:val="28"/>
          <w:szCs w:val="28"/>
        </w:rPr>
        <w:t xml:space="preserve"> DIAGNOSE</w:t>
      </w:r>
      <w:r w:rsidRPr="009A6326">
        <w:rPr>
          <w:rFonts w:ascii="Times New Roman" w:hAnsi="Times New Roman" w:cs="Times New Roman"/>
          <w:sz w:val="28"/>
          <w:szCs w:val="28"/>
          <w:vertAlign w:val="subscript"/>
        </w:rPr>
        <w:t>2</w:t>
      </w:r>
      <w:r w:rsidRPr="009A6326">
        <w:rPr>
          <w:rFonts w:ascii="Times New Roman" w:hAnsi="Times New Roman" w:cs="Times New Roman"/>
          <w:sz w:val="28"/>
          <w:szCs w:val="28"/>
        </w:rPr>
        <w:t xml:space="preserve"> được tính như bảng 1</w:t>
      </w:r>
      <w:r w:rsidR="003B7B59" w:rsidRPr="009A6326">
        <w:rPr>
          <w:rFonts w:ascii="Times New Roman" w:hAnsi="Times New Roman" w:cs="Times New Roman"/>
          <w:sz w:val="28"/>
          <w:szCs w:val="28"/>
        </w:rPr>
        <w:t>7</w:t>
      </w:r>
      <w:r w:rsidRPr="009A6326">
        <w:rPr>
          <w:rFonts w:ascii="Times New Roman" w:hAnsi="Times New Roman" w:cs="Times New Roman"/>
          <w:sz w:val="28"/>
          <w:szCs w:val="28"/>
        </w:rPr>
        <w:t>.</w:t>
      </w:r>
    </w:p>
    <w:p w14:paraId="514C5652" w14:textId="78987A80" w:rsidR="0059783C" w:rsidRDefault="0059783C" w:rsidP="009A6326">
      <w:pPr>
        <w:spacing w:after="0" w:line="360" w:lineRule="auto"/>
        <w:jc w:val="both"/>
        <w:rPr>
          <w:rFonts w:ascii="Times New Roman" w:hAnsi="Times New Roman" w:cs="Times New Roman"/>
          <w:sz w:val="28"/>
          <w:szCs w:val="28"/>
        </w:rPr>
      </w:pPr>
    </w:p>
    <w:p w14:paraId="0CA0843A" w14:textId="04FD6523" w:rsidR="0059783C" w:rsidRDefault="0059783C" w:rsidP="009A6326">
      <w:pPr>
        <w:spacing w:after="0" w:line="360" w:lineRule="auto"/>
        <w:jc w:val="both"/>
        <w:rPr>
          <w:rFonts w:ascii="Times New Roman" w:hAnsi="Times New Roman" w:cs="Times New Roman"/>
          <w:sz w:val="28"/>
          <w:szCs w:val="28"/>
        </w:rPr>
      </w:pPr>
    </w:p>
    <w:p w14:paraId="081DAECF" w14:textId="75C7EC6D" w:rsidR="0059783C" w:rsidRDefault="0059783C" w:rsidP="009A6326">
      <w:pPr>
        <w:spacing w:after="0" w:line="360" w:lineRule="auto"/>
        <w:jc w:val="both"/>
        <w:rPr>
          <w:rFonts w:ascii="Times New Roman" w:hAnsi="Times New Roman" w:cs="Times New Roman"/>
          <w:sz w:val="28"/>
          <w:szCs w:val="28"/>
        </w:rPr>
      </w:pPr>
    </w:p>
    <w:p w14:paraId="11C5F867" w14:textId="77777777" w:rsidR="0059783C" w:rsidRPr="009A6326" w:rsidRDefault="0059783C" w:rsidP="009A6326">
      <w:pPr>
        <w:spacing w:after="0" w:line="36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271"/>
        <w:gridCol w:w="1276"/>
        <w:gridCol w:w="3827"/>
        <w:gridCol w:w="3021"/>
      </w:tblGrid>
      <w:tr w:rsidR="004C206B" w:rsidRPr="009A6326" w14:paraId="2F17D84C" w14:textId="77777777" w:rsidTr="00A339D0">
        <w:trPr>
          <w:trHeight w:val="340"/>
        </w:trPr>
        <w:tc>
          <w:tcPr>
            <w:tcW w:w="1271" w:type="dxa"/>
            <w:vAlign w:val="center"/>
          </w:tcPr>
          <w:p w14:paraId="0C6DABF7" w14:textId="77777777" w:rsidR="004C206B" w:rsidRPr="009A6326" w:rsidRDefault="004C206B" w:rsidP="0059783C">
            <w:pPr>
              <w:spacing w:line="360" w:lineRule="auto"/>
              <w:jc w:val="center"/>
              <w:rPr>
                <w:rFonts w:ascii="Times New Roman" w:hAnsi="Times New Roman" w:cs="Times New Roman"/>
                <w:b/>
                <w:bCs/>
                <w:sz w:val="28"/>
                <w:szCs w:val="28"/>
              </w:rPr>
            </w:pPr>
            <w:r w:rsidRPr="009A6326">
              <w:rPr>
                <w:rFonts w:ascii="Times New Roman" w:hAnsi="Times New Roman" w:cs="Times New Roman"/>
                <w:b/>
                <w:bCs/>
                <w:sz w:val="28"/>
                <w:szCs w:val="28"/>
              </w:rPr>
              <w:lastRenderedPageBreak/>
              <w:t>P_ID</w:t>
            </w:r>
          </w:p>
        </w:tc>
        <w:tc>
          <w:tcPr>
            <w:tcW w:w="1276" w:type="dxa"/>
            <w:vAlign w:val="center"/>
          </w:tcPr>
          <w:p w14:paraId="666AD262" w14:textId="77777777" w:rsidR="004C206B" w:rsidRPr="009A6326" w:rsidRDefault="004C206B" w:rsidP="0059783C">
            <w:pPr>
              <w:spacing w:line="360" w:lineRule="auto"/>
              <w:jc w:val="center"/>
              <w:rPr>
                <w:rFonts w:ascii="Times New Roman" w:hAnsi="Times New Roman" w:cs="Times New Roman"/>
                <w:b/>
                <w:bCs/>
                <w:sz w:val="28"/>
                <w:szCs w:val="28"/>
              </w:rPr>
            </w:pPr>
            <w:r w:rsidRPr="009A6326">
              <w:rPr>
                <w:rFonts w:ascii="Times New Roman" w:hAnsi="Times New Roman" w:cs="Times New Roman"/>
                <w:b/>
                <w:bCs/>
                <w:sz w:val="28"/>
                <w:szCs w:val="28"/>
              </w:rPr>
              <w:t>D_ID</w:t>
            </w:r>
          </w:p>
        </w:tc>
        <w:tc>
          <w:tcPr>
            <w:tcW w:w="3827" w:type="dxa"/>
            <w:vAlign w:val="center"/>
          </w:tcPr>
          <w:p w14:paraId="2B15E786" w14:textId="77777777" w:rsidR="004C206B" w:rsidRPr="009A6326" w:rsidRDefault="004C206B" w:rsidP="0059783C">
            <w:pPr>
              <w:spacing w:line="360" w:lineRule="auto"/>
              <w:jc w:val="center"/>
              <w:rPr>
                <w:rFonts w:ascii="Times New Roman" w:hAnsi="Times New Roman" w:cs="Times New Roman"/>
                <w:b/>
                <w:bCs/>
                <w:sz w:val="28"/>
                <w:szCs w:val="28"/>
              </w:rPr>
            </w:pPr>
            <w:r w:rsidRPr="009A6326">
              <w:rPr>
                <w:rFonts w:ascii="Times New Roman" w:hAnsi="Times New Roman" w:cs="Times New Roman"/>
                <w:b/>
                <w:bCs/>
                <w:sz w:val="28"/>
                <w:szCs w:val="28"/>
              </w:rPr>
              <w:t>P_DISEASE</w:t>
            </w:r>
          </w:p>
        </w:tc>
        <w:tc>
          <w:tcPr>
            <w:tcW w:w="3021" w:type="dxa"/>
            <w:vAlign w:val="center"/>
          </w:tcPr>
          <w:p w14:paraId="025FC511" w14:textId="77777777" w:rsidR="004C206B" w:rsidRPr="009A6326" w:rsidRDefault="004C206B" w:rsidP="0059783C">
            <w:pPr>
              <w:spacing w:line="360" w:lineRule="auto"/>
              <w:jc w:val="center"/>
              <w:rPr>
                <w:rFonts w:ascii="Times New Roman" w:hAnsi="Times New Roman" w:cs="Times New Roman"/>
                <w:b/>
                <w:bCs/>
                <w:sz w:val="28"/>
                <w:szCs w:val="28"/>
              </w:rPr>
            </w:pPr>
            <w:r w:rsidRPr="009A6326">
              <w:rPr>
                <w:rFonts w:ascii="Times New Roman" w:hAnsi="Times New Roman" w:cs="Times New Roman"/>
                <w:b/>
                <w:bCs/>
                <w:sz w:val="28"/>
                <w:szCs w:val="28"/>
              </w:rPr>
              <w:t>D_COST</w:t>
            </w:r>
          </w:p>
        </w:tc>
      </w:tr>
      <w:tr w:rsidR="004C206B" w:rsidRPr="009A6326" w14:paraId="5DA8F6B0" w14:textId="77777777" w:rsidTr="00A339D0">
        <w:trPr>
          <w:trHeight w:val="340"/>
        </w:trPr>
        <w:tc>
          <w:tcPr>
            <w:tcW w:w="1271" w:type="dxa"/>
            <w:vAlign w:val="center"/>
          </w:tcPr>
          <w:p w14:paraId="40D19B27"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P226</w:t>
            </w:r>
          </w:p>
        </w:tc>
        <w:tc>
          <w:tcPr>
            <w:tcW w:w="1276" w:type="dxa"/>
            <w:vAlign w:val="center"/>
          </w:tcPr>
          <w:p w14:paraId="4439F2D8"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D014</w:t>
            </w:r>
          </w:p>
        </w:tc>
        <w:tc>
          <w:tcPr>
            <w:tcW w:w="3827" w:type="dxa"/>
            <w:vAlign w:val="center"/>
          </w:tcPr>
          <w:p w14:paraId="7E2633D6"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{(lung cancer, [0.3, 0.6]),</w:t>
            </w:r>
          </w:p>
          <w:p w14:paraId="1A9FA41D"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(tuberculosis, [0.4, 0.7])}</w:t>
            </w:r>
          </w:p>
        </w:tc>
        <w:tc>
          <w:tcPr>
            <w:tcW w:w="3021" w:type="dxa"/>
            <w:vAlign w:val="center"/>
          </w:tcPr>
          <w:p w14:paraId="79679A50"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{($30, [0.3, 0.4]),</w:t>
            </w:r>
          </w:p>
          <w:p w14:paraId="1697EE98"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($35, [0.6, 0.7])}</w:t>
            </w:r>
          </w:p>
        </w:tc>
      </w:tr>
      <w:tr w:rsidR="004C206B" w:rsidRPr="009A6326" w14:paraId="6FD935FB" w14:textId="77777777" w:rsidTr="00A339D0">
        <w:trPr>
          <w:trHeight w:val="340"/>
        </w:trPr>
        <w:tc>
          <w:tcPr>
            <w:tcW w:w="1271" w:type="dxa"/>
            <w:vAlign w:val="center"/>
          </w:tcPr>
          <w:p w14:paraId="360CA3FE"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P255</w:t>
            </w:r>
          </w:p>
        </w:tc>
        <w:tc>
          <w:tcPr>
            <w:tcW w:w="1276" w:type="dxa"/>
            <w:vAlign w:val="center"/>
          </w:tcPr>
          <w:p w14:paraId="1DFC09E3"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D020</w:t>
            </w:r>
          </w:p>
        </w:tc>
        <w:tc>
          <w:tcPr>
            <w:tcW w:w="3827" w:type="dxa"/>
            <w:vAlign w:val="center"/>
          </w:tcPr>
          <w:p w14:paraId="69140F4C"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{(hepatitis, [0.3, 0.8]),</w:t>
            </w:r>
          </w:p>
          <w:p w14:paraId="419BBB8A"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(pancreatitis, [0.2, 0.7])}</w:t>
            </w:r>
          </w:p>
        </w:tc>
        <w:tc>
          <w:tcPr>
            <w:tcW w:w="3021" w:type="dxa"/>
            <w:vAlign w:val="center"/>
          </w:tcPr>
          <w:p w14:paraId="0E766A50" w14:textId="77777777" w:rsidR="004C206B" w:rsidRPr="009A6326" w:rsidRDefault="004C206B" w:rsidP="0059783C">
            <w:pPr>
              <w:keepNext/>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{($8, [0.6, 1])}</w:t>
            </w:r>
          </w:p>
        </w:tc>
      </w:tr>
    </w:tbl>
    <w:p w14:paraId="7AF8E3DA" w14:textId="2AF23BCB" w:rsidR="004C206B" w:rsidRPr="009A6326" w:rsidRDefault="00963DCD" w:rsidP="0059783C">
      <w:pPr>
        <w:pStyle w:val="Caption"/>
        <w:spacing w:before="120" w:line="360" w:lineRule="auto"/>
        <w:jc w:val="center"/>
        <w:rPr>
          <w:rFonts w:ascii="Times New Roman" w:hAnsi="Times New Roman" w:cs="Times New Roman"/>
          <w:color w:val="auto"/>
          <w:sz w:val="28"/>
          <w:szCs w:val="28"/>
        </w:rPr>
      </w:pPr>
      <w:bookmarkStart w:id="45" w:name="_Toc183899788"/>
      <w:r w:rsidRPr="009A6326">
        <w:rPr>
          <w:rFonts w:ascii="Times New Roman" w:hAnsi="Times New Roman" w:cs="Times New Roman"/>
          <w:color w:val="auto"/>
          <w:sz w:val="28"/>
          <w:szCs w:val="28"/>
        </w:rPr>
        <w:t>Bảng 4.</w:t>
      </w:r>
      <w:r w:rsidRPr="009A6326">
        <w:rPr>
          <w:rFonts w:ascii="Times New Roman" w:hAnsi="Times New Roman" w:cs="Times New Roman"/>
          <w:color w:val="auto"/>
          <w:sz w:val="28"/>
          <w:szCs w:val="28"/>
        </w:rPr>
        <w:fldChar w:fldCharType="begin"/>
      </w:r>
      <w:r w:rsidRPr="009A6326">
        <w:rPr>
          <w:rFonts w:ascii="Times New Roman" w:hAnsi="Times New Roman" w:cs="Times New Roman"/>
          <w:color w:val="auto"/>
          <w:sz w:val="28"/>
          <w:szCs w:val="28"/>
        </w:rPr>
        <w:instrText xml:space="preserve"> SEQ Bảng_4. \* ARABIC </w:instrText>
      </w:r>
      <w:r w:rsidRPr="009A6326">
        <w:rPr>
          <w:rFonts w:ascii="Times New Roman" w:hAnsi="Times New Roman" w:cs="Times New Roman"/>
          <w:color w:val="auto"/>
          <w:sz w:val="28"/>
          <w:szCs w:val="28"/>
        </w:rPr>
        <w:fldChar w:fldCharType="separate"/>
      </w:r>
      <w:r w:rsidR="00713B6E" w:rsidRPr="009A6326">
        <w:rPr>
          <w:rFonts w:ascii="Times New Roman" w:hAnsi="Times New Roman" w:cs="Times New Roman"/>
          <w:noProof/>
          <w:color w:val="auto"/>
          <w:sz w:val="28"/>
          <w:szCs w:val="28"/>
        </w:rPr>
        <w:t>8</w:t>
      </w:r>
      <w:r w:rsidRPr="009A6326">
        <w:rPr>
          <w:rFonts w:ascii="Times New Roman" w:hAnsi="Times New Roman" w:cs="Times New Roman"/>
          <w:color w:val="auto"/>
          <w:sz w:val="28"/>
          <w:szCs w:val="28"/>
        </w:rPr>
        <w:fldChar w:fldCharType="end"/>
      </w:r>
      <w:r w:rsidRPr="009A6326">
        <w:rPr>
          <w:rFonts w:ascii="Times New Roman" w:hAnsi="Times New Roman" w:cs="Times New Roman"/>
          <w:color w:val="auto"/>
          <w:sz w:val="28"/>
          <w:szCs w:val="28"/>
        </w:rPr>
        <w:t xml:space="preserve"> Quan hệ DIAGNOSE</w:t>
      </w:r>
      <w:r w:rsidRPr="009A6326">
        <w:rPr>
          <w:rFonts w:ascii="Times New Roman" w:hAnsi="Times New Roman" w:cs="Times New Roman"/>
          <w:color w:val="auto"/>
          <w:sz w:val="28"/>
          <w:szCs w:val="28"/>
          <w:vertAlign w:val="subscript"/>
        </w:rPr>
        <w:t>1</w:t>
      </w:r>
      <w:bookmarkEnd w:id="45"/>
    </w:p>
    <w:tbl>
      <w:tblPr>
        <w:tblStyle w:val="TableGrid"/>
        <w:tblW w:w="0" w:type="auto"/>
        <w:tblLook w:val="04A0" w:firstRow="1" w:lastRow="0" w:firstColumn="1" w:lastColumn="0" w:noHBand="0" w:noVBand="1"/>
      </w:tblPr>
      <w:tblGrid>
        <w:gridCol w:w="1271"/>
        <w:gridCol w:w="1276"/>
        <w:gridCol w:w="3827"/>
        <w:gridCol w:w="3021"/>
      </w:tblGrid>
      <w:tr w:rsidR="004C206B" w:rsidRPr="009A6326" w14:paraId="6BD7AEC5" w14:textId="77777777" w:rsidTr="00A339D0">
        <w:trPr>
          <w:trHeight w:val="510"/>
        </w:trPr>
        <w:tc>
          <w:tcPr>
            <w:tcW w:w="1271" w:type="dxa"/>
            <w:vAlign w:val="center"/>
          </w:tcPr>
          <w:p w14:paraId="394A2432" w14:textId="77777777" w:rsidR="004C206B" w:rsidRPr="009A6326" w:rsidRDefault="004C206B" w:rsidP="0059783C">
            <w:pPr>
              <w:spacing w:line="360" w:lineRule="auto"/>
              <w:jc w:val="center"/>
              <w:rPr>
                <w:rFonts w:ascii="Times New Roman" w:hAnsi="Times New Roman" w:cs="Times New Roman"/>
                <w:b/>
                <w:bCs/>
                <w:sz w:val="28"/>
                <w:szCs w:val="28"/>
              </w:rPr>
            </w:pPr>
            <w:r w:rsidRPr="009A6326">
              <w:rPr>
                <w:rFonts w:ascii="Times New Roman" w:hAnsi="Times New Roman" w:cs="Times New Roman"/>
                <w:b/>
                <w:bCs/>
                <w:sz w:val="28"/>
                <w:szCs w:val="28"/>
              </w:rPr>
              <w:t>P_ID</w:t>
            </w:r>
          </w:p>
        </w:tc>
        <w:tc>
          <w:tcPr>
            <w:tcW w:w="1276" w:type="dxa"/>
            <w:vAlign w:val="center"/>
          </w:tcPr>
          <w:p w14:paraId="6C5B71B2" w14:textId="77777777" w:rsidR="004C206B" w:rsidRPr="009A6326" w:rsidRDefault="004C206B" w:rsidP="0059783C">
            <w:pPr>
              <w:spacing w:line="360" w:lineRule="auto"/>
              <w:jc w:val="center"/>
              <w:rPr>
                <w:rFonts w:ascii="Times New Roman" w:hAnsi="Times New Roman" w:cs="Times New Roman"/>
                <w:b/>
                <w:bCs/>
                <w:sz w:val="28"/>
                <w:szCs w:val="28"/>
              </w:rPr>
            </w:pPr>
            <w:r w:rsidRPr="009A6326">
              <w:rPr>
                <w:rFonts w:ascii="Times New Roman" w:hAnsi="Times New Roman" w:cs="Times New Roman"/>
                <w:b/>
                <w:bCs/>
                <w:sz w:val="28"/>
                <w:szCs w:val="28"/>
              </w:rPr>
              <w:t>D_ID</w:t>
            </w:r>
          </w:p>
        </w:tc>
        <w:tc>
          <w:tcPr>
            <w:tcW w:w="3827" w:type="dxa"/>
            <w:vAlign w:val="center"/>
          </w:tcPr>
          <w:p w14:paraId="0B25AA36" w14:textId="77777777" w:rsidR="004C206B" w:rsidRPr="009A6326" w:rsidRDefault="004C206B" w:rsidP="0059783C">
            <w:pPr>
              <w:spacing w:line="360" w:lineRule="auto"/>
              <w:jc w:val="center"/>
              <w:rPr>
                <w:rFonts w:ascii="Times New Roman" w:hAnsi="Times New Roman" w:cs="Times New Roman"/>
                <w:b/>
                <w:bCs/>
                <w:sz w:val="28"/>
                <w:szCs w:val="28"/>
              </w:rPr>
            </w:pPr>
            <w:r w:rsidRPr="009A6326">
              <w:rPr>
                <w:rFonts w:ascii="Times New Roman" w:hAnsi="Times New Roman" w:cs="Times New Roman"/>
                <w:b/>
                <w:bCs/>
                <w:sz w:val="28"/>
                <w:szCs w:val="28"/>
              </w:rPr>
              <w:t>P_DISEASE</w:t>
            </w:r>
          </w:p>
        </w:tc>
        <w:tc>
          <w:tcPr>
            <w:tcW w:w="3021" w:type="dxa"/>
            <w:vAlign w:val="center"/>
          </w:tcPr>
          <w:p w14:paraId="3EFF8680" w14:textId="77777777" w:rsidR="004C206B" w:rsidRPr="009A6326" w:rsidRDefault="004C206B" w:rsidP="0059783C">
            <w:pPr>
              <w:spacing w:line="360" w:lineRule="auto"/>
              <w:jc w:val="center"/>
              <w:rPr>
                <w:rFonts w:ascii="Times New Roman" w:hAnsi="Times New Roman" w:cs="Times New Roman"/>
                <w:b/>
                <w:bCs/>
                <w:sz w:val="28"/>
                <w:szCs w:val="28"/>
              </w:rPr>
            </w:pPr>
            <w:r w:rsidRPr="009A6326">
              <w:rPr>
                <w:rFonts w:ascii="Times New Roman" w:hAnsi="Times New Roman" w:cs="Times New Roman"/>
                <w:b/>
                <w:bCs/>
                <w:sz w:val="28"/>
                <w:szCs w:val="28"/>
              </w:rPr>
              <w:t>D_COST</w:t>
            </w:r>
          </w:p>
        </w:tc>
      </w:tr>
      <w:tr w:rsidR="004C206B" w:rsidRPr="009A6326" w14:paraId="170D9234" w14:textId="77777777" w:rsidTr="00A339D0">
        <w:trPr>
          <w:trHeight w:val="510"/>
        </w:trPr>
        <w:tc>
          <w:tcPr>
            <w:tcW w:w="1271" w:type="dxa"/>
            <w:vAlign w:val="center"/>
          </w:tcPr>
          <w:p w14:paraId="4C58A657"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P228</w:t>
            </w:r>
          </w:p>
        </w:tc>
        <w:tc>
          <w:tcPr>
            <w:tcW w:w="1276" w:type="dxa"/>
            <w:vAlign w:val="center"/>
          </w:tcPr>
          <w:p w14:paraId="7FF22B4C"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D016</w:t>
            </w:r>
          </w:p>
        </w:tc>
        <w:tc>
          <w:tcPr>
            <w:tcW w:w="3827" w:type="dxa"/>
            <w:vAlign w:val="center"/>
          </w:tcPr>
          <w:p w14:paraId="0873FEB2"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{(lung cancer, [1, 1])</w:t>
            </w:r>
          </w:p>
        </w:tc>
        <w:tc>
          <w:tcPr>
            <w:tcW w:w="3021" w:type="dxa"/>
            <w:vAlign w:val="center"/>
          </w:tcPr>
          <w:p w14:paraId="64FE9E58"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{($30, [1, 1])</w:t>
            </w:r>
          </w:p>
        </w:tc>
      </w:tr>
      <w:tr w:rsidR="004C206B" w:rsidRPr="009A6326" w14:paraId="6FF471B2" w14:textId="77777777" w:rsidTr="00A339D0">
        <w:trPr>
          <w:trHeight w:val="510"/>
        </w:trPr>
        <w:tc>
          <w:tcPr>
            <w:tcW w:w="1271" w:type="dxa"/>
            <w:vAlign w:val="center"/>
          </w:tcPr>
          <w:p w14:paraId="7EAE8E82" w14:textId="77777777" w:rsidR="004C206B" w:rsidRPr="009A6326" w:rsidRDefault="004C206B" w:rsidP="0059783C">
            <w:pPr>
              <w:spacing w:line="360" w:lineRule="auto"/>
              <w:jc w:val="center"/>
              <w:rPr>
                <w:rFonts w:ascii="Times New Roman" w:hAnsi="Times New Roman" w:cs="Times New Roman"/>
                <w:b/>
                <w:bCs/>
                <w:sz w:val="28"/>
                <w:szCs w:val="28"/>
              </w:rPr>
            </w:pPr>
            <w:r w:rsidRPr="009A6326">
              <w:rPr>
                <w:rFonts w:ascii="Times New Roman" w:hAnsi="Times New Roman" w:cs="Times New Roman"/>
                <w:sz w:val="28"/>
                <w:szCs w:val="28"/>
              </w:rPr>
              <w:t>P262</w:t>
            </w:r>
          </w:p>
        </w:tc>
        <w:tc>
          <w:tcPr>
            <w:tcW w:w="1276" w:type="dxa"/>
            <w:vAlign w:val="center"/>
          </w:tcPr>
          <w:p w14:paraId="099E0538"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D022</w:t>
            </w:r>
          </w:p>
        </w:tc>
        <w:tc>
          <w:tcPr>
            <w:tcW w:w="3827" w:type="dxa"/>
            <w:vAlign w:val="center"/>
          </w:tcPr>
          <w:p w14:paraId="0E3AEFB7"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{(dyspepsia, [1, 1])}</w:t>
            </w:r>
          </w:p>
        </w:tc>
        <w:tc>
          <w:tcPr>
            <w:tcW w:w="3021" w:type="dxa"/>
            <w:vAlign w:val="center"/>
          </w:tcPr>
          <w:p w14:paraId="060B0611"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{($5, [1, 1])}</w:t>
            </w:r>
          </w:p>
        </w:tc>
      </w:tr>
      <w:tr w:rsidR="004C206B" w:rsidRPr="009A6326" w14:paraId="5EA22EF3" w14:textId="77777777" w:rsidTr="00A339D0">
        <w:trPr>
          <w:trHeight w:val="510"/>
        </w:trPr>
        <w:tc>
          <w:tcPr>
            <w:tcW w:w="1271" w:type="dxa"/>
            <w:vAlign w:val="center"/>
          </w:tcPr>
          <w:p w14:paraId="0FBAAA5C"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P255</w:t>
            </w:r>
          </w:p>
        </w:tc>
        <w:tc>
          <w:tcPr>
            <w:tcW w:w="1276" w:type="dxa"/>
            <w:vAlign w:val="center"/>
          </w:tcPr>
          <w:p w14:paraId="07264618"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D020</w:t>
            </w:r>
          </w:p>
        </w:tc>
        <w:tc>
          <w:tcPr>
            <w:tcW w:w="3827" w:type="dxa"/>
            <w:vAlign w:val="center"/>
          </w:tcPr>
          <w:p w14:paraId="625BC2CF"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{(hepatitis, [0.4, 0.8]),</w:t>
            </w:r>
          </w:p>
          <w:p w14:paraId="754D72F6" w14:textId="77777777"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(cholecystitis, [0.2, 0.6])}</w:t>
            </w:r>
          </w:p>
        </w:tc>
        <w:tc>
          <w:tcPr>
            <w:tcW w:w="3021" w:type="dxa"/>
            <w:vAlign w:val="center"/>
          </w:tcPr>
          <w:p w14:paraId="3740398F" w14:textId="4731A6E5" w:rsidR="004C206B" w:rsidRPr="009A6326" w:rsidRDefault="004C206B" w:rsidP="0059783C">
            <w:pPr>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{($7, [0.2, 0.4]),</w:t>
            </w:r>
          </w:p>
          <w:p w14:paraId="35ECF5E5" w14:textId="77777777" w:rsidR="004C206B" w:rsidRPr="009A6326" w:rsidRDefault="004C206B" w:rsidP="0059783C">
            <w:pPr>
              <w:keepNext/>
              <w:spacing w:line="360" w:lineRule="auto"/>
              <w:jc w:val="center"/>
              <w:rPr>
                <w:rFonts w:ascii="Times New Roman" w:hAnsi="Times New Roman" w:cs="Times New Roman"/>
                <w:sz w:val="28"/>
                <w:szCs w:val="28"/>
              </w:rPr>
            </w:pPr>
            <w:r w:rsidRPr="009A6326">
              <w:rPr>
                <w:rFonts w:ascii="Times New Roman" w:hAnsi="Times New Roman" w:cs="Times New Roman"/>
                <w:sz w:val="28"/>
                <w:szCs w:val="28"/>
              </w:rPr>
              <w:t>($8, [0.4, 0.8])}</w:t>
            </w:r>
          </w:p>
        </w:tc>
      </w:tr>
    </w:tbl>
    <w:p w14:paraId="1D5EAF50" w14:textId="72D742FC" w:rsidR="00963DCD" w:rsidRPr="009A6326" w:rsidRDefault="00963DCD" w:rsidP="0059783C">
      <w:pPr>
        <w:pStyle w:val="Caption"/>
        <w:spacing w:before="120" w:line="360" w:lineRule="auto"/>
        <w:jc w:val="center"/>
        <w:rPr>
          <w:rFonts w:ascii="Times New Roman" w:hAnsi="Times New Roman" w:cs="Times New Roman"/>
          <w:color w:val="auto"/>
          <w:sz w:val="28"/>
          <w:szCs w:val="28"/>
        </w:rPr>
      </w:pPr>
      <w:bookmarkStart w:id="46" w:name="_Toc183899789"/>
      <w:r w:rsidRPr="009A6326">
        <w:rPr>
          <w:rFonts w:ascii="Times New Roman" w:hAnsi="Times New Roman" w:cs="Times New Roman"/>
          <w:color w:val="auto"/>
          <w:sz w:val="28"/>
          <w:szCs w:val="28"/>
        </w:rPr>
        <w:t>Bảng 4.</w:t>
      </w:r>
      <w:r w:rsidRPr="009A6326">
        <w:rPr>
          <w:rFonts w:ascii="Times New Roman" w:hAnsi="Times New Roman" w:cs="Times New Roman"/>
          <w:color w:val="auto"/>
          <w:sz w:val="28"/>
          <w:szCs w:val="28"/>
        </w:rPr>
        <w:fldChar w:fldCharType="begin"/>
      </w:r>
      <w:r w:rsidRPr="009A6326">
        <w:rPr>
          <w:rFonts w:ascii="Times New Roman" w:hAnsi="Times New Roman" w:cs="Times New Roman"/>
          <w:color w:val="auto"/>
          <w:sz w:val="28"/>
          <w:szCs w:val="28"/>
        </w:rPr>
        <w:instrText xml:space="preserve"> SEQ Bảng_4. \* ARABIC </w:instrText>
      </w:r>
      <w:r w:rsidRPr="009A6326">
        <w:rPr>
          <w:rFonts w:ascii="Times New Roman" w:hAnsi="Times New Roman" w:cs="Times New Roman"/>
          <w:color w:val="auto"/>
          <w:sz w:val="28"/>
          <w:szCs w:val="28"/>
        </w:rPr>
        <w:fldChar w:fldCharType="separate"/>
      </w:r>
      <w:r w:rsidR="00713B6E" w:rsidRPr="009A6326">
        <w:rPr>
          <w:rFonts w:ascii="Times New Roman" w:hAnsi="Times New Roman" w:cs="Times New Roman"/>
          <w:noProof/>
          <w:color w:val="auto"/>
          <w:sz w:val="28"/>
          <w:szCs w:val="28"/>
        </w:rPr>
        <w:t>9</w:t>
      </w:r>
      <w:r w:rsidRPr="009A6326">
        <w:rPr>
          <w:rFonts w:ascii="Times New Roman" w:hAnsi="Times New Roman" w:cs="Times New Roman"/>
          <w:color w:val="auto"/>
          <w:sz w:val="28"/>
          <w:szCs w:val="28"/>
        </w:rPr>
        <w:fldChar w:fldCharType="end"/>
      </w:r>
      <w:r w:rsidRPr="009A6326">
        <w:rPr>
          <w:rFonts w:ascii="Times New Roman" w:hAnsi="Times New Roman" w:cs="Times New Roman"/>
          <w:color w:val="auto"/>
          <w:sz w:val="28"/>
          <w:szCs w:val="28"/>
        </w:rPr>
        <w:t xml:space="preserve"> Quan hệ DIAGNOSE</w:t>
      </w:r>
      <w:r w:rsidRPr="009A6326">
        <w:rPr>
          <w:rFonts w:ascii="Times New Roman" w:hAnsi="Times New Roman" w:cs="Times New Roman"/>
          <w:color w:val="auto"/>
          <w:sz w:val="28"/>
          <w:szCs w:val="28"/>
          <w:vertAlign w:val="subscript"/>
        </w:rPr>
        <w:t>2</w:t>
      </w:r>
      <w:bookmarkEnd w:id="46"/>
    </w:p>
    <w:p w14:paraId="2C5D28E4" w14:textId="77777777" w:rsidR="004C206B" w:rsidRPr="009A6326" w:rsidRDefault="004C206B" w:rsidP="009A6326">
      <w:pPr>
        <w:spacing w:after="0" w:line="360" w:lineRule="auto"/>
        <w:jc w:val="both"/>
        <w:rPr>
          <w:rFonts w:ascii="Times New Roman" w:hAnsi="Times New Roman" w:cs="Times New Roman"/>
          <w:i/>
          <w:iCs/>
          <w:sz w:val="28"/>
          <w:szCs w:val="28"/>
          <w:u w:val="single"/>
        </w:rPr>
      </w:pPr>
      <w:r w:rsidRPr="009A6326">
        <w:rPr>
          <w:rFonts w:ascii="Times New Roman" w:hAnsi="Times New Roman" w:cs="Times New Roman"/>
          <w:i/>
          <w:iCs/>
          <w:sz w:val="28"/>
          <w:szCs w:val="28"/>
          <w:u w:val="single"/>
        </w:rPr>
        <w:t>Tính toán chi tiết:</w:t>
      </w:r>
    </w:p>
    <w:p w14:paraId="0CF68FAB" w14:textId="51CFD1B0" w:rsidR="004C206B" w:rsidRPr="009A6326" w:rsidRDefault="004C206B" w:rsidP="0059783C">
      <w:pPr>
        <w:spacing w:after="0" w:line="360" w:lineRule="auto"/>
        <w:jc w:val="both"/>
        <w:rPr>
          <w:rFonts w:ascii="Times New Roman" w:hAnsi="Times New Roman" w:cs="Times New Roman"/>
          <w:sz w:val="28"/>
          <w:szCs w:val="28"/>
        </w:rPr>
      </w:pPr>
      <w:r w:rsidRPr="009A6326">
        <w:rPr>
          <w:rFonts w:ascii="Times New Roman" w:hAnsi="Times New Roman" w:cs="Times New Roman"/>
          <w:sz w:val="28"/>
          <w:szCs w:val="28"/>
        </w:rPr>
        <w:t>Các mã P_ID khác nhau đều được ghi nhận lại</w:t>
      </w:r>
    </w:p>
    <w:p w14:paraId="69F2489E" w14:textId="51AD9807" w:rsidR="004C206B" w:rsidRPr="009A6326" w:rsidRDefault="004C206B" w:rsidP="009A6326">
      <w:pPr>
        <w:spacing w:after="0" w:line="360" w:lineRule="auto"/>
        <w:ind w:firstLine="567"/>
        <w:jc w:val="both"/>
        <w:rPr>
          <w:rFonts w:ascii="Times New Roman" w:hAnsi="Times New Roman" w:cs="Times New Roman"/>
          <w:sz w:val="28"/>
          <w:szCs w:val="28"/>
        </w:rPr>
      </w:pPr>
      <w:r w:rsidRPr="009A6326">
        <w:rPr>
          <w:rFonts w:ascii="Times New Roman" w:hAnsi="Times New Roman" w:cs="Times New Roman"/>
          <w:sz w:val="28"/>
          <w:szCs w:val="28"/>
        </w:rPr>
        <w:t>Ta có: t</w:t>
      </w:r>
      <w:r w:rsidRPr="009A6326">
        <w:rPr>
          <w:rFonts w:ascii="Times New Roman" w:hAnsi="Times New Roman" w:cs="Times New Roman"/>
          <w:sz w:val="28"/>
          <w:szCs w:val="28"/>
          <w:vertAlign w:val="subscript"/>
        </w:rPr>
        <w:t xml:space="preserve">1 </w:t>
      </w:r>
      <w:r w:rsidRPr="009A6326">
        <w:rPr>
          <w:rFonts w:ascii="Times New Roman" w:hAnsi="Times New Roman" w:cs="Times New Roman"/>
          <w:sz w:val="28"/>
          <w:szCs w:val="28"/>
        </w:rPr>
        <w:t xml:space="preserve"> = ( P255, D020, {(hepatitis, [0.3, 0.8]),</w:t>
      </w:r>
      <w:r w:rsidR="0059783C">
        <w:rPr>
          <w:rFonts w:ascii="Times New Roman" w:hAnsi="Times New Roman" w:cs="Times New Roman"/>
          <w:sz w:val="28"/>
          <w:szCs w:val="28"/>
        </w:rPr>
        <w:t xml:space="preserve"> </w:t>
      </w:r>
      <w:r w:rsidRPr="009A6326">
        <w:rPr>
          <w:rFonts w:ascii="Times New Roman" w:hAnsi="Times New Roman" w:cs="Times New Roman"/>
          <w:sz w:val="28"/>
          <w:szCs w:val="28"/>
        </w:rPr>
        <w:t>(pancreatitis, [0.2, 0.7])},{($8, [0.6, 1])} ) và t</w:t>
      </w:r>
      <w:r w:rsidRPr="009A6326">
        <w:rPr>
          <w:rFonts w:ascii="Times New Roman" w:hAnsi="Times New Roman" w:cs="Times New Roman"/>
          <w:sz w:val="28"/>
          <w:szCs w:val="28"/>
          <w:vertAlign w:val="subscript"/>
        </w:rPr>
        <w:t>2</w:t>
      </w:r>
      <w:r w:rsidRPr="009A6326">
        <w:rPr>
          <w:rFonts w:ascii="Times New Roman" w:hAnsi="Times New Roman" w:cs="Times New Roman"/>
          <w:sz w:val="28"/>
          <w:szCs w:val="28"/>
        </w:rPr>
        <w:t xml:space="preserve"> = ( P255,</w:t>
      </w:r>
      <w:r w:rsidR="0059783C">
        <w:rPr>
          <w:rFonts w:ascii="Times New Roman" w:hAnsi="Times New Roman" w:cs="Times New Roman"/>
          <w:sz w:val="28"/>
          <w:szCs w:val="28"/>
        </w:rPr>
        <w:t xml:space="preserve"> </w:t>
      </w:r>
      <w:r w:rsidRPr="009A6326">
        <w:rPr>
          <w:rFonts w:ascii="Times New Roman" w:hAnsi="Times New Roman" w:cs="Times New Roman"/>
          <w:sz w:val="28"/>
          <w:szCs w:val="28"/>
        </w:rPr>
        <w:t>D020,{(hepatitis, [0.4, 0.8]), (cholecystitis, [0.2, 0.6]), {($7, [0.2, 0.4]), ($8, [0.4, 0.8])} ) có t</w:t>
      </w:r>
      <w:r w:rsidRPr="009A6326">
        <w:rPr>
          <w:rFonts w:ascii="Times New Roman" w:hAnsi="Times New Roman" w:cs="Times New Roman"/>
          <w:sz w:val="28"/>
          <w:szCs w:val="28"/>
          <w:vertAlign w:val="subscript"/>
        </w:rPr>
        <w:t>1</w:t>
      </w:r>
      <w:r w:rsidRPr="009A6326">
        <w:rPr>
          <w:rFonts w:ascii="Times New Roman" w:hAnsi="Times New Roman" w:cs="Times New Roman"/>
          <w:sz w:val="28"/>
          <w:szCs w:val="28"/>
        </w:rPr>
        <w:t>[K] =  t</w:t>
      </w:r>
      <w:r w:rsidRPr="009A6326">
        <w:rPr>
          <w:rFonts w:ascii="Times New Roman" w:hAnsi="Times New Roman" w:cs="Times New Roman"/>
          <w:sz w:val="28"/>
          <w:szCs w:val="28"/>
          <w:vertAlign w:val="subscript"/>
        </w:rPr>
        <w:t>2</w:t>
      </w:r>
      <w:r w:rsidRPr="009A6326">
        <w:rPr>
          <w:rFonts w:ascii="Times New Roman" w:hAnsi="Times New Roman" w:cs="Times New Roman"/>
          <w:sz w:val="28"/>
          <w:szCs w:val="28"/>
        </w:rPr>
        <w:t>[K] đều bằng P255 và D020</w:t>
      </w:r>
    </w:p>
    <w:p w14:paraId="0ED8C9C4" w14:textId="77777777" w:rsidR="004C206B" w:rsidRPr="0059783C" w:rsidRDefault="004C206B" w:rsidP="0059783C">
      <w:pPr>
        <w:spacing w:after="0" w:line="360" w:lineRule="auto"/>
        <w:jc w:val="both"/>
        <w:rPr>
          <w:rFonts w:ascii="Times New Roman" w:eastAsiaTheme="minorEastAsia" w:hAnsi="Times New Roman" w:cs="Times New Roman"/>
          <w:sz w:val="28"/>
          <w:szCs w:val="28"/>
        </w:rPr>
      </w:pPr>
      <w:r w:rsidRPr="0059783C">
        <w:rPr>
          <w:rFonts w:ascii="Times New Roman" w:eastAsiaTheme="minorEastAsia" w:hAnsi="Times New Roman" w:cs="Times New Roman"/>
          <w:sz w:val="28"/>
          <w:szCs w:val="28"/>
        </w:rPr>
        <w:t xml:space="preserve">Áp dụng định nghĩa 4.10 ta có: t.A = t1.A </w:t>
      </w:r>
      <w:r w:rsidRPr="0059783C">
        <w:rPr>
          <w:rFonts w:ascii="Cambria Math" w:eastAsiaTheme="minorEastAsia" w:hAnsi="Cambria Math" w:cs="Cambria Math"/>
          <w:sz w:val="28"/>
          <w:szCs w:val="28"/>
        </w:rPr>
        <w:t>⊕</w:t>
      </w:r>
      <w:r w:rsidRPr="0059783C">
        <w:rPr>
          <w:rFonts w:ascii="Times New Roman" w:eastAsiaTheme="minorEastAsia" w:hAnsi="Times New Roman" w:cs="Times New Roman"/>
          <w:sz w:val="28"/>
          <w:szCs w:val="28"/>
        </w:rPr>
        <w:t>in t2.A</w:t>
      </w:r>
    </w:p>
    <w:p w14:paraId="2DC11B0D" w14:textId="370E8EB7" w:rsidR="004C206B" w:rsidRPr="0059783C" w:rsidRDefault="004C206B" w:rsidP="0059783C">
      <w:pPr>
        <w:spacing w:after="0" w:line="360" w:lineRule="auto"/>
        <w:jc w:val="both"/>
        <w:rPr>
          <w:rFonts w:ascii="Times New Roman" w:hAnsi="Times New Roman" w:cs="Times New Roman"/>
          <w:sz w:val="28"/>
          <w:szCs w:val="28"/>
        </w:rPr>
      </w:pPr>
      <w:r w:rsidRPr="0059783C">
        <w:rPr>
          <w:rFonts w:ascii="Times New Roman" w:hAnsi="Times New Roman" w:cs="Times New Roman"/>
          <w:sz w:val="28"/>
          <w:szCs w:val="28"/>
        </w:rPr>
        <w:t>Ta có: t</w:t>
      </w:r>
      <w:r w:rsidR="0059783C">
        <w:rPr>
          <w:rFonts w:ascii="Times New Roman" w:hAnsi="Times New Roman" w:cs="Times New Roman"/>
          <w:sz w:val="28"/>
          <w:szCs w:val="28"/>
        </w:rPr>
        <w:t xml:space="preserve"> </w:t>
      </w:r>
      <w:r w:rsidRPr="0059783C">
        <w:rPr>
          <w:rFonts w:ascii="Times New Roman" w:hAnsi="Times New Roman" w:cs="Times New Roman"/>
          <w:sz w:val="28"/>
          <w:szCs w:val="28"/>
        </w:rPr>
        <w:t>=</w:t>
      </w:r>
      <w:r w:rsidR="0059783C">
        <w:rPr>
          <w:rFonts w:ascii="Times New Roman" w:hAnsi="Times New Roman" w:cs="Times New Roman"/>
          <w:sz w:val="28"/>
          <w:szCs w:val="28"/>
        </w:rPr>
        <w:t xml:space="preserve"> </w:t>
      </w:r>
      <w:r w:rsidRPr="0059783C">
        <w:rPr>
          <w:rFonts w:ascii="Times New Roman" w:hAnsi="Times New Roman" w:cs="Times New Roman"/>
          <w:sz w:val="28"/>
          <w:szCs w:val="28"/>
        </w:rPr>
        <w:t>(P255, D020,</w:t>
      </w:r>
      <w:r w:rsidR="0059783C">
        <w:rPr>
          <w:rFonts w:ascii="Times New Roman" w:hAnsi="Times New Roman" w:cs="Times New Roman"/>
          <w:sz w:val="28"/>
          <w:szCs w:val="28"/>
        </w:rPr>
        <w:t xml:space="preserve"> </w:t>
      </w:r>
      <w:r w:rsidRPr="0059783C">
        <w:rPr>
          <w:rFonts w:ascii="Times New Roman" w:hAnsi="Times New Roman" w:cs="Times New Roman"/>
          <w:sz w:val="28"/>
          <w:szCs w:val="28"/>
        </w:rPr>
        <w:t xml:space="preserve">{(hepatitis, [0.4,0.8]) </w:t>
      </w:r>
      <w:r w:rsidRPr="0059783C">
        <w:rPr>
          <w:rFonts w:ascii="Cambria Math" w:hAnsi="Cambria Math" w:cs="Cambria Math"/>
          <w:sz w:val="28"/>
          <w:szCs w:val="28"/>
        </w:rPr>
        <w:t>⊕</w:t>
      </w:r>
      <w:r w:rsidRPr="0059783C">
        <w:rPr>
          <w:rFonts w:ascii="Times New Roman" w:hAnsi="Times New Roman" w:cs="Times New Roman"/>
          <w:sz w:val="28"/>
          <w:szCs w:val="28"/>
          <w:vertAlign w:val="subscript"/>
        </w:rPr>
        <w:t xml:space="preserve">in </w:t>
      </w:r>
      <w:r w:rsidRPr="0059783C">
        <w:rPr>
          <w:rFonts w:ascii="Times New Roman" w:hAnsi="Times New Roman" w:cs="Times New Roman"/>
          <w:sz w:val="28"/>
          <w:szCs w:val="28"/>
        </w:rPr>
        <w:t xml:space="preserve">(hepatitis, [0.3,0.8]), (cholecystitis, [0.2, 0.6]), (pancreatitis, [0.2, 0.7])}, {($7, [0.2, 0.4]), {($8, [0.6, 1]) </w:t>
      </w:r>
      <w:r w:rsidRPr="0059783C">
        <w:rPr>
          <w:rFonts w:ascii="Cambria Math" w:hAnsi="Cambria Math" w:cs="Cambria Math"/>
          <w:sz w:val="28"/>
          <w:szCs w:val="28"/>
        </w:rPr>
        <w:t>⊕</w:t>
      </w:r>
      <w:r w:rsidRPr="0059783C">
        <w:rPr>
          <w:rFonts w:ascii="Times New Roman" w:hAnsi="Times New Roman" w:cs="Times New Roman"/>
          <w:sz w:val="28"/>
          <w:szCs w:val="28"/>
          <w:vertAlign w:val="subscript"/>
        </w:rPr>
        <w:t xml:space="preserve">in  </w:t>
      </w:r>
      <w:r w:rsidRPr="0059783C">
        <w:rPr>
          <w:rFonts w:ascii="Times New Roman" w:hAnsi="Times New Roman" w:cs="Times New Roman"/>
          <w:sz w:val="28"/>
          <w:szCs w:val="28"/>
        </w:rPr>
        <w:t>($8, [0.4, 0.8])} )</w:t>
      </w:r>
    </w:p>
    <w:p w14:paraId="64379A10" w14:textId="2AD381A0" w:rsidR="004C206B" w:rsidRPr="009A6326" w:rsidRDefault="004C206B" w:rsidP="000C49C3">
      <w:pPr>
        <w:pStyle w:val="ListParagraph"/>
        <w:numPr>
          <w:ilvl w:val="0"/>
          <w:numId w:val="10"/>
        </w:numPr>
        <w:spacing w:after="0" w:line="360" w:lineRule="auto"/>
        <w:ind w:left="993"/>
        <w:jc w:val="both"/>
        <w:rPr>
          <w:rFonts w:ascii="Times New Roman" w:eastAsiaTheme="minorEastAsia" w:hAnsi="Times New Roman" w:cs="Times New Roman"/>
          <w:sz w:val="28"/>
          <w:szCs w:val="28"/>
        </w:rPr>
      </w:pPr>
      <w:r w:rsidRPr="009A6326">
        <w:rPr>
          <w:rFonts w:ascii="Times New Roman" w:eastAsiaTheme="minorEastAsia" w:hAnsi="Times New Roman" w:cs="Times New Roman"/>
          <w:sz w:val="28"/>
          <w:szCs w:val="28"/>
        </w:rPr>
        <w:t xml:space="preserve">Với A = P_DISEASE ta có: (hepatitis, [0.4, 0.8]) </w:t>
      </w:r>
      <w:r w:rsidRPr="009A6326">
        <w:rPr>
          <w:rFonts w:ascii="Cambria Math" w:eastAsiaTheme="minorEastAsia" w:hAnsi="Cambria Math" w:cs="Cambria Math"/>
          <w:sz w:val="28"/>
          <w:szCs w:val="28"/>
        </w:rPr>
        <w:t>⊕</w:t>
      </w:r>
      <w:r w:rsidR="0059783C" w:rsidRPr="0059783C">
        <w:rPr>
          <w:rFonts w:ascii="Cambria Math" w:eastAsiaTheme="minorEastAsia" w:hAnsi="Cambria Math" w:cs="Cambria Math"/>
          <w:sz w:val="28"/>
          <w:szCs w:val="28"/>
          <w:vertAlign w:val="subscript"/>
        </w:rPr>
        <w:t>in</w:t>
      </w:r>
      <w:r w:rsidRPr="009A6326">
        <w:rPr>
          <w:rFonts w:ascii="Times New Roman" w:eastAsiaTheme="minorEastAsia" w:hAnsi="Times New Roman" w:cs="Times New Roman"/>
          <w:sz w:val="28"/>
          <w:szCs w:val="28"/>
        </w:rPr>
        <w:t xml:space="preserve"> (hepatitis, [0.3, 0.8])</w:t>
      </w:r>
    </w:p>
    <w:p w14:paraId="441E3792" w14:textId="17756FDE" w:rsidR="004C206B" w:rsidRPr="00573E94" w:rsidRDefault="00573E94" w:rsidP="00573E94">
      <w:pPr>
        <w:spacing w:after="0" w:line="360" w:lineRule="auto"/>
        <w:ind w:left="633"/>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4C206B" w:rsidRPr="00573E94">
        <w:rPr>
          <w:rFonts w:ascii="Times New Roman" w:eastAsiaTheme="minorEastAsia" w:hAnsi="Times New Roman" w:cs="Times New Roman"/>
          <w:sz w:val="28"/>
          <w:szCs w:val="28"/>
        </w:rPr>
        <w:t xml:space="preserve">[0.4, 0.8] </w:t>
      </w:r>
      <w:r w:rsidR="004C206B" w:rsidRPr="00573E94">
        <w:rPr>
          <w:rFonts w:ascii="Cambria Math" w:eastAsiaTheme="minorEastAsia" w:hAnsi="Cambria Math" w:cs="Cambria Math"/>
          <w:sz w:val="28"/>
          <w:szCs w:val="28"/>
        </w:rPr>
        <w:t>⊕</w:t>
      </w:r>
      <w:r w:rsidR="0059783C" w:rsidRPr="00573E94">
        <w:rPr>
          <w:rFonts w:ascii="Cambria Math" w:eastAsiaTheme="minorEastAsia" w:hAnsi="Cambria Math" w:cs="Cambria Math"/>
          <w:sz w:val="28"/>
          <w:szCs w:val="28"/>
          <w:vertAlign w:val="subscript"/>
        </w:rPr>
        <w:t>in</w:t>
      </w:r>
      <w:r w:rsidR="004C206B" w:rsidRPr="00573E94">
        <w:rPr>
          <w:rFonts w:ascii="Times New Roman" w:eastAsiaTheme="minorEastAsia" w:hAnsi="Times New Roman" w:cs="Times New Roman"/>
          <w:sz w:val="28"/>
          <w:szCs w:val="28"/>
        </w:rPr>
        <w:t xml:space="preserve"> [0.3, 0.8] </w:t>
      </w:r>
      <w:proofErr w:type="gramStart"/>
      <w:r w:rsidR="004C206B" w:rsidRPr="00573E94">
        <w:rPr>
          <w:rFonts w:ascii="Times New Roman" w:eastAsiaTheme="minorEastAsia" w:hAnsi="Times New Roman" w:cs="Times New Roman"/>
          <w:sz w:val="28"/>
          <w:szCs w:val="28"/>
        </w:rPr>
        <w:t xml:space="preserve">( </w:t>
      </w:r>
      <w:r w:rsidR="004C206B" w:rsidRPr="00573E94">
        <w:rPr>
          <w:rFonts w:ascii="Cambria Math" w:eastAsiaTheme="minorEastAsia" w:hAnsi="Cambria Math" w:cs="Cambria Math"/>
          <w:sz w:val="28"/>
          <w:szCs w:val="28"/>
        </w:rPr>
        <w:t>⊕</w:t>
      </w:r>
      <w:proofErr w:type="gramEnd"/>
      <w:r w:rsidR="0059783C" w:rsidRPr="00573E94">
        <w:rPr>
          <w:rFonts w:ascii="Cambria Math" w:eastAsiaTheme="minorEastAsia" w:hAnsi="Cambria Math" w:cs="Cambria Math"/>
          <w:sz w:val="28"/>
          <w:szCs w:val="28"/>
          <w:vertAlign w:val="subscript"/>
        </w:rPr>
        <w:t>in</w:t>
      </w:r>
      <w:r w:rsidR="004C206B" w:rsidRPr="00573E94">
        <w:rPr>
          <w:rFonts w:ascii="Times New Roman" w:eastAsiaTheme="minorEastAsia" w:hAnsi="Times New Roman" w:cs="Times New Roman"/>
          <w:sz w:val="28"/>
          <w:szCs w:val="28"/>
        </w:rPr>
        <w:t xml:space="preserve"> = [L</w:t>
      </w:r>
      <w:r w:rsidR="0059783C" w:rsidRPr="00573E94">
        <w:rPr>
          <w:rFonts w:ascii="Times New Roman" w:eastAsiaTheme="minorEastAsia" w:hAnsi="Times New Roman" w:cs="Times New Roman"/>
          <w:sz w:val="28"/>
          <w:szCs w:val="28"/>
          <w:vertAlign w:val="subscript"/>
        </w:rPr>
        <w:t>1</w:t>
      </w:r>
      <w:r w:rsidR="004C206B" w:rsidRPr="00573E94">
        <w:rPr>
          <w:rFonts w:ascii="Times New Roman" w:eastAsiaTheme="minorEastAsia" w:hAnsi="Times New Roman" w:cs="Times New Roman"/>
          <w:sz w:val="28"/>
          <w:szCs w:val="28"/>
        </w:rPr>
        <w:t xml:space="preserve"> + L</w:t>
      </w:r>
      <w:r w:rsidR="0059783C" w:rsidRPr="00573E94">
        <w:rPr>
          <w:rFonts w:ascii="Times New Roman" w:eastAsiaTheme="minorEastAsia" w:hAnsi="Times New Roman" w:cs="Times New Roman"/>
          <w:sz w:val="28"/>
          <w:szCs w:val="28"/>
          <w:vertAlign w:val="subscript"/>
        </w:rPr>
        <w:t>2</w:t>
      </w:r>
      <w:r w:rsidR="004C206B" w:rsidRPr="00573E94">
        <w:rPr>
          <w:rFonts w:ascii="Times New Roman" w:eastAsiaTheme="minorEastAsia" w:hAnsi="Times New Roman" w:cs="Times New Roman"/>
          <w:sz w:val="28"/>
          <w:szCs w:val="28"/>
        </w:rPr>
        <w:t xml:space="preserve"> – (L</w:t>
      </w:r>
      <w:r w:rsidR="0059783C" w:rsidRPr="00573E94">
        <w:rPr>
          <w:rFonts w:ascii="Times New Roman" w:eastAsiaTheme="minorEastAsia" w:hAnsi="Times New Roman" w:cs="Times New Roman"/>
          <w:sz w:val="28"/>
          <w:szCs w:val="28"/>
          <w:vertAlign w:val="subscript"/>
        </w:rPr>
        <w:t>1</w:t>
      </w:r>
      <w:r w:rsidR="004C206B" w:rsidRPr="00573E94">
        <w:rPr>
          <w:rFonts w:ascii="Times New Roman" w:eastAsiaTheme="minorEastAsia" w:hAnsi="Times New Roman" w:cs="Times New Roman"/>
          <w:sz w:val="28"/>
          <w:szCs w:val="28"/>
        </w:rPr>
        <w:t xml:space="preserve"> </w:t>
      </w:r>
      <w:r w:rsidR="0059783C" w:rsidRPr="00573E94">
        <w:rPr>
          <w:rFonts w:ascii="Cambria Math" w:eastAsiaTheme="minorEastAsia" w:hAnsi="Cambria Math" w:cs="Cambria Math"/>
          <w:sz w:val="28"/>
          <w:szCs w:val="28"/>
        </w:rPr>
        <w:t xml:space="preserve">⨯ </w:t>
      </w:r>
      <w:r w:rsidR="004C206B" w:rsidRPr="00573E94">
        <w:rPr>
          <w:rFonts w:ascii="Times New Roman" w:eastAsiaTheme="minorEastAsia" w:hAnsi="Times New Roman" w:cs="Times New Roman"/>
          <w:sz w:val="28"/>
          <w:szCs w:val="28"/>
        </w:rPr>
        <w:t>L</w:t>
      </w:r>
      <w:r w:rsidR="0059783C" w:rsidRPr="00573E94">
        <w:rPr>
          <w:rFonts w:ascii="Times New Roman" w:eastAsiaTheme="minorEastAsia" w:hAnsi="Times New Roman" w:cs="Times New Roman"/>
          <w:sz w:val="28"/>
          <w:szCs w:val="28"/>
          <w:vertAlign w:val="subscript"/>
        </w:rPr>
        <w:t>2</w:t>
      </w:r>
      <w:r w:rsidR="004C206B" w:rsidRPr="00573E94">
        <w:rPr>
          <w:rFonts w:ascii="Times New Roman" w:eastAsiaTheme="minorEastAsia" w:hAnsi="Times New Roman" w:cs="Times New Roman"/>
          <w:sz w:val="28"/>
          <w:szCs w:val="28"/>
        </w:rPr>
        <w:t>), U</w:t>
      </w:r>
      <w:r w:rsidR="0059783C" w:rsidRPr="00573E94">
        <w:rPr>
          <w:rFonts w:ascii="Times New Roman" w:eastAsiaTheme="minorEastAsia" w:hAnsi="Times New Roman" w:cs="Times New Roman"/>
          <w:sz w:val="28"/>
          <w:szCs w:val="28"/>
          <w:vertAlign w:val="subscript"/>
        </w:rPr>
        <w:t>1</w:t>
      </w:r>
      <w:r w:rsidR="004C206B" w:rsidRPr="00573E94">
        <w:rPr>
          <w:rFonts w:ascii="Times New Roman" w:eastAsiaTheme="minorEastAsia" w:hAnsi="Times New Roman" w:cs="Times New Roman"/>
          <w:sz w:val="28"/>
          <w:szCs w:val="28"/>
        </w:rPr>
        <w:t xml:space="preserve"> + U</w:t>
      </w:r>
      <w:r w:rsidR="0059783C" w:rsidRPr="00573E94">
        <w:rPr>
          <w:rFonts w:ascii="Times New Roman" w:eastAsiaTheme="minorEastAsia" w:hAnsi="Times New Roman" w:cs="Times New Roman"/>
          <w:sz w:val="28"/>
          <w:szCs w:val="28"/>
          <w:vertAlign w:val="subscript"/>
        </w:rPr>
        <w:t>2</w:t>
      </w:r>
      <w:r w:rsidR="004C206B" w:rsidRPr="00573E94">
        <w:rPr>
          <w:rFonts w:ascii="Times New Roman" w:eastAsiaTheme="minorEastAsia" w:hAnsi="Times New Roman" w:cs="Times New Roman"/>
          <w:sz w:val="28"/>
          <w:szCs w:val="28"/>
        </w:rPr>
        <w:t xml:space="preserve"> – (U</w:t>
      </w:r>
      <w:r w:rsidR="0059783C" w:rsidRPr="00573E94">
        <w:rPr>
          <w:rFonts w:ascii="Times New Roman" w:eastAsiaTheme="minorEastAsia" w:hAnsi="Times New Roman" w:cs="Times New Roman"/>
          <w:sz w:val="28"/>
          <w:szCs w:val="28"/>
          <w:vertAlign w:val="subscript"/>
        </w:rPr>
        <w:t>1</w:t>
      </w:r>
      <w:r w:rsidR="004C206B" w:rsidRPr="00573E94">
        <w:rPr>
          <w:rFonts w:ascii="Times New Roman" w:eastAsiaTheme="minorEastAsia" w:hAnsi="Times New Roman" w:cs="Times New Roman"/>
          <w:sz w:val="28"/>
          <w:szCs w:val="28"/>
        </w:rPr>
        <w:t xml:space="preserve"> </w:t>
      </w:r>
      <w:r w:rsidR="0059783C" w:rsidRPr="00573E94">
        <w:rPr>
          <w:rFonts w:ascii="Cambria Math" w:eastAsiaTheme="minorEastAsia" w:hAnsi="Cambria Math" w:cs="Cambria Math"/>
          <w:sz w:val="28"/>
          <w:szCs w:val="28"/>
        </w:rPr>
        <w:t>⨯</w:t>
      </w:r>
      <w:r w:rsidR="004C206B" w:rsidRPr="00573E94">
        <w:rPr>
          <w:rFonts w:ascii="Times New Roman" w:eastAsiaTheme="minorEastAsia" w:hAnsi="Times New Roman" w:cs="Times New Roman"/>
          <w:sz w:val="28"/>
          <w:szCs w:val="28"/>
        </w:rPr>
        <w:t xml:space="preserve"> U</w:t>
      </w:r>
      <w:r w:rsidR="0059783C" w:rsidRPr="00573E94">
        <w:rPr>
          <w:rFonts w:ascii="Times New Roman" w:eastAsiaTheme="minorEastAsia" w:hAnsi="Times New Roman" w:cs="Times New Roman"/>
          <w:sz w:val="28"/>
          <w:szCs w:val="28"/>
          <w:vertAlign w:val="subscript"/>
        </w:rPr>
        <w:t>2</w:t>
      </w:r>
      <w:r w:rsidR="004C206B" w:rsidRPr="00573E94">
        <w:rPr>
          <w:rFonts w:ascii="Times New Roman" w:eastAsiaTheme="minorEastAsia" w:hAnsi="Times New Roman" w:cs="Times New Roman"/>
          <w:sz w:val="28"/>
          <w:szCs w:val="28"/>
        </w:rPr>
        <w:t xml:space="preserve">)]) </w:t>
      </w:r>
    </w:p>
    <w:p w14:paraId="5646BB1F" w14:textId="1CFE9F87" w:rsidR="004C206B" w:rsidRPr="00573E94" w:rsidRDefault="00573E94" w:rsidP="00573E94">
      <w:pPr>
        <w:spacing w:after="0" w:line="360" w:lineRule="auto"/>
        <w:ind w:firstLine="633"/>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4C206B" w:rsidRPr="00573E94">
        <w:rPr>
          <w:rFonts w:ascii="Times New Roman" w:eastAsiaTheme="minorEastAsia" w:hAnsi="Times New Roman" w:cs="Times New Roman"/>
          <w:sz w:val="28"/>
          <w:szCs w:val="28"/>
        </w:rPr>
        <w:t>[</w:t>
      </w:r>
      <w:r w:rsidR="0059783C" w:rsidRPr="00573E94">
        <w:rPr>
          <w:rFonts w:ascii="Times New Roman" w:eastAsiaTheme="minorEastAsia" w:hAnsi="Times New Roman" w:cs="Times New Roman"/>
          <w:sz w:val="28"/>
          <w:szCs w:val="28"/>
        </w:rPr>
        <w:t xml:space="preserve"> (</w:t>
      </w:r>
      <w:r w:rsidR="004C206B" w:rsidRPr="00573E94">
        <w:rPr>
          <w:rFonts w:ascii="Times New Roman" w:eastAsiaTheme="minorEastAsia" w:hAnsi="Times New Roman" w:cs="Times New Roman"/>
          <w:sz w:val="28"/>
          <w:szCs w:val="28"/>
        </w:rPr>
        <w:t xml:space="preserve">0.4 + 0.3 – (0.4 </w:t>
      </w:r>
      <w:r w:rsidR="0059783C" w:rsidRPr="00573E94">
        <w:rPr>
          <w:rFonts w:ascii="Cambria Math" w:eastAsiaTheme="minorEastAsia" w:hAnsi="Cambria Math" w:cs="Cambria Math"/>
          <w:sz w:val="28"/>
          <w:szCs w:val="28"/>
        </w:rPr>
        <w:t>⨯</w:t>
      </w:r>
      <w:r w:rsidR="004C206B" w:rsidRPr="00573E94">
        <w:rPr>
          <w:rFonts w:ascii="Times New Roman" w:eastAsiaTheme="minorEastAsia" w:hAnsi="Times New Roman" w:cs="Times New Roman"/>
          <w:sz w:val="28"/>
          <w:szCs w:val="28"/>
        </w:rPr>
        <w:t xml:space="preserve"> 0.3</w:t>
      </w:r>
      <w:proofErr w:type="gramStart"/>
      <w:r w:rsidR="004C206B" w:rsidRPr="00573E94">
        <w:rPr>
          <w:rFonts w:ascii="Times New Roman" w:eastAsiaTheme="minorEastAsia" w:hAnsi="Times New Roman" w:cs="Times New Roman"/>
          <w:sz w:val="28"/>
          <w:szCs w:val="28"/>
        </w:rPr>
        <w:t>)</w:t>
      </w:r>
      <w:r w:rsidR="0059783C" w:rsidRPr="00573E94">
        <w:rPr>
          <w:rFonts w:ascii="Times New Roman" w:eastAsiaTheme="minorEastAsia" w:hAnsi="Times New Roman" w:cs="Times New Roman"/>
          <w:sz w:val="28"/>
          <w:szCs w:val="28"/>
        </w:rPr>
        <w:t xml:space="preserve"> )</w:t>
      </w:r>
      <w:proofErr w:type="gramEnd"/>
      <w:r w:rsidR="004C206B" w:rsidRPr="00573E94">
        <w:rPr>
          <w:rFonts w:ascii="Times New Roman" w:eastAsiaTheme="minorEastAsia" w:hAnsi="Times New Roman" w:cs="Times New Roman"/>
          <w:sz w:val="28"/>
          <w:szCs w:val="28"/>
        </w:rPr>
        <w:t xml:space="preserve">, </w:t>
      </w:r>
      <w:r w:rsidR="0059783C" w:rsidRPr="00573E94">
        <w:rPr>
          <w:rFonts w:ascii="Times New Roman" w:eastAsiaTheme="minorEastAsia" w:hAnsi="Times New Roman" w:cs="Times New Roman"/>
          <w:sz w:val="28"/>
          <w:szCs w:val="28"/>
        </w:rPr>
        <w:t>(</w:t>
      </w:r>
      <w:r w:rsidR="004C206B" w:rsidRPr="00573E94">
        <w:rPr>
          <w:rFonts w:ascii="Times New Roman" w:eastAsiaTheme="minorEastAsia" w:hAnsi="Times New Roman" w:cs="Times New Roman"/>
          <w:sz w:val="28"/>
          <w:szCs w:val="28"/>
        </w:rPr>
        <w:t xml:space="preserve">0.8 + 0.8 – (0.8 </w:t>
      </w:r>
      <w:r w:rsidR="0059783C" w:rsidRPr="00573E94">
        <w:rPr>
          <w:rFonts w:ascii="Cambria Math" w:eastAsiaTheme="minorEastAsia" w:hAnsi="Cambria Math" w:cs="Cambria Math"/>
          <w:sz w:val="28"/>
          <w:szCs w:val="28"/>
        </w:rPr>
        <w:t>⨯</w:t>
      </w:r>
      <w:r w:rsidR="004C206B" w:rsidRPr="00573E94">
        <w:rPr>
          <w:rFonts w:ascii="Times New Roman" w:eastAsiaTheme="minorEastAsia" w:hAnsi="Times New Roman" w:cs="Times New Roman"/>
          <w:sz w:val="28"/>
          <w:szCs w:val="28"/>
        </w:rPr>
        <w:t xml:space="preserve"> 0.8)</w:t>
      </w:r>
      <w:r w:rsidR="0059783C" w:rsidRPr="00573E94">
        <w:rPr>
          <w:rFonts w:ascii="Times New Roman" w:eastAsiaTheme="minorEastAsia" w:hAnsi="Times New Roman" w:cs="Times New Roman"/>
          <w:sz w:val="28"/>
          <w:szCs w:val="28"/>
        </w:rPr>
        <w:t xml:space="preserve">) </w:t>
      </w:r>
      <w:r w:rsidR="004C206B" w:rsidRPr="00573E94">
        <w:rPr>
          <w:rFonts w:ascii="Times New Roman" w:eastAsiaTheme="minorEastAsia" w:hAnsi="Times New Roman" w:cs="Times New Roman"/>
          <w:sz w:val="28"/>
          <w:szCs w:val="28"/>
        </w:rPr>
        <w:t>] = [0.58, 0.96]</w:t>
      </w:r>
    </w:p>
    <w:p w14:paraId="7285815B" w14:textId="6B56E647" w:rsidR="004C206B" w:rsidRPr="009A6326" w:rsidRDefault="004C206B" w:rsidP="000C49C3">
      <w:pPr>
        <w:pStyle w:val="ListParagraph"/>
        <w:numPr>
          <w:ilvl w:val="0"/>
          <w:numId w:val="10"/>
        </w:numPr>
        <w:spacing w:after="0" w:line="360" w:lineRule="auto"/>
        <w:ind w:left="993"/>
        <w:jc w:val="both"/>
        <w:rPr>
          <w:rFonts w:ascii="Times New Roman" w:eastAsiaTheme="minorEastAsia" w:hAnsi="Times New Roman" w:cs="Times New Roman"/>
          <w:sz w:val="28"/>
          <w:szCs w:val="28"/>
        </w:rPr>
      </w:pPr>
      <w:r w:rsidRPr="009A6326">
        <w:rPr>
          <w:rFonts w:ascii="Times New Roman" w:eastAsiaTheme="minorEastAsia" w:hAnsi="Times New Roman" w:cs="Times New Roman"/>
          <w:sz w:val="28"/>
          <w:szCs w:val="28"/>
        </w:rPr>
        <w:t>Với A = D_COST ta có: {($8, [0.6,</w:t>
      </w:r>
      <w:r w:rsidR="0059783C">
        <w:rPr>
          <w:rFonts w:ascii="Times New Roman" w:eastAsiaTheme="minorEastAsia" w:hAnsi="Times New Roman" w:cs="Times New Roman"/>
          <w:sz w:val="28"/>
          <w:szCs w:val="28"/>
        </w:rPr>
        <w:t xml:space="preserve"> 1]) </w:t>
      </w:r>
      <w:r w:rsidR="0059783C" w:rsidRPr="009A6326">
        <w:rPr>
          <w:rFonts w:ascii="Cambria Math" w:eastAsiaTheme="minorEastAsia" w:hAnsi="Cambria Math" w:cs="Cambria Math"/>
          <w:sz w:val="28"/>
          <w:szCs w:val="28"/>
        </w:rPr>
        <w:t>⊕</w:t>
      </w:r>
      <w:r w:rsidR="0059783C" w:rsidRPr="0059783C">
        <w:rPr>
          <w:rFonts w:ascii="Cambria Math" w:eastAsiaTheme="minorEastAsia" w:hAnsi="Cambria Math" w:cs="Cambria Math"/>
          <w:sz w:val="28"/>
          <w:szCs w:val="28"/>
          <w:vertAlign w:val="subscript"/>
        </w:rPr>
        <w:t>in</w:t>
      </w:r>
      <w:r w:rsidRPr="009A6326">
        <w:rPr>
          <w:rFonts w:ascii="Times New Roman" w:eastAsiaTheme="minorEastAsia" w:hAnsi="Times New Roman" w:cs="Times New Roman"/>
          <w:sz w:val="28"/>
          <w:szCs w:val="28"/>
        </w:rPr>
        <w:t xml:space="preserve"> ($8, [0.4, 0.8])}</w:t>
      </w:r>
    </w:p>
    <w:p w14:paraId="06C06BE2" w14:textId="4AF7473F" w:rsidR="004C206B" w:rsidRPr="00573E94" w:rsidRDefault="00573E94" w:rsidP="00573E94">
      <w:pPr>
        <w:spacing w:after="0" w:line="360" w:lineRule="auto"/>
        <w:ind w:left="633"/>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4C206B" w:rsidRPr="00573E94">
        <w:rPr>
          <w:rFonts w:ascii="Times New Roman" w:eastAsiaTheme="minorEastAsia" w:hAnsi="Times New Roman" w:cs="Times New Roman"/>
          <w:sz w:val="28"/>
          <w:szCs w:val="28"/>
        </w:rPr>
        <w:t xml:space="preserve">[0.6, 1] </w:t>
      </w:r>
      <w:r w:rsidR="004C206B" w:rsidRPr="00573E94">
        <w:rPr>
          <w:rFonts w:ascii="Cambria Math" w:eastAsiaTheme="minorEastAsia" w:hAnsi="Cambria Math" w:cs="Cambria Math"/>
          <w:sz w:val="28"/>
          <w:szCs w:val="28"/>
        </w:rPr>
        <w:t>⊕</w:t>
      </w:r>
      <w:r w:rsidR="004C206B" w:rsidRPr="00573E94">
        <w:rPr>
          <w:rFonts w:ascii="Times New Roman" w:eastAsiaTheme="minorEastAsia" w:hAnsi="Times New Roman" w:cs="Times New Roman"/>
          <w:sz w:val="28"/>
          <w:szCs w:val="28"/>
          <w:vertAlign w:val="subscript"/>
        </w:rPr>
        <w:t>in</w:t>
      </w:r>
      <w:r w:rsidR="004C206B" w:rsidRPr="00573E94">
        <w:rPr>
          <w:rFonts w:ascii="Times New Roman" w:eastAsiaTheme="minorEastAsia" w:hAnsi="Times New Roman" w:cs="Times New Roman"/>
          <w:sz w:val="28"/>
          <w:szCs w:val="28"/>
        </w:rPr>
        <w:t xml:space="preserve"> [0.4, 0.8] </w:t>
      </w:r>
      <w:proofErr w:type="gramStart"/>
      <w:r w:rsidR="004C206B" w:rsidRPr="00573E94">
        <w:rPr>
          <w:rFonts w:ascii="Times New Roman" w:eastAsiaTheme="minorEastAsia" w:hAnsi="Times New Roman" w:cs="Times New Roman"/>
          <w:sz w:val="28"/>
          <w:szCs w:val="28"/>
        </w:rPr>
        <w:t xml:space="preserve">( </w:t>
      </w:r>
      <w:r w:rsidR="004C206B" w:rsidRPr="00573E94">
        <w:rPr>
          <w:rFonts w:ascii="Cambria Math" w:eastAsiaTheme="minorEastAsia" w:hAnsi="Cambria Math" w:cs="Cambria Math"/>
          <w:sz w:val="28"/>
          <w:szCs w:val="28"/>
        </w:rPr>
        <w:t>⊕</w:t>
      </w:r>
      <w:proofErr w:type="gramEnd"/>
      <w:r w:rsidR="004C206B" w:rsidRPr="00573E94">
        <w:rPr>
          <w:rFonts w:ascii="Times New Roman" w:eastAsiaTheme="minorEastAsia" w:hAnsi="Times New Roman" w:cs="Times New Roman"/>
          <w:sz w:val="28"/>
          <w:szCs w:val="28"/>
          <w:vertAlign w:val="subscript"/>
        </w:rPr>
        <w:t>in</w:t>
      </w:r>
      <w:r w:rsidR="004C206B" w:rsidRPr="00573E94">
        <w:rPr>
          <w:rFonts w:ascii="Times New Roman" w:eastAsiaTheme="minorEastAsia" w:hAnsi="Times New Roman" w:cs="Times New Roman"/>
          <w:sz w:val="28"/>
          <w:szCs w:val="28"/>
        </w:rPr>
        <w:t xml:space="preserve"> = [L</w:t>
      </w:r>
      <w:r w:rsidR="004C206B" w:rsidRPr="00573E94">
        <w:rPr>
          <w:rFonts w:ascii="Times New Roman" w:eastAsiaTheme="minorEastAsia" w:hAnsi="Times New Roman" w:cs="Times New Roman"/>
          <w:sz w:val="28"/>
          <w:szCs w:val="28"/>
          <w:vertAlign w:val="subscript"/>
        </w:rPr>
        <w:t>1</w:t>
      </w:r>
      <w:r w:rsidR="004C206B" w:rsidRPr="00573E94">
        <w:rPr>
          <w:rFonts w:ascii="Times New Roman" w:eastAsiaTheme="minorEastAsia" w:hAnsi="Times New Roman" w:cs="Times New Roman"/>
          <w:sz w:val="28"/>
          <w:szCs w:val="28"/>
        </w:rPr>
        <w:t xml:space="preserve"> + L</w:t>
      </w:r>
      <w:r w:rsidR="004C206B" w:rsidRPr="00573E94">
        <w:rPr>
          <w:rFonts w:ascii="Times New Roman" w:eastAsiaTheme="minorEastAsia" w:hAnsi="Times New Roman" w:cs="Times New Roman"/>
          <w:sz w:val="28"/>
          <w:szCs w:val="28"/>
          <w:vertAlign w:val="subscript"/>
        </w:rPr>
        <w:t>2</w:t>
      </w:r>
      <w:r w:rsidR="004C206B" w:rsidRPr="00573E94">
        <w:rPr>
          <w:rFonts w:ascii="Times New Roman" w:eastAsiaTheme="minorEastAsia" w:hAnsi="Times New Roman" w:cs="Times New Roman"/>
          <w:sz w:val="28"/>
          <w:szCs w:val="28"/>
        </w:rPr>
        <w:t xml:space="preserve"> – (L</w:t>
      </w:r>
      <w:r w:rsidR="004C206B" w:rsidRPr="00573E94">
        <w:rPr>
          <w:rFonts w:ascii="Times New Roman" w:eastAsiaTheme="minorEastAsia" w:hAnsi="Times New Roman" w:cs="Times New Roman"/>
          <w:sz w:val="28"/>
          <w:szCs w:val="28"/>
          <w:vertAlign w:val="subscript"/>
        </w:rPr>
        <w:t>1</w:t>
      </w:r>
      <w:r w:rsidR="004C206B" w:rsidRPr="00573E94">
        <w:rPr>
          <w:rFonts w:ascii="Times New Roman" w:eastAsiaTheme="minorEastAsia" w:hAnsi="Times New Roman" w:cs="Times New Roman"/>
          <w:sz w:val="28"/>
          <w:szCs w:val="28"/>
        </w:rPr>
        <w:t xml:space="preserve"> </w:t>
      </w:r>
      <w:r w:rsidR="0059783C" w:rsidRPr="00573E94">
        <w:rPr>
          <w:rFonts w:ascii="Cambria Math" w:eastAsiaTheme="minorEastAsia" w:hAnsi="Cambria Math" w:cs="Cambria Math"/>
          <w:kern w:val="0"/>
          <w:sz w:val="28"/>
          <w:szCs w:val="28"/>
          <w14:ligatures w14:val="none"/>
        </w:rPr>
        <w:t>⨯</w:t>
      </w:r>
      <w:r w:rsidR="004C206B" w:rsidRPr="00573E94">
        <w:rPr>
          <w:rFonts w:ascii="Times New Roman" w:eastAsiaTheme="minorEastAsia" w:hAnsi="Times New Roman" w:cs="Times New Roman"/>
          <w:sz w:val="28"/>
          <w:szCs w:val="28"/>
        </w:rPr>
        <w:t xml:space="preserve"> L</w:t>
      </w:r>
      <w:r w:rsidR="004C206B" w:rsidRPr="00573E94">
        <w:rPr>
          <w:rFonts w:ascii="Times New Roman" w:eastAsiaTheme="minorEastAsia" w:hAnsi="Times New Roman" w:cs="Times New Roman"/>
          <w:sz w:val="28"/>
          <w:szCs w:val="28"/>
          <w:vertAlign w:val="subscript"/>
        </w:rPr>
        <w:t>2</w:t>
      </w:r>
      <w:r w:rsidR="004C206B" w:rsidRPr="00573E94">
        <w:rPr>
          <w:rFonts w:ascii="Times New Roman" w:eastAsiaTheme="minorEastAsia" w:hAnsi="Times New Roman" w:cs="Times New Roman"/>
          <w:sz w:val="28"/>
          <w:szCs w:val="28"/>
        </w:rPr>
        <w:t>), U</w:t>
      </w:r>
      <w:r w:rsidR="004C206B" w:rsidRPr="00573E94">
        <w:rPr>
          <w:rFonts w:ascii="Times New Roman" w:eastAsiaTheme="minorEastAsia" w:hAnsi="Times New Roman" w:cs="Times New Roman"/>
          <w:sz w:val="28"/>
          <w:szCs w:val="28"/>
          <w:vertAlign w:val="subscript"/>
        </w:rPr>
        <w:t>1</w:t>
      </w:r>
      <w:r w:rsidR="004C206B" w:rsidRPr="00573E94">
        <w:rPr>
          <w:rFonts w:ascii="Times New Roman" w:eastAsiaTheme="minorEastAsia" w:hAnsi="Times New Roman" w:cs="Times New Roman"/>
          <w:sz w:val="28"/>
          <w:szCs w:val="28"/>
        </w:rPr>
        <w:t xml:space="preserve"> + U</w:t>
      </w:r>
      <w:r w:rsidR="004C206B" w:rsidRPr="00573E94">
        <w:rPr>
          <w:rFonts w:ascii="Times New Roman" w:eastAsiaTheme="minorEastAsia" w:hAnsi="Times New Roman" w:cs="Times New Roman"/>
          <w:sz w:val="28"/>
          <w:szCs w:val="28"/>
          <w:vertAlign w:val="subscript"/>
        </w:rPr>
        <w:t>2</w:t>
      </w:r>
      <w:r w:rsidR="004C206B" w:rsidRPr="00573E94">
        <w:rPr>
          <w:rFonts w:ascii="Times New Roman" w:eastAsiaTheme="minorEastAsia" w:hAnsi="Times New Roman" w:cs="Times New Roman"/>
          <w:sz w:val="28"/>
          <w:szCs w:val="28"/>
        </w:rPr>
        <w:t xml:space="preserve"> – (U</w:t>
      </w:r>
      <w:r w:rsidR="004C206B" w:rsidRPr="00573E94">
        <w:rPr>
          <w:rFonts w:ascii="Times New Roman" w:eastAsiaTheme="minorEastAsia" w:hAnsi="Times New Roman" w:cs="Times New Roman"/>
          <w:sz w:val="28"/>
          <w:szCs w:val="28"/>
          <w:vertAlign w:val="subscript"/>
        </w:rPr>
        <w:t>1</w:t>
      </w:r>
      <w:r w:rsidR="004C206B" w:rsidRPr="00573E94">
        <w:rPr>
          <w:rFonts w:ascii="Times New Roman" w:eastAsiaTheme="minorEastAsia" w:hAnsi="Times New Roman" w:cs="Times New Roman"/>
          <w:sz w:val="28"/>
          <w:szCs w:val="28"/>
        </w:rPr>
        <w:t xml:space="preserve"> </w:t>
      </w:r>
      <w:r w:rsidR="0059783C" w:rsidRPr="00573E94">
        <w:rPr>
          <w:rFonts w:ascii="Cambria Math" w:eastAsiaTheme="minorEastAsia" w:hAnsi="Cambria Math" w:cs="Cambria Math"/>
          <w:kern w:val="0"/>
          <w:sz w:val="28"/>
          <w:szCs w:val="28"/>
          <w14:ligatures w14:val="none"/>
        </w:rPr>
        <w:t>⨯</w:t>
      </w:r>
      <w:r w:rsidR="004C206B" w:rsidRPr="00573E94">
        <w:rPr>
          <w:rFonts w:ascii="Times New Roman" w:eastAsiaTheme="minorEastAsia" w:hAnsi="Times New Roman" w:cs="Times New Roman"/>
          <w:sz w:val="28"/>
          <w:szCs w:val="28"/>
        </w:rPr>
        <w:t xml:space="preserve"> U</w:t>
      </w:r>
      <w:r w:rsidR="004C206B" w:rsidRPr="00573E94">
        <w:rPr>
          <w:rFonts w:ascii="Times New Roman" w:eastAsiaTheme="minorEastAsia" w:hAnsi="Times New Roman" w:cs="Times New Roman"/>
          <w:sz w:val="28"/>
          <w:szCs w:val="28"/>
          <w:vertAlign w:val="subscript"/>
        </w:rPr>
        <w:t>2</w:t>
      </w:r>
      <w:r w:rsidR="004C206B" w:rsidRPr="00573E94">
        <w:rPr>
          <w:rFonts w:ascii="Times New Roman" w:eastAsiaTheme="minorEastAsia" w:hAnsi="Times New Roman" w:cs="Times New Roman"/>
          <w:sz w:val="28"/>
          <w:szCs w:val="28"/>
        </w:rPr>
        <w:t>)])</w:t>
      </w:r>
    </w:p>
    <w:p w14:paraId="03D87277" w14:textId="69299BB7" w:rsidR="005471B2" w:rsidRPr="00573E94" w:rsidRDefault="00573E94" w:rsidP="00573E94">
      <w:pPr>
        <w:spacing w:after="0" w:line="360" w:lineRule="auto"/>
        <w:ind w:firstLine="633"/>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 </w:t>
      </w:r>
      <w:r w:rsidR="004C206B" w:rsidRPr="00573E94">
        <w:rPr>
          <w:rFonts w:ascii="Times New Roman" w:eastAsiaTheme="minorEastAsia" w:hAnsi="Times New Roman" w:cs="Times New Roman"/>
          <w:sz w:val="28"/>
          <w:szCs w:val="28"/>
        </w:rPr>
        <w:t xml:space="preserve">[0.6 + 0.4 – (0.6 </w:t>
      </w:r>
      <w:r w:rsidR="0059783C" w:rsidRPr="00573E94">
        <w:rPr>
          <w:rFonts w:ascii="Cambria Math" w:eastAsiaTheme="minorEastAsia" w:hAnsi="Cambria Math" w:cs="Cambria Math"/>
          <w:kern w:val="0"/>
          <w:sz w:val="28"/>
          <w:szCs w:val="28"/>
          <w14:ligatures w14:val="none"/>
        </w:rPr>
        <w:t>⨯</w:t>
      </w:r>
      <w:r w:rsidR="004C206B" w:rsidRPr="00573E94">
        <w:rPr>
          <w:rFonts w:ascii="Times New Roman" w:eastAsiaTheme="minorEastAsia" w:hAnsi="Times New Roman" w:cs="Times New Roman"/>
          <w:sz w:val="28"/>
          <w:szCs w:val="28"/>
        </w:rPr>
        <w:t xml:space="preserve"> 0.4), 1 + 0.8 – (1 </w:t>
      </w:r>
      <w:r w:rsidR="0059783C" w:rsidRPr="00573E94">
        <w:rPr>
          <w:rFonts w:ascii="Cambria Math" w:eastAsiaTheme="minorEastAsia" w:hAnsi="Cambria Math" w:cs="Cambria Math"/>
          <w:kern w:val="0"/>
          <w:sz w:val="28"/>
          <w:szCs w:val="28"/>
          <w14:ligatures w14:val="none"/>
        </w:rPr>
        <w:t>⨯</w:t>
      </w:r>
      <w:r w:rsidR="004C206B" w:rsidRPr="00573E94">
        <w:rPr>
          <w:rFonts w:ascii="Times New Roman" w:eastAsiaTheme="minorEastAsia" w:hAnsi="Times New Roman" w:cs="Times New Roman"/>
          <w:sz w:val="28"/>
          <w:szCs w:val="28"/>
        </w:rPr>
        <w:t xml:space="preserve"> 0.8)] = [0</w:t>
      </w:r>
      <w:r w:rsidR="0059783C" w:rsidRPr="00573E94">
        <w:rPr>
          <w:rFonts w:ascii="Times New Roman" w:eastAsiaTheme="minorEastAsia" w:hAnsi="Times New Roman" w:cs="Times New Roman"/>
          <w:sz w:val="28"/>
          <w:szCs w:val="28"/>
        </w:rPr>
        <w:t>.</w:t>
      </w:r>
      <w:r w:rsidR="004C206B" w:rsidRPr="00573E94">
        <w:rPr>
          <w:rFonts w:ascii="Times New Roman" w:eastAsiaTheme="minorEastAsia" w:hAnsi="Times New Roman" w:cs="Times New Roman"/>
          <w:sz w:val="28"/>
          <w:szCs w:val="28"/>
        </w:rPr>
        <w:t>76, 1]</w:t>
      </w:r>
    </w:p>
    <w:p w14:paraId="77ED8AE2" w14:textId="77777777" w:rsidR="00C32DB6" w:rsidRPr="009A6326" w:rsidRDefault="00BC068C" w:rsidP="009A6326">
      <w:pPr>
        <w:spacing w:after="0" w:line="360" w:lineRule="auto"/>
        <w:jc w:val="both"/>
        <w:rPr>
          <w:rFonts w:ascii="Times New Roman" w:eastAsiaTheme="minorEastAsia" w:hAnsi="Times New Roman" w:cs="Times New Roman"/>
          <w:sz w:val="28"/>
          <w:szCs w:val="28"/>
        </w:rPr>
      </w:pPr>
      <w:r w:rsidRPr="009A6326">
        <w:rPr>
          <w:rFonts w:ascii="Times New Roman" w:eastAsiaTheme="minorEastAsia" w:hAnsi="Times New Roman" w:cs="Times New Roman"/>
          <w:i/>
          <w:iCs/>
          <w:sz w:val="28"/>
          <w:szCs w:val="28"/>
          <w:u w:val="single"/>
        </w:rPr>
        <w:t>Kết quả thu được:</w:t>
      </w:r>
    </w:p>
    <w:tbl>
      <w:tblPr>
        <w:tblStyle w:val="TableGrid"/>
        <w:tblW w:w="8642" w:type="dxa"/>
        <w:tblLook w:val="04A0" w:firstRow="1" w:lastRow="0" w:firstColumn="1" w:lastColumn="0" w:noHBand="0" w:noVBand="1"/>
      </w:tblPr>
      <w:tblGrid>
        <w:gridCol w:w="1413"/>
        <w:gridCol w:w="1417"/>
        <w:gridCol w:w="3261"/>
        <w:gridCol w:w="2551"/>
      </w:tblGrid>
      <w:tr w:rsidR="00C32DB6" w14:paraId="3DEC7B74" w14:textId="77777777" w:rsidTr="00D07144">
        <w:trPr>
          <w:trHeight w:val="454"/>
        </w:trPr>
        <w:tc>
          <w:tcPr>
            <w:tcW w:w="1413" w:type="dxa"/>
            <w:vAlign w:val="center"/>
          </w:tcPr>
          <w:p w14:paraId="298D4C71" w14:textId="55443625" w:rsidR="00C32DB6" w:rsidRDefault="00C32DB6" w:rsidP="001B1CF1">
            <w:pPr>
              <w:spacing w:line="276" w:lineRule="auto"/>
              <w:jc w:val="center"/>
              <w:rPr>
                <w:rFonts w:ascii="Times New Roman" w:eastAsiaTheme="minorEastAsia" w:hAnsi="Times New Roman" w:cs="Times New Roman"/>
                <w:sz w:val="26"/>
                <w:szCs w:val="26"/>
              </w:rPr>
            </w:pPr>
            <w:r w:rsidRPr="000C781C">
              <w:rPr>
                <w:rFonts w:ascii="Times New Roman" w:hAnsi="Times New Roman" w:cs="Times New Roman"/>
                <w:b/>
                <w:bCs/>
                <w:sz w:val="26"/>
                <w:szCs w:val="26"/>
              </w:rPr>
              <w:t>P_ID</w:t>
            </w:r>
          </w:p>
        </w:tc>
        <w:tc>
          <w:tcPr>
            <w:tcW w:w="1417" w:type="dxa"/>
            <w:vAlign w:val="center"/>
          </w:tcPr>
          <w:p w14:paraId="2CBA5C16" w14:textId="34DE12F1" w:rsidR="00C32DB6" w:rsidRDefault="00C32DB6" w:rsidP="001B1CF1">
            <w:pPr>
              <w:spacing w:line="276" w:lineRule="auto"/>
              <w:jc w:val="center"/>
              <w:rPr>
                <w:rFonts w:ascii="Times New Roman" w:eastAsiaTheme="minorEastAsia" w:hAnsi="Times New Roman" w:cs="Times New Roman"/>
                <w:sz w:val="26"/>
                <w:szCs w:val="26"/>
              </w:rPr>
            </w:pPr>
            <w:r w:rsidRPr="000C781C">
              <w:rPr>
                <w:rFonts w:ascii="Times New Roman" w:hAnsi="Times New Roman" w:cs="Times New Roman"/>
                <w:b/>
                <w:bCs/>
                <w:sz w:val="26"/>
                <w:szCs w:val="26"/>
              </w:rPr>
              <w:t>D_ID</w:t>
            </w:r>
          </w:p>
        </w:tc>
        <w:tc>
          <w:tcPr>
            <w:tcW w:w="3261" w:type="dxa"/>
            <w:vAlign w:val="center"/>
          </w:tcPr>
          <w:p w14:paraId="046B8FB3" w14:textId="468977CD" w:rsidR="00C32DB6" w:rsidRDefault="00C32DB6" w:rsidP="001B1CF1">
            <w:pPr>
              <w:spacing w:line="276" w:lineRule="auto"/>
              <w:jc w:val="center"/>
              <w:rPr>
                <w:rFonts w:ascii="Times New Roman" w:eastAsiaTheme="minorEastAsia" w:hAnsi="Times New Roman" w:cs="Times New Roman"/>
                <w:sz w:val="26"/>
                <w:szCs w:val="26"/>
              </w:rPr>
            </w:pPr>
            <w:r w:rsidRPr="000C781C">
              <w:rPr>
                <w:rFonts w:ascii="Times New Roman" w:hAnsi="Times New Roman" w:cs="Times New Roman"/>
                <w:b/>
                <w:bCs/>
                <w:sz w:val="26"/>
                <w:szCs w:val="26"/>
              </w:rPr>
              <w:t>P_DISEASE</w:t>
            </w:r>
          </w:p>
        </w:tc>
        <w:tc>
          <w:tcPr>
            <w:tcW w:w="2551" w:type="dxa"/>
            <w:vAlign w:val="center"/>
          </w:tcPr>
          <w:p w14:paraId="2D747DBD" w14:textId="22C5BB8E" w:rsidR="00C32DB6" w:rsidRDefault="00C32DB6" w:rsidP="001B1CF1">
            <w:pPr>
              <w:spacing w:line="276" w:lineRule="auto"/>
              <w:jc w:val="center"/>
              <w:rPr>
                <w:rFonts w:ascii="Times New Roman" w:eastAsiaTheme="minorEastAsia" w:hAnsi="Times New Roman" w:cs="Times New Roman"/>
                <w:sz w:val="26"/>
                <w:szCs w:val="26"/>
              </w:rPr>
            </w:pPr>
            <w:r w:rsidRPr="000C781C">
              <w:rPr>
                <w:rFonts w:ascii="Times New Roman" w:hAnsi="Times New Roman" w:cs="Times New Roman"/>
                <w:b/>
                <w:bCs/>
                <w:sz w:val="26"/>
                <w:szCs w:val="26"/>
              </w:rPr>
              <w:t>D_COST</w:t>
            </w:r>
          </w:p>
        </w:tc>
      </w:tr>
      <w:tr w:rsidR="00C32DB6" w14:paraId="292CE65D" w14:textId="77777777" w:rsidTr="00D07144">
        <w:trPr>
          <w:trHeight w:val="454"/>
        </w:trPr>
        <w:tc>
          <w:tcPr>
            <w:tcW w:w="1413" w:type="dxa"/>
            <w:vAlign w:val="center"/>
          </w:tcPr>
          <w:p w14:paraId="186C806E" w14:textId="16B90663" w:rsidR="00C32DB6" w:rsidRDefault="00C32DB6" w:rsidP="001B1CF1">
            <w:pPr>
              <w:spacing w:line="276" w:lineRule="auto"/>
              <w:jc w:val="center"/>
              <w:rPr>
                <w:rFonts w:ascii="Times New Roman" w:eastAsiaTheme="minorEastAsia" w:hAnsi="Times New Roman" w:cs="Times New Roman"/>
                <w:sz w:val="26"/>
                <w:szCs w:val="26"/>
              </w:rPr>
            </w:pPr>
            <w:r w:rsidRPr="000C781C">
              <w:rPr>
                <w:rFonts w:ascii="Times New Roman" w:hAnsi="Times New Roman" w:cs="Times New Roman"/>
                <w:sz w:val="26"/>
                <w:szCs w:val="26"/>
              </w:rPr>
              <w:t>P228</w:t>
            </w:r>
          </w:p>
        </w:tc>
        <w:tc>
          <w:tcPr>
            <w:tcW w:w="1417" w:type="dxa"/>
            <w:vAlign w:val="center"/>
          </w:tcPr>
          <w:p w14:paraId="1587BCB4" w14:textId="5336C899" w:rsidR="00C32DB6" w:rsidRDefault="00C32DB6" w:rsidP="001B1CF1">
            <w:pPr>
              <w:spacing w:line="276" w:lineRule="auto"/>
              <w:jc w:val="center"/>
              <w:rPr>
                <w:rFonts w:ascii="Times New Roman" w:eastAsiaTheme="minorEastAsia" w:hAnsi="Times New Roman" w:cs="Times New Roman"/>
                <w:sz w:val="26"/>
                <w:szCs w:val="26"/>
              </w:rPr>
            </w:pPr>
            <w:r w:rsidRPr="000C781C">
              <w:rPr>
                <w:rFonts w:ascii="Times New Roman" w:hAnsi="Times New Roman" w:cs="Times New Roman"/>
                <w:sz w:val="26"/>
                <w:szCs w:val="26"/>
              </w:rPr>
              <w:t>D016</w:t>
            </w:r>
          </w:p>
        </w:tc>
        <w:tc>
          <w:tcPr>
            <w:tcW w:w="3261" w:type="dxa"/>
            <w:vAlign w:val="center"/>
          </w:tcPr>
          <w:p w14:paraId="135EF679" w14:textId="77BA7E1B" w:rsidR="00C32DB6" w:rsidRDefault="00C32DB6" w:rsidP="001B1CF1">
            <w:pPr>
              <w:spacing w:line="276" w:lineRule="auto"/>
              <w:jc w:val="center"/>
              <w:rPr>
                <w:rFonts w:ascii="Times New Roman" w:eastAsiaTheme="minorEastAsia" w:hAnsi="Times New Roman" w:cs="Times New Roman"/>
                <w:sz w:val="26"/>
                <w:szCs w:val="26"/>
              </w:rPr>
            </w:pPr>
            <w:r w:rsidRPr="000C781C">
              <w:rPr>
                <w:rFonts w:ascii="Times New Roman" w:hAnsi="Times New Roman" w:cs="Times New Roman"/>
                <w:sz w:val="26"/>
                <w:szCs w:val="26"/>
              </w:rPr>
              <w:t>{(lung cancer, [1, 1])</w:t>
            </w:r>
          </w:p>
        </w:tc>
        <w:tc>
          <w:tcPr>
            <w:tcW w:w="2551" w:type="dxa"/>
            <w:vAlign w:val="center"/>
          </w:tcPr>
          <w:p w14:paraId="3D223276" w14:textId="4884BA8F" w:rsidR="00C32DB6" w:rsidRDefault="00C32DB6" w:rsidP="001B1CF1">
            <w:pPr>
              <w:spacing w:line="276" w:lineRule="auto"/>
              <w:jc w:val="center"/>
              <w:rPr>
                <w:rFonts w:ascii="Times New Roman" w:eastAsiaTheme="minorEastAsia" w:hAnsi="Times New Roman" w:cs="Times New Roman"/>
                <w:sz w:val="26"/>
                <w:szCs w:val="26"/>
              </w:rPr>
            </w:pPr>
            <w:r w:rsidRPr="000C781C">
              <w:rPr>
                <w:rFonts w:ascii="Times New Roman" w:hAnsi="Times New Roman" w:cs="Times New Roman"/>
                <w:sz w:val="26"/>
                <w:szCs w:val="26"/>
              </w:rPr>
              <w:t>{($30, [1, 1])</w:t>
            </w:r>
          </w:p>
        </w:tc>
      </w:tr>
      <w:tr w:rsidR="00C32DB6" w14:paraId="4B9CC418" w14:textId="77777777" w:rsidTr="00D07144">
        <w:trPr>
          <w:trHeight w:val="454"/>
        </w:trPr>
        <w:tc>
          <w:tcPr>
            <w:tcW w:w="1413" w:type="dxa"/>
            <w:vAlign w:val="center"/>
          </w:tcPr>
          <w:p w14:paraId="000872F0" w14:textId="581B9E2A" w:rsidR="00C32DB6" w:rsidRPr="000C781C" w:rsidRDefault="00C32DB6" w:rsidP="001B1CF1">
            <w:pPr>
              <w:spacing w:line="276" w:lineRule="auto"/>
              <w:jc w:val="center"/>
              <w:rPr>
                <w:rFonts w:ascii="Times New Roman" w:hAnsi="Times New Roman" w:cs="Times New Roman"/>
                <w:sz w:val="26"/>
                <w:szCs w:val="26"/>
              </w:rPr>
            </w:pPr>
            <w:r w:rsidRPr="000C781C">
              <w:rPr>
                <w:rFonts w:ascii="Times New Roman" w:hAnsi="Times New Roman" w:cs="Times New Roman"/>
                <w:sz w:val="26"/>
                <w:szCs w:val="26"/>
              </w:rPr>
              <w:t>P226</w:t>
            </w:r>
          </w:p>
        </w:tc>
        <w:tc>
          <w:tcPr>
            <w:tcW w:w="1417" w:type="dxa"/>
            <w:vAlign w:val="center"/>
          </w:tcPr>
          <w:p w14:paraId="5F2E0D18" w14:textId="368F9C1B" w:rsidR="00C32DB6" w:rsidRPr="000C781C" w:rsidRDefault="00C32DB6" w:rsidP="001B1CF1">
            <w:pPr>
              <w:spacing w:line="276" w:lineRule="auto"/>
              <w:jc w:val="center"/>
              <w:rPr>
                <w:rFonts w:ascii="Times New Roman" w:hAnsi="Times New Roman" w:cs="Times New Roman"/>
                <w:sz w:val="26"/>
                <w:szCs w:val="26"/>
              </w:rPr>
            </w:pPr>
            <w:r w:rsidRPr="000C781C">
              <w:rPr>
                <w:rFonts w:ascii="Times New Roman" w:hAnsi="Times New Roman" w:cs="Times New Roman"/>
                <w:sz w:val="26"/>
                <w:szCs w:val="26"/>
              </w:rPr>
              <w:t>D014</w:t>
            </w:r>
          </w:p>
        </w:tc>
        <w:tc>
          <w:tcPr>
            <w:tcW w:w="3261" w:type="dxa"/>
            <w:vAlign w:val="center"/>
          </w:tcPr>
          <w:p w14:paraId="3E649266" w14:textId="77777777" w:rsidR="00C32DB6" w:rsidRPr="000C781C" w:rsidRDefault="00C32DB6" w:rsidP="001B1CF1">
            <w:pPr>
              <w:spacing w:line="276" w:lineRule="auto"/>
              <w:jc w:val="center"/>
              <w:rPr>
                <w:rFonts w:ascii="Times New Roman" w:hAnsi="Times New Roman" w:cs="Times New Roman"/>
                <w:sz w:val="26"/>
                <w:szCs w:val="26"/>
              </w:rPr>
            </w:pPr>
            <w:r w:rsidRPr="000C781C">
              <w:rPr>
                <w:rFonts w:ascii="Times New Roman" w:hAnsi="Times New Roman" w:cs="Times New Roman"/>
                <w:sz w:val="26"/>
                <w:szCs w:val="26"/>
              </w:rPr>
              <w:t>{(lung cancer, [0.3, 0.6]),</w:t>
            </w:r>
          </w:p>
          <w:p w14:paraId="04B93C7F" w14:textId="33511DAF" w:rsidR="00C32DB6" w:rsidRPr="000C781C" w:rsidRDefault="00C32DB6" w:rsidP="001B1CF1">
            <w:pPr>
              <w:spacing w:line="276" w:lineRule="auto"/>
              <w:jc w:val="center"/>
              <w:rPr>
                <w:rFonts w:ascii="Times New Roman" w:hAnsi="Times New Roman" w:cs="Times New Roman"/>
                <w:sz w:val="26"/>
                <w:szCs w:val="26"/>
              </w:rPr>
            </w:pPr>
            <w:r w:rsidRPr="000C781C">
              <w:rPr>
                <w:rFonts w:ascii="Times New Roman" w:hAnsi="Times New Roman" w:cs="Times New Roman"/>
                <w:sz w:val="26"/>
                <w:szCs w:val="26"/>
              </w:rPr>
              <w:t>(tuberculosis, [0.4, 0.7])}</w:t>
            </w:r>
          </w:p>
        </w:tc>
        <w:tc>
          <w:tcPr>
            <w:tcW w:w="2551" w:type="dxa"/>
            <w:vAlign w:val="center"/>
          </w:tcPr>
          <w:p w14:paraId="49EC991E" w14:textId="77777777" w:rsidR="00C32DB6" w:rsidRPr="000C781C" w:rsidRDefault="00C32DB6" w:rsidP="001B1CF1">
            <w:pPr>
              <w:spacing w:line="276" w:lineRule="auto"/>
              <w:jc w:val="center"/>
              <w:rPr>
                <w:rFonts w:ascii="Times New Roman" w:hAnsi="Times New Roman" w:cs="Times New Roman"/>
                <w:sz w:val="26"/>
                <w:szCs w:val="26"/>
              </w:rPr>
            </w:pPr>
            <w:r w:rsidRPr="000C781C">
              <w:rPr>
                <w:rFonts w:ascii="Times New Roman" w:hAnsi="Times New Roman" w:cs="Times New Roman"/>
                <w:sz w:val="26"/>
                <w:szCs w:val="26"/>
              </w:rPr>
              <w:t>{($30, [0.3, 0.4]),</w:t>
            </w:r>
          </w:p>
          <w:p w14:paraId="51528F08" w14:textId="14BAE5DF" w:rsidR="00C32DB6" w:rsidRPr="000C781C" w:rsidRDefault="00C32DB6" w:rsidP="001B1CF1">
            <w:pPr>
              <w:spacing w:line="276" w:lineRule="auto"/>
              <w:jc w:val="center"/>
              <w:rPr>
                <w:rFonts w:ascii="Times New Roman" w:hAnsi="Times New Roman" w:cs="Times New Roman"/>
                <w:sz w:val="26"/>
                <w:szCs w:val="26"/>
              </w:rPr>
            </w:pPr>
            <w:r w:rsidRPr="000C781C">
              <w:rPr>
                <w:rFonts w:ascii="Times New Roman" w:hAnsi="Times New Roman" w:cs="Times New Roman"/>
                <w:sz w:val="26"/>
                <w:szCs w:val="26"/>
              </w:rPr>
              <w:t>($35, [0.6, 0.7])}</w:t>
            </w:r>
          </w:p>
        </w:tc>
      </w:tr>
      <w:tr w:rsidR="00C32DB6" w14:paraId="04576788" w14:textId="77777777" w:rsidTr="00D07144">
        <w:trPr>
          <w:trHeight w:val="454"/>
        </w:trPr>
        <w:tc>
          <w:tcPr>
            <w:tcW w:w="1413" w:type="dxa"/>
            <w:vAlign w:val="center"/>
          </w:tcPr>
          <w:p w14:paraId="77AB06F2" w14:textId="282B8341" w:rsidR="00C32DB6" w:rsidRPr="000C781C" w:rsidRDefault="00C32DB6" w:rsidP="001B1CF1">
            <w:pPr>
              <w:spacing w:line="276" w:lineRule="auto"/>
              <w:jc w:val="center"/>
              <w:rPr>
                <w:rFonts w:ascii="Times New Roman" w:hAnsi="Times New Roman" w:cs="Times New Roman"/>
                <w:sz w:val="26"/>
                <w:szCs w:val="26"/>
              </w:rPr>
            </w:pPr>
            <w:r w:rsidRPr="000C781C">
              <w:rPr>
                <w:rFonts w:ascii="Times New Roman" w:hAnsi="Times New Roman" w:cs="Times New Roman"/>
                <w:sz w:val="26"/>
                <w:szCs w:val="26"/>
              </w:rPr>
              <w:t>P262</w:t>
            </w:r>
          </w:p>
        </w:tc>
        <w:tc>
          <w:tcPr>
            <w:tcW w:w="1417" w:type="dxa"/>
            <w:vAlign w:val="center"/>
          </w:tcPr>
          <w:p w14:paraId="773672DD" w14:textId="28572CF5" w:rsidR="00C32DB6" w:rsidRPr="000C781C" w:rsidRDefault="00C32DB6" w:rsidP="001B1CF1">
            <w:pPr>
              <w:spacing w:line="276" w:lineRule="auto"/>
              <w:jc w:val="center"/>
              <w:rPr>
                <w:rFonts w:ascii="Times New Roman" w:hAnsi="Times New Roman" w:cs="Times New Roman"/>
                <w:sz w:val="26"/>
                <w:szCs w:val="26"/>
              </w:rPr>
            </w:pPr>
            <w:r w:rsidRPr="000C781C">
              <w:rPr>
                <w:rFonts w:ascii="Times New Roman" w:hAnsi="Times New Roman" w:cs="Times New Roman"/>
                <w:sz w:val="26"/>
                <w:szCs w:val="26"/>
              </w:rPr>
              <w:t>D022</w:t>
            </w:r>
          </w:p>
        </w:tc>
        <w:tc>
          <w:tcPr>
            <w:tcW w:w="3261" w:type="dxa"/>
            <w:vAlign w:val="center"/>
          </w:tcPr>
          <w:p w14:paraId="7EE17959" w14:textId="33646C66" w:rsidR="00C32DB6" w:rsidRPr="000C781C" w:rsidRDefault="00C32DB6" w:rsidP="001B1CF1">
            <w:pPr>
              <w:spacing w:line="276" w:lineRule="auto"/>
              <w:jc w:val="center"/>
              <w:rPr>
                <w:rFonts w:ascii="Times New Roman" w:hAnsi="Times New Roman" w:cs="Times New Roman"/>
                <w:sz w:val="26"/>
                <w:szCs w:val="26"/>
              </w:rPr>
            </w:pPr>
            <w:r w:rsidRPr="000C781C">
              <w:rPr>
                <w:rFonts w:ascii="Times New Roman" w:hAnsi="Times New Roman" w:cs="Times New Roman"/>
                <w:sz w:val="26"/>
                <w:szCs w:val="26"/>
              </w:rPr>
              <w:t>{(dyspepsia, [1, 1])}</w:t>
            </w:r>
          </w:p>
        </w:tc>
        <w:tc>
          <w:tcPr>
            <w:tcW w:w="2551" w:type="dxa"/>
            <w:vAlign w:val="center"/>
          </w:tcPr>
          <w:p w14:paraId="2AF94F48" w14:textId="2E9F6424" w:rsidR="00C32DB6" w:rsidRPr="000C781C" w:rsidRDefault="00C32DB6" w:rsidP="001B1CF1">
            <w:pPr>
              <w:spacing w:line="276" w:lineRule="auto"/>
              <w:jc w:val="center"/>
              <w:rPr>
                <w:rFonts w:ascii="Times New Roman" w:hAnsi="Times New Roman" w:cs="Times New Roman"/>
                <w:sz w:val="26"/>
                <w:szCs w:val="26"/>
              </w:rPr>
            </w:pPr>
            <w:r w:rsidRPr="000C781C">
              <w:rPr>
                <w:rFonts w:ascii="Times New Roman" w:hAnsi="Times New Roman" w:cs="Times New Roman"/>
                <w:sz w:val="26"/>
                <w:szCs w:val="26"/>
              </w:rPr>
              <w:t>{($5, [1, 1])}</w:t>
            </w:r>
          </w:p>
        </w:tc>
      </w:tr>
      <w:tr w:rsidR="00C32DB6" w14:paraId="39E81876" w14:textId="77777777" w:rsidTr="00D07144">
        <w:trPr>
          <w:trHeight w:val="454"/>
        </w:trPr>
        <w:tc>
          <w:tcPr>
            <w:tcW w:w="1413" w:type="dxa"/>
            <w:vAlign w:val="center"/>
          </w:tcPr>
          <w:p w14:paraId="1EB1C7EC" w14:textId="17FF370B" w:rsidR="00C32DB6" w:rsidRPr="000C781C" w:rsidRDefault="00C32DB6" w:rsidP="001B1CF1">
            <w:pPr>
              <w:spacing w:line="276" w:lineRule="auto"/>
              <w:jc w:val="center"/>
              <w:rPr>
                <w:rFonts w:ascii="Times New Roman" w:hAnsi="Times New Roman" w:cs="Times New Roman"/>
                <w:sz w:val="26"/>
                <w:szCs w:val="26"/>
              </w:rPr>
            </w:pPr>
            <w:r w:rsidRPr="000C781C">
              <w:rPr>
                <w:rFonts w:ascii="Times New Roman" w:hAnsi="Times New Roman" w:cs="Times New Roman"/>
                <w:sz w:val="26"/>
                <w:szCs w:val="26"/>
              </w:rPr>
              <w:t>P255</w:t>
            </w:r>
          </w:p>
        </w:tc>
        <w:tc>
          <w:tcPr>
            <w:tcW w:w="1417" w:type="dxa"/>
            <w:vAlign w:val="center"/>
          </w:tcPr>
          <w:p w14:paraId="254F75EA" w14:textId="34EF621C" w:rsidR="00C32DB6" w:rsidRPr="000C781C" w:rsidRDefault="00C32DB6" w:rsidP="001B1CF1">
            <w:pPr>
              <w:spacing w:line="276" w:lineRule="auto"/>
              <w:jc w:val="center"/>
              <w:rPr>
                <w:rFonts w:ascii="Times New Roman" w:hAnsi="Times New Roman" w:cs="Times New Roman"/>
                <w:sz w:val="26"/>
                <w:szCs w:val="26"/>
              </w:rPr>
            </w:pPr>
            <w:r w:rsidRPr="000C781C">
              <w:rPr>
                <w:rFonts w:ascii="Times New Roman" w:hAnsi="Times New Roman" w:cs="Times New Roman"/>
                <w:sz w:val="26"/>
                <w:szCs w:val="26"/>
              </w:rPr>
              <w:t>D020</w:t>
            </w:r>
          </w:p>
        </w:tc>
        <w:tc>
          <w:tcPr>
            <w:tcW w:w="3261" w:type="dxa"/>
            <w:vAlign w:val="center"/>
          </w:tcPr>
          <w:p w14:paraId="5E93A017" w14:textId="77777777" w:rsidR="00C32DB6" w:rsidRPr="000C781C" w:rsidRDefault="00C32DB6" w:rsidP="001B1CF1">
            <w:pPr>
              <w:spacing w:line="276" w:lineRule="auto"/>
              <w:jc w:val="center"/>
              <w:rPr>
                <w:rFonts w:ascii="Times New Roman" w:hAnsi="Times New Roman" w:cs="Times New Roman"/>
                <w:sz w:val="26"/>
                <w:szCs w:val="26"/>
              </w:rPr>
            </w:pPr>
            <w:r w:rsidRPr="000C781C">
              <w:rPr>
                <w:rFonts w:ascii="Times New Roman" w:hAnsi="Times New Roman" w:cs="Times New Roman"/>
                <w:sz w:val="26"/>
                <w:szCs w:val="26"/>
              </w:rPr>
              <w:t>{(hepatitis, [0.58, 0.96]),</w:t>
            </w:r>
          </w:p>
          <w:p w14:paraId="60717CFA" w14:textId="77777777" w:rsidR="00C32DB6" w:rsidRPr="000C781C" w:rsidRDefault="00C32DB6" w:rsidP="001B1CF1">
            <w:pPr>
              <w:spacing w:line="276" w:lineRule="auto"/>
              <w:jc w:val="center"/>
              <w:rPr>
                <w:rFonts w:ascii="Times New Roman" w:hAnsi="Times New Roman" w:cs="Times New Roman"/>
                <w:sz w:val="26"/>
                <w:szCs w:val="26"/>
              </w:rPr>
            </w:pPr>
            <w:r w:rsidRPr="000C781C">
              <w:rPr>
                <w:rFonts w:ascii="Times New Roman" w:hAnsi="Times New Roman" w:cs="Times New Roman"/>
                <w:sz w:val="26"/>
                <w:szCs w:val="26"/>
              </w:rPr>
              <w:t>(pancreatitis, [0.2, 0.7]),</w:t>
            </w:r>
          </w:p>
          <w:p w14:paraId="746B48ED" w14:textId="7CD46EDD" w:rsidR="00C32DB6" w:rsidRPr="000C781C" w:rsidRDefault="00C32DB6" w:rsidP="001B1CF1">
            <w:pPr>
              <w:spacing w:line="276" w:lineRule="auto"/>
              <w:jc w:val="center"/>
              <w:rPr>
                <w:rFonts w:ascii="Times New Roman" w:hAnsi="Times New Roman" w:cs="Times New Roman"/>
                <w:sz w:val="26"/>
                <w:szCs w:val="26"/>
              </w:rPr>
            </w:pPr>
            <w:r w:rsidRPr="000C781C">
              <w:rPr>
                <w:rFonts w:ascii="Times New Roman" w:hAnsi="Times New Roman" w:cs="Times New Roman"/>
                <w:sz w:val="26"/>
                <w:szCs w:val="26"/>
              </w:rPr>
              <w:t>((cholecystitis, [0.2, 0.6])}</w:t>
            </w:r>
          </w:p>
        </w:tc>
        <w:tc>
          <w:tcPr>
            <w:tcW w:w="2551" w:type="dxa"/>
            <w:vAlign w:val="center"/>
          </w:tcPr>
          <w:p w14:paraId="7CAE11A3" w14:textId="0E2AF672" w:rsidR="00C32DB6" w:rsidRPr="000C781C" w:rsidRDefault="00C32DB6" w:rsidP="001B1CF1">
            <w:pPr>
              <w:spacing w:line="276" w:lineRule="auto"/>
              <w:jc w:val="center"/>
              <w:rPr>
                <w:rFonts w:ascii="Times New Roman" w:hAnsi="Times New Roman" w:cs="Times New Roman"/>
                <w:sz w:val="26"/>
                <w:szCs w:val="26"/>
              </w:rPr>
            </w:pPr>
            <w:r w:rsidRPr="000C781C">
              <w:rPr>
                <w:rFonts w:ascii="Times New Roman" w:hAnsi="Times New Roman" w:cs="Times New Roman"/>
                <w:sz w:val="26"/>
                <w:szCs w:val="26"/>
              </w:rPr>
              <w:t>{($7, [0.2, 0.4]),</w:t>
            </w:r>
          </w:p>
          <w:p w14:paraId="52D9B1C5" w14:textId="3CE79612" w:rsidR="00C32DB6" w:rsidRPr="000C781C" w:rsidRDefault="00C32DB6" w:rsidP="001B1CF1">
            <w:pPr>
              <w:keepNext/>
              <w:spacing w:line="276" w:lineRule="auto"/>
              <w:jc w:val="center"/>
              <w:rPr>
                <w:rFonts w:ascii="Times New Roman" w:hAnsi="Times New Roman" w:cs="Times New Roman"/>
                <w:sz w:val="26"/>
                <w:szCs w:val="26"/>
              </w:rPr>
            </w:pPr>
            <w:r w:rsidRPr="000C781C">
              <w:rPr>
                <w:rFonts w:ascii="Times New Roman" w:hAnsi="Times New Roman" w:cs="Times New Roman"/>
                <w:sz w:val="26"/>
                <w:szCs w:val="26"/>
              </w:rPr>
              <w:t>($8, [0,76, 1])}</w:t>
            </w:r>
          </w:p>
        </w:tc>
      </w:tr>
    </w:tbl>
    <w:p w14:paraId="6AC6DF57" w14:textId="213D1C7A" w:rsidR="00C32DB6" w:rsidRPr="0059601E" w:rsidRDefault="00C32DB6" w:rsidP="001B1CF1">
      <w:pPr>
        <w:pStyle w:val="Caption"/>
        <w:spacing w:before="120" w:line="276" w:lineRule="auto"/>
        <w:jc w:val="center"/>
        <w:rPr>
          <w:rFonts w:ascii="Times New Roman" w:hAnsi="Times New Roman" w:cs="Times New Roman"/>
          <w:color w:val="auto"/>
          <w:sz w:val="26"/>
          <w:szCs w:val="26"/>
        </w:rPr>
      </w:pPr>
      <w:bookmarkStart w:id="47" w:name="_Toc183899790"/>
      <w:r w:rsidRPr="00C32DB6">
        <w:rPr>
          <w:rFonts w:ascii="Times New Roman" w:hAnsi="Times New Roman" w:cs="Times New Roman"/>
          <w:color w:val="auto"/>
          <w:sz w:val="26"/>
          <w:szCs w:val="26"/>
        </w:rPr>
        <w:t>Bảng 4.</w:t>
      </w:r>
      <w:r w:rsidRPr="00C32DB6">
        <w:rPr>
          <w:rFonts w:ascii="Times New Roman" w:hAnsi="Times New Roman" w:cs="Times New Roman"/>
          <w:color w:val="auto"/>
          <w:sz w:val="26"/>
          <w:szCs w:val="26"/>
        </w:rPr>
        <w:fldChar w:fldCharType="begin"/>
      </w:r>
      <w:r w:rsidRPr="00C32DB6">
        <w:rPr>
          <w:rFonts w:ascii="Times New Roman" w:hAnsi="Times New Roman" w:cs="Times New Roman"/>
          <w:color w:val="auto"/>
          <w:sz w:val="26"/>
          <w:szCs w:val="26"/>
        </w:rPr>
        <w:instrText xml:space="preserve"> SEQ Bảng_4. \* ARABIC </w:instrText>
      </w:r>
      <w:r w:rsidRPr="00C32DB6">
        <w:rPr>
          <w:rFonts w:ascii="Times New Roman" w:hAnsi="Times New Roman" w:cs="Times New Roman"/>
          <w:color w:val="auto"/>
          <w:sz w:val="26"/>
          <w:szCs w:val="26"/>
        </w:rPr>
        <w:fldChar w:fldCharType="separate"/>
      </w:r>
      <w:r w:rsidR="00713B6E" w:rsidRPr="0059601E">
        <w:rPr>
          <w:rFonts w:ascii="Times New Roman" w:hAnsi="Times New Roman" w:cs="Times New Roman"/>
          <w:noProof/>
          <w:color w:val="auto"/>
          <w:sz w:val="26"/>
          <w:szCs w:val="26"/>
        </w:rPr>
        <w:t>10</w:t>
      </w:r>
      <w:r w:rsidRPr="00C32DB6">
        <w:rPr>
          <w:rFonts w:ascii="Times New Roman" w:hAnsi="Times New Roman" w:cs="Times New Roman"/>
          <w:color w:val="auto"/>
          <w:sz w:val="26"/>
          <w:szCs w:val="26"/>
        </w:rPr>
        <w:fldChar w:fldCharType="end"/>
      </w:r>
      <w:r w:rsidRPr="0059601E">
        <w:rPr>
          <w:rFonts w:ascii="Times New Roman" w:hAnsi="Times New Roman" w:cs="Times New Roman"/>
          <w:color w:val="auto"/>
          <w:sz w:val="26"/>
          <w:szCs w:val="26"/>
        </w:rPr>
        <w:t xml:space="preserve"> Quan hệ DIAGNOSE</w:t>
      </w:r>
      <w:r w:rsidRPr="0059601E">
        <w:rPr>
          <w:rFonts w:ascii="Times New Roman" w:hAnsi="Times New Roman" w:cs="Times New Roman"/>
          <w:color w:val="auto"/>
          <w:sz w:val="26"/>
          <w:szCs w:val="26"/>
          <w:vertAlign w:val="subscript"/>
        </w:rPr>
        <w:t>1</w:t>
      </w:r>
      <w:r w:rsidRPr="0059601E">
        <w:rPr>
          <w:rFonts w:ascii="Times New Roman" w:hAnsi="Times New Roman" w:cs="Times New Roman"/>
          <w:color w:val="auto"/>
          <w:sz w:val="26"/>
          <w:szCs w:val="26"/>
        </w:rPr>
        <w:t xml:space="preserve"> </w:t>
      </w:r>
      <w:r w:rsidRPr="0059601E">
        <w:rPr>
          <w:rFonts w:ascii="Cambria Math" w:hAnsi="Cambria Math" w:cs="Cambria Math"/>
          <w:color w:val="auto"/>
          <w:sz w:val="26"/>
          <w:szCs w:val="26"/>
        </w:rPr>
        <w:t>∪</w:t>
      </w:r>
      <w:r w:rsidRPr="001B1CF1">
        <w:rPr>
          <w:rFonts w:ascii="Cambria Math" w:hAnsi="Cambria Math" w:cs="Cambria Math"/>
          <w:color w:val="auto"/>
          <w:sz w:val="26"/>
          <w:szCs w:val="26"/>
          <w:vertAlign w:val="subscript"/>
        </w:rPr>
        <w:t>⊕</w:t>
      </w:r>
      <w:r w:rsidRPr="001B1CF1">
        <w:rPr>
          <w:rFonts w:ascii="Times New Roman" w:hAnsi="Times New Roman" w:cs="Times New Roman"/>
          <w:color w:val="auto"/>
          <w:sz w:val="26"/>
          <w:szCs w:val="26"/>
          <w:vertAlign w:val="subscript"/>
        </w:rPr>
        <w:t>in</w:t>
      </w:r>
      <w:r w:rsidRPr="0059601E">
        <w:rPr>
          <w:rFonts w:ascii="Times New Roman" w:hAnsi="Times New Roman" w:cs="Times New Roman"/>
          <w:color w:val="auto"/>
          <w:sz w:val="26"/>
          <w:szCs w:val="26"/>
        </w:rPr>
        <w:t xml:space="preserve"> DIAGNOSE</w:t>
      </w:r>
      <w:r w:rsidRPr="0059601E">
        <w:rPr>
          <w:rFonts w:ascii="Times New Roman" w:hAnsi="Times New Roman" w:cs="Times New Roman"/>
          <w:color w:val="auto"/>
          <w:sz w:val="26"/>
          <w:szCs w:val="26"/>
          <w:vertAlign w:val="subscript"/>
        </w:rPr>
        <w:t>2</w:t>
      </w:r>
      <w:bookmarkEnd w:id="47"/>
    </w:p>
    <w:p w14:paraId="0EFA1217" w14:textId="77777777" w:rsidR="001B1CF1" w:rsidRPr="00FB71CA" w:rsidRDefault="004C206B" w:rsidP="001B1CF1">
      <w:pPr>
        <w:spacing w:after="0" w:line="276" w:lineRule="auto"/>
        <w:ind w:firstLine="720"/>
        <w:jc w:val="both"/>
        <w:rPr>
          <w:rFonts w:ascii="Times New Roman" w:hAnsi="Times New Roman" w:cs="Times New Roman"/>
          <w:sz w:val="28"/>
          <w:szCs w:val="28"/>
        </w:rPr>
      </w:pPr>
      <w:r w:rsidRPr="00FB71CA">
        <w:rPr>
          <w:rFonts w:ascii="Times New Roman" w:hAnsi="Times New Roman" w:cs="Times New Roman"/>
          <w:b/>
          <w:bCs/>
          <w:sz w:val="28"/>
          <w:szCs w:val="28"/>
        </w:rPr>
        <w:t xml:space="preserve">Định nghĩa 11: </w:t>
      </w:r>
      <w:r w:rsidRPr="00FB71CA">
        <w:rPr>
          <w:rFonts w:ascii="Times New Roman" w:hAnsi="Times New Roman" w:cs="Times New Roman"/>
          <w:sz w:val="28"/>
          <w:szCs w:val="28"/>
        </w:rPr>
        <w:t>Giả sử R(</w:t>
      </w:r>
      <w:r w:rsidRPr="00FB71CA">
        <w:rPr>
          <w:rFonts w:ascii="Times New Roman" w:hAnsi="Times New Roman" w:cs="Times New Roman"/>
          <w:b/>
          <w:bCs/>
          <w:i/>
          <w:iCs/>
          <w:sz w:val="28"/>
          <w:szCs w:val="28"/>
        </w:rPr>
        <w:t>U</w:t>
      </w:r>
      <w:r w:rsidRPr="00FB71CA">
        <w:rPr>
          <w:rFonts w:ascii="Times New Roman" w:hAnsi="Times New Roman" w:cs="Times New Roman"/>
          <w:sz w:val="28"/>
          <w:szCs w:val="28"/>
        </w:rPr>
        <w:t xml:space="preserve">, ℘) là lược đồ IPRDB, </w:t>
      </w:r>
      <w:r w:rsidRPr="00FB71CA">
        <w:rPr>
          <w:rFonts w:ascii="Cambria Math" w:hAnsi="Cambria Math" w:cs="Cambria Math"/>
          <w:sz w:val="28"/>
          <w:szCs w:val="28"/>
        </w:rPr>
        <w:t>𝑟</w:t>
      </w:r>
      <w:r w:rsidRPr="00FB71CA">
        <w:rPr>
          <w:rFonts w:ascii="Times New Roman" w:hAnsi="Times New Roman" w:cs="Times New Roman"/>
          <w:sz w:val="28"/>
          <w:szCs w:val="28"/>
          <w:vertAlign w:val="subscript"/>
        </w:rPr>
        <w:t xml:space="preserve"> 1</w:t>
      </w:r>
      <w:r w:rsidRPr="00FB71CA">
        <w:rPr>
          <w:rFonts w:ascii="Times New Roman" w:hAnsi="Times New Roman" w:cs="Times New Roman"/>
          <w:sz w:val="28"/>
          <w:szCs w:val="28"/>
        </w:rPr>
        <w:t xml:space="preserve"> và </w:t>
      </w:r>
      <w:r w:rsidRPr="00FB71CA">
        <w:rPr>
          <w:rFonts w:ascii="Cambria Math" w:hAnsi="Cambria Math" w:cs="Cambria Math"/>
          <w:sz w:val="28"/>
          <w:szCs w:val="28"/>
        </w:rPr>
        <w:t>𝑟</w:t>
      </w:r>
      <w:r w:rsidRPr="00FB71CA">
        <w:rPr>
          <w:rFonts w:ascii="Times New Roman" w:hAnsi="Times New Roman" w:cs="Times New Roman"/>
          <w:sz w:val="28"/>
          <w:szCs w:val="28"/>
          <w:vertAlign w:val="subscript"/>
        </w:rPr>
        <w:t xml:space="preserve"> 2</w:t>
      </w:r>
      <w:r w:rsidRPr="00FB71CA">
        <w:rPr>
          <w:rFonts w:ascii="Times New Roman" w:hAnsi="Times New Roman" w:cs="Times New Roman"/>
          <w:sz w:val="28"/>
          <w:szCs w:val="28"/>
        </w:rPr>
        <w:t xml:space="preserve"> là hai quan hệ trên R, K là giá trị của R và </w:t>
      </w:r>
      <w:r w:rsidRPr="00FB71CA">
        <w:rPr>
          <w:rFonts w:ascii="Cambria Math" w:hAnsi="Cambria Math" w:cs="Cambria Math"/>
          <w:sz w:val="28"/>
          <w:szCs w:val="28"/>
        </w:rPr>
        <w:t>⊝</w:t>
      </w:r>
      <w:r w:rsidRPr="00FB71CA">
        <w:rPr>
          <w:rFonts w:ascii="Times New Roman" w:hAnsi="Times New Roman" w:cs="Times New Roman"/>
          <w:sz w:val="28"/>
          <w:szCs w:val="28"/>
        </w:rPr>
        <w:t xml:space="preserve"> là một chiến lược kết hợp xác suất</w:t>
      </w:r>
      <w:r w:rsidR="001B1CF1" w:rsidRPr="00FB71CA">
        <w:rPr>
          <w:rFonts w:ascii="Times New Roman" w:hAnsi="Times New Roman" w:cs="Times New Roman"/>
          <w:sz w:val="28"/>
          <w:szCs w:val="28"/>
        </w:rPr>
        <w:t xml:space="preserve">, </w:t>
      </w:r>
      <w:r w:rsidRPr="00FB71CA">
        <w:rPr>
          <w:rFonts w:ascii="Times New Roman" w:hAnsi="Times New Roman" w:cs="Times New Roman"/>
          <w:sz w:val="28"/>
          <w:szCs w:val="28"/>
        </w:rPr>
        <w:t xml:space="preserve">được ký hiệu </w:t>
      </w:r>
      <w:r w:rsidRPr="00FB71CA">
        <w:rPr>
          <w:rFonts w:ascii="Cambria Math" w:hAnsi="Cambria Math" w:cs="Cambria Math"/>
          <w:sz w:val="28"/>
          <w:szCs w:val="28"/>
        </w:rPr>
        <w:t>𝑟</w:t>
      </w:r>
      <w:r w:rsidRPr="00FB71CA">
        <w:rPr>
          <w:rFonts w:ascii="Times New Roman" w:hAnsi="Times New Roman" w:cs="Times New Roman"/>
          <w:sz w:val="28"/>
          <w:szCs w:val="28"/>
          <w:vertAlign w:val="subscript"/>
        </w:rPr>
        <w:t xml:space="preserve"> 1 </w:t>
      </w:r>
      <w:r w:rsidRPr="00FB71CA">
        <w:rPr>
          <w:rFonts w:ascii="Cambria Math" w:hAnsi="Cambria Math" w:cs="Cambria Math"/>
          <w:sz w:val="28"/>
          <w:szCs w:val="28"/>
        </w:rPr>
        <w:t>∪</w:t>
      </w:r>
      <w:r w:rsidRPr="00FB71CA">
        <w:rPr>
          <w:rFonts w:ascii="Cambria Math" w:hAnsi="Cambria Math" w:cs="Cambria Math"/>
          <w:sz w:val="28"/>
          <w:szCs w:val="28"/>
          <w:vertAlign w:val="subscript"/>
        </w:rPr>
        <w:t>⊝</w:t>
      </w:r>
      <w:r w:rsidRPr="00FB71CA">
        <w:rPr>
          <w:rFonts w:ascii="Times New Roman" w:hAnsi="Times New Roman" w:cs="Times New Roman"/>
          <w:sz w:val="28"/>
          <w:szCs w:val="28"/>
        </w:rPr>
        <w:t xml:space="preserve"> </w:t>
      </w:r>
      <w:r w:rsidRPr="00FB71CA">
        <w:rPr>
          <w:rFonts w:ascii="Cambria Math" w:hAnsi="Cambria Math" w:cs="Cambria Math"/>
          <w:sz w:val="28"/>
          <w:szCs w:val="28"/>
        </w:rPr>
        <w:t>𝑟</w:t>
      </w:r>
      <w:r w:rsidRPr="00FB71CA">
        <w:rPr>
          <w:rFonts w:ascii="Times New Roman" w:hAnsi="Times New Roman" w:cs="Times New Roman"/>
          <w:sz w:val="28"/>
          <w:szCs w:val="28"/>
          <w:vertAlign w:val="subscript"/>
        </w:rPr>
        <w:t xml:space="preserve"> 2</w:t>
      </w:r>
      <w:r w:rsidRPr="00FB71CA">
        <w:rPr>
          <w:rFonts w:ascii="Times New Roman" w:hAnsi="Times New Roman" w:cs="Times New Roman"/>
          <w:sz w:val="28"/>
          <w:szCs w:val="28"/>
        </w:rPr>
        <w:t xml:space="preserve"> , quan hệ </w:t>
      </w:r>
      <w:r w:rsidRPr="00FB71CA">
        <w:rPr>
          <w:rFonts w:ascii="Cambria Math" w:hAnsi="Cambria Math" w:cs="Cambria Math"/>
          <w:sz w:val="28"/>
          <w:szCs w:val="28"/>
        </w:rPr>
        <w:t>𝑟</w:t>
      </w:r>
      <w:r w:rsidRPr="00FB71CA">
        <w:rPr>
          <w:rFonts w:ascii="Times New Roman" w:hAnsi="Times New Roman" w:cs="Times New Roman"/>
          <w:sz w:val="28"/>
          <w:szCs w:val="28"/>
        </w:rPr>
        <w:t xml:space="preserve"> IPRDB qua R được định nghĩa bởi : </w:t>
      </w:r>
    </w:p>
    <w:p w14:paraId="48F47C2E" w14:textId="7311DA8C" w:rsidR="004C206B" w:rsidRPr="00FB71CA" w:rsidRDefault="004C206B" w:rsidP="001B1CF1">
      <w:pPr>
        <w:spacing w:after="0" w:line="276" w:lineRule="auto"/>
        <w:jc w:val="both"/>
        <w:rPr>
          <w:rFonts w:ascii="Times New Roman" w:hAnsi="Times New Roman" w:cs="Times New Roman"/>
          <w:sz w:val="28"/>
          <w:szCs w:val="28"/>
        </w:rPr>
      </w:pPr>
      <w:r w:rsidRPr="00FB71CA">
        <w:rPr>
          <w:rFonts w:ascii="Cambria Math" w:hAnsi="Cambria Math" w:cs="Cambria Math"/>
          <w:sz w:val="28"/>
          <w:szCs w:val="28"/>
        </w:rPr>
        <w:t>𝑟</w:t>
      </w:r>
      <w:r w:rsidRPr="00FB71CA">
        <w:rPr>
          <w:rFonts w:ascii="Times New Roman" w:hAnsi="Times New Roman" w:cs="Times New Roman"/>
          <w:sz w:val="28"/>
          <w:szCs w:val="28"/>
        </w:rPr>
        <w:t xml:space="preserve"> = { t</w:t>
      </w:r>
      <w:r w:rsidRPr="00FB71CA">
        <w:rPr>
          <w:rFonts w:ascii="Times New Roman" w:hAnsi="Times New Roman" w:cs="Times New Roman"/>
          <w:sz w:val="28"/>
          <w:szCs w:val="28"/>
          <w:vertAlign w:val="subscript"/>
        </w:rPr>
        <w:t>1</w:t>
      </w:r>
      <w:r w:rsidRPr="00FB71CA">
        <w:rPr>
          <w:rFonts w:ascii="Times New Roman" w:hAnsi="Times New Roman" w:cs="Times New Roman"/>
          <w:sz w:val="28"/>
          <w:szCs w:val="28"/>
        </w:rPr>
        <w:t xml:space="preserve"> </w:t>
      </w:r>
      <w:r w:rsidRPr="00FB71CA">
        <w:rPr>
          <w:rFonts w:ascii="Cambria Math" w:hAnsi="Cambria Math" w:cs="Cambria Math"/>
          <w:sz w:val="28"/>
          <w:szCs w:val="28"/>
        </w:rPr>
        <w:t>∈</w:t>
      </w:r>
      <w:r w:rsidRPr="00FB71CA">
        <w:rPr>
          <w:rFonts w:ascii="Times New Roman" w:hAnsi="Times New Roman" w:cs="Times New Roman"/>
          <w:sz w:val="28"/>
          <w:szCs w:val="28"/>
        </w:rPr>
        <w:t xml:space="preserve"> </w:t>
      </w:r>
      <w:r w:rsidRPr="00FB71CA">
        <w:rPr>
          <w:rFonts w:ascii="Cambria Math" w:hAnsi="Cambria Math" w:cs="Cambria Math"/>
          <w:sz w:val="28"/>
          <w:szCs w:val="28"/>
        </w:rPr>
        <w:t>𝑟</w:t>
      </w:r>
      <w:r w:rsidRPr="00FB71CA">
        <w:rPr>
          <w:rFonts w:ascii="Times New Roman" w:hAnsi="Times New Roman" w:cs="Times New Roman"/>
          <w:sz w:val="28"/>
          <w:szCs w:val="28"/>
          <w:vertAlign w:val="subscript"/>
        </w:rPr>
        <w:t xml:space="preserve"> 1 </w:t>
      </w:r>
      <w:r w:rsidRPr="00FB71CA">
        <w:rPr>
          <w:rFonts w:ascii="Times New Roman" w:hAnsi="Times New Roman" w:cs="Times New Roman"/>
          <w:sz w:val="28"/>
          <w:szCs w:val="28"/>
        </w:rPr>
        <w:t xml:space="preserve">| </w:t>
      </w:r>
      <w:r w:rsidRPr="00FB71CA">
        <w:rPr>
          <w:rFonts w:ascii="Cambria Math" w:hAnsi="Cambria Math" w:cs="Cambria Math"/>
          <w:sz w:val="28"/>
          <w:szCs w:val="28"/>
        </w:rPr>
        <w:t>∀</w:t>
      </w:r>
      <w:r w:rsidRPr="00FB71CA">
        <w:rPr>
          <w:rFonts w:ascii="Times New Roman" w:hAnsi="Times New Roman" w:cs="Times New Roman"/>
          <w:sz w:val="28"/>
          <w:szCs w:val="28"/>
        </w:rPr>
        <w:t>t</w:t>
      </w:r>
      <w:r w:rsidRPr="00FB71CA">
        <w:rPr>
          <w:rFonts w:ascii="Times New Roman" w:hAnsi="Times New Roman" w:cs="Times New Roman"/>
          <w:sz w:val="28"/>
          <w:szCs w:val="28"/>
          <w:vertAlign w:val="subscript"/>
        </w:rPr>
        <w:t>2</w:t>
      </w:r>
      <w:r w:rsidRPr="00FB71CA">
        <w:rPr>
          <w:rFonts w:ascii="Times New Roman" w:hAnsi="Times New Roman" w:cs="Times New Roman"/>
          <w:sz w:val="28"/>
          <w:szCs w:val="28"/>
        </w:rPr>
        <w:t xml:space="preserve"> </w:t>
      </w:r>
      <w:r w:rsidRPr="00FB71CA">
        <w:rPr>
          <w:rFonts w:ascii="Cambria Math" w:hAnsi="Cambria Math" w:cs="Cambria Math"/>
          <w:sz w:val="28"/>
          <w:szCs w:val="28"/>
        </w:rPr>
        <w:t>∈</w:t>
      </w:r>
      <w:r w:rsidRPr="00FB71CA">
        <w:rPr>
          <w:rFonts w:ascii="Times New Roman" w:hAnsi="Times New Roman" w:cs="Times New Roman"/>
          <w:sz w:val="28"/>
          <w:szCs w:val="28"/>
        </w:rPr>
        <w:t xml:space="preserve"> </w:t>
      </w:r>
      <w:r w:rsidRPr="00FB71CA">
        <w:rPr>
          <w:rFonts w:ascii="Cambria Math" w:hAnsi="Cambria Math" w:cs="Cambria Math"/>
          <w:sz w:val="28"/>
          <w:szCs w:val="28"/>
        </w:rPr>
        <w:t>𝑟</w:t>
      </w:r>
      <w:r w:rsidRPr="00FB71CA">
        <w:rPr>
          <w:rFonts w:ascii="Times New Roman" w:hAnsi="Times New Roman" w:cs="Times New Roman"/>
          <w:sz w:val="28"/>
          <w:szCs w:val="28"/>
          <w:vertAlign w:val="subscript"/>
        </w:rPr>
        <w:t xml:space="preserve"> 2</w:t>
      </w:r>
      <w:r w:rsidRPr="00FB71CA">
        <w:rPr>
          <w:rFonts w:ascii="Times New Roman" w:hAnsi="Times New Roman" w:cs="Times New Roman"/>
          <w:sz w:val="28"/>
          <w:szCs w:val="28"/>
        </w:rPr>
        <w:t>, t</w:t>
      </w:r>
      <w:r w:rsidRPr="00FB71CA">
        <w:rPr>
          <w:rFonts w:ascii="Times New Roman" w:hAnsi="Times New Roman" w:cs="Times New Roman"/>
          <w:sz w:val="28"/>
          <w:szCs w:val="28"/>
          <w:vertAlign w:val="subscript"/>
        </w:rPr>
        <w:t>1</w:t>
      </w:r>
      <w:r w:rsidRPr="00FB71CA">
        <w:rPr>
          <w:rFonts w:ascii="Times New Roman" w:hAnsi="Times New Roman" w:cs="Times New Roman"/>
          <w:sz w:val="28"/>
          <w:szCs w:val="28"/>
        </w:rPr>
        <w:t>[K]  ≠  t</w:t>
      </w:r>
      <w:r w:rsidRPr="00FB71CA">
        <w:rPr>
          <w:rFonts w:ascii="Times New Roman" w:hAnsi="Times New Roman" w:cs="Times New Roman"/>
          <w:sz w:val="28"/>
          <w:szCs w:val="28"/>
          <w:vertAlign w:val="subscript"/>
        </w:rPr>
        <w:t>2</w:t>
      </w:r>
      <w:r w:rsidRPr="00FB71CA">
        <w:rPr>
          <w:rFonts w:ascii="Times New Roman" w:hAnsi="Times New Roman" w:cs="Times New Roman"/>
          <w:sz w:val="28"/>
          <w:szCs w:val="28"/>
        </w:rPr>
        <w:t xml:space="preserve">[K] } </w:t>
      </w:r>
      <w:r w:rsidRPr="00FB71CA">
        <w:rPr>
          <w:rFonts w:ascii="Cambria Math" w:hAnsi="Cambria Math" w:cs="Cambria Math"/>
          <w:sz w:val="28"/>
          <w:szCs w:val="28"/>
        </w:rPr>
        <w:t>∪</w:t>
      </w:r>
      <w:r w:rsidRPr="00FB71CA">
        <w:rPr>
          <w:rFonts w:ascii="Times New Roman" w:hAnsi="Times New Roman" w:cs="Times New Roman"/>
          <w:sz w:val="28"/>
          <w:szCs w:val="28"/>
        </w:rPr>
        <w:t xml:space="preserve"> {t | t.A = t</w:t>
      </w:r>
      <w:r w:rsidRPr="00FB71CA">
        <w:rPr>
          <w:rFonts w:ascii="Times New Roman" w:hAnsi="Times New Roman" w:cs="Times New Roman"/>
          <w:sz w:val="28"/>
          <w:szCs w:val="28"/>
          <w:vertAlign w:val="subscript"/>
        </w:rPr>
        <w:t>1</w:t>
      </w:r>
      <w:r w:rsidRPr="00FB71CA">
        <w:rPr>
          <w:rFonts w:ascii="Times New Roman" w:hAnsi="Times New Roman" w:cs="Times New Roman"/>
          <w:sz w:val="28"/>
          <w:szCs w:val="28"/>
        </w:rPr>
        <w:t xml:space="preserve">.A </w:t>
      </w:r>
      <w:r w:rsidRPr="00FB71CA">
        <w:rPr>
          <w:rFonts w:ascii="Cambria Math" w:hAnsi="Cambria Math" w:cs="Cambria Math"/>
          <w:sz w:val="28"/>
          <w:szCs w:val="28"/>
        </w:rPr>
        <w:t>⊝</w:t>
      </w:r>
      <w:r w:rsidRPr="00FB71CA">
        <w:rPr>
          <w:rFonts w:ascii="Times New Roman" w:hAnsi="Times New Roman" w:cs="Times New Roman"/>
          <w:sz w:val="28"/>
          <w:szCs w:val="28"/>
        </w:rPr>
        <w:t xml:space="preserve"> t</w:t>
      </w:r>
      <w:r w:rsidRPr="00FB71CA">
        <w:rPr>
          <w:rFonts w:ascii="Times New Roman" w:hAnsi="Times New Roman" w:cs="Times New Roman"/>
          <w:sz w:val="28"/>
          <w:szCs w:val="28"/>
          <w:vertAlign w:val="subscript"/>
        </w:rPr>
        <w:t>2</w:t>
      </w:r>
      <w:r w:rsidRPr="00FB71CA">
        <w:rPr>
          <w:rFonts w:ascii="Times New Roman" w:hAnsi="Times New Roman" w:cs="Times New Roman"/>
          <w:sz w:val="28"/>
          <w:szCs w:val="28"/>
        </w:rPr>
        <w:t>.A, t</w:t>
      </w:r>
      <w:r w:rsidRPr="00FB71CA">
        <w:rPr>
          <w:rFonts w:ascii="Times New Roman" w:hAnsi="Times New Roman" w:cs="Times New Roman"/>
          <w:sz w:val="28"/>
          <w:szCs w:val="28"/>
          <w:vertAlign w:val="subscript"/>
        </w:rPr>
        <w:t>1</w:t>
      </w:r>
      <w:r w:rsidRPr="00FB71CA">
        <w:rPr>
          <w:rFonts w:ascii="Times New Roman" w:hAnsi="Times New Roman" w:cs="Times New Roman"/>
          <w:sz w:val="28"/>
          <w:szCs w:val="28"/>
        </w:rPr>
        <w:t xml:space="preserve"> </w:t>
      </w:r>
      <w:r w:rsidRPr="00FB71CA">
        <w:rPr>
          <w:rFonts w:ascii="Cambria Math" w:hAnsi="Cambria Math" w:cs="Cambria Math"/>
          <w:sz w:val="28"/>
          <w:szCs w:val="28"/>
        </w:rPr>
        <w:t>∈</w:t>
      </w:r>
      <w:r w:rsidRPr="00FB71CA">
        <w:rPr>
          <w:rFonts w:ascii="Times New Roman" w:hAnsi="Times New Roman" w:cs="Times New Roman"/>
          <w:sz w:val="28"/>
          <w:szCs w:val="28"/>
        </w:rPr>
        <w:t xml:space="preserve"> </w:t>
      </w:r>
      <w:r w:rsidRPr="00FB71CA">
        <w:rPr>
          <w:rFonts w:ascii="Cambria Math" w:hAnsi="Cambria Math" w:cs="Cambria Math"/>
          <w:sz w:val="28"/>
          <w:szCs w:val="28"/>
        </w:rPr>
        <w:t>𝑟</w:t>
      </w:r>
      <w:r w:rsidRPr="00FB71CA">
        <w:rPr>
          <w:rFonts w:ascii="Times New Roman" w:hAnsi="Times New Roman" w:cs="Times New Roman"/>
          <w:sz w:val="28"/>
          <w:szCs w:val="28"/>
          <w:vertAlign w:val="subscript"/>
        </w:rPr>
        <w:t xml:space="preserve"> 1</w:t>
      </w:r>
      <w:r w:rsidRPr="00FB71CA">
        <w:rPr>
          <w:rFonts w:ascii="Times New Roman" w:hAnsi="Times New Roman" w:cs="Times New Roman"/>
          <w:sz w:val="28"/>
          <w:szCs w:val="28"/>
        </w:rPr>
        <w:t>, t</w:t>
      </w:r>
      <w:r w:rsidRPr="00FB71CA">
        <w:rPr>
          <w:rFonts w:ascii="Times New Roman" w:hAnsi="Times New Roman" w:cs="Times New Roman"/>
          <w:sz w:val="28"/>
          <w:szCs w:val="28"/>
          <w:vertAlign w:val="subscript"/>
        </w:rPr>
        <w:t>2</w:t>
      </w:r>
      <w:r w:rsidRPr="00FB71CA">
        <w:rPr>
          <w:rFonts w:ascii="Times New Roman" w:hAnsi="Times New Roman" w:cs="Times New Roman"/>
          <w:sz w:val="28"/>
          <w:szCs w:val="28"/>
        </w:rPr>
        <w:t xml:space="preserve"> </w:t>
      </w:r>
      <w:r w:rsidRPr="00FB71CA">
        <w:rPr>
          <w:rFonts w:ascii="Cambria Math" w:hAnsi="Cambria Math" w:cs="Cambria Math"/>
          <w:sz w:val="28"/>
          <w:szCs w:val="28"/>
        </w:rPr>
        <w:t>∈</w:t>
      </w:r>
      <w:r w:rsidRPr="00FB71CA">
        <w:rPr>
          <w:rFonts w:ascii="Times New Roman" w:hAnsi="Times New Roman" w:cs="Times New Roman"/>
          <w:sz w:val="28"/>
          <w:szCs w:val="28"/>
        </w:rPr>
        <w:t xml:space="preserve"> </w:t>
      </w:r>
      <w:r w:rsidRPr="00FB71CA">
        <w:rPr>
          <w:rFonts w:ascii="Cambria Math" w:hAnsi="Cambria Math" w:cs="Cambria Math"/>
          <w:sz w:val="28"/>
          <w:szCs w:val="28"/>
        </w:rPr>
        <w:t>𝑟</w:t>
      </w:r>
      <w:r w:rsidRPr="00FB71CA">
        <w:rPr>
          <w:rFonts w:ascii="Times New Roman" w:hAnsi="Times New Roman" w:cs="Times New Roman"/>
          <w:sz w:val="28"/>
          <w:szCs w:val="28"/>
          <w:vertAlign w:val="subscript"/>
        </w:rPr>
        <w:t xml:space="preserve"> 2</w:t>
      </w:r>
      <w:r w:rsidRPr="00FB71CA">
        <w:rPr>
          <w:rFonts w:ascii="Times New Roman" w:hAnsi="Times New Roman" w:cs="Times New Roman"/>
          <w:sz w:val="28"/>
          <w:szCs w:val="28"/>
        </w:rPr>
        <w:t xml:space="preserve">, A </w:t>
      </w:r>
      <w:r w:rsidRPr="00FB71CA">
        <w:rPr>
          <w:rFonts w:ascii="Cambria Math" w:hAnsi="Cambria Math" w:cs="Cambria Math"/>
          <w:sz w:val="28"/>
          <w:szCs w:val="28"/>
        </w:rPr>
        <w:t>∈</w:t>
      </w:r>
      <w:r w:rsidRPr="00FB71CA">
        <w:rPr>
          <w:rFonts w:ascii="Times New Roman" w:hAnsi="Times New Roman" w:cs="Times New Roman"/>
          <w:sz w:val="28"/>
          <w:szCs w:val="28"/>
        </w:rPr>
        <w:t xml:space="preserve"> U sao cho  t</w:t>
      </w:r>
      <w:r w:rsidRPr="00FB71CA">
        <w:rPr>
          <w:rFonts w:ascii="Times New Roman" w:hAnsi="Times New Roman" w:cs="Times New Roman"/>
          <w:sz w:val="28"/>
          <w:szCs w:val="28"/>
          <w:vertAlign w:val="subscript"/>
        </w:rPr>
        <w:t>1</w:t>
      </w:r>
      <w:r w:rsidRPr="00FB71CA">
        <w:rPr>
          <w:rFonts w:ascii="Times New Roman" w:hAnsi="Times New Roman" w:cs="Times New Roman"/>
          <w:sz w:val="28"/>
          <w:szCs w:val="28"/>
        </w:rPr>
        <w:t>[K] = t</w:t>
      </w:r>
      <w:r w:rsidRPr="00FB71CA">
        <w:rPr>
          <w:rFonts w:ascii="Times New Roman" w:hAnsi="Times New Roman" w:cs="Times New Roman"/>
          <w:sz w:val="28"/>
          <w:szCs w:val="28"/>
          <w:vertAlign w:val="subscript"/>
        </w:rPr>
        <w:t>2</w:t>
      </w:r>
      <w:r w:rsidRPr="00FB71CA">
        <w:rPr>
          <w:rFonts w:ascii="Times New Roman" w:hAnsi="Times New Roman" w:cs="Times New Roman"/>
          <w:sz w:val="28"/>
          <w:szCs w:val="28"/>
        </w:rPr>
        <w:t>[K]}</w:t>
      </w:r>
    </w:p>
    <w:p w14:paraId="664CCE85" w14:textId="3C3326DA" w:rsidR="004C206B" w:rsidRPr="00FB71CA" w:rsidRDefault="004C206B" w:rsidP="001B1CF1">
      <w:pPr>
        <w:spacing w:after="0" w:line="276" w:lineRule="auto"/>
        <w:jc w:val="both"/>
        <w:rPr>
          <w:rFonts w:ascii="Times New Roman" w:hAnsi="Times New Roman" w:cs="Times New Roman"/>
          <w:sz w:val="28"/>
          <w:szCs w:val="28"/>
        </w:rPr>
      </w:pPr>
      <w:r w:rsidRPr="00FB71CA">
        <w:rPr>
          <w:rFonts w:ascii="Times New Roman" w:hAnsi="Times New Roman" w:cs="Times New Roman"/>
          <w:sz w:val="28"/>
          <w:szCs w:val="28"/>
        </w:rPr>
        <w:t xml:space="preserve">Lưu ý rằng quan hệ kết quả trong các định nghĩa 4.10 và 4.11 không phụ thuộc vào việc chọn khóa của </w:t>
      </w:r>
      <w:r w:rsidR="001B1CF1" w:rsidRPr="00FB71CA">
        <w:rPr>
          <w:rFonts w:ascii="Times New Roman" w:hAnsi="Times New Roman" w:cs="Times New Roman"/>
          <w:sz w:val="28"/>
          <w:szCs w:val="28"/>
        </w:rPr>
        <w:t>lược đồ</w:t>
      </w:r>
      <w:r w:rsidRPr="00FB71CA">
        <w:rPr>
          <w:rFonts w:ascii="Times New Roman" w:hAnsi="Times New Roman" w:cs="Times New Roman"/>
          <w:sz w:val="28"/>
          <w:szCs w:val="28"/>
        </w:rPr>
        <w:t xml:space="preserve"> của nó.</w:t>
      </w:r>
    </w:p>
    <w:p w14:paraId="2B9BAE0B" w14:textId="77777777" w:rsidR="004C206B" w:rsidRPr="00FB71CA" w:rsidRDefault="004C206B" w:rsidP="00A339D0">
      <w:pPr>
        <w:spacing w:after="0" w:line="276" w:lineRule="auto"/>
        <w:ind w:firstLine="720"/>
        <w:jc w:val="both"/>
        <w:rPr>
          <w:rFonts w:ascii="Times New Roman" w:hAnsi="Times New Roman" w:cs="Times New Roman"/>
          <w:sz w:val="28"/>
          <w:szCs w:val="28"/>
        </w:rPr>
      </w:pPr>
      <w:r w:rsidRPr="00FB71CA">
        <w:rPr>
          <w:rFonts w:ascii="Times New Roman" w:hAnsi="Times New Roman" w:cs="Times New Roman"/>
          <w:b/>
          <w:bCs/>
          <w:sz w:val="28"/>
          <w:szCs w:val="28"/>
        </w:rPr>
        <w:t xml:space="preserve">Ví dụ 4.11: </w:t>
      </w:r>
      <w:r w:rsidRPr="00FB71CA">
        <w:rPr>
          <w:rFonts w:ascii="Times New Roman" w:hAnsi="Times New Roman" w:cs="Times New Roman"/>
          <w:sz w:val="28"/>
          <w:szCs w:val="28"/>
        </w:rPr>
        <w:t>Cho 2 quan hệ IPRDB DIAGNOSE1 và DIAGNOSE2 trên cùng một lược đồ DIAGNOSE( {P_ID, D_ID, P_DISEASE, D_COST}, ℘) như bảng 10 và 11, trong đó {P_ID, D_ID} là khóa của lược đồ và tập hợp ℘(A) của mỗi thuộc tính A trong DIAGNOSE bao gồm các giá trị xác suất trên dom(A). ). Phép trừ của DIAGNOSE</w:t>
      </w:r>
      <w:r w:rsidRPr="00FB71CA">
        <w:rPr>
          <w:rFonts w:ascii="Times New Roman" w:hAnsi="Times New Roman" w:cs="Times New Roman"/>
          <w:sz w:val="28"/>
          <w:szCs w:val="28"/>
          <w:vertAlign w:val="subscript"/>
        </w:rPr>
        <w:t>1</w:t>
      </w:r>
      <w:r w:rsidRPr="00FB71CA">
        <w:rPr>
          <w:rFonts w:ascii="Times New Roman" w:hAnsi="Times New Roman" w:cs="Times New Roman"/>
          <w:sz w:val="28"/>
          <w:szCs w:val="28"/>
        </w:rPr>
        <w:t xml:space="preserve"> và DIAGNOSE</w:t>
      </w:r>
      <w:r w:rsidRPr="00FB71CA">
        <w:rPr>
          <w:rFonts w:ascii="Times New Roman" w:hAnsi="Times New Roman" w:cs="Times New Roman"/>
          <w:sz w:val="28"/>
          <w:szCs w:val="28"/>
          <w:vertAlign w:val="subscript"/>
        </w:rPr>
        <w:t>2</w:t>
      </w:r>
      <w:r w:rsidRPr="00FB71CA">
        <w:rPr>
          <w:rFonts w:ascii="Times New Roman" w:hAnsi="Times New Roman" w:cs="Times New Roman"/>
          <w:sz w:val="28"/>
          <w:szCs w:val="28"/>
        </w:rPr>
        <w:t xml:space="preserve"> </w:t>
      </w:r>
      <w:proofErr w:type="gramStart"/>
      <w:r w:rsidRPr="00FB71CA">
        <w:rPr>
          <w:rFonts w:ascii="Times New Roman" w:hAnsi="Times New Roman" w:cs="Times New Roman"/>
          <w:sz w:val="28"/>
          <w:szCs w:val="28"/>
        </w:rPr>
        <w:t xml:space="preserve">dưới  </w:t>
      </w:r>
      <w:r w:rsidRPr="00FB71CA">
        <w:rPr>
          <w:rFonts w:ascii="Cambria Math" w:hAnsi="Cambria Math" w:cs="Cambria Math"/>
          <w:sz w:val="28"/>
          <w:szCs w:val="28"/>
        </w:rPr>
        <w:t>⊝</w:t>
      </w:r>
      <w:proofErr w:type="gramEnd"/>
      <w:r w:rsidRPr="00FB71CA">
        <w:rPr>
          <w:rFonts w:ascii="Times New Roman" w:hAnsi="Times New Roman" w:cs="Times New Roman"/>
          <w:sz w:val="28"/>
          <w:szCs w:val="28"/>
          <w:vertAlign w:val="subscript"/>
        </w:rPr>
        <w:t>in</w:t>
      </w:r>
      <w:r w:rsidRPr="00FB71CA">
        <w:rPr>
          <w:rFonts w:ascii="Times New Roman" w:hAnsi="Times New Roman" w:cs="Times New Roman"/>
          <w:sz w:val="28"/>
          <w:szCs w:val="28"/>
        </w:rPr>
        <w:t xml:space="preserve"> là quan hệ DIAGNOSE</w:t>
      </w:r>
      <w:r w:rsidRPr="00FB71CA">
        <w:rPr>
          <w:rFonts w:ascii="Times New Roman" w:hAnsi="Times New Roman" w:cs="Times New Roman"/>
          <w:sz w:val="28"/>
          <w:szCs w:val="28"/>
          <w:vertAlign w:val="subscript"/>
        </w:rPr>
        <w:t>1</w:t>
      </w:r>
      <w:r w:rsidRPr="00FB71CA">
        <w:rPr>
          <w:rFonts w:ascii="Times New Roman" w:hAnsi="Times New Roman" w:cs="Times New Roman"/>
          <w:sz w:val="28"/>
          <w:szCs w:val="28"/>
        </w:rPr>
        <w:t xml:space="preserve"> </w:t>
      </w:r>
      <w:r w:rsidRPr="00FB71CA">
        <w:rPr>
          <w:rFonts w:ascii="Cambria Math" w:hAnsi="Cambria Math" w:cs="Cambria Math"/>
          <w:sz w:val="28"/>
          <w:szCs w:val="28"/>
        </w:rPr>
        <w:t>∪</w:t>
      </w:r>
      <w:r w:rsidRPr="00FB71CA">
        <w:rPr>
          <w:rFonts w:ascii="Cambria Math" w:hAnsi="Cambria Math" w:cs="Cambria Math"/>
          <w:sz w:val="28"/>
          <w:szCs w:val="28"/>
          <w:vertAlign w:val="subscript"/>
        </w:rPr>
        <w:t>⊝</w:t>
      </w:r>
      <w:r w:rsidRPr="00FB71CA">
        <w:rPr>
          <w:rFonts w:ascii="Times New Roman" w:hAnsi="Times New Roman" w:cs="Times New Roman"/>
          <w:sz w:val="28"/>
          <w:szCs w:val="28"/>
          <w:vertAlign w:val="subscript"/>
        </w:rPr>
        <w:t>in</w:t>
      </w:r>
      <w:r w:rsidRPr="00FB71CA">
        <w:rPr>
          <w:rFonts w:ascii="Times New Roman" w:hAnsi="Times New Roman" w:cs="Times New Roman"/>
          <w:sz w:val="28"/>
          <w:szCs w:val="28"/>
        </w:rPr>
        <w:t xml:space="preserve"> DIAGNOSE</w:t>
      </w:r>
      <w:r w:rsidRPr="00FB71CA">
        <w:rPr>
          <w:rFonts w:ascii="Times New Roman" w:hAnsi="Times New Roman" w:cs="Times New Roman"/>
          <w:sz w:val="28"/>
          <w:szCs w:val="28"/>
          <w:vertAlign w:val="subscript"/>
        </w:rPr>
        <w:t>2</w:t>
      </w:r>
      <w:r w:rsidRPr="00FB71CA">
        <w:rPr>
          <w:rFonts w:ascii="Times New Roman" w:hAnsi="Times New Roman" w:cs="Times New Roman"/>
          <w:sz w:val="28"/>
          <w:szCs w:val="28"/>
        </w:rPr>
        <w:t xml:space="preserve"> được tính như bảng 13 như sau.</w:t>
      </w:r>
    </w:p>
    <w:p w14:paraId="0E709ACA" w14:textId="1BCDF544" w:rsidR="004C206B" w:rsidRPr="00573E94" w:rsidRDefault="004C206B" w:rsidP="00A339D0">
      <w:pPr>
        <w:spacing w:after="0" w:line="276" w:lineRule="auto"/>
        <w:jc w:val="both"/>
        <w:rPr>
          <w:rFonts w:ascii="Times New Roman" w:hAnsi="Times New Roman" w:cs="Times New Roman"/>
          <w:b/>
          <w:bCs/>
          <w:i/>
          <w:iCs/>
          <w:sz w:val="28"/>
          <w:szCs w:val="28"/>
          <w:u w:val="single"/>
        </w:rPr>
      </w:pPr>
      <w:r w:rsidRPr="00573E94">
        <w:rPr>
          <w:rFonts w:ascii="Times New Roman" w:hAnsi="Times New Roman" w:cs="Times New Roman"/>
          <w:b/>
          <w:bCs/>
          <w:i/>
          <w:iCs/>
          <w:sz w:val="28"/>
          <w:szCs w:val="28"/>
          <w:u w:val="single"/>
        </w:rPr>
        <w:t>Tính toán chi tiết:</w:t>
      </w:r>
    </w:p>
    <w:p w14:paraId="10EEF31B" w14:textId="1694FBC2" w:rsidR="004C206B" w:rsidRPr="00FB71CA" w:rsidRDefault="004C206B" w:rsidP="000C49C3">
      <w:pPr>
        <w:pStyle w:val="ListParagraph"/>
        <w:numPr>
          <w:ilvl w:val="0"/>
          <w:numId w:val="10"/>
        </w:numPr>
        <w:spacing w:after="0" w:line="276" w:lineRule="auto"/>
        <w:ind w:left="993"/>
        <w:jc w:val="both"/>
        <w:rPr>
          <w:rFonts w:ascii="Times New Roman" w:eastAsiaTheme="minorEastAsia" w:hAnsi="Times New Roman" w:cs="Times New Roman"/>
          <w:sz w:val="28"/>
          <w:szCs w:val="28"/>
        </w:rPr>
      </w:pPr>
      <w:r w:rsidRPr="00FB71CA">
        <w:rPr>
          <w:rFonts w:ascii="Times New Roman" w:eastAsiaTheme="minorEastAsia" w:hAnsi="Times New Roman" w:cs="Times New Roman"/>
          <w:sz w:val="28"/>
          <w:szCs w:val="28"/>
        </w:rPr>
        <w:t>Xét t</w:t>
      </w:r>
      <w:r w:rsidRPr="00FB71CA">
        <w:rPr>
          <w:rFonts w:ascii="Times New Roman" w:eastAsiaTheme="minorEastAsia" w:hAnsi="Times New Roman" w:cs="Times New Roman"/>
          <w:sz w:val="28"/>
          <w:szCs w:val="28"/>
          <w:vertAlign w:val="subscript"/>
        </w:rPr>
        <w:t>1</w:t>
      </w:r>
      <w:r w:rsidRPr="00FB71CA">
        <w:rPr>
          <w:rFonts w:ascii="Times New Roman" w:eastAsiaTheme="minorEastAsia" w:hAnsi="Times New Roman" w:cs="Times New Roman"/>
          <w:sz w:val="28"/>
          <w:szCs w:val="28"/>
        </w:rPr>
        <w:t xml:space="preserve"> </w:t>
      </w:r>
      <w:r w:rsidRPr="00FB71CA">
        <w:rPr>
          <w:rFonts w:ascii="Cambria Math" w:eastAsiaTheme="minorEastAsia" w:hAnsi="Cambria Math" w:cs="Cambria Math"/>
          <w:sz w:val="28"/>
          <w:szCs w:val="28"/>
        </w:rPr>
        <w:t>∈</w:t>
      </w:r>
      <w:r w:rsidRPr="00FB71CA">
        <w:rPr>
          <w:rFonts w:ascii="Times New Roman" w:eastAsiaTheme="minorEastAsia" w:hAnsi="Times New Roman" w:cs="Times New Roman"/>
          <w:sz w:val="28"/>
          <w:szCs w:val="28"/>
        </w:rPr>
        <w:t xml:space="preserve"> </w:t>
      </w:r>
      <w:r w:rsidRPr="00FB71CA">
        <w:rPr>
          <w:rFonts w:ascii="Cambria Math" w:eastAsiaTheme="minorEastAsia" w:hAnsi="Cambria Math" w:cs="Cambria Math"/>
          <w:sz w:val="28"/>
          <w:szCs w:val="28"/>
        </w:rPr>
        <w:t>𝑟</w:t>
      </w:r>
      <w:r w:rsidRPr="00FB71CA">
        <w:rPr>
          <w:rFonts w:ascii="Times New Roman" w:eastAsiaTheme="minorEastAsia" w:hAnsi="Times New Roman" w:cs="Times New Roman"/>
          <w:sz w:val="28"/>
          <w:szCs w:val="28"/>
          <w:vertAlign w:val="subscript"/>
        </w:rPr>
        <w:t>1</w:t>
      </w:r>
      <w:r w:rsidRPr="00FB71CA">
        <w:rPr>
          <w:rFonts w:ascii="Times New Roman" w:eastAsiaTheme="minorEastAsia" w:hAnsi="Times New Roman" w:cs="Times New Roman"/>
          <w:sz w:val="28"/>
          <w:szCs w:val="28"/>
        </w:rPr>
        <w:t xml:space="preserve"> | </w:t>
      </w:r>
      <w:r w:rsidRPr="00FB71CA">
        <w:rPr>
          <w:rFonts w:ascii="Cambria Math" w:eastAsiaTheme="minorEastAsia" w:hAnsi="Cambria Math" w:cs="Cambria Math"/>
          <w:sz w:val="28"/>
          <w:szCs w:val="28"/>
        </w:rPr>
        <w:t>∀</w:t>
      </w:r>
      <w:r w:rsidRPr="00FB71CA">
        <w:rPr>
          <w:rFonts w:ascii="Times New Roman" w:eastAsiaTheme="minorEastAsia" w:hAnsi="Times New Roman" w:cs="Times New Roman"/>
          <w:sz w:val="28"/>
          <w:szCs w:val="28"/>
        </w:rPr>
        <w:t>t</w:t>
      </w:r>
      <w:r w:rsidRPr="00FB71CA">
        <w:rPr>
          <w:rFonts w:ascii="Times New Roman" w:eastAsiaTheme="minorEastAsia" w:hAnsi="Times New Roman" w:cs="Times New Roman"/>
          <w:sz w:val="28"/>
          <w:szCs w:val="28"/>
          <w:vertAlign w:val="subscript"/>
        </w:rPr>
        <w:t>2</w:t>
      </w:r>
      <w:r w:rsidRPr="00FB71CA">
        <w:rPr>
          <w:rFonts w:ascii="Times New Roman" w:eastAsiaTheme="minorEastAsia" w:hAnsi="Times New Roman" w:cs="Times New Roman"/>
          <w:sz w:val="28"/>
          <w:szCs w:val="28"/>
        </w:rPr>
        <w:t xml:space="preserve"> </w:t>
      </w:r>
      <w:r w:rsidRPr="00FB71CA">
        <w:rPr>
          <w:rFonts w:ascii="Cambria Math" w:eastAsiaTheme="minorEastAsia" w:hAnsi="Cambria Math" w:cs="Cambria Math"/>
          <w:sz w:val="28"/>
          <w:szCs w:val="28"/>
        </w:rPr>
        <w:t>∈</w:t>
      </w:r>
      <w:r w:rsidRPr="00FB71CA">
        <w:rPr>
          <w:rFonts w:ascii="Times New Roman" w:eastAsiaTheme="minorEastAsia" w:hAnsi="Times New Roman" w:cs="Times New Roman"/>
          <w:sz w:val="28"/>
          <w:szCs w:val="28"/>
        </w:rPr>
        <w:t xml:space="preserve"> </w:t>
      </w:r>
      <w:r w:rsidRPr="00FB71CA">
        <w:rPr>
          <w:rFonts w:ascii="Cambria Math" w:eastAsiaTheme="minorEastAsia" w:hAnsi="Cambria Math" w:cs="Cambria Math"/>
          <w:sz w:val="28"/>
          <w:szCs w:val="28"/>
        </w:rPr>
        <w:t>𝑟</w:t>
      </w:r>
      <w:r w:rsidRPr="00FB71CA">
        <w:rPr>
          <w:rFonts w:ascii="Times New Roman" w:eastAsiaTheme="minorEastAsia" w:hAnsi="Times New Roman" w:cs="Times New Roman"/>
          <w:sz w:val="28"/>
          <w:szCs w:val="28"/>
          <w:vertAlign w:val="subscript"/>
        </w:rPr>
        <w:t>2</w:t>
      </w:r>
      <w:r w:rsidRPr="00FB71CA">
        <w:rPr>
          <w:rFonts w:ascii="Times New Roman" w:eastAsiaTheme="minorEastAsia" w:hAnsi="Times New Roman" w:cs="Times New Roman"/>
          <w:sz w:val="28"/>
          <w:szCs w:val="28"/>
        </w:rPr>
        <w:t>, t</w:t>
      </w:r>
      <w:r w:rsidRPr="00FB71CA">
        <w:rPr>
          <w:rFonts w:ascii="Times New Roman" w:eastAsiaTheme="minorEastAsia" w:hAnsi="Times New Roman" w:cs="Times New Roman"/>
          <w:sz w:val="28"/>
          <w:szCs w:val="28"/>
          <w:vertAlign w:val="subscript"/>
        </w:rPr>
        <w:t>1</w:t>
      </w:r>
      <w:r w:rsidRPr="00FB71CA">
        <w:rPr>
          <w:rFonts w:ascii="Times New Roman" w:eastAsiaTheme="minorEastAsia" w:hAnsi="Times New Roman" w:cs="Times New Roman"/>
          <w:sz w:val="28"/>
          <w:szCs w:val="28"/>
        </w:rPr>
        <w:t>[</w:t>
      </w:r>
      <w:proofErr w:type="gramStart"/>
      <w:r w:rsidRPr="00FB71CA">
        <w:rPr>
          <w:rFonts w:ascii="Times New Roman" w:eastAsiaTheme="minorEastAsia" w:hAnsi="Times New Roman" w:cs="Times New Roman"/>
          <w:sz w:val="28"/>
          <w:szCs w:val="28"/>
        </w:rPr>
        <w:t>K]  ≠</w:t>
      </w:r>
      <w:proofErr w:type="gramEnd"/>
      <w:r w:rsidRPr="00FB71CA">
        <w:rPr>
          <w:rFonts w:ascii="Times New Roman" w:eastAsiaTheme="minorEastAsia" w:hAnsi="Times New Roman" w:cs="Times New Roman"/>
          <w:sz w:val="28"/>
          <w:szCs w:val="28"/>
        </w:rPr>
        <w:t xml:space="preserve">  t</w:t>
      </w:r>
      <w:r w:rsidRPr="00FB71CA">
        <w:rPr>
          <w:rFonts w:ascii="Times New Roman" w:eastAsiaTheme="minorEastAsia" w:hAnsi="Times New Roman" w:cs="Times New Roman"/>
          <w:sz w:val="28"/>
          <w:szCs w:val="28"/>
          <w:vertAlign w:val="subscript"/>
        </w:rPr>
        <w:t>2</w:t>
      </w:r>
      <w:r w:rsidRPr="00FB71CA">
        <w:rPr>
          <w:rFonts w:ascii="Times New Roman" w:eastAsiaTheme="minorEastAsia" w:hAnsi="Times New Roman" w:cs="Times New Roman"/>
          <w:sz w:val="28"/>
          <w:szCs w:val="28"/>
        </w:rPr>
        <w:t>[K]  có:</w:t>
      </w:r>
    </w:p>
    <w:p w14:paraId="39F0FD5E" w14:textId="77777777" w:rsidR="004C206B" w:rsidRPr="00FB71CA" w:rsidRDefault="004C206B" w:rsidP="00A339D0">
      <w:pPr>
        <w:spacing w:after="0" w:line="276" w:lineRule="auto"/>
        <w:ind w:left="567"/>
        <w:jc w:val="both"/>
        <w:rPr>
          <w:rFonts w:ascii="Times New Roman" w:hAnsi="Times New Roman" w:cs="Times New Roman"/>
          <w:sz w:val="28"/>
          <w:szCs w:val="28"/>
        </w:rPr>
      </w:pPr>
      <w:r w:rsidRPr="00FB71CA">
        <w:rPr>
          <w:rFonts w:ascii="Times New Roman" w:hAnsi="Times New Roman" w:cs="Times New Roman"/>
          <w:sz w:val="28"/>
          <w:szCs w:val="28"/>
        </w:rPr>
        <w:t>t</w:t>
      </w:r>
      <w:r w:rsidRPr="00FB71CA">
        <w:rPr>
          <w:rFonts w:ascii="Times New Roman" w:hAnsi="Times New Roman" w:cs="Times New Roman"/>
          <w:sz w:val="28"/>
          <w:szCs w:val="28"/>
          <w:vertAlign w:val="subscript"/>
        </w:rPr>
        <w:t>1</w:t>
      </w:r>
      <w:r w:rsidRPr="00FB71CA">
        <w:rPr>
          <w:rFonts w:ascii="Times New Roman" w:hAnsi="Times New Roman" w:cs="Times New Roman"/>
          <w:sz w:val="28"/>
          <w:szCs w:val="28"/>
        </w:rPr>
        <w:t xml:space="preserve"> = (P226, D014, {(lung cancer, [0.3, 0.6]), (tuberculosis, [0.4, 0.7])}, {($30, [0.3, 0.4]), ($35, [0.6, 0.7])}) không nằm trong DIAGNOSE</w:t>
      </w:r>
      <w:r w:rsidRPr="00FB71CA">
        <w:rPr>
          <w:rFonts w:ascii="Times New Roman" w:hAnsi="Times New Roman" w:cs="Times New Roman"/>
          <w:sz w:val="28"/>
          <w:szCs w:val="28"/>
          <w:vertAlign w:val="subscript"/>
        </w:rPr>
        <w:t>2</w:t>
      </w:r>
      <w:r w:rsidRPr="00FB71CA">
        <w:rPr>
          <w:rFonts w:ascii="Times New Roman" w:hAnsi="Times New Roman" w:cs="Times New Roman"/>
          <w:sz w:val="28"/>
          <w:szCs w:val="28"/>
        </w:rPr>
        <w:t xml:space="preserve"> nên vẫn giữ nguyên bộ dữ liệu này</w:t>
      </w:r>
    </w:p>
    <w:p w14:paraId="6D34DF94" w14:textId="2D6D7D94" w:rsidR="004C206B" w:rsidRPr="00FB71CA" w:rsidRDefault="004C206B" w:rsidP="000C49C3">
      <w:pPr>
        <w:pStyle w:val="ListParagraph"/>
        <w:numPr>
          <w:ilvl w:val="0"/>
          <w:numId w:val="10"/>
        </w:numPr>
        <w:spacing w:after="0" w:line="276" w:lineRule="auto"/>
        <w:ind w:left="993"/>
        <w:jc w:val="both"/>
        <w:rPr>
          <w:rFonts w:ascii="Times New Roman" w:eastAsiaTheme="minorEastAsia" w:hAnsi="Times New Roman" w:cs="Times New Roman"/>
          <w:sz w:val="28"/>
          <w:szCs w:val="28"/>
        </w:rPr>
      </w:pPr>
      <w:r w:rsidRPr="00FB71CA">
        <w:rPr>
          <w:rFonts w:ascii="Times New Roman" w:eastAsiaTheme="minorEastAsia" w:hAnsi="Times New Roman" w:cs="Times New Roman"/>
          <w:sz w:val="28"/>
          <w:szCs w:val="28"/>
        </w:rPr>
        <w:t>Xét {t | t.A = t</w:t>
      </w:r>
      <w:r w:rsidRPr="00FB71CA">
        <w:rPr>
          <w:rFonts w:ascii="Times New Roman" w:eastAsiaTheme="minorEastAsia" w:hAnsi="Times New Roman" w:cs="Times New Roman"/>
          <w:sz w:val="28"/>
          <w:szCs w:val="28"/>
          <w:vertAlign w:val="subscript"/>
        </w:rPr>
        <w:t>1</w:t>
      </w:r>
      <w:r w:rsidRPr="00FB71CA">
        <w:rPr>
          <w:rFonts w:ascii="Times New Roman" w:eastAsiaTheme="minorEastAsia" w:hAnsi="Times New Roman" w:cs="Times New Roman"/>
          <w:sz w:val="28"/>
          <w:szCs w:val="28"/>
        </w:rPr>
        <w:t xml:space="preserve">.A </w:t>
      </w:r>
      <w:r w:rsidRPr="00FB71CA">
        <w:rPr>
          <w:rFonts w:ascii="Cambria Math" w:eastAsiaTheme="minorEastAsia" w:hAnsi="Cambria Math" w:cs="Cambria Math"/>
          <w:sz w:val="28"/>
          <w:szCs w:val="28"/>
        </w:rPr>
        <w:t>⊝</w:t>
      </w:r>
      <w:r w:rsidRPr="00FB71CA">
        <w:rPr>
          <w:rFonts w:ascii="Times New Roman" w:eastAsiaTheme="minorEastAsia" w:hAnsi="Times New Roman" w:cs="Times New Roman"/>
          <w:sz w:val="28"/>
          <w:szCs w:val="28"/>
        </w:rPr>
        <w:t xml:space="preserve"> t</w:t>
      </w:r>
      <w:r w:rsidRPr="00FB71CA">
        <w:rPr>
          <w:rFonts w:ascii="Times New Roman" w:eastAsiaTheme="minorEastAsia" w:hAnsi="Times New Roman" w:cs="Times New Roman"/>
          <w:sz w:val="28"/>
          <w:szCs w:val="28"/>
          <w:vertAlign w:val="subscript"/>
        </w:rPr>
        <w:t>2</w:t>
      </w:r>
      <w:r w:rsidRPr="00FB71CA">
        <w:rPr>
          <w:rFonts w:ascii="Times New Roman" w:eastAsiaTheme="minorEastAsia" w:hAnsi="Times New Roman" w:cs="Times New Roman"/>
          <w:sz w:val="28"/>
          <w:szCs w:val="28"/>
        </w:rPr>
        <w:t>.A, t</w:t>
      </w:r>
      <w:r w:rsidRPr="00FB71CA">
        <w:rPr>
          <w:rFonts w:ascii="Times New Roman" w:eastAsiaTheme="minorEastAsia" w:hAnsi="Times New Roman" w:cs="Times New Roman"/>
          <w:sz w:val="28"/>
          <w:szCs w:val="28"/>
          <w:vertAlign w:val="subscript"/>
        </w:rPr>
        <w:t>1</w:t>
      </w:r>
      <w:r w:rsidRPr="00FB71CA">
        <w:rPr>
          <w:rFonts w:ascii="Times New Roman" w:eastAsiaTheme="minorEastAsia" w:hAnsi="Times New Roman" w:cs="Times New Roman"/>
          <w:sz w:val="28"/>
          <w:szCs w:val="28"/>
        </w:rPr>
        <w:t xml:space="preserve"> </w:t>
      </w:r>
      <w:r w:rsidRPr="00FB71CA">
        <w:rPr>
          <w:rFonts w:ascii="Cambria Math" w:eastAsiaTheme="minorEastAsia" w:hAnsi="Cambria Math" w:cs="Cambria Math"/>
          <w:sz w:val="28"/>
          <w:szCs w:val="28"/>
        </w:rPr>
        <w:t>∈</w:t>
      </w:r>
      <w:r w:rsidRPr="00FB71CA">
        <w:rPr>
          <w:rFonts w:ascii="Times New Roman" w:eastAsiaTheme="minorEastAsia" w:hAnsi="Times New Roman" w:cs="Times New Roman"/>
          <w:sz w:val="28"/>
          <w:szCs w:val="28"/>
        </w:rPr>
        <w:t xml:space="preserve"> </w:t>
      </w:r>
      <w:r w:rsidRPr="00FB71CA">
        <w:rPr>
          <w:rFonts w:ascii="Cambria Math" w:eastAsiaTheme="minorEastAsia" w:hAnsi="Cambria Math" w:cs="Cambria Math"/>
          <w:sz w:val="28"/>
          <w:szCs w:val="28"/>
        </w:rPr>
        <w:t>𝑟</w:t>
      </w:r>
      <w:r w:rsidRPr="00FB71CA">
        <w:rPr>
          <w:rFonts w:ascii="Times New Roman" w:eastAsiaTheme="minorEastAsia" w:hAnsi="Times New Roman" w:cs="Times New Roman"/>
          <w:sz w:val="28"/>
          <w:szCs w:val="28"/>
          <w:vertAlign w:val="subscript"/>
        </w:rPr>
        <w:t>1</w:t>
      </w:r>
      <w:r w:rsidRPr="00FB71CA">
        <w:rPr>
          <w:rFonts w:ascii="Times New Roman" w:eastAsiaTheme="minorEastAsia" w:hAnsi="Times New Roman" w:cs="Times New Roman"/>
          <w:sz w:val="28"/>
          <w:szCs w:val="28"/>
        </w:rPr>
        <w:t>, t</w:t>
      </w:r>
      <w:r w:rsidRPr="00FB71CA">
        <w:rPr>
          <w:rFonts w:ascii="Times New Roman" w:eastAsiaTheme="minorEastAsia" w:hAnsi="Times New Roman" w:cs="Times New Roman"/>
          <w:sz w:val="28"/>
          <w:szCs w:val="28"/>
          <w:vertAlign w:val="subscript"/>
        </w:rPr>
        <w:t>2</w:t>
      </w:r>
      <w:r w:rsidRPr="00FB71CA">
        <w:rPr>
          <w:rFonts w:ascii="Times New Roman" w:eastAsiaTheme="minorEastAsia" w:hAnsi="Times New Roman" w:cs="Times New Roman"/>
          <w:sz w:val="28"/>
          <w:szCs w:val="28"/>
        </w:rPr>
        <w:t xml:space="preserve"> </w:t>
      </w:r>
      <w:r w:rsidRPr="00FB71CA">
        <w:rPr>
          <w:rFonts w:ascii="Cambria Math" w:eastAsiaTheme="minorEastAsia" w:hAnsi="Cambria Math" w:cs="Cambria Math"/>
          <w:sz w:val="28"/>
          <w:szCs w:val="28"/>
        </w:rPr>
        <w:t>∈</w:t>
      </w:r>
      <w:r w:rsidRPr="00FB71CA">
        <w:rPr>
          <w:rFonts w:ascii="Times New Roman" w:eastAsiaTheme="minorEastAsia" w:hAnsi="Times New Roman" w:cs="Times New Roman"/>
          <w:sz w:val="28"/>
          <w:szCs w:val="28"/>
        </w:rPr>
        <w:t xml:space="preserve"> </w:t>
      </w:r>
      <w:r w:rsidRPr="00FB71CA">
        <w:rPr>
          <w:rFonts w:ascii="Cambria Math" w:eastAsiaTheme="minorEastAsia" w:hAnsi="Cambria Math" w:cs="Cambria Math"/>
          <w:sz w:val="28"/>
          <w:szCs w:val="28"/>
        </w:rPr>
        <w:t>𝑟</w:t>
      </w:r>
      <w:r w:rsidRPr="00FB71CA">
        <w:rPr>
          <w:rFonts w:ascii="Times New Roman" w:eastAsiaTheme="minorEastAsia" w:hAnsi="Times New Roman" w:cs="Times New Roman"/>
          <w:sz w:val="28"/>
          <w:szCs w:val="28"/>
          <w:vertAlign w:val="subscript"/>
        </w:rPr>
        <w:t>2</w:t>
      </w:r>
      <w:r w:rsidRPr="00FB71CA">
        <w:rPr>
          <w:rFonts w:ascii="Times New Roman" w:eastAsiaTheme="minorEastAsia" w:hAnsi="Times New Roman" w:cs="Times New Roman"/>
          <w:sz w:val="28"/>
          <w:szCs w:val="28"/>
        </w:rPr>
        <w:t xml:space="preserve">, A </w:t>
      </w:r>
      <w:r w:rsidRPr="00FB71CA">
        <w:rPr>
          <w:rFonts w:ascii="Cambria Math" w:eastAsiaTheme="minorEastAsia" w:hAnsi="Cambria Math" w:cs="Cambria Math"/>
          <w:sz w:val="28"/>
          <w:szCs w:val="28"/>
        </w:rPr>
        <w:t>∈</w:t>
      </w:r>
      <w:r w:rsidRPr="00FB71CA">
        <w:rPr>
          <w:rFonts w:ascii="Times New Roman" w:eastAsiaTheme="minorEastAsia" w:hAnsi="Times New Roman" w:cs="Times New Roman"/>
          <w:sz w:val="28"/>
          <w:szCs w:val="28"/>
        </w:rPr>
        <w:t xml:space="preserve"> U sao </w:t>
      </w:r>
      <w:proofErr w:type="gramStart"/>
      <w:r w:rsidRPr="00FB71CA">
        <w:rPr>
          <w:rFonts w:ascii="Times New Roman" w:eastAsiaTheme="minorEastAsia" w:hAnsi="Times New Roman" w:cs="Times New Roman"/>
          <w:sz w:val="28"/>
          <w:szCs w:val="28"/>
        </w:rPr>
        <w:t>cho  t</w:t>
      </w:r>
      <w:proofErr w:type="gramEnd"/>
      <w:r w:rsidRPr="00FB71CA">
        <w:rPr>
          <w:rFonts w:ascii="Times New Roman" w:eastAsiaTheme="minorEastAsia" w:hAnsi="Times New Roman" w:cs="Times New Roman"/>
          <w:sz w:val="28"/>
          <w:szCs w:val="28"/>
          <w:vertAlign w:val="subscript"/>
        </w:rPr>
        <w:t>1</w:t>
      </w:r>
      <w:r w:rsidRPr="00FB71CA">
        <w:rPr>
          <w:rFonts w:ascii="Times New Roman" w:eastAsiaTheme="minorEastAsia" w:hAnsi="Times New Roman" w:cs="Times New Roman"/>
          <w:sz w:val="28"/>
          <w:szCs w:val="28"/>
        </w:rPr>
        <w:t>[K] = t</w:t>
      </w:r>
      <w:r w:rsidRPr="00FB71CA">
        <w:rPr>
          <w:rFonts w:ascii="Times New Roman" w:eastAsiaTheme="minorEastAsia" w:hAnsi="Times New Roman" w:cs="Times New Roman"/>
          <w:sz w:val="28"/>
          <w:szCs w:val="28"/>
          <w:vertAlign w:val="subscript"/>
        </w:rPr>
        <w:t>2</w:t>
      </w:r>
      <w:r w:rsidRPr="00FB71CA">
        <w:rPr>
          <w:rFonts w:ascii="Times New Roman" w:eastAsiaTheme="minorEastAsia" w:hAnsi="Times New Roman" w:cs="Times New Roman"/>
          <w:sz w:val="28"/>
          <w:szCs w:val="28"/>
        </w:rPr>
        <w:t>[K]}</w:t>
      </w:r>
    </w:p>
    <w:p w14:paraId="20722834" w14:textId="77777777" w:rsidR="004C206B" w:rsidRPr="00FB71CA" w:rsidRDefault="004C206B" w:rsidP="00A339D0">
      <w:pPr>
        <w:pStyle w:val="ListParagraph"/>
        <w:spacing w:after="0" w:line="276" w:lineRule="auto"/>
        <w:ind w:left="567"/>
        <w:jc w:val="both"/>
        <w:rPr>
          <w:rFonts w:ascii="Times New Roman" w:hAnsi="Times New Roman" w:cs="Times New Roman"/>
          <w:sz w:val="28"/>
          <w:szCs w:val="28"/>
        </w:rPr>
      </w:pPr>
      <w:r w:rsidRPr="00FB71CA">
        <w:rPr>
          <w:rFonts w:ascii="Times New Roman" w:hAnsi="Times New Roman" w:cs="Times New Roman"/>
          <w:sz w:val="28"/>
          <w:szCs w:val="28"/>
        </w:rPr>
        <w:t xml:space="preserve">t = (P255, D020, {(hepatitis, [0.4, 0.8]) </w:t>
      </w:r>
      <w:r w:rsidRPr="00FB71CA">
        <w:rPr>
          <w:rFonts w:ascii="Cambria Math" w:hAnsi="Cambria Math" w:cs="Cambria Math"/>
          <w:sz w:val="28"/>
          <w:szCs w:val="28"/>
        </w:rPr>
        <w:t>⊝</w:t>
      </w:r>
      <w:r w:rsidRPr="00FB71CA">
        <w:rPr>
          <w:rFonts w:ascii="Times New Roman" w:hAnsi="Times New Roman" w:cs="Times New Roman"/>
          <w:sz w:val="28"/>
          <w:szCs w:val="28"/>
          <w:vertAlign w:val="subscript"/>
        </w:rPr>
        <w:t xml:space="preserve">in </w:t>
      </w:r>
      <w:r w:rsidRPr="00FB71CA">
        <w:rPr>
          <w:rFonts w:ascii="Times New Roman" w:hAnsi="Times New Roman" w:cs="Times New Roman"/>
          <w:sz w:val="28"/>
          <w:szCs w:val="28"/>
        </w:rPr>
        <w:t>(hepatitis, [0.3, 0.8]), pancreatitis, [0.2, 0.7])</w:t>
      </w:r>
      <w:proofErr w:type="gramStart"/>
      <w:r w:rsidRPr="00FB71CA">
        <w:rPr>
          <w:rFonts w:ascii="Times New Roman" w:hAnsi="Times New Roman" w:cs="Times New Roman"/>
          <w:sz w:val="28"/>
          <w:szCs w:val="28"/>
        </w:rPr>
        <w:t>} ,</w:t>
      </w:r>
      <w:proofErr w:type="gramEnd"/>
      <w:r w:rsidRPr="00FB71CA">
        <w:rPr>
          <w:rFonts w:ascii="Times New Roman" w:hAnsi="Times New Roman" w:cs="Times New Roman"/>
          <w:sz w:val="28"/>
          <w:szCs w:val="28"/>
        </w:rPr>
        <w:t xml:space="preserve"> {($7, [0.2, 0.4]), ($8, [0.4, 0.8])} )</w:t>
      </w:r>
    </w:p>
    <w:p w14:paraId="567D1B0C" w14:textId="6848341B" w:rsidR="004C206B" w:rsidRPr="00FB71CA" w:rsidRDefault="004C206B" w:rsidP="00A339D0">
      <w:pPr>
        <w:spacing w:after="0" w:line="276" w:lineRule="auto"/>
        <w:ind w:left="567"/>
        <w:jc w:val="both"/>
        <w:rPr>
          <w:rFonts w:ascii="Times New Roman" w:hAnsi="Times New Roman" w:cs="Times New Roman"/>
          <w:sz w:val="28"/>
          <w:szCs w:val="28"/>
        </w:rPr>
      </w:pPr>
      <w:r w:rsidRPr="00FB71CA">
        <w:rPr>
          <w:rFonts w:ascii="Times New Roman" w:hAnsi="Times New Roman" w:cs="Times New Roman"/>
          <w:sz w:val="28"/>
          <w:szCs w:val="28"/>
        </w:rPr>
        <w:lastRenderedPageBreak/>
        <w:t>Ta có: t =</w:t>
      </w:r>
      <w:r w:rsidR="00FB71CA">
        <w:rPr>
          <w:rFonts w:ascii="Times New Roman" w:hAnsi="Times New Roman" w:cs="Times New Roman"/>
          <w:sz w:val="28"/>
          <w:szCs w:val="28"/>
        </w:rPr>
        <w:t xml:space="preserve"> </w:t>
      </w:r>
      <w:r w:rsidRPr="00FB71CA">
        <w:rPr>
          <w:rFonts w:ascii="Times New Roman" w:hAnsi="Times New Roman" w:cs="Times New Roman"/>
          <w:sz w:val="28"/>
          <w:szCs w:val="28"/>
        </w:rPr>
        <w:t xml:space="preserve">(P255, D020, {(hepatitis, [0.4, 0.8]) </w:t>
      </w:r>
      <w:r w:rsidRPr="00FB71CA">
        <w:rPr>
          <w:rFonts w:ascii="Cambria Math" w:hAnsi="Cambria Math" w:cs="Cambria Math"/>
          <w:sz w:val="28"/>
          <w:szCs w:val="28"/>
        </w:rPr>
        <w:t>⊝</w:t>
      </w:r>
      <w:r w:rsidRPr="00FB71CA">
        <w:rPr>
          <w:rFonts w:ascii="Times New Roman" w:hAnsi="Times New Roman" w:cs="Times New Roman"/>
          <w:sz w:val="28"/>
          <w:szCs w:val="28"/>
          <w:vertAlign w:val="subscript"/>
        </w:rPr>
        <w:t xml:space="preserve">in </w:t>
      </w:r>
      <w:r w:rsidRPr="00FB71CA">
        <w:rPr>
          <w:rFonts w:ascii="Times New Roman" w:hAnsi="Times New Roman" w:cs="Times New Roman"/>
          <w:sz w:val="28"/>
          <w:szCs w:val="28"/>
        </w:rPr>
        <w:t xml:space="preserve">(hepatitis, [0.3, 0.8]), (cholecystitis, [0.2, 0.6]), (pancreatitis, [0.2, 0.7])} , {($7, [0.2, 0.4]), {($8, [0.6, 1]) </w:t>
      </w:r>
      <w:r w:rsidRPr="00FB71CA">
        <w:rPr>
          <w:rFonts w:ascii="Cambria Math" w:hAnsi="Cambria Math" w:cs="Cambria Math"/>
          <w:sz w:val="28"/>
          <w:szCs w:val="28"/>
        </w:rPr>
        <w:t>⊝</w:t>
      </w:r>
      <w:r w:rsidRPr="00FB71CA">
        <w:rPr>
          <w:rFonts w:ascii="Times New Roman" w:hAnsi="Times New Roman" w:cs="Times New Roman"/>
          <w:sz w:val="28"/>
          <w:szCs w:val="28"/>
          <w:vertAlign w:val="subscript"/>
        </w:rPr>
        <w:t xml:space="preserve">in  </w:t>
      </w:r>
      <w:r w:rsidRPr="00FB71CA">
        <w:rPr>
          <w:rFonts w:ascii="Times New Roman" w:hAnsi="Times New Roman" w:cs="Times New Roman"/>
          <w:sz w:val="28"/>
          <w:szCs w:val="28"/>
        </w:rPr>
        <w:t>($8, [0.4, 0.8])} )</w:t>
      </w:r>
    </w:p>
    <w:p w14:paraId="18837221" w14:textId="77777777" w:rsidR="004C206B" w:rsidRPr="00FB71CA" w:rsidRDefault="004C206B" w:rsidP="000C49C3">
      <w:pPr>
        <w:pStyle w:val="ListParagraph"/>
        <w:numPr>
          <w:ilvl w:val="0"/>
          <w:numId w:val="10"/>
        </w:numPr>
        <w:spacing w:after="0" w:line="276" w:lineRule="auto"/>
        <w:ind w:left="993"/>
        <w:jc w:val="both"/>
        <w:rPr>
          <w:rFonts w:ascii="Times New Roman" w:eastAsiaTheme="minorEastAsia" w:hAnsi="Times New Roman" w:cs="Times New Roman"/>
          <w:sz w:val="28"/>
          <w:szCs w:val="28"/>
        </w:rPr>
      </w:pPr>
      <w:r w:rsidRPr="00FB71CA">
        <w:rPr>
          <w:rFonts w:ascii="Times New Roman" w:eastAsiaTheme="minorEastAsia" w:hAnsi="Times New Roman" w:cs="Times New Roman"/>
          <w:sz w:val="28"/>
          <w:szCs w:val="28"/>
        </w:rPr>
        <w:t xml:space="preserve">Với A = P_DISEASE ta có: (hepatitis, [0.4, 0.8]) </w:t>
      </w:r>
      <w:r w:rsidRPr="00FB71CA">
        <w:rPr>
          <w:rFonts w:ascii="Cambria Math" w:eastAsiaTheme="minorEastAsia" w:hAnsi="Cambria Math" w:cs="Cambria Math"/>
          <w:sz w:val="28"/>
          <w:szCs w:val="28"/>
        </w:rPr>
        <w:t>⊝</w:t>
      </w:r>
      <w:r w:rsidRPr="00FB71CA">
        <w:rPr>
          <w:rFonts w:ascii="Times New Roman" w:eastAsiaTheme="minorEastAsia" w:hAnsi="Times New Roman" w:cs="Times New Roman"/>
          <w:sz w:val="28"/>
          <w:szCs w:val="28"/>
          <w:vertAlign w:val="subscript"/>
        </w:rPr>
        <w:t>in</w:t>
      </w:r>
      <w:r w:rsidRPr="00FB71CA">
        <w:rPr>
          <w:rFonts w:ascii="Times New Roman" w:eastAsiaTheme="minorEastAsia" w:hAnsi="Times New Roman" w:cs="Times New Roman"/>
          <w:sz w:val="28"/>
          <w:szCs w:val="28"/>
        </w:rPr>
        <w:t xml:space="preserve"> (hepatitis, [0.3, 0.8])</w:t>
      </w:r>
    </w:p>
    <w:p w14:paraId="05BE1C81" w14:textId="45754287" w:rsidR="004C206B" w:rsidRPr="00FB71CA" w:rsidRDefault="00FB71CA" w:rsidP="00FB71CA">
      <w:pPr>
        <w:spacing w:after="0" w:line="276" w:lineRule="auto"/>
        <w:ind w:left="633"/>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4C206B" w:rsidRPr="00FB71CA">
        <w:rPr>
          <w:rFonts w:ascii="Times New Roman" w:eastAsiaTheme="minorEastAsia" w:hAnsi="Times New Roman" w:cs="Times New Roman"/>
          <w:sz w:val="28"/>
          <w:szCs w:val="28"/>
        </w:rPr>
        <w:t xml:space="preserve">[0.4, 0.8] </w:t>
      </w:r>
      <w:r w:rsidR="004C206B" w:rsidRPr="00FB71CA">
        <w:rPr>
          <w:rFonts w:ascii="Cambria Math" w:eastAsiaTheme="minorEastAsia" w:hAnsi="Cambria Math" w:cs="Cambria Math"/>
          <w:sz w:val="28"/>
          <w:szCs w:val="28"/>
        </w:rPr>
        <w:t>⊝</w:t>
      </w:r>
      <w:r w:rsidR="004C206B" w:rsidRPr="00FB71CA">
        <w:rPr>
          <w:rFonts w:ascii="Times New Roman" w:eastAsiaTheme="minorEastAsia" w:hAnsi="Times New Roman" w:cs="Times New Roman"/>
          <w:sz w:val="28"/>
          <w:szCs w:val="28"/>
          <w:vertAlign w:val="subscript"/>
        </w:rPr>
        <w:t>in</w:t>
      </w:r>
      <w:r w:rsidR="004C206B" w:rsidRPr="00FB71CA">
        <w:rPr>
          <w:rFonts w:ascii="Times New Roman" w:eastAsiaTheme="minorEastAsia" w:hAnsi="Times New Roman" w:cs="Times New Roman"/>
          <w:sz w:val="28"/>
          <w:szCs w:val="28"/>
        </w:rPr>
        <w:t xml:space="preserve"> [0.3, 0.8] </w:t>
      </w:r>
      <w:proofErr w:type="gramStart"/>
      <w:r w:rsidR="004C206B" w:rsidRPr="00FB71CA">
        <w:rPr>
          <w:rFonts w:ascii="Times New Roman" w:eastAsiaTheme="minorEastAsia" w:hAnsi="Times New Roman" w:cs="Times New Roman"/>
          <w:sz w:val="28"/>
          <w:szCs w:val="28"/>
        </w:rPr>
        <w:t xml:space="preserve">( </w:t>
      </w:r>
      <w:r w:rsidR="004C206B" w:rsidRPr="00FB71CA">
        <w:rPr>
          <w:rFonts w:ascii="Cambria Math" w:eastAsiaTheme="minorEastAsia" w:hAnsi="Cambria Math" w:cs="Cambria Math"/>
          <w:sz w:val="28"/>
          <w:szCs w:val="28"/>
        </w:rPr>
        <w:t>⊝</w:t>
      </w:r>
      <w:proofErr w:type="gramEnd"/>
      <w:r w:rsidR="004C206B" w:rsidRPr="00FB71CA">
        <w:rPr>
          <w:rFonts w:ascii="Times New Roman" w:eastAsiaTheme="minorEastAsia" w:hAnsi="Times New Roman" w:cs="Times New Roman"/>
          <w:sz w:val="28"/>
          <w:szCs w:val="28"/>
          <w:vertAlign w:val="subscript"/>
        </w:rPr>
        <w:t>in</w:t>
      </w:r>
      <w:r w:rsidR="004C206B" w:rsidRPr="00FB71CA">
        <w:rPr>
          <w:rFonts w:ascii="Times New Roman" w:eastAsiaTheme="minorEastAsia" w:hAnsi="Times New Roman" w:cs="Times New Roman"/>
          <w:sz w:val="28"/>
          <w:szCs w:val="28"/>
        </w:rPr>
        <w:t xml:space="preserve"> = [L</w:t>
      </w:r>
      <w:r w:rsidR="004C206B" w:rsidRPr="00FB71CA">
        <w:rPr>
          <w:rFonts w:ascii="Times New Roman" w:eastAsiaTheme="minorEastAsia" w:hAnsi="Times New Roman" w:cs="Times New Roman"/>
          <w:sz w:val="28"/>
          <w:szCs w:val="28"/>
          <w:vertAlign w:val="subscript"/>
        </w:rPr>
        <w:t>1</w:t>
      </w:r>
      <w:r w:rsidR="004C206B" w:rsidRPr="00FB71CA">
        <w:rPr>
          <w:rFonts w:ascii="Times New Roman" w:eastAsiaTheme="minorEastAsia" w:hAnsi="Times New Roman" w:cs="Times New Roman"/>
          <w:sz w:val="28"/>
          <w:szCs w:val="28"/>
        </w:rPr>
        <w:t xml:space="preserve"> </w:t>
      </w:r>
      <w:r w:rsidRPr="00FB71CA">
        <w:rPr>
          <w:rFonts w:ascii="Cambria Math" w:eastAsiaTheme="minorEastAsia" w:hAnsi="Cambria Math" w:cs="Cambria Math"/>
          <w:kern w:val="0"/>
          <w:sz w:val="28"/>
          <w:szCs w:val="28"/>
          <w14:ligatures w14:val="none"/>
        </w:rPr>
        <w:t>⨯</w:t>
      </w:r>
      <w:r w:rsidR="004C206B" w:rsidRPr="00FB71CA">
        <w:rPr>
          <w:rFonts w:ascii="Times New Roman" w:eastAsiaTheme="minorEastAsia" w:hAnsi="Times New Roman" w:cs="Times New Roman"/>
          <w:sz w:val="28"/>
          <w:szCs w:val="28"/>
        </w:rPr>
        <w:t xml:space="preserve"> (1 – U</w:t>
      </w:r>
      <w:r w:rsidR="004C206B" w:rsidRPr="00FB71CA">
        <w:rPr>
          <w:rFonts w:ascii="Times New Roman" w:eastAsiaTheme="minorEastAsia" w:hAnsi="Times New Roman" w:cs="Times New Roman"/>
          <w:sz w:val="28"/>
          <w:szCs w:val="28"/>
          <w:vertAlign w:val="subscript"/>
        </w:rPr>
        <w:t>2</w:t>
      </w:r>
      <w:r w:rsidR="004C206B" w:rsidRPr="00FB71CA">
        <w:rPr>
          <w:rFonts w:ascii="Times New Roman" w:eastAsiaTheme="minorEastAsia" w:hAnsi="Times New Roman" w:cs="Times New Roman"/>
          <w:sz w:val="28"/>
          <w:szCs w:val="28"/>
        </w:rPr>
        <w:t>), U</w:t>
      </w:r>
      <w:r w:rsidR="004C206B" w:rsidRPr="00FB71CA">
        <w:rPr>
          <w:rFonts w:ascii="Times New Roman" w:eastAsiaTheme="minorEastAsia" w:hAnsi="Times New Roman" w:cs="Times New Roman"/>
          <w:sz w:val="28"/>
          <w:szCs w:val="28"/>
          <w:vertAlign w:val="subscript"/>
        </w:rPr>
        <w:t>1</w:t>
      </w:r>
      <w:r w:rsidR="004C206B" w:rsidRPr="00FB71CA">
        <w:rPr>
          <w:rFonts w:ascii="Times New Roman" w:eastAsiaTheme="minorEastAsia" w:hAnsi="Times New Roman" w:cs="Times New Roman"/>
          <w:sz w:val="28"/>
          <w:szCs w:val="28"/>
        </w:rPr>
        <w:t xml:space="preserve"> </w:t>
      </w:r>
      <w:r w:rsidRPr="00FB71CA">
        <w:rPr>
          <w:rFonts w:ascii="Cambria Math" w:eastAsiaTheme="minorEastAsia" w:hAnsi="Cambria Math" w:cs="Cambria Math"/>
          <w:kern w:val="0"/>
          <w:sz w:val="28"/>
          <w:szCs w:val="28"/>
          <w14:ligatures w14:val="none"/>
        </w:rPr>
        <w:t>⨯</w:t>
      </w:r>
      <w:r w:rsidR="004C206B" w:rsidRPr="00FB71CA">
        <w:rPr>
          <w:rFonts w:ascii="Times New Roman" w:eastAsiaTheme="minorEastAsia" w:hAnsi="Times New Roman" w:cs="Times New Roman"/>
          <w:sz w:val="28"/>
          <w:szCs w:val="28"/>
        </w:rPr>
        <w:t xml:space="preserve"> (1 - L</w:t>
      </w:r>
      <w:r w:rsidR="004C206B" w:rsidRPr="00FB71CA">
        <w:rPr>
          <w:rFonts w:ascii="Times New Roman" w:eastAsiaTheme="minorEastAsia" w:hAnsi="Times New Roman" w:cs="Times New Roman"/>
          <w:sz w:val="28"/>
          <w:szCs w:val="28"/>
          <w:vertAlign w:val="subscript"/>
        </w:rPr>
        <w:t>2</w:t>
      </w:r>
      <w:r w:rsidR="004C206B" w:rsidRPr="00FB71CA">
        <w:rPr>
          <w:rFonts w:ascii="Times New Roman" w:eastAsiaTheme="minorEastAsia" w:hAnsi="Times New Roman" w:cs="Times New Roman"/>
          <w:sz w:val="28"/>
          <w:szCs w:val="28"/>
        </w:rPr>
        <w:t xml:space="preserve">)]) </w:t>
      </w:r>
    </w:p>
    <w:p w14:paraId="69584366" w14:textId="3ABC2B02" w:rsidR="004C206B" w:rsidRPr="00FB71CA" w:rsidRDefault="00FB71CA" w:rsidP="00FB71CA">
      <w:pPr>
        <w:spacing w:after="0" w:line="276"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4C206B" w:rsidRPr="00FB71CA">
        <w:rPr>
          <w:rFonts w:ascii="Times New Roman" w:eastAsiaTheme="minorEastAsia" w:hAnsi="Times New Roman" w:cs="Times New Roman"/>
          <w:sz w:val="28"/>
          <w:szCs w:val="28"/>
        </w:rPr>
        <w:t xml:space="preserve">[0.4 </w:t>
      </w:r>
      <w:r w:rsidRPr="00FB71CA">
        <w:rPr>
          <w:rFonts w:ascii="Cambria Math" w:eastAsiaTheme="minorEastAsia" w:hAnsi="Cambria Math" w:cs="Cambria Math"/>
          <w:kern w:val="0"/>
          <w:sz w:val="28"/>
          <w:szCs w:val="28"/>
          <w14:ligatures w14:val="none"/>
        </w:rPr>
        <w:t>⨯</w:t>
      </w:r>
      <w:r w:rsidR="004C206B" w:rsidRPr="00FB71CA">
        <w:rPr>
          <w:rFonts w:ascii="Times New Roman" w:eastAsiaTheme="minorEastAsia" w:hAnsi="Times New Roman" w:cs="Times New Roman"/>
          <w:sz w:val="28"/>
          <w:szCs w:val="28"/>
        </w:rPr>
        <w:t xml:space="preserve"> (1 - 0.8), 0.8 </w:t>
      </w:r>
      <w:r w:rsidRPr="00FB71CA">
        <w:rPr>
          <w:rFonts w:ascii="Cambria Math" w:eastAsiaTheme="minorEastAsia" w:hAnsi="Cambria Math" w:cs="Cambria Math"/>
          <w:kern w:val="0"/>
          <w:sz w:val="28"/>
          <w:szCs w:val="28"/>
          <w14:ligatures w14:val="none"/>
        </w:rPr>
        <w:t>⨯</w:t>
      </w:r>
      <w:r w:rsidR="004C206B" w:rsidRPr="00FB71CA">
        <w:rPr>
          <w:rFonts w:ascii="Times New Roman" w:eastAsiaTheme="minorEastAsia" w:hAnsi="Times New Roman" w:cs="Times New Roman"/>
          <w:sz w:val="28"/>
          <w:szCs w:val="28"/>
        </w:rPr>
        <w:t xml:space="preserve"> (1 - 0.3)] </w:t>
      </w:r>
    </w:p>
    <w:p w14:paraId="7A1E8548" w14:textId="0F003124" w:rsidR="004C206B" w:rsidRPr="00FB71CA" w:rsidRDefault="00FB71CA" w:rsidP="00FB71CA">
      <w:pPr>
        <w:spacing w:after="0" w:line="276"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4C206B" w:rsidRPr="00FB71CA">
        <w:rPr>
          <w:rFonts w:ascii="Times New Roman" w:eastAsiaTheme="minorEastAsia" w:hAnsi="Times New Roman" w:cs="Times New Roman"/>
          <w:sz w:val="28"/>
          <w:szCs w:val="28"/>
        </w:rPr>
        <w:t>[0.08, 0.56]</w:t>
      </w:r>
    </w:p>
    <w:p w14:paraId="7FEC0434" w14:textId="77777777" w:rsidR="004C206B" w:rsidRPr="00FB71CA" w:rsidRDefault="004C206B" w:rsidP="000C49C3">
      <w:pPr>
        <w:pStyle w:val="ListParagraph"/>
        <w:numPr>
          <w:ilvl w:val="0"/>
          <w:numId w:val="10"/>
        </w:numPr>
        <w:spacing w:after="0" w:line="276" w:lineRule="auto"/>
        <w:ind w:left="993"/>
        <w:jc w:val="both"/>
        <w:rPr>
          <w:rFonts w:ascii="Times New Roman" w:eastAsiaTheme="minorEastAsia" w:hAnsi="Times New Roman" w:cs="Times New Roman"/>
          <w:sz w:val="28"/>
          <w:szCs w:val="28"/>
        </w:rPr>
      </w:pPr>
      <w:r w:rsidRPr="00FB71CA">
        <w:rPr>
          <w:rFonts w:ascii="Times New Roman" w:eastAsiaTheme="minorEastAsia" w:hAnsi="Times New Roman" w:cs="Times New Roman"/>
          <w:sz w:val="28"/>
          <w:szCs w:val="28"/>
        </w:rPr>
        <w:t xml:space="preserve">Với A = D_COST ta có: {($8, [0.6, 1]) </w:t>
      </w:r>
      <w:r w:rsidRPr="00FB71CA">
        <w:rPr>
          <w:rFonts w:ascii="Cambria Math" w:eastAsiaTheme="minorEastAsia" w:hAnsi="Cambria Math" w:cs="Cambria Math"/>
          <w:sz w:val="28"/>
          <w:szCs w:val="28"/>
        </w:rPr>
        <w:t>⊝</w:t>
      </w:r>
      <w:proofErr w:type="gramStart"/>
      <w:r w:rsidRPr="00FB71CA">
        <w:rPr>
          <w:rFonts w:ascii="Times New Roman" w:eastAsiaTheme="minorEastAsia" w:hAnsi="Times New Roman" w:cs="Times New Roman"/>
          <w:sz w:val="28"/>
          <w:szCs w:val="28"/>
          <w:vertAlign w:val="subscript"/>
        </w:rPr>
        <w:t>in</w:t>
      </w:r>
      <w:r w:rsidRPr="00FB71CA">
        <w:rPr>
          <w:rFonts w:ascii="Times New Roman" w:eastAsiaTheme="minorEastAsia" w:hAnsi="Times New Roman" w:cs="Times New Roman"/>
          <w:sz w:val="28"/>
          <w:szCs w:val="28"/>
        </w:rPr>
        <w:t xml:space="preserve">  (</w:t>
      </w:r>
      <w:proofErr w:type="gramEnd"/>
      <w:r w:rsidRPr="00FB71CA">
        <w:rPr>
          <w:rFonts w:ascii="Times New Roman" w:eastAsiaTheme="minorEastAsia" w:hAnsi="Times New Roman" w:cs="Times New Roman"/>
          <w:sz w:val="28"/>
          <w:szCs w:val="28"/>
        </w:rPr>
        <w:t>$8, [0.4, 0.8])}</w:t>
      </w:r>
    </w:p>
    <w:p w14:paraId="1C6A3235" w14:textId="4FC6F929" w:rsidR="004C206B" w:rsidRPr="00FB71CA" w:rsidRDefault="00FB71CA" w:rsidP="00FB71CA">
      <w:pPr>
        <w:spacing w:after="0" w:line="276"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4C206B" w:rsidRPr="00FB71CA">
        <w:rPr>
          <w:rFonts w:ascii="Times New Roman" w:eastAsiaTheme="minorEastAsia" w:hAnsi="Times New Roman" w:cs="Times New Roman"/>
          <w:sz w:val="28"/>
          <w:szCs w:val="28"/>
        </w:rPr>
        <w:t xml:space="preserve">[0.6, 1] </w:t>
      </w:r>
      <w:r w:rsidR="004C206B" w:rsidRPr="00FB71CA">
        <w:rPr>
          <w:rFonts w:ascii="Cambria Math" w:eastAsiaTheme="minorEastAsia" w:hAnsi="Cambria Math" w:cs="Cambria Math"/>
          <w:sz w:val="28"/>
          <w:szCs w:val="28"/>
        </w:rPr>
        <w:t>⊝</w:t>
      </w:r>
      <w:r w:rsidR="004C206B" w:rsidRPr="00FB71CA">
        <w:rPr>
          <w:rFonts w:ascii="Times New Roman" w:eastAsiaTheme="minorEastAsia" w:hAnsi="Times New Roman" w:cs="Times New Roman"/>
          <w:sz w:val="28"/>
          <w:szCs w:val="28"/>
          <w:vertAlign w:val="subscript"/>
        </w:rPr>
        <w:t>in</w:t>
      </w:r>
      <w:r w:rsidR="004C206B" w:rsidRPr="00FB71CA">
        <w:rPr>
          <w:rFonts w:ascii="Times New Roman" w:eastAsiaTheme="minorEastAsia" w:hAnsi="Times New Roman" w:cs="Times New Roman"/>
          <w:sz w:val="28"/>
          <w:szCs w:val="28"/>
        </w:rPr>
        <w:t xml:space="preserve"> [0.4, 0.8] </w:t>
      </w:r>
      <w:proofErr w:type="gramStart"/>
      <w:r w:rsidR="004C206B" w:rsidRPr="00FB71CA">
        <w:rPr>
          <w:rFonts w:ascii="Times New Roman" w:eastAsiaTheme="minorEastAsia" w:hAnsi="Times New Roman" w:cs="Times New Roman"/>
          <w:sz w:val="28"/>
          <w:szCs w:val="28"/>
        </w:rPr>
        <w:t xml:space="preserve">( </w:t>
      </w:r>
      <w:r w:rsidR="004C206B" w:rsidRPr="00FB71CA">
        <w:rPr>
          <w:rFonts w:ascii="Cambria Math" w:eastAsiaTheme="minorEastAsia" w:hAnsi="Cambria Math" w:cs="Cambria Math"/>
          <w:sz w:val="28"/>
          <w:szCs w:val="28"/>
        </w:rPr>
        <w:t>⊝</w:t>
      </w:r>
      <w:proofErr w:type="gramEnd"/>
      <w:r w:rsidR="004C206B" w:rsidRPr="00FB71CA">
        <w:rPr>
          <w:rFonts w:ascii="Times New Roman" w:eastAsiaTheme="minorEastAsia" w:hAnsi="Times New Roman" w:cs="Times New Roman"/>
          <w:sz w:val="28"/>
          <w:szCs w:val="28"/>
          <w:vertAlign w:val="subscript"/>
        </w:rPr>
        <w:t>in</w:t>
      </w:r>
      <w:r w:rsidR="004C206B" w:rsidRPr="00FB71CA">
        <w:rPr>
          <w:rFonts w:ascii="Times New Roman" w:eastAsiaTheme="minorEastAsia" w:hAnsi="Times New Roman" w:cs="Times New Roman"/>
          <w:sz w:val="28"/>
          <w:szCs w:val="28"/>
        </w:rPr>
        <w:t xml:space="preserve"> = [L</w:t>
      </w:r>
      <w:r w:rsidR="004C206B" w:rsidRPr="00FB71CA">
        <w:rPr>
          <w:rFonts w:ascii="Times New Roman" w:eastAsiaTheme="minorEastAsia" w:hAnsi="Times New Roman" w:cs="Times New Roman"/>
          <w:sz w:val="28"/>
          <w:szCs w:val="28"/>
          <w:vertAlign w:val="subscript"/>
        </w:rPr>
        <w:t>1</w:t>
      </w:r>
      <w:r w:rsidR="004C206B" w:rsidRPr="00FB71CA">
        <w:rPr>
          <w:rFonts w:ascii="Times New Roman" w:eastAsiaTheme="minorEastAsia" w:hAnsi="Times New Roman" w:cs="Times New Roman"/>
          <w:sz w:val="28"/>
          <w:szCs w:val="28"/>
        </w:rPr>
        <w:t xml:space="preserve"> </w:t>
      </w:r>
      <w:r w:rsidRPr="00FB71CA">
        <w:rPr>
          <w:rFonts w:ascii="Cambria Math" w:eastAsiaTheme="minorEastAsia" w:hAnsi="Cambria Math" w:cs="Cambria Math"/>
          <w:kern w:val="0"/>
          <w:sz w:val="28"/>
          <w:szCs w:val="28"/>
          <w14:ligatures w14:val="none"/>
        </w:rPr>
        <w:t>⨯</w:t>
      </w:r>
      <w:r w:rsidR="004C206B" w:rsidRPr="00FB71CA">
        <w:rPr>
          <w:rFonts w:ascii="Times New Roman" w:eastAsiaTheme="minorEastAsia" w:hAnsi="Times New Roman" w:cs="Times New Roman"/>
          <w:sz w:val="28"/>
          <w:szCs w:val="28"/>
        </w:rPr>
        <w:t xml:space="preserve"> (1 – U</w:t>
      </w:r>
      <w:r w:rsidR="004C206B" w:rsidRPr="00FB71CA">
        <w:rPr>
          <w:rFonts w:ascii="Times New Roman" w:eastAsiaTheme="minorEastAsia" w:hAnsi="Times New Roman" w:cs="Times New Roman"/>
          <w:sz w:val="28"/>
          <w:szCs w:val="28"/>
          <w:vertAlign w:val="subscript"/>
        </w:rPr>
        <w:t>2</w:t>
      </w:r>
      <w:r w:rsidR="004C206B" w:rsidRPr="00FB71CA">
        <w:rPr>
          <w:rFonts w:ascii="Times New Roman" w:eastAsiaTheme="minorEastAsia" w:hAnsi="Times New Roman" w:cs="Times New Roman"/>
          <w:sz w:val="28"/>
          <w:szCs w:val="28"/>
        </w:rPr>
        <w:t>), U</w:t>
      </w:r>
      <w:r w:rsidR="004C206B" w:rsidRPr="00FB71CA">
        <w:rPr>
          <w:rFonts w:ascii="Times New Roman" w:eastAsiaTheme="minorEastAsia" w:hAnsi="Times New Roman" w:cs="Times New Roman"/>
          <w:sz w:val="28"/>
          <w:szCs w:val="28"/>
          <w:vertAlign w:val="subscript"/>
        </w:rPr>
        <w:t>1</w:t>
      </w:r>
      <w:r w:rsidR="004C206B" w:rsidRPr="00FB71CA">
        <w:rPr>
          <w:rFonts w:ascii="Times New Roman" w:eastAsiaTheme="minorEastAsia" w:hAnsi="Times New Roman" w:cs="Times New Roman"/>
          <w:sz w:val="28"/>
          <w:szCs w:val="28"/>
        </w:rPr>
        <w:t xml:space="preserve"> </w:t>
      </w:r>
      <w:r w:rsidRPr="00FB71CA">
        <w:rPr>
          <w:rFonts w:ascii="Cambria Math" w:eastAsiaTheme="minorEastAsia" w:hAnsi="Cambria Math" w:cs="Cambria Math"/>
          <w:kern w:val="0"/>
          <w:sz w:val="28"/>
          <w:szCs w:val="28"/>
          <w14:ligatures w14:val="none"/>
        </w:rPr>
        <w:t>⨯</w:t>
      </w:r>
      <w:r w:rsidR="004C206B" w:rsidRPr="00FB71CA">
        <w:rPr>
          <w:rFonts w:ascii="Times New Roman" w:eastAsiaTheme="minorEastAsia" w:hAnsi="Times New Roman" w:cs="Times New Roman"/>
          <w:sz w:val="28"/>
          <w:szCs w:val="28"/>
        </w:rPr>
        <w:t xml:space="preserve"> (1 - L</w:t>
      </w:r>
      <w:r w:rsidR="004C206B" w:rsidRPr="00FB71CA">
        <w:rPr>
          <w:rFonts w:ascii="Times New Roman" w:eastAsiaTheme="minorEastAsia" w:hAnsi="Times New Roman" w:cs="Times New Roman"/>
          <w:sz w:val="28"/>
          <w:szCs w:val="28"/>
          <w:vertAlign w:val="subscript"/>
        </w:rPr>
        <w:t>2</w:t>
      </w:r>
      <w:r w:rsidR="004C206B" w:rsidRPr="00FB71CA">
        <w:rPr>
          <w:rFonts w:ascii="Times New Roman" w:eastAsiaTheme="minorEastAsia" w:hAnsi="Times New Roman" w:cs="Times New Roman"/>
          <w:sz w:val="28"/>
          <w:szCs w:val="28"/>
        </w:rPr>
        <w:t>)])</w:t>
      </w:r>
    </w:p>
    <w:p w14:paraId="3114E3B6" w14:textId="4341F6F3" w:rsidR="004C206B" w:rsidRPr="00FB71CA" w:rsidRDefault="00FB71CA" w:rsidP="00FB71CA">
      <w:pPr>
        <w:spacing w:after="0" w:line="276" w:lineRule="auto"/>
        <w:ind w:left="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4C206B" w:rsidRPr="00FB71CA">
        <w:rPr>
          <w:rFonts w:ascii="Times New Roman" w:eastAsiaTheme="minorEastAsia" w:hAnsi="Times New Roman" w:cs="Times New Roman"/>
          <w:sz w:val="28"/>
          <w:szCs w:val="28"/>
        </w:rPr>
        <w:t xml:space="preserve">[0.6 </w:t>
      </w:r>
      <w:r w:rsidRPr="00FB71CA">
        <w:rPr>
          <w:rFonts w:ascii="Cambria Math" w:eastAsiaTheme="minorEastAsia" w:hAnsi="Cambria Math" w:cs="Cambria Math"/>
          <w:kern w:val="0"/>
          <w:sz w:val="28"/>
          <w:szCs w:val="28"/>
          <w14:ligatures w14:val="none"/>
        </w:rPr>
        <w:t>⨯</w:t>
      </w:r>
      <w:r w:rsidR="004C206B" w:rsidRPr="00FB71CA">
        <w:rPr>
          <w:rFonts w:ascii="Times New Roman" w:eastAsiaTheme="minorEastAsia" w:hAnsi="Times New Roman" w:cs="Times New Roman"/>
          <w:sz w:val="28"/>
          <w:szCs w:val="28"/>
        </w:rPr>
        <w:t xml:space="preserve"> (1 - 0.8), 1 </w:t>
      </w:r>
      <w:r w:rsidRPr="00FB71CA">
        <w:rPr>
          <w:rFonts w:ascii="Cambria Math" w:eastAsiaTheme="minorEastAsia" w:hAnsi="Cambria Math" w:cs="Cambria Math"/>
          <w:kern w:val="0"/>
          <w:sz w:val="28"/>
          <w:szCs w:val="28"/>
          <w14:ligatures w14:val="none"/>
        </w:rPr>
        <w:t>⨯</w:t>
      </w:r>
      <w:r w:rsidR="004C206B" w:rsidRPr="00FB71CA">
        <w:rPr>
          <w:rFonts w:ascii="Times New Roman" w:eastAsiaTheme="minorEastAsia" w:hAnsi="Times New Roman" w:cs="Times New Roman"/>
          <w:sz w:val="28"/>
          <w:szCs w:val="28"/>
        </w:rPr>
        <w:t xml:space="preserve"> (</w:t>
      </w:r>
      <w:proofErr w:type="gramStart"/>
      <w:r w:rsidR="004C206B" w:rsidRPr="00FB71CA">
        <w:rPr>
          <w:rFonts w:ascii="Times New Roman" w:eastAsiaTheme="minorEastAsia" w:hAnsi="Times New Roman" w:cs="Times New Roman"/>
          <w:sz w:val="28"/>
          <w:szCs w:val="28"/>
        </w:rPr>
        <w:t>1  -</w:t>
      </w:r>
      <w:proofErr w:type="gramEnd"/>
      <w:r w:rsidR="004C206B" w:rsidRPr="00FB71CA">
        <w:rPr>
          <w:rFonts w:ascii="Times New Roman" w:eastAsiaTheme="minorEastAsia" w:hAnsi="Times New Roman" w:cs="Times New Roman"/>
          <w:sz w:val="28"/>
          <w:szCs w:val="28"/>
        </w:rPr>
        <w:t xml:space="preserve"> 0.4)]</w:t>
      </w:r>
    </w:p>
    <w:p w14:paraId="09708966" w14:textId="50D721F5" w:rsidR="004C206B" w:rsidRPr="00FB71CA" w:rsidRDefault="00FB71CA" w:rsidP="00FB71CA">
      <w:pPr>
        <w:spacing w:after="0" w:line="276"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4C206B" w:rsidRPr="00FB71CA">
        <w:rPr>
          <w:rFonts w:ascii="Times New Roman" w:eastAsiaTheme="minorEastAsia" w:hAnsi="Times New Roman" w:cs="Times New Roman"/>
          <w:sz w:val="28"/>
          <w:szCs w:val="28"/>
        </w:rPr>
        <w:t>[</w:t>
      </w:r>
      <w:proofErr w:type="gramStart"/>
      <w:r w:rsidR="004C206B" w:rsidRPr="00FB71CA">
        <w:rPr>
          <w:rFonts w:ascii="Times New Roman" w:eastAsiaTheme="minorEastAsia" w:hAnsi="Times New Roman" w:cs="Times New Roman"/>
          <w:sz w:val="28"/>
          <w:szCs w:val="28"/>
        </w:rPr>
        <w:t>0.12 ,</w:t>
      </w:r>
      <w:proofErr w:type="gramEnd"/>
      <w:r w:rsidR="004C206B" w:rsidRPr="00FB71CA">
        <w:rPr>
          <w:rFonts w:ascii="Times New Roman" w:eastAsiaTheme="minorEastAsia" w:hAnsi="Times New Roman" w:cs="Times New Roman"/>
          <w:sz w:val="28"/>
          <w:szCs w:val="28"/>
        </w:rPr>
        <w:t xml:space="preserve"> 0.6]</w:t>
      </w:r>
    </w:p>
    <w:p w14:paraId="3A143CAF" w14:textId="77777777" w:rsidR="0007155A" w:rsidRDefault="0007155A" w:rsidP="00FB71CA">
      <w:pPr>
        <w:spacing w:after="0" w:line="276" w:lineRule="auto"/>
        <w:jc w:val="both"/>
        <w:rPr>
          <w:rFonts w:ascii="Times New Roman" w:hAnsi="Times New Roman" w:cs="Times New Roman"/>
          <w:i/>
          <w:iCs/>
          <w:sz w:val="26"/>
          <w:szCs w:val="26"/>
          <w:u w:val="single"/>
        </w:rPr>
      </w:pPr>
    </w:p>
    <w:p w14:paraId="3D53BE16" w14:textId="4D51115F" w:rsidR="004C206B" w:rsidRPr="00FB71CA" w:rsidRDefault="004C206B" w:rsidP="00A339D0">
      <w:pPr>
        <w:spacing w:after="0" w:line="276" w:lineRule="auto"/>
        <w:jc w:val="both"/>
        <w:rPr>
          <w:rFonts w:ascii="Times New Roman" w:hAnsi="Times New Roman" w:cs="Times New Roman"/>
          <w:i/>
          <w:iCs/>
          <w:sz w:val="28"/>
          <w:szCs w:val="28"/>
          <w:u w:val="single"/>
        </w:rPr>
      </w:pPr>
      <w:r w:rsidRPr="00FB71CA">
        <w:rPr>
          <w:rFonts w:ascii="Times New Roman" w:hAnsi="Times New Roman" w:cs="Times New Roman"/>
          <w:i/>
          <w:iCs/>
          <w:sz w:val="28"/>
          <w:szCs w:val="28"/>
          <w:u w:val="single"/>
        </w:rPr>
        <w:t xml:space="preserve">Kết quả thu </w:t>
      </w:r>
      <w:proofErr w:type="gramStart"/>
      <w:r w:rsidRPr="00FB71CA">
        <w:rPr>
          <w:rFonts w:ascii="Times New Roman" w:hAnsi="Times New Roman" w:cs="Times New Roman"/>
          <w:i/>
          <w:iCs/>
          <w:sz w:val="28"/>
          <w:szCs w:val="28"/>
          <w:u w:val="single"/>
        </w:rPr>
        <w:t>được :</w:t>
      </w:r>
      <w:proofErr w:type="gramEnd"/>
    </w:p>
    <w:tbl>
      <w:tblPr>
        <w:tblStyle w:val="TableGrid"/>
        <w:tblW w:w="0" w:type="auto"/>
        <w:tblLook w:val="04A0" w:firstRow="1" w:lastRow="0" w:firstColumn="1" w:lastColumn="0" w:noHBand="0" w:noVBand="1"/>
      </w:tblPr>
      <w:tblGrid>
        <w:gridCol w:w="1271"/>
        <w:gridCol w:w="1276"/>
        <w:gridCol w:w="3827"/>
        <w:gridCol w:w="3021"/>
      </w:tblGrid>
      <w:tr w:rsidR="004C206B" w:rsidRPr="000C781C" w14:paraId="3615FA37" w14:textId="77777777" w:rsidTr="00A339D0">
        <w:trPr>
          <w:trHeight w:val="397"/>
        </w:trPr>
        <w:tc>
          <w:tcPr>
            <w:tcW w:w="1271" w:type="dxa"/>
            <w:vAlign w:val="center"/>
          </w:tcPr>
          <w:p w14:paraId="50B01607" w14:textId="77777777" w:rsidR="004C206B" w:rsidRPr="00FB71CA" w:rsidRDefault="004C206B" w:rsidP="00FB71CA">
            <w:pPr>
              <w:spacing w:line="276" w:lineRule="auto"/>
              <w:jc w:val="center"/>
              <w:rPr>
                <w:rFonts w:ascii="Times New Roman" w:hAnsi="Times New Roman" w:cs="Times New Roman"/>
                <w:b/>
                <w:bCs/>
                <w:sz w:val="28"/>
                <w:szCs w:val="28"/>
              </w:rPr>
            </w:pPr>
            <w:r w:rsidRPr="00FB71CA">
              <w:rPr>
                <w:rFonts w:ascii="Times New Roman" w:hAnsi="Times New Roman" w:cs="Times New Roman"/>
                <w:b/>
                <w:bCs/>
                <w:sz w:val="28"/>
                <w:szCs w:val="28"/>
              </w:rPr>
              <w:t>P_ID</w:t>
            </w:r>
          </w:p>
        </w:tc>
        <w:tc>
          <w:tcPr>
            <w:tcW w:w="1276" w:type="dxa"/>
            <w:vAlign w:val="center"/>
          </w:tcPr>
          <w:p w14:paraId="0E49E1B0" w14:textId="77777777" w:rsidR="004C206B" w:rsidRPr="00FB71CA" w:rsidRDefault="004C206B" w:rsidP="00FB71CA">
            <w:pPr>
              <w:spacing w:line="276" w:lineRule="auto"/>
              <w:jc w:val="center"/>
              <w:rPr>
                <w:rFonts w:ascii="Times New Roman" w:hAnsi="Times New Roman" w:cs="Times New Roman"/>
                <w:b/>
                <w:bCs/>
                <w:sz w:val="28"/>
                <w:szCs w:val="28"/>
              </w:rPr>
            </w:pPr>
            <w:r w:rsidRPr="00FB71CA">
              <w:rPr>
                <w:rFonts w:ascii="Times New Roman" w:hAnsi="Times New Roman" w:cs="Times New Roman"/>
                <w:b/>
                <w:bCs/>
                <w:sz w:val="28"/>
                <w:szCs w:val="28"/>
              </w:rPr>
              <w:t>D_ID</w:t>
            </w:r>
          </w:p>
        </w:tc>
        <w:tc>
          <w:tcPr>
            <w:tcW w:w="3827" w:type="dxa"/>
            <w:vAlign w:val="center"/>
          </w:tcPr>
          <w:p w14:paraId="4363D9EE" w14:textId="77777777" w:rsidR="004C206B" w:rsidRPr="00FB71CA" w:rsidRDefault="004C206B" w:rsidP="00FB71CA">
            <w:pPr>
              <w:spacing w:line="276" w:lineRule="auto"/>
              <w:jc w:val="center"/>
              <w:rPr>
                <w:rFonts w:ascii="Times New Roman" w:hAnsi="Times New Roman" w:cs="Times New Roman"/>
                <w:b/>
                <w:bCs/>
                <w:sz w:val="28"/>
                <w:szCs w:val="28"/>
              </w:rPr>
            </w:pPr>
            <w:r w:rsidRPr="00FB71CA">
              <w:rPr>
                <w:rFonts w:ascii="Times New Roman" w:hAnsi="Times New Roman" w:cs="Times New Roman"/>
                <w:b/>
                <w:bCs/>
                <w:sz w:val="28"/>
                <w:szCs w:val="28"/>
              </w:rPr>
              <w:t>P_DISEASE</w:t>
            </w:r>
          </w:p>
        </w:tc>
        <w:tc>
          <w:tcPr>
            <w:tcW w:w="3021" w:type="dxa"/>
            <w:vAlign w:val="center"/>
          </w:tcPr>
          <w:p w14:paraId="68AC53C1" w14:textId="77777777" w:rsidR="004C206B" w:rsidRPr="00FB71CA" w:rsidRDefault="004C206B" w:rsidP="00FB71CA">
            <w:pPr>
              <w:spacing w:line="276" w:lineRule="auto"/>
              <w:jc w:val="center"/>
              <w:rPr>
                <w:rFonts w:ascii="Times New Roman" w:hAnsi="Times New Roman" w:cs="Times New Roman"/>
                <w:b/>
                <w:bCs/>
                <w:sz w:val="28"/>
                <w:szCs w:val="28"/>
              </w:rPr>
            </w:pPr>
            <w:r w:rsidRPr="00FB71CA">
              <w:rPr>
                <w:rFonts w:ascii="Times New Roman" w:hAnsi="Times New Roman" w:cs="Times New Roman"/>
                <w:b/>
                <w:bCs/>
                <w:sz w:val="28"/>
                <w:szCs w:val="28"/>
              </w:rPr>
              <w:t>D_COST</w:t>
            </w:r>
          </w:p>
        </w:tc>
      </w:tr>
      <w:tr w:rsidR="004C206B" w:rsidRPr="000C781C" w14:paraId="01B278D1" w14:textId="77777777" w:rsidTr="00A339D0">
        <w:trPr>
          <w:trHeight w:val="397"/>
        </w:trPr>
        <w:tc>
          <w:tcPr>
            <w:tcW w:w="1271" w:type="dxa"/>
            <w:vAlign w:val="center"/>
          </w:tcPr>
          <w:p w14:paraId="042CE76D" w14:textId="77777777" w:rsidR="004C206B" w:rsidRPr="00FB71CA" w:rsidRDefault="004C206B" w:rsidP="00FB71CA">
            <w:pPr>
              <w:spacing w:line="276" w:lineRule="auto"/>
              <w:jc w:val="center"/>
              <w:rPr>
                <w:rFonts w:ascii="Times New Roman" w:hAnsi="Times New Roman" w:cs="Times New Roman"/>
                <w:sz w:val="28"/>
                <w:szCs w:val="28"/>
              </w:rPr>
            </w:pPr>
            <w:r w:rsidRPr="00FB71CA">
              <w:rPr>
                <w:rFonts w:ascii="Times New Roman" w:hAnsi="Times New Roman" w:cs="Times New Roman"/>
                <w:sz w:val="28"/>
                <w:szCs w:val="28"/>
              </w:rPr>
              <w:t>P226</w:t>
            </w:r>
          </w:p>
        </w:tc>
        <w:tc>
          <w:tcPr>
            <w:tcW w:w="1276" w:type="dxa"/>
            <w:vAlign w:val="center"/>
          </w:tcPr>
          <w:p w14:paraId="49B6F319" w14:textId="77777777" w:rsidR="004C206B" w:rsidRPr="00FB71CA" w:rsidRDefault="004C206B" w:rsidP="00FB71CA">
            <w:pPr>
              <w:spacing w:line="276" w:lineRule="auto"/>
              <w:jc w:val="center"/>
              <w:rPr>
                <w:rFonts w:ascii="Times New Roman" w:hAnsi="Times New Roman" w:cs="Times New Roman"/>
                <w:sz w:val="28"/>
                <w:szCs w:val="28"/>
              </w:rPr>
            </w:pPr>
            <w:r w:rsidRPr="00FB71CA">
              <w:rPr>
                <w:rFonts w:ascii="Times New Roman" w:hAnsi="Times New Roman" w:cs="Times New Roman"/>
                <w:sz w:val="28"/>
                <w:szCs w:val="28"/>
              </w:rPr>
              <w:t>D014</w:t>
            </w:r>
          </w:p>
        </w:tc>
        <w:tc>
          <w:tcPr>
            <w:tcW w:w="3827" w:type="dxa"/>
            <w:vAlign w:val="center"/>
          </w:tcPr>
          <w:p w14:paraId="0A98F042" w14:textId="77777777" w:rsidR="004C206B" w:rsidRPr="00FB71CA" w:rsidRDefault="004C206B" w:rsidP="00FB71CA">
            <w:pPr>
              <w:spacing w:line="276" w:lineRule="auto"/>
              <w:jc w:val="center"/>
              <w:rPr>
                <w:rFonts w:ascii="Times New Roman" w:hAnsi="Times New Roman" w:cs="Times New Roman"/>
                <w:sz w:val="28"/>
                <w:szCs w:val="28"/>
              </w:rPr>
            </w:pPr>
            <w:r w:rsidRPr="00FB71CA">
              <w:rPr>
                <w:rFonts w:ascii="Times New Roman" w:hAnsi="Times New Roman" w:cs="Times New Roman"/>
                <w:sz w:val="28"/>
                <w:szCs w:val="28"/>
              </w:rPr>
              <w:t>{(lung cancer, [0.3, 0.6]),</w:t>
            </w:r>
          </w:p>
          <w:p w14:paraId="2845D637" w14:textId="77777777" w:rsidR="004C206B" w:rsidRPr="00FB71CA" w:rsidRDefault="004C206B" w:rsidP="00FB71CA">
            <w:pPr>
              <w:spacing w:line="276" w:lineRule="auto"/>
              <w:jc w:val="center"/>
              <w:rPr>
                <w:rFonts w:ascii="Times New Roman" w:hAnsi="Times New Roman" w:cs="Times New Roman"/>
                <w:sz w:val="28"/>
                <w:szCs w:val="28"/>
              </w:rPr>
            </w:pPr>
            <w:r w:rsidRPr="00FB71CA">
              <w:rPr>
                <w:rFonts w:ascii="Times New Roman" w:hAnsi="Times New Roman" w:cs="Times New Roman"/>
                <w:sz w:val="28"/>
                <w:szCs w:val="28"/>
              </w:rPr>
              <w:t>(tuberculosis, [0.4, 0.7])}</w:t>
            </w:r>
          </w:p>
        </w:tc>
        <w:tc>
          <w:tcPr>
            <w:tcW w:w="3021" w:type="dxa"/>
            <w:vAlign w:val="center"/>
          </w:tcPr>
          <w:p w14:paraId="1A37C557" w14:textId="77777777" w:rsidR="004C206B" w:rsidRPr="00FB71CA" w:rsidRDefault="004C206B" w:rsidP="00FB71CA">
            <w:pPr>
              <w:spacing w:line="276" w:lineRule="auto"/>
              <w:jc w:val="center"/>
              <w:rPr>
                <w:rFonts w:ascii="Times New Roman" w:hAnsi="Times New Roman" w:cs="Times New Roman"/>
                <w:sz w:val="28"/>
                <w:szCs w:val="28"/>
              </w:rPr>
            </w:pPr>
            <w:r w:rsidRPr="00FB71CA">
              <w:rPr>
                <w:rFonts w:ascii="Times New Roman" w:hAnsi="Times New Roman" w:cs="Times New Roman"/>
                <w:sz w:val="28"/>
                <w:szCs w:val="28"/>
              </w:rPr>
              <w:t>{($30, [0.3, 0.4]),</w:t>
            </w:r>
          </w:p>
          <w:p w14:paraId="689A4769" w14:textId="77777777" w:rsidR="004C206B" w:rsidRPr="00FB71CA" w:rsidRDefault="004C206B" w:rsidP="00FB71CA">
            <w:pPr>
              <w:spacing w:line="276" w:lineRule="auto"/>
              <w:jc w:val="center"/>
              <w:rPr>
                <w:rFonts w:ascii="Times New Roman" w:hAnsi="Times New Roman" w:cs="Times New Roman"/>
                <w:sz w:val="28"/>
                <w:szCs w:val="28"/>
              </w:rPr>
            </w:pPr>
            <w:r w:rsidRPr="00FB71CA">
              <w:rPr>
                <w:rFonts w:ascii="Times New Roman" w:hAnsi="Times New Roman" w:cs="Times New Roman"/>
                <w:sz w:val="28"/>
                <w:szCs w:val="28"/>
              </w:rPr>
              <w:t>($35, [0.6, 0.7])}</w:t>
            </w:r>
          </w:p>
        </w:tc>
      </w:tr>
      <w:tr w:rsidR="004C206B" w:rsidRPr="000C781C" w14:paraId="50422039" w14:textId="77777777" w:rsidTr="00A339D0">
        <w:trPr>
          <w:trHeight w:val="397"/>
        </w:trPr>
        <w:tc>
          <w:tcPr>
            <w:tcW w:w="1271" w:type="dxa"/>
            <w:vAlign w:val="center"/>
          </w:tcPr>
          <w:p w14:paraId="36D18C18" w14:textId="77777777" w:rsidR="004C206B" w:rsidRPr="00FB71CA" w:rsidRDefault="004C206B" w:rsidP="00FB71CA">
            <w:pPr>
              <w:spacing w:line="276" w:lineRule="auto"/>
              <w:jc w:val="center"/>
              <w:rPr>
                <w:rFonts w:ascii="Times New Roman" w:hAnsi="Times New Roman" w:cs="Times New Roman"/>
                <w:sz w:val="28"/>
                <w:szCs w:val="28"/>
              </w:rPr>
            </w:pPr>
            <w:r w:rsidRPr="00FB71CA">
              <w:rPr>
                <w:rFonts w:ascii="Times New Roman" w:hAnsi="Times New Roman" w:cs="Times New Roman"/>
                <w:sz w:val="28"/>
                <w:szCs w:val="28"/>
              </w:rPr>
              <w:t>P255</w:t>
            </w:r>
          </w:p>
        </w:tc>
        <w:tc>
          <w:tcPr>
            <w:tcW w:w="1276" w:type="dxa"/>
            <w:vAlign w:val="center"/>
          </w:tcPr>
          <w:p w14:paraId="1FF847F8" w14:textId="77777777" w:rsidR="004C206B" w:rsidRPr="00FB71CA" w:rsidRDefault="004C206B" w:rsidP="00FB71CA">
            <w:pPr>
              <w:spacing w:line="276" w:lineRule="auto"/>
              <w:jc w:val="center"/>
              <w:rPr>
                <w:rFonts w:ascii="Times New Roman" w:hAnsi="Times New Roman" w:cs="Times New Roman"/>
                <w:sz w:val="28"/>
                <w:szCs w:val="28"/>
              </w:rPr>
            </w:pPr>
            <w:r w:rsidRPr="00FB71CA">
              <w:rPr>
                <w:rFonts w:ascii="Times New Roman" w:hAnsi="Times New Roman" w:cs="Times New Roman"/>
                <w:sz w:val="28"/>
                <w:szCs w:val="28"/>
              </w:rPr>
              <w:t>D020</w:t>
            </w:r>
          </w:p>
        </w:tc>
        <w:tc>
          <w:tcPr>
            <w:tcW w:w="3827" w:type="dxa"/>
            <w:vAlign w:val="center"/>
          </w:tcPr>
          <w:p w14:paraId="12EDB802" w14:textId="77777777" w:rsidR="004C206B" w:rsidRPr="00FB71CA" w:rsidRDefault="004C206B" w:rsidP="00FB71CA">
            <w:pPr>
              <w:spacing w:line="276" w:lineRule="auto"/>
              <w:jc w:val="center"/>
              <w:rPr>
                <w:rFonts w:ascii="Times New Roman" w:hAnsi="Times New Roman" w:cs="Times New Roman"/>
                <w:sz w:val="28"/>
                <w:szCs w:val="28"/>
              </w:rPr>
            </w:pPr>
            <w:r w:rsidRPr="00FB71CA">
              <w:rPr>
                <w:rFonts w:ascii="Times New Roman" w:hAnsi="Times New Roman" w:cs="Times New Roman"/>
                <w:sz w:val="28"/>
                <w:szCs w:val="28"/>
              </w:rPr>
              <w:t>{(hepatitis, [0.08, 0.56]),</w:t>
            </w:r>
          </w:p>
          <w:p w14:paraId="44B8E012" w14:textId="77777777" w:rsidR="004C206B" w:rsidRPr="00FB71CA" w:rsidRDefault="004C206B" w:rsidP="00FB71CA">
            <w:pPr>
              <w:spacing w:line="276" w:lineRule="auto"/>
              <w:jc w:val="center"/>
              <w:rPr>
                <w:rFonts w:ascii="Times New Roman" w:hAnsi="Times New Roman" w:cs="Times New Roman"/>
                <w:sz w:val="28"/>
                <w:szCs w:val="28"/>
              </w:rPr>
            </w:pPr>
            <w:r w:rsidRPr="00FB71CA">
              <w:rPr>
                <w:rFonts w:ascii="Times New Roman" w:hAnsi="Times New Roman" w:cs="Times New Roman"/>
                <w:sz w:val="28"/>
                <w:szCs w:val="28"/>
              </w:rPr>
              <w:t>(pancreatitis, [0.2, 0.7])}</w:t>
            </w:r>
          </w:p>
        </w:tc>
        <w:tc>
          <w:tcPr>
            <w:tcW w:w="3021" w:type="dxa"/>
            <w:vAlign w:val="center"/>
          </w:tcPr>
          <w:p w14:paraId="0378E6FD" w14:textId="77777777" w:rsidR="004C206B" w:rsidRPr="00FB71CA" w:rsidRDefault="004C206B" w:rsidP="00FB71CA">
            <w:pPr>
              <w:keepNext/>
              <w:spacing w:line="276" w:lineRule="auto"/>
              <w:jc w:val="center"/>
              <w:rPr>
                <w:rFonts w:ascii="Times New Roman" w:hAnsi="Times New Roman" w:cs="Times New Roman"/>
                <w:sz w:val="28"/>
                <w:szCs w:val="28"/>
              </w:rPr>
            </w:pPr>
            <w:r w:rsidRPr="00FB71CA">
              <w:rPr>
                <w:rFonts w:ascii="Times New Roman" w:hAnsi="Times New Roman" w:cs="Times New Roman"/>
                <w:sz w:val="28"/>
                <w:szCs w:val="28"/>
              </w:rPr>
              <w:t>{($8, [</w:t>
            </w:r>
            <w:proofErr w:type="gramStart"/>
            <w:r w:rsidRPr="00FB71CA">
              <w:rPr>
                <w:rFonts w:ascii="Times New Roman" w:hAnsi="Times New Roman" w:cs="Times New Roman"/>
                <w:sz w:val="28"/>
                <w:szCs w:val="28"/>
              </w:rPr>
              <w:t>0.12 ,</w:t>
            </w:r>
            <w:proofErr w:type="gramEnd"/>
            <w:r w:rsidRPr="00FB71CA">
              <w:rPr>
                <w:rFonts w:ascii="Times New Roman" w:hAnsi="Times New Roman" w:cs="Times New Roman"/>
                <w:sz w:val="28"/>
                <w:szCs w:val="28"/>
              </w:rPr>
              <w:t xml:space="preserve"> 0.6])}</w:t>
            </w:r>
          </w:p>
        </w:tc>
      </w:tr>
    </w:tbl>
    <w:p w14:paraId="6924BA11" w14:textId="683EA392" w:rsidR="00713B6E" w:rsidRPr="0059601E" w:rsidRDefault="00713B6E" w:rsidP="00FB71CA">
      <w:pPr>
        <w:pStyle w:val="Caption"/>
        <w:spacing w:before="120" w:line="276" w:lineRule="auto"/>
        <w:jc w:val="center"/>
        <w:rPr>
          <w:rFonts w:ascii="Times New Roman" w:hAnsi="Times New Roman" w:cs="Times New Roman"/>
          <w:color w:val="auto"/>
          <w:sz w:val="26"/>
          <w:szCs w:val="26"/>
        </w:rPr>
      </w:pPr>
      <w:bookmarkStart w:id="48" w:name="_Toc183899791"/>
      <w:r w:rsidRPr="00713B6E">
        <w:rPr>
          <w:rFonts w:ascii="Times New Roman" w:hAnsi="Times New Roman" w:cs="Times New Roman"/>
          <w:color w:val="auto"/>
          <w:sz w:val="26"/>
          <w:szCs w:val="26"/>
        </w:rPr>
        <w:t>Bảng 4.</w:t>
      </w:r>
      <w:r w:rsidRPr="00713B6E">
        <w:rPr>
          <w:rFonts w:ascii="Times New Roman" w:hAnsi="Times New Roman" w:cs="Times New Roman"/>
          <w:color w:val="auto"/>
          <w:sz w:val="26"/>
          <w:szCs w:val="26"/>
        </w:rPr>
        <w:fldChar w:fldCharType="begin"/>
      </w:r>
      <w:r w:rsidRPr="00713B6E">
        <w:rPr>
          <w:rFonts w:ascii="Times New Roman" w:hAnsi="Times New Roman" w:cs="Times New Roman"/>
          <w:color w:val="auto"/>
          <w:sz w:val="26"/>
          <w:szCs w:val="26"/>
        </w:rPr>
        <w:instrText xml:space="preserve"> SEQ Bảng_4. \* ARABIC </w:instrText>
      </w:r>
      <w:r w:rsidRPr="00713B6E">
        <w:rPr>
          <w:rFonts w:ascii="Times New Roman" w:hAnsi="Times New Roman" w:cs="Times New Roman"/>
          <w:color w:val="auto"/>
          <w:sz w:val="26"/>
          <w:szCs w:val="26"/>
        </w:rPr>
        <w:fldChar w:fldCharType="separate"/>
      </w:r>
      <w:r w:rsidRPr="0059601E">
        <w:rPr>
          <w:rFonts w:ascii="Times New Roman" w:hAnsi="Times New Roman" w:cs="Times New Roman"/>
          <w:color w:val="auto"/>
          <w:sz w:val="26"/>
          <w:szCs w:val="26"/>
        </w:rPr>
        <w:t>11</w:t>
      </w:r>
      <w:r w:rsidRPr="00713B6E">
        <w:rPr>
          <w:rFonts w:ascii="Times New Roman" w:hAnsi="Times New Roman" w:cs="Times New Roman"/>
          <w:color w:val="auto"/>
          <w:sz w:val="26"/>
          <w:szCs w:val="26"/>
        </w:rPr>
        <w:fldChar w:fldCharType="end"/>
      </w:r>
      <w:r w:rsidRPr="0059601E">
        <w:rPr>
          <w:rFonts w:ascii="Times New Roman" w:hAnsi="Times New Roman" w:cs="Times New Roman"/>
          <w:color w:val="auto"/>
          <w:sz w:val="26"/>
          <w:szCs w:val="26"/>
        </w:rPr>
        <w:t xml:space="preserve"> Quan hệ DIAGNOSE1 </w:t>
      </w:r>
      <w:r w:rsidRPr="0059601E">
        <w:rPr>
          <w:rFonts w:ascii="Cambria Math" w:hAnsi="Cambria Math" w:cs="Cambria Math"/>
          <w:color w:val="auto"/>
          <w:sz w:val="26"/>
          <w:szCs w:val="26"/>
        </w:rPr>
        <w:t>∪</w:t>
      </w:r>
      <w:r w:rsidRPr="00FB71CA">
        <w:rPr>
          <w:rFonts w:ascii="Cambria Math" w:hAnsi="Cambria Math" w:cs="Cambria Math"/>
          <w:color w:val="auto"/>
          <w:sz w:val="26"/>
          <w:szCs w:val="26"/>
          <w:vertAlign w:val="subscript"/>
        </w:rPr>
        <w:t>⊝</w:t>
      </w:r>
      <w:r w:rsidRPr="00FB71CA">
        <w:rPr>
          <w:rFonts w:ascii="Times New Roman" w:hAnsi="Times New Roman" w:cs="Times New Roman"/>
          <w:color w:val="auto"/>
          <w:sz w:val="26"/>
          <w:szCs w:val="26"/>
          <w:vertAlign w:val="subscript"/>
        </w:rPr>
        <w:t>in</w:t>
      </w:r>
      <w:r w:rsidRPr="0059601E">
        <w:rPr>
          <w:rFonts w:ascii="Times New Roman" w:hAnsi="Times New Roman" w:cs="Times New Roman"/>
          <w:color w:val="auto"/>
          <w:sz w:val="26"/>
          <w:szCs w:val="26"/>
        </w:rPr>
        <w:t xml:space="preserve"> DIAGNOSE2</w:t>
      </w:r>
      <w:bookmarkEnd w:id="48"/>
    </w:p>
    <w:p w14:paraId="52B212E5" w14:textId="77777777" w:rsidR="004C206B" w:rsidRPr="00C149B0" w:rsidRDefault="004C206B" w:rsidP="00C149B0">
      <w:pPr>
        <w:pStyle w:val="Heading2"/>
        <w:spacing w:after="0" w:line="360" w:lineRule="auto"/>
        <w:jc w:val="both"/>
        <w:rPr>
          <w:rFonts w:ascii="Times New Roman" w:hAnsi="Times New Roman" w:cs="Times New Roman"/>
          <w:b/>
          <w:bCs/>
          <w:color w:val="000000" w:themeColor="text1"/>
          <w:sz w:val="30"/>
          <w:szCs w:val="30"/>
        </w:rPr>
      </w:pPr>
      <w:bookmarkStart w:id="49" w:name="_Toc184822606"/>
      <w:r w:rsidRPr="00C149B0">
        <w:rPr>
          <w:rFonts w:ascii="Times New Roman" w:hAnsi="Times New Roman" w:cs="Times New Roman"/>
          <w:b/>
          <w:bCs/>
          <w:color w:val="000000" w:themeColor="text1"/>
          <w:sz w:val="30"/>
          <w:szCs w:val="30"/>
        </w:rPr>
        <w:t>4.6. Tính chất phép toán đại số</w:t>
      </w:r>
      <w:bookmarkEnd w:id="49"/>
      <w:r w:rsidRPr="00C149B0">
        <w:rPr>
          <w:rFonts w:ascii="Times New Roman" w:hAnsi="Times New Roman" w:cs="Times New Roman"/>
          <w:b/>
          <w:bCs/>
          <w:color w:val="000000" w:themeColor="text1"/>
          <w:sz w:val="30"/>
          <w:szCs w:val="30"/>
        </w:rPr>
        <w:t xml:space="preserve"> </w:t>
      </w:r>
    </w:p>
    <w:p w14:paraId="148BBE53" w14:textId="77777777" w:rsidR="004C206B" w:rsidRPr="00C149B0" w:rsidRDefault="004C206B" w:rsidP="00C149B0">
      <w:pPr>
        <w:spacing w:after="0" w:line="360" w:lineRule="auto"/>
        <w:ind w:firstLine="720"/>
        <w:jc w:val="both"/>
        <w:rPr>
          <w:rFonts w:ascii="Times New Roman" w:hAnsi="Times New Roman" w:cs="Times New Roman"/>
          <w:sz w:val="28"/>
          <w:szCs w:val="28"/>
        </w:rPr>
      </w:pPr>
      <w:r w:rsidRPr="00C149B0">
        <w:rPr>
          <w:rFonts w:ascii="Times New Roman" w:hAnsi="Times New Roman" w:cs="Times New Roman"/>
          <w:sz w:val="28"/>
          <w:szCs w:val="28"/>
        </w:rPr>
        <w:t xml:space="preserve">Các tính chất cơ bản của các phép toán đại số trong IPRDB là sự mở rộng của các tính chất trong CRDB với các giá trị xác suất. Những tính chất này khẳng định rằng mô hình IPRDB là chặt chẽ và nhất quán.  </w:t>
      </w:r>
    </w:p>
    <w:p w14:paraId="5011358B" w14:textId="77777777" w:rsidR="004C206B" w:rsidRPr="00C149B0" w:rsidRDefault="004C206B" w:rsidP="00C149B0">
      <w:pPr>
        <w:spacing w:after="0" w:line="360" w:lineRule="auto"/>
        <w:ind w:firstLine="567"/>
        <w:jc w:val="both"/>
        <w:rPr>
          <w:rFonts w:ascii="Times New Roman" w:eastAsiaTheme="minorEastAsia" w:hAnsi="Times New Roman" w:cs="Times New Roman"/>
          <w:sz w:val="28"/>
          <w:szCs w:val="28"/>
        </w:rPr>
      </w:pPr>
      <w:r w:rsidRPr="00C149B0">
        <w:rPr>
          <w:rFonts w:ascii="Times New Roman" w:hAnsi="Times New Roman" w:cs="Times New Roman"/>
          <w:b/>
          <w:bCs/>
          <w:sz w:val="28"/>
          <w:szCs w:val="28"/>
        </w:rPr>
        <w:t>Mệnh đề 4.1:</w:t>
      </w:r>
      <w:r w:rsidRPr="00C149B0">
        <w:rPr>
          <w:rFonts w:ascii="Times New Roman" w:hAnsi="Times New Roman" w:cs="Times New Roman"/>
          <w:sz w:val="28"/>
          <w:szCs w:val="28"/>
        </w:rPr>
        <w:t xml:space="preserve"> Giả sử </w:t>
      </w:r>
      <w:r w:rsidRPr="00C149B0">
        <w:rPr>
          <w:rFonts w:ascii="Cambria Math" w:hAnsi="Cambria Math" w:cs="Cambria Math"/>
          <w:sz w:val="28"/>
          <w:szCs w:val="28"/>
        </w:rPr>
        <w:t>𝑟</w:t>
      </w:r>
      <w:r w:rsidRPr="00C149B0">
        <w:rPr>
          <w:rFonts w:ascii="Times New Roman" w:hAnsi="Times New Roman" w:cs="Times New Roman"/>
          <w:sz w:val="28"/>
          <w:szCs w:val="28"/>
        </w:rPr>
        <w:t xml:space="preserve"> là một quan hệ trên lược đồ R trong IPRDB, </w:t>
      </w:r>
      <m:oMath>
        <m:r>
          <w:rPr>
            <w:rFonts w:ascii="Cambria Math" w:hAnsi="Cambria Math" w:cs="Times New Roman"/>
            <w:sz w:val="28"/>
            <w:szCs w:val="28"/>
          </w:rPr>
          <m:t>σ và ω</m:t>
        </m:r>
      </m:oMath>
      <w:r w:rsidRPr="00C149B0">
        <w:rPr>
          <w:rFonts w:ascii="Times New Roman" w:hAnsi="Times New Roman" w:cs="Times New Roman"/>
          <w:sz w:val="28"/>
          <w:szCs w:val="28"/>
        </w:rPr>
        <w:t xml:space="preserve"> là hai điều kiện chọn lọc. Khi đó, thực hiện phép chọn với điều kiện </w:t>
      </w:r>
      <m:oMath>
        <m:r>
          <w:rPr>
            <w:rFonts w:ascii="Cambria Math" w:hAnsi="Cambria Math" w:cs="Times New Roman"/>
            <w:sz w:val="28"/>
            <w:szCs w:val="28"/>
          </w:rPr>
          <m:t>ω</m:t>
        </m:r>
      </m:oMath>
      <w:r w:rsidRPr="00C149B0">
        <w:rPr>
          <w:rFonts w:ascii="Times New Roman" w:eastAsiaTheme="minorEastAsia" w:hAnsi="Times New Roman" w:cs="Times New Roman"/>
          <w:sz w:val="28"/>
          <w:szCs w:val="28"/>
        </w:rPr>
        <w:t xml:space="preserve">: </w:t>
      </w:r>
    </w:p>
    <w:p w14:paraId="3F3FE299" w14:textId="77777777" w:rsidR="004C206B" w:rsidRPr="00C149B0" w:rsidRDefault="0039285F" w:rsidP="00C149B0">
      <w:pPr>
        <w:spacing w:after="0"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eastAsiaTheme="minorEastAsia" w:hAnsi="Cambria Math" w:cs="Times New Roman"/>
                <w:sz w:val="28"/>
                <w:szCs w:val="28"/>
              </w:rPr>
              <m:t>φ</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ω</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e>
        </m:d>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ω</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eastAsiaTheme="minorEastAsia" w:hAnsi="Cambria Math" w:cs="Times New Roman"/>
                    <w:sz w:val="28"/>
                    <w:szCs w:val="28"/>
                  </w:rPr>
                  <m:t>φ</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e>
        </m:d>
      </m:oMath>
      <w:r w:rsidR="004C206B" w:rsidRPr="00C149B0">
        <w:rPr>
          <w:rFonts w:ascii="Times New Roman" w:eastAsiaTheme="minorEastAsia" w:hAnsi="Times New Roman" w:cs="Times New Roman"/>
          <w:sz w:val="28"/>
          <w:szCs w:val="28"/>
        </w:rPr>
        <w:t xml:space="preserve"> (1)</w:t>
      </w:r>
    </w:p>
    <w:p w14:paraId="10E4DDE7" w14:textId="2480CB63" w:rsidR="004C206B" w:rsidRPr="00C149B0" w:rsidRDefault="004C206B" w:rsidP="00C149B0">
      <w:pPr>
        <w:spacing w:after="0" w:line="360" w:lineRule="auto"/>
        <w:jc w:val="both"/>
        <w:rPr>
          <w:rFonts w:ascii="Times New Roman" w:eastAsiaTheme="minorEastAsia" w:hAnsi="Times New Roman" w:cs="Times New Roman"/>
          <w:sz w:val="28"/>
          <w:szCs w:val="28"/>
        </w:rPr>
      </w:pPr>
      <w:r w:rsidRPr="00C149B0">
        <w:rPr>
          <w:rFonts w:ascii="Times New Roman" w:eastAsiaTheme="minorEastAsia" w:hAnsi="Times New Roman" w:cs="Times New Roman"/>
          <w:b/>
          <w:bCs/>
          <w:sz w:val="28"/>
          <w:szCs w:val="28"/>
        </w:rPr>
        <w:t xml:space="preserve">Chứng minh: </w:t>
      </w:r>
      <w:r w:rsidRPr="00C149B0">
        <w:rPr>
          <w:rFonts w:ascii="Times New Roman" w:eastAsiaTheme="minorEastAsia" w:hAnsi="Times New Roman" w:cs="Times New Roman"/>
          <w:sz w:val="28"/>
          <w:szCs w:val="28"/>
        </w:rPr>
        <w:t xml:space="preserve"> Giả sử s =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ω</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oMath>
      <w:r w:rsidRPr="00C149B0">
        <w:rPr>
          <w:rFonts w:ascii="Times New Roman" w:eastAsiaTheme="minorEastAsia" w:hAnsi="Times New Roman" w:cs="Times New Roman"/>
          <w:sz w:val="28"/>
          <w:szCs w:val="28"/>
        </w:rPr>
        <w:t>. Theo định nghĩa 4.4 và 4.5, ta có:</w:t>
      </w:r>
    </w:p>
    <w:p w14:paraId="3721A3FC" w14:textId="77777777" w:rsidR="004C206B" w:rsidRPr="00C149B0" w:rsidRDefault="0039285F" w:rsidP="00C149B0">
      <w:pPr>
        <w:spacing w:after="0" w:line="360" w:lineRule="auto"/>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eastAsiaTheme="minorEastAsia" w:hAnsi="Cambria Math" w:cs="Times New Roman"/>
                  <w:sz w:val="28"/>
                  <w:szCs w:val="28"/>
                </w:rPr>
                <m:t>φ</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ω</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t ∈s </m:t>
              </m: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Prob</m:t>
              </m:r>
            </m:e>
            <m:sub>
              <m:r>
                <w:rPr>
                  <w:rFonts w:ascii="Cambria Math" w:eastAsiaTheme="minorEastAsia" w:hAnsi="Cambria Math" w:cs="Times New Roman"/>
                  <w:sz w:val="28"/>
                  <w:szCs w:val="28"/>
                </w:rPr>
                <m:t xml:space="preserve">R, s, t </m:t>
              </m:r>
            </m:sub>
          </m:sSub>
          <m:r>
            <w:rPr>
              <w:rFonts w:ascii="Cambria Math" w:eastAsiaTheme="minorEastAsia" w:hAnsi="Cambria Math" w:cs="Times New Roman"/>
              <w:sz w:val="28"/>
              <w:szCs w:val="28"/>
            </w:rPr>
            <m:t>⊨ φ}</m:t>
          </m:r>
        </m:oMath>
      </m:oMathPara>
    </w:p>
    <w:p w14:paraId="209CD5D0" w14:textId="2673FB97" w:rsidR="004C206B" w:rsidRPr="00C149B0" w:rsidRDefault="004C206B" w:rsidP="00C149B0">
      <w:pPr>
        <w:spacing w:after="0" w:line="360" w:lineRule="auto"/>
        <w:jc w:val="both"/>
        <w:rPr>
          <w:rFonts w:ascii="Times New Roman" w:eastAsiaTheme="minorEastAsia" w:hAnsi="Times New Roman" w:cs="Times New Roman"/>
          <w:sz w:val="28"/>
          <w:szCs w:val="28"/>
        </w:rPr>
      </w:pPr>
      <w:r w:rsidRPr="00C149B0">
        <w:rPr>
          <w:rFonts w:ascii="Times New Roman" w:eastAsiaTheme="minorEastAsia" w:hAnsi="Times New Roman" w:cs="Times New Roman"/>
          <w:sz w:val="28"/>
          <w:szCs w:val="28"/>
        </w:rPr>
        <w:t xml:space="preserve">(Do s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σ</m:t>
            </m:r>
          </m:e>
          <m:sub>
            <m:r>
              <m:rPr>
                <m:sty m:val="p"/>
              </m:rPr>
              <w:rPr>
                <w:rFonts w:ascii="Cambria Math" w:hAnsi="Cambria Math" w:cs="Times New Roman"/>
                <w:sz w:val="28"/>
                <w:szCs w:val="28"/>
              </w:rPr>
              <m:t>ω</m:t>
            </m:r>
          </m:sub>
        </m:sSub>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r</m:t>
            </m:r>
          </m:e>
        </m:d>
      </m:oMath>
      <w:r w:rsidRPr="00C149B0">
        <w:rPr>
          <w:rFonts w:ascii="Times New Roman" w:eastAsiaTheme="minorEastAsia" w:hAnsi="Times New Roman" w:cs="Times New Roman"/>
          <w:sz w:val="28"/>
          <w:szCs w:val="28"/>
        </w:rPr>
        <w:t xml:space="preserve"> ta thay s bằng </w:t>
      </w:r>
      <m:oMath>
        <m:r>
          <m:rPr>
            <m:sty m:val="p"/>
          </m:rPr>
          <w:rPr>
            <w:rFonts w:ascii="Cambria Math" w:eastAsiaTheme="minorEastAsia" w:hAnsi="Cambria Math" w:cs="Times New Roman"/>
            <w:sz w:val="28"/>
            <w:szCs w:val="28"/>
          </w:rPr>
          <m:t>r</m:t>
        </m:r>
      </m:oMath>
      <w:r w:rsidRPr="00C149B0">
        <w:rPr>
          <w:rFonts w:ascii="Times New Roman" w:eastAsiaTheme="minorEastAsia" w:hAnsi="Times New Roman" w:cs="Times New Roman"/>
          <w:sz w:val="28"/>
          <w:szCs w:val="28"/>
        </w:rPr>
        <w:t xml:space="preserve"> kèm điều kiện</w:t>
      </w:r>
      <w:r w:rsidRPr="00C149B0">
        <w:rPr>
          <w:rFonts w:ascii="Cambria Math" w:hAnsi="Cambria Math" w:cs="Times New Roman"/>
          <w:sz w:val="28"/>
          <w:szCs w:val="28"/>
        </w:rPr>
        <w:t xml:space="preserve"> </w:t>
      </w:r>
      <m:oMath>
        <m:r>
          <m:rPr>
            <m:sty m:val="p"/>
          </m:rPr>
          <w:rPr>
            <w:rFonts w:ascii="Cambria Math" w:hAnsi="Cambria Math" w:cs="Times New Roman"/>
            <w:sz w:val="28"/>
            <w:szCs w:val="28"/>
          </w:rPr>
          <m:t>ω</m:t>
        </m:r>
      </m:oMath>
      <w:r w:rsidRPr="00C149B0">
        <w:rPr>
          <w:rFonts w:ascii="Times New Roman" w:eastAsiaTheme="minorEastAsia" w:hAnsi="Times New Roman" w:cs="Times New Roman"/>
          <w:sz w:val="28"/>
          <w:szCs w:val="28"/>
        </w:rPr>
        <w:t xml:space="preserve"> )</w:t>
      </w:r>
    </w:p>
    <w:p w14:paraId="3BC3492E" w14:textId="77777777" w:rsidR="004C206B" w:rsidRPr="00C149B0" w:rsidRDefault="004C206B" w:rsidP="00C149B0">
      <w:pPr>
        <w:spacing w:after="0" w:line="36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t ∈r </m:t>
              </m: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(Prob</m:t>
              </m:r>
            </m:e>
            <m:sub>
              <m:r>
                <w:rPr>
                  <w:rFonts w:ascii="Cambria Math" w:eastAsiaTheme="minorEastAsia" w:hAnsi="Cambria Math" w:cs="Times New Roman"/>
                  <w:sz w:val="28"/>
                  <w:szCs w:val="28"/>
                </w:rPr>
                <m:t xml:space="preserve">R, s, t </m:t>
              </m:r>
            </m:sub>
          </m:sSub>
          <m:r>
            <w:rPr>
              <w:rFonts w:ascii="Cambria Math" w:eastAsiaTheme="minorEastAsia" w:hAnsi="Cambria Math" w:cs="Times New Roman"/>
              <w:sz w:val="28"/>
              <w:szCs w:val="28"/>
            </w:rPr>
            <m:t>⊨ ω)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(Prob</m:t>
              </m:r>
            </m:e>
            <m:sub>
              <m:r>
                <w:rPr>
                  <w:rFonts w:ascii="Cambria Math" w:eastAsiaTheme="minorEastAsia" w:hAnsi="Cambria Math" w:cs="Times New Roman"/>
                  <w:sz w:val="28"/>
                  <w:szCs w:val="28"/>
                </w:rPr>
                <m:t xml:space="preserve">R, s, t </m:t>
              </m:r>
            </m:sub>
          </m:sSub>
          <m:r>
            <w:rPr>
              <w:rFonts w:ascii="Cambria Math" w:eastAsiaTheme="minorEastAsia" w:hAnsi="Cambria Math" w:cs="Times New Roman"/>
              <w:sz w:val="28"/>
              <w:szCs w:val="28"/>
            </w:rPr>
            <m:t>⊨ φ)}</m:t>
          </m:r>
        </m:oMath>
      </m:oMathPara>
    </w:p>
    <w:p w14:paraId="4DDB4187" w14:textId="6035AFC6" w:rsidR="004C206B" w:rsidRPr="00C149B0" w:rsidRDefault="004C206B" w:rsidP="00C149B0">
      <w:pPr>
        <w:spacing w:after="0" w:line="360" w:lineRule="auto"/>
        <w:jc w:val="both"/>
        <w:rPr>
          <w:rFonts w:ascii="Times New Roman" w:eastAsiaTheme="minorEastAsia" w:hAnsi="Times New Roman" w:cs="Times New Roman"/>
          <w:sz w:val="28"/>
          <w:szCs w:val="28"/>
        </w:rPr>
      </w:pPr>
      <w:r w:rsidRPr="00C149B0">
        <w:rPr>
          <w:rFonts w:ascii="Times New Roman" w:eastAsiaTheme="minorEastAsia" w:hAnsi="Times New Roman" w:cs="Times New Roman"/>
          <w:sz w:val="28"/>
          <w:szCs w:val="28"/>
        </w:rPr>
        <w:lastRenderedPageBreak/>
        <w:t>(Định nghĩa 4.4 - điều kiện 3</w:t>
      </w:r>
      <w:r w:rsidRPr="00C149B0">
        <w:rPr>
          <w:rFonts w:ascii="Times New Roman" w:hAnsi="Times New Roman" w:cs="Times New Roman"/>
          <w:noProof/>
          <w:kern w:val="0"/>
          <w:sz w:val="28"/>
          <w:szCs w:val="28"/>
          <w14:ligatures w14:val="none"/>
        </w:rPr>
        <w:t>: Prob</w:t>
      </w:r>
      <w:r w:rsidRPr="00C149B0">
        <w:rPr>
          <w:rFonts w:ascii="Times New Roman" w:hAnsi="Times New Roman" w:cs="Times New Roman"/>
          <w:noProof/>
          <w:kern w:val="0"/>
          <w:sz w:val="28"/>
          <w:szCs w:val="28"/>
          <w:vertAlign w:val="subscript"/>
          <w14:ligatures w14:val="none"/>
        </w:rPr>
        <w:t xml:space="preserve">R,r,t </w:t>
      </w:r>
      <w:r w:rsidRPr="00C149B0">
        <w:rPr>
          <w:rFonts w:ascii="Cambria Math" w:hAnsi="Cambria Math" w:cs="Cambria Math"/>
          <w:noProof/>
          <w:kern w:val="0"/>
          <w:sz w:val="28"/>
          <w:szCs w:val="28"/>
          <w14:ligatures w14:val="none"/>
        </w:rPr>
        <w:t xml:space="preserve">⊨ </w:t>
      </w:r>
      <m:oMath>
        <m:r>
          <m:rPr>
            <m:sty m:val="p"/>
          </m:rPr>
          <w:rPr>
            <w:rFonts w:ascii="Cambria Math" w:eastAsiaTheme="minorEastAsia" w:hAnsi="Cambria Math" w:cs="Times New Roman"/>
            <w:sz w:val="28"/>
            <w:szCs w:val="28"/>
          </w:rPr>
          <m:t>φ</m:t>
        </m:r>
      </m:oMath>
      <w:r w:rsidRPr="00C149B0">
        <w:rPr>
          <w:rFonts w:ascii="Times New Roman" w:hAnsi="Times New Roman" w:cs="Times New Roman"/>
          <w:noProof/>
          <w:kern w:val="0"/>
          <w:sz w:val="28"/>
          <w:szCs w:val="28"/>
          <w14:ligatures w14:val="none"/>
        </w:rPr>
        <w:t xml:space="preserve"> </w:t>
      </w:r>
      <w:r w:rsidRPr="00C149B0">
        <w:rPr>
          <w:rFonts w:ascii="Cambria Math" w:hAnsi="Cambria Math" w:cs="Cambria Math"/>
          <w:noProof/>
          <w:kern w:val="0"/>
          <w:sz w:val="28"/>
          <w:szCs w:val="28"/>
          <w14:ligatures w14:val="none"/>
        </w:rPr>
        <w:t>∧</w:t>
      </w:r>
      <w:r w:rsidRPr="00C149B0">
        <w:rPr>
          <w:rFonts w:ascii="Times New Roman" w:hAnsi="Times New Roman" w:cs="Times New Roman"/>
          <w:noProof/>
          <w:kern w:val="0"/>
          <w:sz w:val="28"/>
          <w:szCs w:val="28"/>
          <w14:ligatures w14:val="none"/>
        </w:rPr>
        <w:t xml:space="preserve"> </w:t>
      </w:r>
      <m:oMath>
        <m:r>
          <m:rPr>
            <m:sty m:val="p"/>
          </m:rPr>
          <w:rPr>
            <w:rFonts w:ascii="Cambria Math" w:eastAsiaTheme="minorEastAsia" w:hAnsi="Cambria Math" w:cs="Times New Roman"/>
            <w:sz w:val="28"/>
            <w:szCs w:val="28"/>
          </w:rPr>
          <m:t>ω</m:t>
        </m:r>
      </m:oMath>
      <w:r w:rsidRPr="00C149B0">
        <w:rPr>
          <w:rFonts w:ascii="Times New Roman" w:hAnsi="Times New Roman" w:cs="Times New Roman"/>
          <w:noProof/>
          <w:kern w:val="0"/>
          <w:sz w:val="28"/>
          <w:szCs w:val="28"/>
          <w14:ligatures w14:val="none"/>
        </w:rPr>
        <w:t xml:space="preserve"> khi và chỉ khi Prob</w:t>
      </w:r>
      <w:r w:rsidRPr="00C149B0">
        <w:rPr>
          <w:rFonts w:ascii="Times New Roman" w:hAnsi="Times New Roman" w:cs="Times New Roman"/>
          <w:noProof/>
          <w:kern w:val="0"/>
          <w:sz w:val="28"/>
          <w:szCs w:val="28"/>
          <w:vertAlign w:val="subscript"/>
          <w14:ligatures w14:val="none"/>
        </w:rPr>
        <w:t xml:space="preserve">R,r,t </w:t>
      </w:r>
      <w:r w:rsidRPr="00C149B0">
        <w:rPr>
          <w:rFonts w:ascii="Cambria Math" w:hAnsi="Cambria Math" w:cs="Cambria Math"/>
          <w:noProof/>
          <w:kern w:val="0"/>
          <w:sz w:val="28"/>
          <w:szCs w:val="28"/>
          <w14:ligatures w14:val="none"/>
        </w:rPr>
        <w:t xml:space="preserve">⊨ φ </w:t>
      </w:r>
      <w:r w:rsidRPr="00C149B0">
        <w:rPr>
          <w:rFonts w:ascii="Times New Roman" w:hAnsi="Times New Roman" w:cs="Times New Roman"/>
          <w:noProof/>
          <w:kern w:val="0"/>
          <w:sz w:val="28"/>
          <w:szCs w:val="28"/>
          <w14:ligatures w14:val="none"/>
        </w:rPr>
        <w:t>và Prob</w:t>
      </w:r>
      <w:r w:rsidRPr="00C149B0">
        <w:rPr>
          <w:rFonts w:ascii="Times New Roman" w:hAnsi="Times New Roman" w:cs="Times New Roman"/>
          <w:noProof/>
          <w:kern w:val="0"/>
          <w:sz w:val="28"/>
          <w:szCs w:val="28"/>
          <w:vertAlign w:val="subscript"/>
          <w14:ligatures w14:val="none"/>
        </w:rPr>
        <w:t xml:space="preserve">R,r,t </w:t>
      </w:r>
      <w:r w:rsidRPr="00C149B0">
        <w:rPr>
          <w:rFonts w:ascii="Cambria Math" w:hAnsi="Cambria Math" w:cs="Cambria Math"/>
          <w:noProof/>
          <w:kern w:val="0"/>
          <w:sz w:val="28"/>
          <w:szCs w:val="28"/>
          <w14:ligatures w14:val="none"/>
        </w:rPr>
        <w:t xml:space="preserve">⊨ </w:t>
      </w:r>
      <m:oMath>
        <m:r>
          <m:rPr>
            <m:sty m:val="p"/>
          </m:rPr>
          <w:rPr>
            <w:rFonts w:ascii="Cambria Math" w:eastAsiaTheme="minorEastAsia" w:hAnsi="Cambria Math" w:cs="Times New Roman"/>
            <w:sz w:val="28"/>
            <w:szCs w:val="28"/>
          </w:rPr>
          <m:t>ω</m:t>
        </m:r>
      </m:oMath>
      <w:r w:rsidRPr="00C149B0">
        <w:rPr>
          <w:rFonts w:ascii="Times New Roman" w:hAnsi="Times New Roman" w:cs="Times New Roman"/>
          <w:noProof/>
          <w:kern w:val="0"/>
          <w:sz w:val="28"/>
          <w:szCs w:val="28"/>
          <w14:ligatures w14:val="none"/>
        </w:rPr>
        <w:t>.)</w:t>
      </w:r>
      <w:r w:rsidRPr="00C149B0">
        <w:rPr>
          <w:rFonts w:ascii="Times New Roman" w:eastAsiaTheme="minorEastAsia" w:hAnsi="Times New Roman" w:cs="Times New Roman"/>
          <w:sz w:val="28"/>
          <w:szCs w:val="28"/>
        </w:rPr>
        <w:t>)</w:t>
      </w:r>
    </w:p>
    <w:p w14:paraId="6F6DAD62" w14:textId="77777777" w:rsidR="004C206B" w:rsidRPr="00C149B0" w:rsidRDefault="004C206B" w:rsidP="00C149B0">
      <w:pPr>
        <w:spacing w:after="0" w:line="36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t ∈r </m:t>
              </m: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Prob</m:t>
              </m:r>
            </m:e>
            <m:sub>
              <m:r>
                <w:rPr>
                  <w:rFonts w:ascii="Cambria Math" w:eastAsiaTheme="minorEastAsia" w:hAnsi="Cambria Math" w:cs="Times New Roman"/>
                  <w:sz w:val="28"/>
                  <w:szCs w:val="28"/>
                </w:rPr>
                <m:t xml:space="preserve">R, s, t </m:t>
              </m:r>
            </m:sub>
          </m:sSub>
          <m:r>
            <w:rPr>
              <w:rFonts w:ascii="Cambria Math" w:eastAsiaTheme="minorEastAsia" w:hAnsi="Cambria Math" w:cs="Times New Roman"/>
              <w:sz w:val="28"/>
              <w:szCs w:val="28"/>
            </w:rPr>
            <m:t xml:space="preserve">⊨ ω∧φ}=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ω ∧ φ</m:t>
              </m:r>
            </m:sub>
          </m:sSub>
          <m:r>
            <w:rPr>
              <w:rFonts w:ascii="Cambria Math" w:eastAsiaTheme="minorEastAsia" w:hAnsi="Cambria Math" w:cs="Times New Roman"/>
              <w:sz w:val="28"/>
              <w:szCs w:val="28"/>
            </w:rPr>
            <m:t>(r)</m:t>
          </m:r>
        </m:oMath>
      </m:oMathPara>
    </w:p>
    <w:p w14:paraId="5DA18488" w14:textId="7ED1454F" w:rsidR="004C206B" w:rsidRPr="00C149B0" w:rsidRDefault="004C206B" w:rsidP="00C149B0">
      <w:pPr>
        <w:spacing w:after="0" w:line="360" w:lineRule="auto"/>
        <w:jc w:val="both"/>
        <w:rPr>
          <w:rFonts w:ascii="Times New Roman" w:eastAsiaTheme="minorEastAsia" w:hAnsi="Times New Roman" w:cs="Times New Roman"/>
          <w:sz w:val="28"/>
          <w:szCs w:val="28"/>
        </w:rPr>
      </w:pPr>
      <w:r w:rsidRPr="00C149B0">
        <w:rPr>
          <w:rFonts w:ascii="Times New Roman" w:eastAsiaTheme="minorEastAsia" w:hAnsi="Times New Roman" w:cs="Times New Roman"/>
          <w:sz w:val="28"/>
          <w:szCs w:val="28"/>
        </w:rPr>
        <w:t xml:space="preserve">Do đó, phương trình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eastAsiaTheme="minorEastAsia" w:hAnsi="Cambria Math" w:cs="Times New Roman"/>
                <w:sz w:val="28"/>
                <w:szCs w:val="28"/>
              </w:rPr>
              <m:t>φ</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ω</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ω ∧ φ</m:t>
            </m:r>
          </m:sub>
        </m:sSub>
        <m:r>
          <w:rPr>
            <w:rFonts w:ascii="Cambria Math" w:eastAsiaTheme="minorEastAsia" w:hAnsi="Cambria Math" w:cs="Times New Roman"/>
            <w:sz w:val="28"/>
            <w:szCs w:val="28"/>
          </w:rPr>
          <m:t>(r)</m:t>
        </m:r>
      </m:oMath>
      <w:r w:rsidRPr="00C149B0">
        <w:rPr>
          <w:rFonts w:ascii="Times New Roman" w:eastAsiaTheme="minorEastAsia" w:hAnsi="Times New Roman" w:cs="Times New Roman"/>
          <w:sz w:val="28"/>
          <w:szCs w:val="28"/>
        </w:rPr>
        <w:t xml:space="preserve"> đã được chứng minh. Phương trình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ω</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eastAsiaTheme="minorEastAsia" w:hAnsi="Cambria Math" w:cs="Times New Roman"/>
                    <w:sz w:val="28"/>
                    <w:szCs w:val="28"/>
                  </w:rPr>
                  <m:t>φ</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 xml:space="preserve"> φ ∧ ω</m:t>
            </m:r>
          </m:sub>
        </m:sSub>
        <m:r>
          <w:rPr>
            <w:rFonts w:ascii="Cambria Math" w:eastAsiaTheme="minorEastAsia" w:hAnsi="Cambria Math" w:cs="Times New Roman"/>
            <w:sz w:val="28"/>
            <w:szCs w:val="28"/>
          </w:rPr>
          <m:t>(r)</m:t>
        </m:r>
      </m:oMath>
      <w:r w:rsidRPr="00C149B0">
        <w:rPr>
          <w:rFonts w:ascii="Times New Roman" w:eastAsiaTheme="minorEastAsia" w:hAnsi="Times New Roman" w:cs="Times New Roman"/>
          <w:sz w:val="28"/>
          <w:szCs w:val="28"/>
        </w:rPr>
        <w:t xml:space="preserve"> được đồng định nghĩa, vì </w:t>
      </w:r>
      <m:oMath>
        <m:r>
          <w:rPr>
            <w:rFonts w:ascii="Cambria Math" w:eastAsiaTheme="minorEastAsia" w:hAnsi="Cambria Math" w:cs="Times New Roman"/>
            <w:sz w:val="28"/>
            <w:szCs w:val="28"/>
          </w:rPr>
          <m:t xml:space="preserve">φ∧ω ⇔ω∧φ </m:t>
        </m:r>
      </m:oMath>
      <w:r w:rsidRPr="00C149B0">
        <w:rPr>
          <w:rFonts w:ascii="Times New Roman" w:eastAsiaTheme="minorEastAsia" w:hAnsi="Times New Roman" w:cs="Times New Roman"/>
          <w:sz w:val="28"/>
          <w:szCs w:val="28"/>
        </w:rPr>
        <w:t>. Chính vì thế mệnh đề 4.1 đã được chứng minh và chứng minh rằng thứ tự thực hiện hai phép chọn không quan trọng vì kết quả là duy nhất.</w:t>
      </w:r>
    </w:p>
    <w:p w14:paraId="25B33897" w14:textId="412FE930" w:rsidR="004C206B" w:rsidRPr="00C149B0" w:rsidRDefault="004C206B" w:rsidP="00C149B0">
      <w:pPr>
        <w:spacing w:after="0" w:line="360" w:lineRule="auto"/>
        <w:jc w:val="both"/>
        <w:rPr>
          <w:rFonts w:ascii="Times New Roman" w:eastAsiaTheme="minorEastAsia" w:hAnsi="Times New Roman" w:cs="Times New Roman"/>
          <w:sz w:val="28"/>
          <w:szCs w:val="28"/>
        </w:rPr>
      </w:pPr>
      <w:r w:rsidRPr="00C149B0">
        <w:rPr>
          <w:rFonts w:ascii="Times New Roman" w:eastAsiaTheme="minorEastAsia" w:hAnsi="Times New Roman" w:cs="Times New Roman"/>
          <w:sz w:val="28"/>
          <w:szCs w:val="28"/>
        </w:rPr>
        <w:tab/>
      </w:r>
      <w:r w:rsidRPr="00C149B0">
        <w:rPr>
          <w:rFonts w:ascii="Times New Roman" w:eastAsiaTheme="minorEastAsia" w:hAnsi="Times New Roman" w:cs="Times New Roman"/>
          <w:b/>
          <w:bCs/>
          <w:sz w:val="28"/>
          <w:szCs w:val="28"/>
        </w:rPr>
        <w:t xml:space="preserve">Mệnh đề 4.2. </w:t>
      </w:r>
      <w:r w:rsidRPr="00C149B0">
        <w:rPr>
          <w:rFonts w:ascii="Times New Roman" w:eastAsiaTheme="minorEastAsia" w:hAnsi="Times New Roman" w:cs="Times New Roman"/>
          <w:sz w:val="28"/>
          <w:szCs w:val="28"/>
        </w:rPr>
        <w:t xml:space="preserve">Giả sử R là một lược đồ IPRDB, r là quan hệ trên R, </w:t>
      </w:r>
      <w:r w:rsidRPr="00C149B0">
        <w:rPr>
          <w:rFonts w:ascii="Cambria Math" w:eastAsiaTheme="minorEastAsia" w:hAnsi="Cambria Math" w:cs="Cambria Math"/>
          <w:sz w:val="28"/>
          <w:szCs w:val="28"/>
        </w:rPr>
        <w:t>⊕</w:t>
      </w:r>
      <w:r w:rsidRPr="00C149B0">
        <w:rPr>
          <w:rFonts w:ascii="Times New Roman" w:eastAsiaTheme="minorEastAsia" w:hAnsi="Times New Roman" w:cs="Times New Roman"/>
          <w:sz w:val="28"/>
          <w:szCs w:val="28"/>
        </w:rPr>
        <w:t xml:space="preserve"> là Chiến lược phân tách xác suất (probabilistic disjunction strategy), A và B là </w:t>
      </w:r>
      <w:r w:rsidR="00C149B0">
        <w:rPr>
          <w:rFonts w:ascii="Times New Roman" w:eastAsiaTheme="minorEastAsia" w:hAnsi="Times New Roman" w:cs="Times New Roman"/>
          <w:sz w:val="28"/>
          <w:szCs w:val="28"/>
        </w:rPr>
        <w:t>hai</w:t>
      </w:r>
      <w:r w:rsidRPr="00C149B0">
        <w:rPr>
          <w:rFonts w:ascii="Times New Roman" w:eastAsiaTheme="minorEastAsia" w:hAnsi="Times New Roman" w:cs="Times New Roman"/>
          <w:sz w:val="28"/>
          <w:szCs w:val="28"/>
        </w:rPr>
        <w:t xml:space="preserve"> tập con của R, A</w:t>
      </w:r>
      <w:r w:rsidRPr="00C149B0">
        <w:rPr>
          <w:rFonts w:ascii="Cambria Math" w:eastAsiaTheme="minorEastAsia" w:hAnsi="Cambria Math" w:cs="Cambria Math"/>
          <w:sz w:val="28"/>
          <w:szCs w:val="28"/>
        </w:rPr>
        <w:t>⊆</w:t>
      </w:r>
      <w:r w:rsidRPr="00C149B0">
        <w:rPr>
          <w:rFonts w:ascii="Times New Roman" w:eastAsiaTheme="minorEastAsia" w:hAnsi="Times New Roman" w:cs="Times New Roman"/>
          <w:sz w:val="28"/>
          <w:szCs w:val="28"/>
        </w:rPr>
        <w:t>B. Khi đó,</w:t>
      </w:r>
      <w:r w:rsidR="00C149B0">
        <w:rPr>
          <w:rFonts w:ascii="Times New Roman" w:eastAsiaTheme="minorEastAsia" w:hAnsi="Times New Roman" w:cs="Times New Roman"/>
          <w:sz w:val="28"/>
          <w:szCs w:val="28"/>
        </w:rPr>
        <w:t xml:space="preserve"> </w:t>
      </w:r>
      <w:r w:rsidRPr="00C149B0">
        <w:rPr>
          <w:rFonts w:ascii="Times New Roman" w:eastAsiaTheme="minorEastAsia" w:hAnsi="Times New Roman" w:cs="Times New Roman"/>
          <w:sz w:val="28"/>
          <w:szCs w:val="28"/>
        </w:rPr>
        <w:t>∏</w:t>
      </w:r>
      <w:r w:rsidRPr="00C149B0">
        <w:rPr>
          <w:rFonts w:ascii="Times New Roman" w:eastAsiaTheme="minorEastAsia" w:hAnsi="Times New Roman" w:cs="Times New Roman"/>
          <w:sz w:val="28"/>
          <w:szCs w:val="28"/>
          <w:vertAlign w:val="subscript"/>
        </w:rPr>
        <w:t>A</w:t>
      </w:r>
      <w:r w:rsidRPr="00C149B0">
        <w:rPr>
          <w:rFonts w:ascii="Cambria Math" w:eastAsiaTheme="minorEastAsia" w:hAnsi="Cambria Math" w:cs="Cambria Math"/>
          <w:sz w:val="28"/>
          <w:szCs w:val="28"/>
          <w:vertAlign w:val="subscript"/>
        </w:rPr>
        <w:t xml:space="preserve">⊕ </w:t>
      </w:r>
      <w:r w:rsidRPr="00C149B0">
        <w:rPr>
          <w:rFonts w:ascii="Times New Roman" w:eastAsiaTheme="minorEastAsia" w:hAnsi="Times New Roman" w:cs="Times New Roman"/>
          <w:sz w:val="28"/>
          <w:szCs w:val="28"/>
        </w:rPr>
        <w:t>( ∏</w:t>
      </w:r>
      <w:r w:rsidRPr="00C149B0">
        <w:rPr>
          <w:rFonts w:ascii="Times New Roman" w:eastAsiaTheme="minorEastAsia" w:hAnsi="Times New Roman" w:cs="Times New Roman"/>
          <w:sz w:val="28"/>
          <w:szCs w:val="28"/>
          <w:vertAlign w:val="subscript"/>
        </w:rPr>
        <w:t>B</w:t>
      </w:r>
      <w:r w:rsidRPr="00C149B0">
        <w:rPr>
          <w:rFonts w:ascii="Cambria Math" w:eastAsiaTheme="minorEastAsia" w:hAnsi="Cambria Math" w:cs="Cambria Math"/>
          <w:sz w:val="28"/>
          <w:szCs w:val="28"/>
          <w:vertAlign w:val="subscript"/>
        </w:rPr>
        <w:t xml:space="preserve">⊕ </w:t>
      </w:r>
      <w:r w:rsidRPr="00C149B0">
        <w:rPr>
          <w:rFonts w:ascii="Times New Roman" w:eastAsiaTheme="minorEastAsia" w:hAnsi="Times New Roman" w:cs="Times New Roman"/>
          <w:sz w:val="28"/>
          <w:szCs w:val="28"/>
        </w:rPr>
        <w:t>(</w:t>
      </w:r>
      <w:r w:rsidRPr="00C149B0">
        <w:rPr>
          <w:rFonts w:ascii="Times New Roman" w:eastAsiaTheme="minorEastAsia" w:hAnsi="Times New Roman" w:cs="Times New Roman"/>
          <w:i/>
          <w:iCs/>
          <w:sz w:val="28"/>
          <w:szCs w:val="28"/>
        </w:rPr>
        <w:t>r</w:t>
      </w:r>
      <w:r w:rsidRPr="00C149B0">
        <w:rPr>
          <w:rFonts w:ascii="Times New Roman" w:eastAsiaTheme="minorEastAsia" w:hAnsi="Times New Roman" w:cs="Times New Roman"/>
          <w:sz w:val="28"/>
          <w:szCs w:val="28"/>
        </w:rPr>
        <w:t>) ) = ∏</w:t>
      </w:r>
      <w:r w:rsidRPr="00C149B0">
        <w:rPr>
          <w:rFonts w:ascii="Times New Roman" w:eastAsiaTheme="minorEastAsia" w:hAnsi="Times New Roman" w:cs="Times New Roman"/>
          <w:sz w:val="28"/>
          <w:szCs w:val="28"/>
          <w:vertAlign w:val="subscript"/>
        </w:rPr>
        <w:t>A</w:t>
      </w:r>
      <w:r w:rsidRPr="00C149B0">
        <w:rPr>
          <w:rFonts w:ascii="Cambria Math" w:eastAsiaTheme="minorEastAsia" w:hAnsi="Cambria Math" w:cs="Cambria Math"/>
          <w:sz w:val="28"/>
          <w:szCs w:val="28"/>
          <w:vertAlign w:val="subscript"/>
        </w:rPr>
        <w:t xml:space="preserve">⊕ </w:t>
      </w:r>
      <w:r w:rsidRPr="00C149B0">
        <w:rPr>
          <w:rFonts w:ascii="Times New Roman" w:eastAsiaTheme="minorEastAsia" w:hAnsi="Times New Roman" w:cs="Times New Roman"/>
          <w:sz w:val="28"/>
          <w:szCs w:val="28"/>
        </w:rPr>
        <w:t>(</w:t>
      </w:r>
      <w:r w:rsidRPr="00C149B0">
        <w:rPr>
          <w:rFonts w:ascii="Times New Roman" w:eastAsiaTheme="minorEastAsia" w:hAnsi="Times New Roman" w:cs="Times New Roman"/>
          <w:i/>
          <w:iCs/>
          <w:sz w:val="28"/>
          <w:szCs w:val="28"/>
        </w:rPr>
        <w:t>r</w:t>
      </w:r>
      <w:r w:rsidRPr="00C149B0">
        <w:rPr>
          <w:rFonts w:ascii="Times New Roman" w:eastAsiaTheme="minorEastAsia" w:hAnsi="Times New Roman" w:cs="Times New Roman"/>
          <w:sz w:val="28"/>
          <w:szCs w:val="28"/>
        </w:rPr>
        <w:t>) (2)</w:t>
      </w:r>
    </w:p>
    <w:p w14:paraId="678ECFD8" w14:textId="3B898030" w:rsidR="004C206B" w:rsidRPr="00C149B0" w:rsidRDefault="004C206B" w:rsidP="00C149B0">
      <w:pPr>
        <w:spacing w:after="0" w:line="360" w:lineRule="auto"/>
        <w:jc w:val="both"/>
        <w:rPr>
          <w:rFonts w:ascii="Times New Roman" w:eastAsiaTheme="minorEastAsia" w:hAnsi="Times New Roman" w:cs="Times New Roman"/>
          <w:sz w:val="28"/>
          <w:szCs w:val="28"/>
        </w:rPr>
      </w:pPr>
      <w:r w:rsidRPr="00C149B0">
        <w:rPr>
          <w:rFonts w:ascii="Times New Roman" w:eastAsiaTheme="minorEastAsia" w:hAnsi="Times New Roman" w:cs="Times New Roman"/>
          <w:b/>
          <w:bCs/>
          <w:sz w:val="28"/>
          <w:szCs w:val="28"/>
        </w:rPr>
        <w:t>Chứng minh:</w:t>
      </w:r>
      <w:r w:rsidRPr="00C149B0">
        <w:rPr>
          <w:rFonts w:ascii="Times New Roman" w:eastAsiaTheme="minorEastAsia" w:hAnsi="Times New Roman" w:cs="Times New Roman"/>
          <w:sz w:val="28"/>
          <w:szCs w:val="28"/>
        </w:rPr>
        <w:t xml:space="preserve"> Vì A</w:t>
      </w:r>
      <w:r w:rsidRPr="00C149B0">
        <w:rPr>
          <w:rFonts w:ascii="Cambria Math" w:eastAsiaTheme="minorEastAsia" w:hAnsi="Cambria Math" w:cs="Cambria Math"/>
          <w:sz w:val="28"/>
          <w:szCs w:val="28"/>
        </w:rPr>
        <w:t>⊆</w:t>
      </w:r>
      <w:r w:rsidRPr="00C149B0">
        <w:rPr>
          <w:rFonts w:ascii="Times New Roman" w:eastAsiaTheme="minorEastAsia" w:hAnsi="Times New Roman" w:cs="Times New Roman"/>
          <w:sz w:val="28"/>
          <w:szCs w:val="28"/>
        </w:rPr>
        <w:t xml:space="preserve"> B, nên A ∩ B =A và (2) là các mối quan hệ trên cùng một sơ đồ. Từ định nghĩa 4.6, dễ thấy ∏</w:t>
      </w:r>
      <w:r w:rsidRPr="00C149B0">
        <w:rPr>
          <w:rFonts w:ascii="Times New Roman" w:eastAsiaTheme="minorEastAsia" w:hAnsi="Times New Roman" w:cs="Times New Roman"/>
          <w:sz w:val="28"/>
          <w:szCs w:val="28"/>
          <w:vertAlign w:val="subscript"/>
        </w:rPr>
        <w:t>A</w:t>
      </w:r>
      <w:proofErr w:type="gramStart"/>
      <w:r w:rsidRPr="00C149B0">
        <w:rPr>
          <w:rFonts w:ascii="Cambria Math" w:eastAsiaTheme="minorEastAsia" w:hAnsi="Cambria Math" w:cs="Cambria Math"/>
          <w:sz w:val="28"/>
          <w:szCs w:val="28"/>
          <w:vertAlign w:val="subscript"/>
        </w:rPr>
        <w:t>⊕</w:t>
      </w:r>
      <w:r w:rsidRPr="00C149B0">
        <w:rPr>
          <w:rFonts w:ascii="Times New Roman" w:eastAsiaTheme="minorEastAsia" w:hAnsi="Times New Roman" w:cs="Times New Roman"/>
          <w:sz w:val="28"/>
          <w:szCs w:val="28"/>
        </w:rPr>
        <w:t>( ∏</w:t>
      </w:r>
      <w:proofErr w:type="gramEnd"/>
      <w:r w:rsidRPr="00C149B0">
        <w:rPr>
          <w:rFonts w:ascii="Times New Roman" w:eastAsiaTheme="minorEastAsia" w:hAnsi="Times New Roman" w:cs="Times New Roman"/>
          <w:sz w:val="28"/>
          <w:szCs w:val="28"/>
          <w:vertAlign w:val="subscript"/>
        </w:rPr>
        <w:t>B</w:t>
      </w:r>
      <w:r w:rsidRPr="00C149B0">
        <w:rPr>
          <w:rFonts w:ascii="Cambria Math" w:eastAsiaTheme="minorEastAsia" w:hAnsi="Cambria Math" w:cs="Cambria Math"/>
          <w:sz w:val="28"/>
          <w:szCs w:val="28"/>
          <w:vertAlign w:val="subscript"/>
        </w:rPr>
        <w:t>⊕</w:t>
      </w:r>
      <w:r w:rsidRPr="00C149B0">
        <w:rPr>
          <w:rFonts w:ascii="Times New Roman" w:eastAsiaTheme="minorEastAsia" w:hAnsi="Times New Roman" w:cs="Times New Roman"/>
          <w:sz w:val="28"/>
          <w:szCs w:val="28"/>
        </w:rPr>
        <w:t xml:space="preserve"> (</w:t>
      </w:r>
      <w:r w:rsidRPr="00C149B0">
        <w:rPr>
          <w:rFonts w:ascii="Times New Roman" w:eastAsiaTheme="minorEastAsia" w:hAnsi="Times New Roman" w:cs="Times New Roman"/>
          <w:i/>
          <w:iCs/>
          <w:sz w:val="28"/>
          <w:szCs w:val="28"/>
        </w:rPr>
        <w:t>r</w:t>
      </w:r>
      <w:r w:rsidRPr="00C149B0">
        <w:rPr>
          <w:rFonts w:ascii="Times New Roman" w:eastAsiaTheme="minorEastAsia" w:hAnsi="Times New Roman" w:cs="Times New Roman"/>
          <w:sz w:val="28"/>
          <w:szCs w:val="28"/>
        </w:rPr>
        <w:t>)) = ∏</w:t>
      </w:r>
      <w:r w:rsidRPr="00C149B0">
        <w:rPr>
          <w:rFonts w:ascii="Times New Roman" w:eastAsiaTheme="minorEastAsia" w:hAnsi="Times New Roman" w:cs="Times New Roman"/>
          <w:sz w:val="28"/>
          <w:szCs w:val="28"/>
          <w:vertAlign w:val="subscript"/>
        </w:rPr>
        <w:t>A∩B</w:t>
      </w:r>
      <w:r w:rsidRPr="00C149B0">
        <w:rPr>
          <w:rFonts w:ascii="Cambria Math" w:eastAsiaTheme="minorEastAsia" w:hAnsi="Cambria Math" w:cs="Cambria Math"/>
          <w:sz w:val="28"/>
          <w:szCs w:val="28"/>
          <w:vertAlign w:val="subscript"/>
        </w:rPr>
        <w:t xml:space="preserve">⊕ </w:t>
      </w:r>
      <w:r w:rsidRPr="00C149B0">
        <w:rPr>
          <w:rFonts w:ascii="Times New Roman" w:eastAsiaTheme="minorEastAsia" w:hAnsi="Times New Roman" w:cs="Times New Roman"/>
          <w:sz w:val="28"/>
          <w:szCs w:val="28"/>
        </w:rPr>
        <w:t>(</w:t>
      </w:r>
      <w:r w:rsidRPr="00C149B0">
        <w:rPr>
          <w:rFonts w:ascii="Times New Roman" w:eastAsiaTheme="minorEastAsia" w:hAnsi="Times New Roman" w:cs="Times New Roman"/>
          <w:i/>
          <w:iCs/>
          <w:sz w:val="28"/>
          <w:szCs w:val="28"/>
        </w:rPr>
        <w:t>r</w:t>
      </w:r>
      <w:r w:rsidRPr="00C149B0">
        <w:rPr>
          <w:rFonts w:ascii="Times New Roman" w:eastAsiaTheme="minorEastAsia" w:hAnsi="Times New Roman" w:cs="Times New Roman"/>
          <w:sz w:val="28"/>
          <w:szCs w:val="28"/>
        </w:rPr>
        <w:t>) = ∏</w:t>
      </w:r>
      <w:r w:rsidRPr="00C149B0">
        <w:rPr>
          <w:rFonts w:ascii="Times New Roman" w:eastAsiaTheme="minorEastAsia" w:hAnsi="Times New Roman" w:cs="Times New Roman"/>
          <w:sz w:val="28"/>
          <w:szCs w:val="28"/>
          <w:vertAlign w:val="subscript"/>
        </w:rPr>
        <w:t>A</w:t>
      </w:r>
      <w:r w:rsidRPr="00C149B0">
        <w:rPr>
          <w:rFonts w:ascii="Cambria Math" w:eastAsiaTheme="minorEastAsia" w:hAnsi="Cambria Math" w:cs="Cambria Math"/>
          <w:sz w:val="28"/>
          <w:szCs w:val="28"/>
          <w:vertAlign w:val="subscript"/>
        </w:rPr>
        <w:t xml:space="preserve">⊕ </w:t>
      </w:r>
      <w:r w:rsidRPr="00C149B0">
        <w:rPr>
          <w:rFonts w:ascii="Times New Roman" w:eastAsiaTheme="minorEastAsia" w:hAnsi="Times New Roman" w:cs="Times New Roman"/>
          <w:sz w:val="28"/>
          <w:szCs w:val="28"/>
        </w:rPr>
        <w:t>(</w:t>
      </w:r>
      <w:r w:rsidRPr="00C149B0">
        <w:rPr>
          <w:rFonts w:ascii="Times New Roman" w:eastAsiaTheme="minorEastAsia" w:hAnsi="Times New Roman" w:cs="Times New Roman"/>
          <w:i/>
          <w:iCs/>
          <w:sz w:val="28"/>
          <w:szCs w:val="28"/>
        </w:rPr>
        <w:t>r</w:t>
      </w:r>
      <w:r w:rsidRPr="00C149B0">
        <w:rPr>
          <w:rFonts w:ascii="Times New Roman" w:eastAsiaTheme="minorEastAsia" w:hAnsi="Times New Roman" w:cs="Times New Roman"/>
          <w:sz w:val="28"/>
          <w:szCs w:val="28"/>
        </w:rPr>
        <w:t>) theo chiến lược phân tách xác suất. Do đó phương trình (2) đã được chứng minh.</w:t>
      </w:r>
    </w:p>
    <w:p w14:paraId="6CC88D3F" w14:textId="77777777" w:rsidR="004C206B" w:rsidRPr="00C149B0" w:rsidRDefault="004C206B" w:rsidP="00C149B0">
      <w:pPr>
        <w:spacing w:after="0" w:line="360" w:lineRule="auto"/>
        <w:ind w:firstLine="720"/>
        <w:jc w:val="both"/>
        <w:rPr>
          <w:rFonts w:ascii="Times New Roman" w:eastAsiaTheme="minorEastAsia" w:hAnsi="Times New Roman" w:cs="Times New Roman"/>
          <w:sz w:val="28"/>
          <w:szCs w:val="28"/>
        </w:rPr>
      </w:pPr>
      <w:r w:rsidRPr="00C149B0">
        <w:rPr>
          <w:rFonts w:ascii="Times New Roman" w:eastAsiaTheme="minorEastAsia" w:hAnsi="Times New Roman" w:cs="Times New Roman"/>
          <w:b/>
          <w:bCs/>
          <w:sz w:val="28"/>
          <w:szCs w:val="28"/>
        </w:rPr>
        <w:t xml:space="preserve">Mệnh đề 4.3. </w:t>
      </w:r>
      <w:r w:rsidRPr="00C149B0">
        <w:rPr>
          <w:rFonts w:ascii="Times New Roman" w:eastAsiaTheme="minorEastAsia" w:hAnsi="Times New Roman" w:cs="Times New Roman"/>
          <w:sz w:val="28"/>
          <w:szCs w:val="28"/>
        </w:rPr>
        <w:t>Giả sử R</w:t>
      </w:r>
      <w:r w:rsidRPr="00C149B0">
        <w:rPr>
          <w:rFonts w:ascii="Times New Roman" w:eastAsiaTheme="minorEastAsia" w:hAnsi="Times New Roman" w:cs="Times New Roman"/>
          <w:sz w:val="28"/>
          <w:szCs w:val="28"/>
          <w:vertAlign w:val="subscript"/>
        </w:rPr>
        <w:t>1</w:t>
      </w:r>
      <w:r w:rsidRPr="00C149B0">
        <w:rPr>
          <w:rFonts w:ascii="Times New Roman" w:eastAsiaTheme="minorEastAsia" w:hAnsi="Times New Roman" w:cs="Times New Roman"/>
          <w:sz w:val="28"/>
          <w:szCs w:val="28"/>
        </w:rPr>
        <w:t>, R</w:t>
      </w:r>
      <w:r w:rsidRPr="00C149B0">
        <w:rPr>
          <w:rFonts w:ascii="Times New Roman" w:eastAsiaTheme="minorEastAsia" w:hAnsi="Times New Roman" w:cs="Times New Roman"/>
          <w:sz w:val="28"/>
          <w:szCs w:val="28"/>
          <w:vertAlign w:val="subscript"/>
        </w:rPr>
        <w:t>2</w:t>
      </w:r>
      <w:r w:rsidRPr="00C149B0">
        <w:rPr>
          <w:rFonts w:ascii="Times New Roman" w:eastAsiaTheme="minorEastAsia" w:hAnsi="Times New Roman" w:cs="Times New Roman"/>
          <w:sz w:val="28"/>
          <w:szCs w:val="28"/>
        </w:rPr>
        <w:t xml:space="preserve"> và R</w:t>
      </w:r>
      <w:r w:rsidRPr="00C149B0">
        <w:rPr>
          <w:rFonts w:ascii="Times New Roman" w:eastAsiaTheme="minorEastAsia" w:hAnsi="Times New Roman" w:cs="Times New Roman"/>
          <w:sz w:val="28"/>
          <w:szCs w:val="28"/>
          <w:vertAlign w:val="subscript"/>
        </w:rPr>
        <w:t>3</w:t>
      </w:r>
      <w:r w:rsidRPr="00C149B0">
        <w:rPr>
          <w:rFonts w:ascii="Times New Roman" w:eastAsiaTheme="minorEastAsia" w:hAnsi="Times New Roman" w:cs="Times New Roman"/>
          <w:sz w:val="28"/>
          <w:szCs w:val="28"/>
        </w:rPr>
        <w:t xml:space="preserve"> là các lược đồ IPRDB sao cho nếu chúng có cùng tên thuộc tính, thì các thuộc tính đó có cùng miền giá trị, r</w:t>
      </w:r>
      <w:r w:rsidRPr="00C149B0">
        <w:rPr>
          <w:rFonts w:ascii="Times New Roman" w:eastAsiaTheme="minorEastAsia" w:hAnsi="Times New Roman" w:cs="Times New Roman"/>
          <w:sz w:val="28"/>
          <w:szCs w:val="28"/>
          <w:vertAlign w:val="subscript"/>
        </w:rPr>
        <w:t>1</w:t>
      </w:r>
      <w:r w:rsidRPr="00C149B0">
        <w:rPr>
          <w:rFonts w:ascii="Times New Roman" w:eastAsiaTheme="minorEastAsia" w:hAnsi="Times New Roman" w:cs="Times New Roman"/>
          <w:sz w:val="28"/>
          <w:szCs w:val="28"/>
        </w:rPr>
        <w:t>, r</w:t>
      </w:r>
      <w:r w:rsidRPr="00C149B0">
        <w:rPr>
          <w:rFonts w:ascii="Times New Roman" w:eastAsiaTheme="minorEastAsia" w:hAnsi="Times New Roman" w:cs="Times New Roman"/>
          <w:sz w:val="28"/>
          <w:szCs w:val="28"/>
          <w:vertAlign w:val="subscript"/>
        </w:rPr>
        <w:t>2</w:t>
      </w:r>
      <w:r w:rsidRPr="00C149B0">
        <w:rPr>
          <w:rFonts w:ascii="Times New Roman" w:eastAsiaTheme="minorEastAsia" w:hAnsi="Times New Roman" w:cs="Times New Roman"/>
          <w:sz w:val="28"/>
          <w:szCs w:val="28"/>
        </w:rPr>
        <w:t xml:space="preserve"> và r</w:t>
      </w:r>
      <w:r w:rsidRPr="00C149B0">
        <w:rPr>
          <w:rFonts w:ascii="Times New Roman" w:eastAsiaTheme="minorEastAsia" w:hAnsi="Times New Roman" w:cs="Times New Roman"/>
          <w:sz w:val="28"/>
          <w:szCs w:val="28"/>
          <w:vertAlign w:val="subscript"/>
        </w:rPr>
        <w:t>3</w:t>
      </w:r>
      <w:r w:rsidRPr="00C149B0">
        <w:rPr>
          <w:rFonts w:ascii="Times New Roman" w:eastAsiaTheme="minorEastAsia" w:hAnsi="Times New Roman" w:cs="Times New Roman"/>
          <w:sz w:val="28"/>
          <w:szCs w:val="28"/>
        </w:rPr>
        <w:t xml:space="preserve"> là quan hệ so với R</w:t>
      </w:r>
      <w:r w:rsidRPr="00C149B0">
        <w:rPr>
          <w:rFonts w:ascii="Times New Roman" w:eastAsiaTheme="minorEastAsia" w:hAnsi="Times New Roman" w:cs="Times New Roman"/>
          <w:sz w:val="28"/>
          <w:szCs w:val="28"/>
          <w:vertAlign w:val="subscript"/>
        </w:rPr>
        <w:t>1</w:t>
      </w:r>
      <w:r w:rsidRPr="00C149B0">
        <w:rPr>
          <w:rFonts w:ascii="Times New Roman" w:eastAsiaTheme="minorEastAsia" w:hAnsi="Times New Roman" w:cs="Times New Roman"/>
          <w:sz w:val="28"/>
          <w:szCs w:val="28"/>
        </w:rPr>
        <w:t>, R</w:t>
      </w:r>
      <w:r w:rsidRPr="00C149B0">
        <w:rPr>
          <w:rFonts w:ascii="Times New Roman" w:eastAsiaTheme="minorEastAsia" w:hAnsi="Times New Roman" w:cs="Times New Roman"/>
          <w:sz w:val="28"/>
          <w:szCs w:val="28"/>
          <w:vertAlign w:val="subscript"/>
        </w:rPr>
        <w:t>2</w:t>
      </w:r>
      <w:r w:rsidRPr="00C149B0">
        <w:rPr>
          <w:rFonts w:ascii="Times New Roman" w:eastAsiaTheme="minorEastAsia" w:hAnsi="Times New Roman" w:cs="Times New Roman"/>
          <w:sz w:val="28"/>
          <w:szCs w:val="28"/>
        </w:rPr>
        <w:t xml:space="preserve"> và R</w:t>
      </w:r>
      <w:r w:rsidRPr="00C149B0">
        <w:rPr>
          <w:rFonts w:ascii="Times New Roman" w:eastAsiaTheme="minorEastAsia" w:hAnsi="Times New Roman" w:cs="Times New Roman"/>
          <w:sz w:val="28"/>
          <w:szCs w:val="28"/>
          <w:vertAlign w:val="subscript"/>
        </w:rPr>
        <w:t>3</w:t>
      </w:r>
      <w:r w:rsidRPr="00C149B0">
        <w:rPr>
          <w:rFonts w:ascii="Times New Roman" w:eastAsiaTheme="minorEastAsia" w:hAnsi="Times New Roman" w:cs="Times New Roman"/>
          <w:sz w:val="28"/>
          <w:szCs w:val="28"/>
        </w:rPr>
        <w:t xml:space="preserve">, tương ứng, </w:t>
      </w:r>
      <w:r w:rsidRPr="00C149B0">
        <w:rPr>
          <w:rFonts w:ascii="Cambria Math" w:eastAsiaTheme="minorEastAsia" w:hAnsi="Cambria Math" w:cs="Cambria Math"/>
          <w:sz w:val="28"/>
          <w:szCs w:val="28"/>
        </w:rPr>
        <w:t>⊗</w:t>
      </w:r>
      <w:r w:rsidRPr="00C149B0">
        <w:rPr>
          <w:rFonts w:ascii="Times New Roman" w:eastAsiaTheme="minorEastAsia" w:hAnsi="Times New Roman" w:cs="Times New Roman"/>
          <w:sz w:val="28"/>
          <w:szCs w:val="28"/>
        </w:rPr>
        <w:t xml:space="preserve"> là một chiến lược kết hợp xác suất. Khi đó,</w:t>
      </w:r>
    </w:p>
    <w:p w14:paraId="64DFACC9" w14:textId="250772C7" w:rsidR="004C206B" w:rsidRPr="00C149B0" w:rsidRDefault="004C206B" w:rsidP="00C149B0">
      <w:pPr>
        <w:spacing w:after="0" w:line="360" w:lineRule="auto"/>
        <w:ind w:firstLine="720"/>
        <w:jc w:val="center"/>
        <w:rPr>
          <w:rFonts w:ascii="Times New Roman" w:eastAsiaTheme="minorEastAsia" w:hAnsi="Times New Roman" w:cs="Times New Roman"/>
          <w:sz w:val="28"/>
          <w:szCs w:val="28"/>
        </w:rPr>
      </w:pPr>
      <w:r w:rsidRPr="00C149B0">
        <w:rPr>
          <w:rFonts w:ascii="Times New Roman" w:eastAsiaTheme="minorEastAsia" w:hAnsi="Times New Roman" w:cs="Times New Roman"/>
          <w:sz w:val="28"/>
          <w:szCs w:val="28"/>
        </w:rPr>
        <w:t>r</w:t>
      </w:r>
      <w:r w:rsidRPr="00C149B0">
        <w:rPr>
          <w:rFonts w:ascii="Times New Roman" w:eastAsiaTheme="minorEastAsia" w:hAnsi="Times New Roman" w:cs="Times New Roman"/>
          <w:sz w:val="28"/>
          <w:szCs w:val="28"/>
          <w:vertAlign w:val="subscript"/>
        </w:rPr>
        <w:t>1</w:t>
      </w:r>
      <w:r w:rsidRPr="00C149B0">
        <w:rPr>
          <w:rFonts w:ascii="Times New Roman" w:eastAsiaTheme="minorEastAsia" w:hAnsi="Times New Roman" w:cs="Times New Roman"/>
          <w:sz w:val="28"/>
          <w:szCs w:val="28"/>
        </w:rPr>
        <w:t xml:space="preserve"> </w:t>
      </w:r>
      <w:r w:rsidRPr="00C149B0">
        <w:rPr>
          <w:rFonts w:ascii="Cambria Math" w:eastAsiaTheme="minorEastAsia" w:hAnsi="Cambria Math" w:cs="Cambria Math"/>
          <w:sz w:val="28"/>
          <w:szCs w:val="28"/>
        </w:rPr>
        <w:t>⋈</w:t>
      </w:r>
      <w:r w:rsidRPr="00C149B0">
        <w:rPr>
          <w:rFonts w:ascii="Cambria Math" w:eastAsiaTheme="minorEastAsia" w:hAnsi="Cambria Math" w:cs="Cambria Math"/>
          <w:sz w:val="28"/>
          <w:szCs w:val="28"/>
          <w:vertAlign w:val="subscript"/>
        </w:rPr>
        <w:t>⊗</w:t>
      </w:r>
      <w:r w:rsidRPr="00C149B0">
        <w:rPr>
          <w:rFonts w:ascii="Times New Roman" w:eastAsiaTheme="minorEastAsia" w:hAnsi="Times New Roman" w:cs="Times New Roman"/>
          <w:sz w:val="28"/>
          <w:szCs w:val="28"/>
        </w:rPr>
        <w:t xml:space="preserve"> r</w:t>
      </w:r>
      <w:r w:rsidRPr="00C149B0">
        <w:rPr>
          <w:rFonts w:ascii="Times New Roman" w:eastAsiaTheme="minorEastAsia" w:hAnsi="Times New Roman" w:cs="Times New Roman"/>
          <w:sz w:val="28"/>
          <w:szCs w:val="28"/>
          <w:vertAlign w:val="subscript"/>
        </w:rPr>
        <w:t>2</w:t>
      </w:r>
      <w:r w:rsidRPr="00C149B0">
        <w:rPr>
          <w:rFonts w:ascii="Times New Roman" w:eastAsiaTheme="minorEastAsia" w:hAnsi="Times New Roman" w:cs="Times New Roman"/>
          <w:sz w:val="28"/>
          <w:szCs w:val="28"/>
        </w:rPr>
        <w:t xml:space="preserve"> = r</w:t>
      </w:r>
      <w:r w:rsidRPr="00C149B0">
        <w:rPr>
          <w:rFonts w:ascii="Times New Roman" w:eastAsiaTheme="minorEastAsia" w:hAnsi="Times New Roman" w:cs="Times New Roman"/>
          <w:sz w:val="28"/>
          <w:szCs w:val="28"/>
          <w:vertAlign w:val="subscript"/>
        </w:rPr>
        <w:t>2</w:t>
      </w:r>
      <w:r w:rsidRPr="00C149B0">
        <w:rPr>
          <w:rFonts w:ascii="Times New Roman" w:eastAsiaTheme="minorEastAsia" w:hAnsi="Times New Roman" w:cs="Times New Roman"/>
          <w:sz w:val="28"/>
          <w:szCs w:val="28"/>
        </w:rPr>
        <w:t xml:space="preserve"> </w:t>
      </w:r>
      <w:r w:rsidRPr="00C149B0">
        <w:rPr>
          <w:rFonts w:ascii="Cambria Math" w:eastAsiaTheme="minorEastAsia" w:hAnsi="Cambria Math" w:cs="Cambria Math"/>
          <w:sz w:val="28"/>
          <w:szCs w:val="28"/>
        </w:rPr>
        <w:t>⋈</w:t>
      </w:r>
      <w:r w:rsidRPr="00C149B0">
        <w:rPr>
          <w:rFonts w:ascii="Cambria Math" w:eastAsiaTheme="minorEastAsia" w:hAnsi="Cambria Math" w:cs="Cambria Math"/>
          <w:sz w:val="28"/>
          <w:szCs w:val="28"/>
          <w:vertAlign w:val="subscript"/>
        </w:rPr>
        <w:t>⊗</w:t>
      </w:r>
      <w:r w:rsidRPr="00C149B0">
        <w:rPr>
          <w:rFonts w:ascii="Times New Roman" w:eastAsiaTheme="minorEastAsia" w:hAnsi="Times New Roman" w:cs="Times New Roman"/>
          <w:sz w:val="28"/>
          <w:szCs w:val="28"/>
        </w:rPr>
        <w:t xml:space="preserve"> r</w:t>
      </w:r>
      <w:r w:rsidRPr="00C149B0">
        <w:rPr>
          <w:rFonts w:ascii="Times New Roman" w:eastAsiaTheme="minorEastAsia" w:hAnsi="Times New Roman" w:cs="Times New Roman"/>
          <w:sz w:val="28"/>
          <w:szCs w:val="28"/>
          <w:vertAlign w:val="subscript"/>
        </w:rPr>
        <w:t>1</w:t>
      </w:r>
      <w:r w:rsidRPr="00C149B0">
        <w:rPr>
          <w:rFonts w:ascii="Times New Roman" w:eastAsiaTheme="minorEastAsia" w:hAnsi="Times New Roman" w:cs="Times New Roman"/>
          <w:sz w:val="28"/>
          <w:szCs w:val="28"/>
        </w:rPr>
        <w:t xml:space="preserve"> </w:t>
      </w:r>
      <w:r w:rsidR="00C149B0">
        <w:rPr>
          <w:rFonts w:ascii="Times New Roman" w:eastAsiaTheme="minorEastAsia" w:hAnsi="Times New Roman" w:cs="Times New Roman"/>
          <w:sz w:val="28"/>
          <w:szCs w:val="28"/>
        </w:rPr>
        <w:tab/>
      </w:r>
      <w:r w:rsidRPr="00C149B0">
        <w:rPr>
          <w:rFonts w:ascii="Times New Roman" w:eastAsiaTheme="minorEastAsia" w:hAnsi="Times New Roman" w:cs="Times New Roman"/>
          <w:sz w:val="28"/>
          <w:szCs w:val="28"/>
        </w:rPr>
        <w:t>(3)</w:t>
      </w:r>
    </w:p>
    <w:p w14:paraId="73F48172" w14:textId="29CAFEC2" w:rsidR="004C206B" w:rsidRPr="00C149B0" w:rsidRDefault="004C206B" w:rsidP="00C149B0">
      <w:pPr>
        <w:spacing w:after="0" w:line="360" w:lineRule="auto"/>
        <w:ind w:firstLine="720"/>
        <w:jc w:val="center"/>
        <w:rPr>
          <w:rFonts w:ascii="Times New Roman" w:eastAsiaTheme="minorEastAsia" w:hAnsi="Times New Roman" w:cs="Times New Roman"/>
          <w:sz w:val="28"/>
          <w:szCs w:val="28"/>
        </w:rPr>
      </w:pPr>
      <w:r w:rsidRPr="00C149B0">
        <w:rPr>
          <w:rFonts w:ascii="Times New Roman" w:eastAsiaTheme="minorEastAsia" w:hAnsi="Times New Roman" w:cs="Times New Roman"/>
          <w:sz w:val="28"/>
          <w:szCs w:val="28"/>
        </w:rPr>
        <w:t>(r</w:t>
      </w:r>
      <w:r w:rsidRPr="00C149B0">
        <w:rPr>
          <w:rFonts w:ascii="Times New Roman" w:eastAsiaTheme="minorEastAsia" w:hAnsi="Times New Roman" w:cs="Times New Roman"/>
          <w:sz w:val="28"/>
          <w:szCs w:val="28"/>
          <w:vertAlign w:val="subscript"/>
        </w:rPr>
        <w:t>1</w:t>
      </w:r>
      <w:r w:rsidRPr="00C149B0">
        <w:rPr>
          <w:rFonts w:ascii="Times New Roman" w:eastAsiaTheme="minorEastAsia" w:hAnsi="Times New Roman" w:cs="Times New Roman"/>
          <w:sz w:val="28"/>
          <w:szCs w:val="28"/>
        </w:rPr>
        <w:t xml:space="preserve"> </w:t>
      </w:r>
      <w:r w:rsidRPr="00C149B0">
        <w:rPr>
          <w:rFonts w:ascii="Cambria Math" w:eastAsiaTheme="minorEastAsia" w:hAnsi="Cambria Math" w:cs="Cambria Math"/>
          <w:sz w:val="28"/>
          <w:szCs w:val="28"/>
        </w:rPr>
        <w:t>⋈</w:t>
      </w:r>
      <w:r w:rsidRPr="00C149B0">
        <w:rPr>
          <w:rFonts w:ascii="Cambria Math" w:eastAsiaTheme="minorEastAsia" w:hAnsi="Cambria Math" w:cs="Cambria Math"/>
          <w:sz w:val="28"/>
          <w:szCs w:val="28"/>
          <w:vertAlign w:val="subscript"/>
        </w:rPr>
        <w:t>⊗</w:t>
      </w:r>
      <w:r w:rsidRPr="00C149B0">
        <w:rPr>
          <w:rFonts w:ascii="Times New Roman" w:eastAsiaTheme="minorEastAsia" w:hAnsi="Times New Roman" w:cs="Times New Roman"/>
          <w:sz w:val="28"/>
          <w:szCs w:val="28"/>
        </w:rPr>
        <w:t xml:space="preserve"> r</w:t>
      </w:r>
      <w:r w:rsidRPr="00C149B0">
        <w:rPr>
          <w:rFonts w:ascii="Times New Roman" w:eastAsiaTheme="minorEastAsia" w:hAnsi="Times New Roman" w:cs="Times New Roman"/>
          <w:sz w:val="28"/>
          <w:szCs w:val="28"/>
          <w:vertAlign w:val="subscript"/>
        </w:rPr>
        <w:t>2</w:t>
      </w:r>
      <w:r w:rsidRPr="00C149B0">
        <w:rPr>
          <w:rFonts w:ascii="Times New Roman" w:eastAsiaTheme="minorEastAsia" w:hAnsi="Times New Roman" w:cs="Times New Roman"/>
          <w:sz w:val="28"/>
          <w:szCs w:val="28"/>
        </w:rPr>
        <w:t xml:space="preserve">) </w:t>
      </w:r>
      <w:r w:rsidRPr="00C149B0">
        <w:rPr>
          <w:rFonts w:ascii="Cambria Math" w:eastAsiaTheme="minorEastAsia" w:hAnsi="Cambria Math" w:cs="Cambria Math"/>
          <w:sz w:val="28"/>
          <w:szCs w:val="28"/>
        </w:rPr>
        <w:t>⋈</w:t>
      </w:r>
      <w:r w:rsidRPr="00C149B0">
        <w:rPr>
          <w:rFonts w:ascii="Cambria Math" w:eastAsiaTheme="minorEastAsia" w:hAnsi="Cambria Math" w:cs="Cambria Math"/>
          <w:sz w:val="28"/>
          <w:szCs w:val="28"/>
          <w:vertAlign w:val="subscript"/>
        </w:rPr>
        <w:t>⊗</w:t>
      </w:r>
      <w:r w:rsidRPr="00C149B0">
        <w:rPr>
          <w:rFonts w:ascii="Times New Roman" w:eastAsiaTheme="minorEastAsia" w:hAnsi="Times New Roman" w:cs="Times New Roman"/>
          <w:sz w:val="28"/>
          <w:szCs w:val="28"/>
        </w:rPr>
        <w:t xml:space="preserve"> r</w:t>
      </w:r>
      <w:r w:rsidRPr="00C149B0">
        <w:rPr>
          <w:rFonts w:ascii="Times New Roman" w:eastAsiaTheme="minorEastAsia" w:hAnsi="Times New Roman" w:cs="Times New Roman"/>
          <w:sz w:val="28"/>
          <w:szCs w:val="28"/>
          <w:vertAlign w:val="subscript"/>
        </w:rPr>
        <w:t>3</w:t>
      </w:r>
      <w:r w:rsidRPr="00C149B0">
        <w:rPr>
          <w:rFonts w:ascii="Times New Roman" w:eastAsiaTheme="minorEastAsia" w:hAnsi="Times New Roman" w:cs="Times New Roman"/>
          <w:sz w:val="28"/>
          <w:szCs w:val="28"/>
        </w:rPr>
        <w:t xml:space="preserve"> = r</w:t>
      </w:r>
      <w:r w:rsidRPr="00C149B0">
        <w:rPr>
          <w:rFonts w:ascii="Times New Roman" w:eastAsiaTheme="minorEastAsia" w:hAnsi="Times New Roman" w:cs="Times New Roman"/>
          <w:sz w:val="28"/>
          <w:szCs w:val="28"/>
          <w:vertAlign w:val="subscript"/>
        </w:rPr>
        <w:t>1</w:t>
      </w:r>
      <w:r w:rsidRPr="00C149B0">
        <w:rPr>
          <w:rFonts w:ascii="Times New Roman" w:eastAsiaTheme="minorEastAsia" w:hAnsi="Times New Roman" w:cs="Times New Roman"/>
          <w:sz w:val="28"/>
          <w:szCs w:val="28"/>
        </w:rPr>
        <w:t xml:space="preserve"> </w:t>
      </w:r>
      <w:r w:rsidRPr="00C149B0">
        <w:rPr>
          <w:rFonts w:ascii="Cambria Math" w:eastAsiaTheme="minorEastAsia" w:hAnsi="Cambria Math" w:cs="Cambria Math"/>
          <w:sz w:val="28"/>
          <w:szCs w:val="28"/>
        </w:rPr>
        <w:t>⋈</w:t>
      </w:r>
      <w:r w:rsidRPr="00C149B0">
        <w:rPr>
          <w:rFonts w:ascii="Cambria Math" w:eastAsiaTheme="minorEastAsia" w:hAnsi="Cambria Math" w:cs="Cambria Math"/>
          <w:sz w:val="28"/>
          <w:szCs w:val="28"/>
          <w:vertAlign w:val="subscript"/>
        </w:rPr>
        <w:t>⊗</w:t>
      </w:r>
      <w:r w:rsidRPr="00C149B0">
        <w:rPr>
          <w:rFonts w:ascii="Times New Roman" w:eastAsiaTheme="minorEastAsia" w:hAnsi="Times New Roman" w:cs="Times New Roman"/>
          <w:sz w:val="28"/>
          <w:szCs w:val="28"/>
        </w:rPr>
        <w:t xml:space="preserve"> (r</w:t>
      </w:r>
      <w:r w:rsidRPr="00C149B0">
        <w:rPr>
          <w:rFonts w:ascii="Times New Roman" w:eastAsiaTheme="minorEastAsia" w:hAnsi="Times New Roman" w:cs="Times New Roman"/>
          <w:sz w:val="28"/>
          <w:szCs w:val="28"/>
          <w:vertAlign w:val="subscript"/>
        </w:rPr>
        <w:t>2</w:t>
      </w:r>
      <w:r w:rsidRPr="00C149B0">
        <w:rPr>
          <w:rFonts w:ascii="Times New Roman" w:eastAsiaTheme="minorEastAsia" w:hAnsi="Times New Roman" w:cs="Times New Roman"/>
          <w:sz w:val="28"/>
          <w:szCs w:val="28"/>
        </w:rPr>
        <w:t xml:space="preserve"> </w:t>
      </w:r>
      <w:r w:rsidRPr="00C149B0">
        <w:rPr>
          <w:rFonts w:ascii="Cambria Math" w:eastAsiaTheme="minorEastAsia" w:hAnsi="Cambria Math" w:cs="Cambria Math"/>
          <w:sz w:val="28"/>
          <w:szCs w:val="28"/>
        </w:rPr>
        <w:t>⋈</w:t>
      </w:r>
      <w:r w:rsidRPr="00C149B0">
        <w:rPr>
          <w:rFonts w:ascii="Cambria Math" w:eastAsiaTheme="minorEastAsia" w:hAnsi="Cambria Math" w:cs="Cambria Math"/>
          <w:sz w:val="28"/>
          <w:szCs w:val="28"/>
          <w:vertAlign w:val="subscript"/>
        </w:rPr>
        <w:t>⊗</w:t>
      </w:r>
      <w:r w:rsidRPr="00C149B0">
        <w:rPr>
          <w:rFonts w:ascii="Times New Roman" w:eastAsiaTheme="minorEastAsia" w:hAnsi="Times New Roman" w:cs="Times New Roman"/>
          <w:sz w:val="28"/>
          <w:szCs w:val="28"/>
        </w:rPr>
        <w:t xml:space="preserve"> r</w:t>
      </w:r>
      <w:r w:rsidRPr="00C149B0">
        <w:rPr>
          <w:rFonts w:ascii="Times New Roman" w:eastAsiaTheme="minorEastAsia" w:hAnsi="Times New Roman" w:cs="Times New Roman"/>
          <w:sz w:val="28"/>
          <w:szCs w:val="28"/>
          <w:vertAlign w:val="subscript"/>
        </w:rPr>
        <w:t>3</w:t>
      </w:r>
      <w:proofErr w:type="gramStart"/>
      <w:r w:rsidRPr="00C149B0">
        <w:rPr>
          <w:rFonts w:ascii="Times New Roman" w:eastAsiaTheme="minorEastAsia" w:hAnsi="Times New Roman" w:cs="Times New Roman"/>
          <w:sz w:val="28"/>
          <w:szCs w:val="28"/>
        </w:rPr>
        <w:t xml:space="preserve">)  </w:t>
      </w:r>
      <w:r w:rsidR="00C149B0">
        <w:rPr>
          <w:rFonts w:ascii="Times New Roman" w:eastAsiaTheme="minorEastAsia" w:hAnsi="Times New Roman" w:cs="Times New Roman"/>
          <w:sz w:val="28"/>
          <w:szCs w:val="28"/>
        </w:rPr>
        <w:tab/>
      </w:r>
      <w:proofErr w:type="gramEnd"/>
      <w:r w:rsidRPr="00C149B0">
        <w:rPr>
          <w:rFonts w:ascii="Times New Roman" w:eastAsiaTheme="minorEastAsia" w:hAnsi="Times New Roman" w:cs="Times New Roman"/>
          <w:sz w:val="28"/>
          <w:szCs w:val="28"/>
        </w:rPr>
        <w:t>(4)</w:t>
      </w:r>
    </w:p>
    <w:p w14:paraId="0616D7DF" w14:textId="77777777" w:rsidR="004C206B" w:rsidRPr="00C149B0" w:rsidRDefault="004C206B" w:rsidP="00C149B0">
      <w:pPr>
        <w:spacing w:after="0" w:line="360" w:lineRule="auto"/>
        <w:jc w:val="both"/>
        <w:rPr>
          <w:rFonts w:ascii="Times New Roman" w:eastAsiaTheme="minorEastAsia" w:hAnsi="Times New Roman" w:cs="Times New Roman"/>
          <w:sz w:val="28"/>
          <w:szCs w:val="28"/>
        </w:rPr>
      </w:pPr>
      <w:r w:rsidRPr="00C149B0">
        <w:rPr>
          <w:rFonts w:ascii="Times New Roman" w:eastAsiaTheme="minorEastAsia" w:hAnsi="Times New Roman" w:cs="Times New Roman"/>
          <w:sz w:val="28"/>
          <w:szCs w:val="28"/>
        </w:rPr>
        <w:t>Các phương trình (3) và (4) nói rằng sự tham gia của các quan hệ IPRDB là giao hoán và liên kết.</w:t>
      </w:r>
    </w:p>
    <w:p w14:paraId="35643764" w14:textId="6B9C105F" w:rsidR="004C206B" w:rsidRPr="00C149B0" w:rsidRDefault="004C206B" w:rsidP="00C149B0">
      <w:pPr>
        <w:spacing w:after="0" w:line="360" w:lineRule="auto"/>
        <w:jc w:val="both"/>
        <w:rPr>
          <w:rFonts w:ascii="Times New Roman" w:eastAsiaTheme="minorEastAsia" w:hAnsi="Times New Roman" w:cs="Times New Roman"/>
          <w:sz w:val="28"/>
          <w:szCs w:val="28"/>
          <w:lang w:val="pt-BR"/>
        </w:rPr>
      </w:pPr>
      <w:r w:rsidRPr="00C149B0">
        <w:rPr>
          <w:rFonts w:ascii="Times New Roman" w:eastAsiaTheme="minorEastAsia" w:hAnsi="Times New Roman" w:cs="Times New Roman"/>
          <w:b/>
          <w:bCs/>
          <w:sz w:val="28"/>
          <w:szCs w:val="28"/>
        </w:rPr>
        <w:t>Chứng minh:</w:t>
      </w:r>
      <w:r w:rsidRPr="00C149B0">
        <w:rPr>
          <w:rFonts w:ascii="Times New Roman" w:eastAsiaTheme="minorEastAsia" w:hAnsi="Times New Roman" w:cs="Times New Roman"/>
          <w:sz w:val="28"/>
          <w:szCs w:val="28"/>
        </w:rPr>
        <w:t xml:space="preserve"> Dễ thấy rằng r</w:t>
      </w:r>
      <w:r w:rsidRPr="00C149B0">
        <w:rPr>
          <w:rFonts w:ascii="Times New Roman" w:eastAsiaTheme="minorEastAsia" w:hAnsi="Times New Roman" w:cs="Times New Roman"/>
          <w:sz w:val="28"/>
          <w:szCs w:val="28"/>
          <w:vertAlign w:val="subscript"/>
        </w:rPr>
        <w:t>1</w:t>
      </w:r>
      <w:r w:rsidRPr="00C149B0">
        <w:rPr>
          <w:rFonts w:ascii="Cambria Math" w:eastAsiaTheme="minorEastAsia" w:hAnsi="Cambria Math" w:cs="Cambria Math"/>
          <w:sz w:val="28"/>
          <w:szCs w:val="28"/>
        </w:rPr>
        <w:t>⋈</w:t>
      </w:r>
      <w:r w:rsidRPr="00C149B0">
        <w:rPr>
          <w:rFonts w:ascii="Cambria Math" w:eastAsiaTheme="minorEastAsia" w:hAnsi="Cambria Math" w:cs="Cambria Math"/>
          <w:sz w:val="28"/>
          <w:szCs w:val="28"/>
          <w:vertAlign w:val="subscript"/>
        </w:rPr>
        <w:t>⊗</w:t>
      </w:r>
      <w:r w:rsidRPr="00C149B0">
        <w:rPr>
          <w:rFonts w:ascii="Times New Roman" w:eastAsiaTheme="minorEastAsia" w:hAnsi="Times New Roman" w:cs="Times New Roman"/>
          <w:sz w:val="28"/>
          <w:szCs w:val="28"/>
        </w:rPr>
        <w:t xml:space="preserve"> r</w:t>
      </w:r>
      <w:r w:rsidRPr="00C149B0">
        <w:rPr>
          <w:rFonts w:ascii="Times New Roman" w:eastAsiaTheme="minorEastAsia" w:hAnsi="Times New Roman" w:cs="Times New Roman"/>
          <w:sz w:val="28"/>
          <w:szCs w:val="28"/>
          <w:vertAlign w:val="subscript"/>
        </w:rPr>
        <w:t>2</w:t>
      </w:r>
      <w:r w:rsidRPr="00C149B0">
        <w:rPr>
          <w:rFonts w:ascii="Times New Roman" w:eastAsiaTheme="minorEastAsia" w:hAnsi="Times New Roman" w:cs="Times New Roman"/>
          <w:sz w:val="28"/>
          <w:szCs w:val="28"/>
        </w:rPr>
        <w:t>, r</w:t>
      </w:r>
      <w:r w:rsidRPr="00C149B0">
        <w:rPr>
          <w:rFonts w:ascii="Times New Roman" w:eastAsiaTheme="minorEastAsia" w:hAnsi="Times New Roman" w:cs="Times New Roman"/>
          <w:sz w:val="28"/>
          <w:szCs w:val="28"/>
          <w:vertAlign w:val="subscript"/>
        </w:rPr>
        <w:t>2</w:t>
      </w:r>
      <w:r w:rsidRPr="00C149B0">
        <w:rPr>
          <w:rFonts w:ascii="Cambria Math" w:eastAsiaTheme="minorEastAsia" w:hAnsi="Cambria Math" w:cs="Cambria Math"/>
          <w:sz w:val="28"/>
          <w:szCs w:val="28"/>
        </w:rPr>
        <w:t>⋈</w:t>
      </w:r>
      <w:r w:rsidRPr="00C149B0">
        <w:rPr>
          <w:rFonts w:ascii="Cambria Math" w:eastAsiaTheme="minorEastAsia" w:hAnsi="Cambria Math" w:cs="Cambria Math"/>
          <w:sz w:val="28"/>
          <w:szCs w:val="28"/>
          <w:vertAlign w:val="subscript"/>
        </w:rPr>
        <w:t>⊗</w:t>
      </w:r>
      <w:r w:rsidRPr="00C149B0">
        <w:rPr>
          <w:rFonts w:ascii="Times New Roman" w:eastAsiaTheme="minorEastAsia" w:hAnsi="Times New Roman" w:cs="Times New Roman"/>
          <w:sz w:val="28"/>
          <w:szCs w:val="28"/>
        </w:rPr>
        <w:t xml:space="preserve"> r</w:t>
      </w:r>
      <w:r w:rsidRPr="00C149B0">
        <w:rPr>
          <w:rFonts w:ascii="Times New Roman" w:eastAsiaTheme="minorEastAsia" w:hAnsi="Times New Roman" w:cs="Times New Roman"/>
          <w:sz w:val="28"/>
          <w:szCs w:val="28"/>
          <w:vertAlign w:val="subscript"/>
        </w:rPr>
        <w:t xml:space="preserve">1 </w:t>
      </w:r>
      <w:r w:rsidRPr="00C149B0">
        <w:rPr>
          <w:rFonts w:ascii="Times New Roman" w:eastAsiaTheme="minorEastAsia" w:hAnsi="Times New Roman" w:cs="Times New Roman"/>
          <w:sz w:val="28"/>
          <w:szCs w:val="28"/>
        </w:rPr>
        <w:t xml:space="preserve">là hai mối quan hệ trên cùng một lược đồ. Theo định nghĩa 2.3, sự kết hợp của các giá trị xác suất là giao hoán (do tính giao hoán của các chiến lược giao nhau xác suất). </w:t>
      </w:r>
      <w:r w:rsidRPr="00C149B0">
        <w:rPr>
          <w:rFonts w:ascii="Times New Roman" w:eastAsiaTheme="minorEastAsia" w:hAnsi="Times New Roman" w:cs="Times New Roman"/>
          <w:sz w:val="28"/>
          <w:szCs w:val="28"/>
          <w:lang w:val="pt-BR"/>
        </w:rPr>
        <w:t>Vì vậy, theo định nghĩa 4.8, nó theo sau r</w:t>
      </w:r>
      <w:r w:rsidRPr="00C149B0">
        <w:rPr>
          <w:rFonts w:ascii="Times New Roman" w:eastAsiaTheme="minorEastAsia" w:hAnsi="Times New Roman" w:cs="Times New Roman"/>
          <w:sz w:val="28"/>
          <w:szCs w:val="28"/>
          <w:vertAlign w:val="subscript"/>
          <w:lang w:val="pt-BR"/>
        </w:rPr>
        <w:t>1</w:t>
      </w:r>
      <w:r w:rsidRPr="00C149B0">
        <w:rPr>
          <w:rFonts w:ascii="Cambria Math" w:eastAsiaTheme="minorEastAsia" w:hAnsi="Cambria Math" w:cs="Cambria Math"/>
          <w:sz w:val="28"/>
          <w:szCs w:val="28"/>
          <w:lang w:val="pt-BR"/>
        </w:rPr>
        <w:t>⋈</w:t>
      </w:r>
      <w:r w:rsidRPr="00C149B0">
        <w:rPr>
          <w:rFonts w:ascii="Cambria Math" w:eastAsiaTheme="minorEastAsia" w:hAnsi="Cambria Math" w:cs="Cambria Math"/>
          <w:sz w:val="28"/>
          <w:szCs w:val="28"/>
          <w:vertAlign w:val="subscript"/>
          <w:lang w:val="pt-BR"/>
        </w:rPr>
        <w:t>⊗</w:t>
      </w:r>
      <w:r w:rsidRPr="00C149B0">
        <w:rPr>
          <w:rFonts w:ascii="Times New Roman" w:eastAsiaTheme="minorEastAsia" w:hAnsi="Times New Roman" w:cs="Times New Roman"/>
          <w:sz w:val="28"/>
          <w:szCs w:val="28"/>
          <w:lang w:val="pt-BR"/>
        </w:rPr>
        <w:t xml:space="preserve"> r</w:t>
      </w:r>
      <w:r w:rsidRPr="00C149B0">
        <w:rPr>
          <w:rFonts w:ascii="Times New Roman" w:eastAsiaTheme="minorEastAsia" w:hAnsi="Times New Roman" w:cs="Times New Roman"/>
          <w:sz w:val="28"/>
          <w:szCs w:val="28"/>
          <w:vertAlign w:val="subscript"/>
          <w:lang w:val="pt-BR"/>
        </w:rPr>
        <w:t>2</w:t>
      </w:r>
      <w:r w:rsidRPr="00C149B0">
        <w:rPr>
          <w:rFonts w:ascii="Times New Roman" w:eastAsiaTheme="minorEastAsia" w:hAnsi="Times New Roman" w:cs="Times New Roman"/>
          <w:sz w:val="28"/>
          <w:szCs w:val="28"/>
          <w:lang w:val="pt-BR"/>
        </w:rPr>
        <w:t xml:space="preserve"> = r</w:t>
      </w:r>
      <w:r w:rsidRPr="00C149B0">
        <w:rPr>
          <w:rFonts w:ascii="Times New Roman" w:eastAsiaTheme="minorEastAsia" w:hAnsi="Times New Roman" w:cs="Times New Roman"/>
          <w:sz w:val="28"/>
          <w:szCs w:val="28"/>
          <w:vertAlign w:val="subscript"/>
          <w:lang w:val="pt-BR"/>
        </w:rPr>
        <w:t>2</w:t>
      </w:r>
      <w:r w:rsidRPr="00C149B0">
        <w:rPr>
          <w:rFonts w:ascii="Cambria Math" w:eastAsiaTheme="minorEastAsia" w:hAnsi="Cambria Math" w:cs="Cambria Math"/>
          <w:sz w:val="28"/>
          <w:szCs w:val="28"/>
          <w:lang w:val="pt-BR"/>
        </w:rPr>
        <w:t>⋈</w:t>
      </w:r>
      <w:r w:rsidRPr="00C149B0">
        <w:rPr>
          <w:rFonts w:ascii="Cambria Math" w:eastAsiaTheme="minorEastAsia" w:hAnsi="Cambria Math" w:cs="Cambria Math"/>
          <w:sz w:val="28"/>
          <w:szCs w:val="28"/>
          <w:vertAlign w:val="subscript"/>
          <w:lang w:val="pt-BR"/>
        </w:rPr>
        <w:t>⊗</w:t>
      </w:r>
      <w:r w:rsidRPr="00C149B0">
        <w:rPr>
          <w:rFonts w:ascii="Times New Roman" w:eastAsiaTheme="minorEastAsia" w:hAnsi="Times New Roman" w:cs="Times New Roman"/>
          <w:sz w:val="28"/>
          <w:szCs w:val="28"/>
          <w:lang w:val="pt-BR"/>
        </w:rPr>
        <w:t xml:space="preserve"> r</w:t>
      </w:r>
      <w:r w:rsidRPr="00C149B0">
        <w:rPr>
          <w:rFonts w:ascii="Times New Roman" w:eastAsiaTheme="minorEastAsia" w:hAnsi="Times New Roman" w:cs="Times New Roman"/>
          <w:sz w:val="28"/>
          <w:szCs w:val="28"/>
          <w:vertAlign w:val="subscript"/>
          <w:lang w:val="pt-BR"/>
        </w:rPr>
        <w:t>1</w:t>
      </w:r>
      <w:r w:rsidRPr="00C149B0">
        <w:rPr>
          <w:rFonts w:ascii="Times New Roman" w:eastAsiaTheme="minorEastAsia" w:hAnsi="Times New Roman" w:cs="Times New Roman"/>
          <w:sz w:val="28"/>
          <w:szCs w:val="28"/>
          <w:lang w:val="pt-BR"/>
        </w:rPr>
        <w:t xml:space="preserve"> (3) đã được chứng minh.</w:t>
      </w:r>
    </w:p>
    <w:p w14:paraId="60ADC5B4" w14:textId="77777777" w:rsidR="004C206B" w:rsidRPr="00C149B0" w:rsidRDefault="004C206B" w:rsidP="00C149B0">
      <w:pPr>
        <w:spacing w:after="0" w:line="360" w:lineRule="auto"/>
        <w:ind w:firstLine="567"/>
        <w:jc w:val="both"/>
        <w:rPr>
          <w:rFonts w:ascii="Times New Roman" w:eastAsiaTheme="minorEastAsia" w:hAnsi="Times New Roman" w:cs="Times New Roman"/>
          <w:sz w:val="28"/>
          <w:szCs w:val="28"/>
          <w:lang w:val="pt-BR"/>
        </w:rPr>
      </w:pPr>
      <w:r w:rsidRPr="00C149B0">
        <w:rPr>
          <w:rFonts w:ascii="Times New Roman" w:eastAsiaTheme="minorEastAsia" w:hAnsi="Times New Roman" w:cs="Times New Roman"/>
          <w:sz w:val="28"/>
          <w:szCs w:val="28"/>
          <w:lang w:val="pt-BR"/>
        </w:rPr>
        <w:t xml:space="preserve">Theo Định nghĩa 4.8, kết quả của hai vế trong phương trình (4) là các quan hệ trên cùng một lược đồ. Hơn nữa, theo Định nghĩa 2.3, phép liên kết (conjunction) của các giá trị xác suất là kết hợp (associative). Dựa trên Định nghĩa 4.8 và tính kết </w:t>
      </w:r>
      <w:r w:rsidRPr="00C149B0">
        <w:rPr>
          <w:rFonts w:ascii="Times New Roman" w:eastAsiaTheme="minorEastAsia" w:hAnsi="Times New Roman" w:cs="Times New Roman"/>
          <w:sz w:val="28"/>
          <w:szCs w:val="28"/>
          <w:lang w:val="pt-BR"/>
        </w:rPr>
        <w:lastRenderedPageBreak/>
        <w:t>hợp của phép nối tự nhiên (natural join) trong cơ sở dữ liệu quan hệ thông thường, suy ra rằng phép nối của các quan hệ trong IPRDB cũng có tính chất kết hợp. Do đó, điều này dẫn đến kết quả rằng (r</w:t>
      </w:r>
      <w:r w:rsidRPr="00C149B0">
        <w:rPr>
          <w:rFonts w:ascii="Times New Roman" w:eastAsiaTheme="minorEastAsia" w:hAnsi="Times New Roman" w:cs="Times New Roman"/>
          <w:sz w:val="28"/>
          <w:szCs w:val="28"/>
          <w:vertAlign w:val="subscript"/>
          <w:lang w:val="pt-BR"/>
        </w:rPr>
        <w:t>1</w:t>
      </w:r>
      <w:r w:rsidRPr="00C149B0">
        <w:rPr>
          <w:rFonts w:ascii="Times New Roman" w:eastAsiaTheme="minorEastAsia" w:hAnsi="Times New Roman" w:cs="Times New Roman"/>
          <w:sz w:val="28"/>
          <w:szCs w:val="28"/>
          <w:lang w:val="pt-BR"/>
        </w:rPr>
        <w:t xml:space="preserve"> </w:t>
      </w:r>
      <w:r w:rsidRPr="00C149B0">
        <w:rPr>
          <w:rFonts w:ascii="Cambria Math" w:eastAsiaTheme="minorEastAsia" w:hAnsi="Cambria Math" w:cs="Cambria Math"/>
          <w:sz w:val="28"/>
          <w:szCs w:val="28"/>
          <w:lang w:val="pt-BR"/>
        </w:rPr>
        <w:t>⋈</w:t>
      </w:r>
      <w:r w:rsidRPr="00C149B0">
        <w:rPr>
          <w:rFonts w:ascii="Cambria Math" w:eastAsiaTheme="minorEastAsia" w:hAnsi="Cambria Math" w:cs="Cambria Math"/>
          <w:sz w:val="28"/>
          <w:szCs w:val="28"/>
          <w:vertAlign w:val="subscript"/>
          <w:lang w:val="pt-BR"/>
        </w:rPr>
        <w:t>⊗</w:t>
      </w:r>
      <w:r w:rsidRPr="00C149B0">
        <w:rPr>
          <w:rFonts w:ascii="Times New Roman" w:eastAsiaTheme="minorEastAsia" w:hAnsi="Times New Roman" w:cs="Times New Roman"/>
          <w:sz w:val="28"/>
          <w:szCs w:val="28"/>
          <w:lang w:val="pt-BR"/>
        </w:rPr>
        <w:t xml:space="preserve"> r</w:t>
      </w:r>
      <w:r w:rsidRPr="00C149B0">
        <w:rPr>
          <w:rFonts w:ascii="Times New Roman" w:eastAsiaTheme="minorEastAsia" w:hAnsi="Times New Roman" w:cs="Times New Roman"/>
          <w:sz w:val="28"/>
          <w:szCs w:val="28"/>
          <w:vertAlign w:val="subscript"/>
          <w:lang w:val="pt-BR"/>
        </w:rPr>
        <w:t>2</w:t>
      </w:r>
      <w:r w:rsidRPr="00C149B0">
        <w:rPr>
          <w:rFonts w:ascii="Times New Roman" w:eastAsiaTheme="minorEastAsia" w:hAnsi="Times New Roman" w:cs="Times New Roman"/>
          <w:sz w:val="28"/>
          <w:szCs w:val="28"/>
          <w:lang w:val="pt-BR"/>
        </w:rPr>
        <w:t xml:space="preserve">) </w:t>
      </w:r>
      <w:r w:rsidRPr="00C149B0">
        <w:rPr>
          <w:rFonts w:ascii="Cambria Math" w:eastAsiaTheme="minorEastAsia" w:hAnsi="Cambria Math" w:cs="Cambria Math"/>
          <w:sz w:val="28"/>
          <w:szCs w:val="28"/>
          <w:lang w:val="pt-BR"/>
        </w:rPr>
        <w:t>⋈</w:t>
      </w:r>
      <w:r w:rsidRPr="00C149B0">
        <w:rPr>
          <w:rFonts w:ascii="Cambria Math" w:eastAsiaTheme="minorEastAsia" w:hAnsi="Cambria Math" w:cs="Cambria Math"/>
          <w:sz w:val="28"/>
          <w:szCs w:val="28"/>
          <w:vertAlign w:val="subscript"/>
          <w:lang w:val="pt-BR"/>
        </w:rPr>
        <w:t>⊗</w:t>
      </w:r>
      <w:r w:rsidRPr="00C149B0">
        <w:rPr>
          <w:rFonts w:ascii="Times New Roman" w:eastAsiaTheme="minorEastAsia" w:hAnsi="Times New Roman" w:cs="Times New Roman"/>
          <w:sz w:val="28"/>
          <w:szCs w:val="28"/>
          <w:lang w:val="pt-BR"/>
        </w:rPr>
        <w:t xml:space="preserve"> r</w:t>
      </w:r>
      <w:r w:rsidRPr="00C149B0">
        <w:rPr>
          <w:rFonts w:ascii="Times New Roman" w:eastAsiaTheme="minorEastAsia" w:hAnsi="Times New Roman" w:cs="Times New Roman"/>
          <w:sz w:val="28"/>
          <w:szCs w:val="28"/>
          <w:vertAlign w:val="subscript"/>
          <w:lang w:val="pt-BR"/>
        </w:rPr>
        <w:t>3</w:t>
      </w:r>
      <w:r w:rsidRPr="00C149B0">
        <w:rPr>
          <w:rFonts w:ascii="Times New Roman" w:eastAsiaTheme="minorEastAsia" w:hAnsi="Times New Roman" w:cs="Times New Roman"/>
          <w:sz w:val="28"/>
          <w:szCs w:val="28"/>
          <w:lang w:val="pt-BR"/>
        </w:rPr>
        <w:t xml:space="preserve"> = r</w:t>
      </w:r>
      <w:r w:rsidRPr="00C149B0">
        <w:rPr>
          <w:rFonts w:ascii="Times New Roman" w:eastAsiaTheme="minorEastAsia" w:hAnsi="Times New Roman" w:cs="Times New Roman"/>
          <w:sz w:val="28"/>
          <w:szCs w:val="28"/>
          <w:vertAlign w:val="subscript"/>
          <w:lang w:val="pt-BR"/>
        </w:rPr>
        <w:t>1</w:t>
      </w:r>
      <w:r w:rsidRPr="00C149B0">
        <w:rPr>
          <w:rFonts w:ascii="Times New Roman" w:eastAsiaTheme="minorEastAsia" w:hAnsi="Times New Roman" w:cs="Times New Roman"/>
          <w:sz w:val="28"/>
          <w:szCs w:val="28"/>
          <w:lang w:val="pt-BR"/>
        </w:rPr>
        <w:t xml:space="preserve"> </w:t>
      </w:r>
      <w:r w:rsidRPr="00C149B0">
        <w:rPr>
          <w:rFonts w:ascii="Cambria Math" w:eastAsiaTheme="minorEastAsia" w:hAnsi="Cambria Math" w:cs="Cambria Math"/>
          <w:sz w:val="28"/>
          <w:szCs w:val="28"/>
          <w:lang w:val="pt-BR"/>
        </w:rPr>
        <w:t>⋈</w:t>
      </w:r>
      <w:r w:rsidRPr="00C149B0">
        <w:rPr>
          <w:rFonts w:ascii="Cambria Math" w:eastAsiaTheme="minorEastAsia" w:hAnsi="Cambria Math" w:cs="Cambria Math"/>
          <w:sz w:val="28"/>
          <w:szCs w:val="28"/>
          <w:vertAlign w:val="subscript"/>
          <w:lang w:val="pt-BR"/>
        </w:rPr>
        <w:t>⊗</w:t>
      </w:r>
      <w:r w:rsidRPr="00C149B0">
        <w:rPr>
          <w:rFonts w:ascii="Times New Roman" w:eastAsiaTheme="minorEastAsia" w:hAnsi="Times New Roman" w:cs="Times New Roman"/>
          <w:sz w:val="28"/>
          <w:szCs w:val="28"/>
          <w:lang w:val="pt-BR"/>
        </w:rPr>
        <w:t xml:space="preserve"> (r</w:t>
      </w:r>
      <w:r w:rsidRPr="00C149B0">
        <w:rPr>
          <w:rFonts w:ascii="Times New Roman" w:eastAsiaTheme="minorEastAsia" w:hAnsi="Times New Roman" w:cs="Times New Roman"/>
          <w:sz w:val="28"/>
          <w:szCs w:val="28"/>
          <w:vertAlign w:val="subscript"/>
          <w:lang w:val="pt-BR"/>
        </w:rPr>
        <w:t>2</w:t>
      </w:r>
      <w:r w:rsidRPr="00C149B0">
        <w:rPr>
          <w:rFonts w:ascii="Times New Roman" w:eastAsiaTheme="minorEastAsia" w:hAnsi="Times New Roman" w:cs="Times New Roman"/>
          <w:sz w:val="28"/>
          <w:szCs w:val="28"/>
          <w:lang w:val="pt-BR"/>
        </w:rPr>
        <w:t xml:space="preserve"> </w:t>
      </w:r>
      <w:r w:rsidRPr="00C149B0">
        <w:rPr>
          <w:rFonts w:ascii="Cambria Math" w:eastAsiaTheme="minorEastAsia" w:hAnsi="Cambria Math" w:cs="Cambria Math"/>
          <w:sz w:val="28"/>
          <w:szCs w:val="28"/>
          <w:lang w:val="pt-BR"/>
        </w:rPr>
        <w:t>⋈</w:t>
      </w:r>
      <w:r w:rsidRPr="00C149B0">
        <w:rPr>
          <w:rFonts w:ascii="Cambria Math" w:eastAsiaTheme="minorEastAsia" w:hAnsi="Cambria Math" w:cs="Cambria Math"/>
          <w:sz w:val="28"/>
          <w:szCs w:val="28"/>
          <w:vertAlign w:val="subscript"/>
          <w:lang w:val="pt-BR"/>
        </w:rPr>
        <w:t>⊗</w:t>
      </w:r>
      <w:r w:rsidRPr="00C149B0">
        <w:rPr>
          <w:rFonts w:ascii="Times New Roman" w:eastAsiaTheme="minorEastAsia" w:hAnsi="Times New Roman" w:cs="Times New Roman"/>
          <w:sz w:val="28"/>
          <w:szCs w:val="28"/>
          <w:lang w:val="pt-BR"/>
        </w:rPr>
        <w:t xml:space="preserve"> r</w:t>
      </w:r>
      <w:r w:rsidRPr="00C149B0">
        <w:rPr>
          <w:rFonts w:ascii="Times New Roman" w:eastAsiaTheme="minorEastAsia" w:hAnsi="Times New Roman" w:cs="Times New Roman"/>
          <w:sz w:val="28"/>
          <w:szCs w:val="28"/>
          <w:vertAlign w:val="subscript"/>
          <w:lang w:val="pt-BR"/>
        </w:rPr>
        <w:t>3</w:t>
      </w:r>
      <w:r w:rsidRPr="00C149B0">
        <w:rPr>
          <w:rFonts w:ascii="Times New Roman" w:eastAsiaTheme="minorEastAsia" w:hAnsi="Times New Roman" w:cs="Times New Roman"/>
          <w:sz w:val="28"/>
          <w:szCs w:val="28"/>
          <w:lang w:val="pt-BR"/>
        </w:rPr>
        <w:t>)  (4)</w:t>
      </w:r>
    </w:p>
    <w:p w14:paraId="05866415" w14:textId="77777777" w:rsidR="004C206B" w:rsidRPr="00C149B0" w:rsidRDefault="004C206B" w:rsidP="00C149B0">
      <w:pPr>
        <w:spacing w:after="0" w:line="360" w:lineRule="auto"/>
        <w:ind w:firstLine="567"/>
        <w:jc w:val="both"/>
        <w:rPr>
          <w:rFonts w:ascii="Times New Roman" w:eastAsiaTheme="minorEastAsia" w:hAnsi="Times New Roman" w:cs="Times New Roman"/>
          <w:sz w:val="28"/>
          <w:szCs w:val="28"/>
          <w:lang w:val="pt-BR"/>
        </w:rPr>
      </w:pPr>
      <w:r w:rsidRPr="00C149B0">
        <w:rPr>
          <w:rFonts w:ascii="Times New Roman" w:eastAsiaTheme="minorEastAsia" w:hAnsi="Times New Roman" w:cs="Times New Roman"/>
          <w:sz w:val="28"/>
          <w:szCs w:val="28"/>
          <w:lang w:val="pt-BR"/>
        </w:rPr>
        <w:t xml:space="preserve">Vì tích Descartes (Định nghĩa 4.7) là một trường hợp đặc biệt của phép nối, nên nó dẫn đến kết quả trực tiếp của Mệnh đề 4.3 dưới sau. </w:t>
      </w:r>
    </w:p>
    <w:p w14:paraId="0FBA3D5E" w14:textId="77777777" w:rsidR="004C206B" w:rsidRPr="00C149B0" w:rsidRDefault="004C206B" w:rsidP="00C149B0">
      <w:pPr>
        <w:spacing w:after="0" w:line="360" w:lineRule="auto"/>
        <w:ind w:firstLine="720"/>
        <w:jc w:val="both"/>
        <w:rPr>
          <w:rFonts w:ascii="Times New Roman" w:eastAsiaTheme="minorEastAsia" w:hAnsi="Times New Roman" w:cs="Times New Roman"/>
          <w:i/>
          <w:iCs/>
          <w:sz w:val="28"/>
          <w:szCs w:val="28"/>
          <w:lang w:val="pt-BR"/>
        </w:rPr>
      </w:pPr>
      <w:r w:rsidRPr="00C149B0">
        <w:rPr>
          <w:rFonts w:ascii="Times New Roman" w:eastAsiaTheme="minorEastAsia" w:hAnsi="Times New Roman" w:cs="Times New Roman"/>
          <w:b/>
          <w:bCs/>
          <w:sz w:val="28"/>
          <w:szCs w:val="28"/>
          <w:lang w:val="pt-BR"/>
        </w:rPr>
        <w:t xml:space="preserve">Hệ quả 4.1: </w:t>
      </w:r>
      <w:r w:rsidRPr="00C149B0">
        <w:rPr>
          <w:rFonts w:ascii="Times New Roman" w:eastAsiaTheme="minorEastAsia" w:hAnsi="Times New Roman" w:cs="Times New Roman"/>
          <w:sz w:val="28"/>
          <w:szCs w:val="28"/>
          <w:lang w:val="pt-BR"/>
        </w:rPr>
        <w:t>Giả sử R1, R2 và R3 là các lược đồ IPRDB sao cho chúng không có các thuộc tính có tên giống nhau, r</w:t>
      </w:r>
      <w:r w:rsidRPr="00C149B0">
        <w:rPr>
          <w:rFonts w:ascii="Times New Roman" w:eastAsiaTheme="minorEastAsia" w:hAnsi="Times New Roman" w:cs="Times New Roman"/>
          <w:sz w:val="28"/>
          <w:szCs w:val="28"/>
          <w:vertAlign w:val="subscript"/>
          <w:lang w:val="pt-BR"/>
        </w:rPr>
        <w:t>1</w:t>
      </w:r>
      <w:r w:rsidRPr="00C149B0">
        <w:rPr>
          <w:rFonts w:ascii="Times New Roman" w:eastAsiaTheme="minorEastAsia" w:hAnsi="Times New Roman" w:cs="Times New Roman"/>
          <w:sz w:val="28"/>
          <w:szCs w:val="28"/>
          <w:lang w:val="pt-BR"/>
        </w:rPr>
        <w:t>, r</w:t>
      </w:r>
      <w:r w:rsidRPr="00C149B0">
        <w:rPr>
          <w:rFonts w:ascii="Times New Roman" w:eastAsiaTheme="minorEastAsia" w:hAnsi="Times New Roman" w:cs="Times New Roman"/>
          <w:sz w:val="28"/>
          <w:szCs w:val="28"/>
          <w:vertAlign w:val="subscript"/>
          <w:lang w:val="pt-BR"/>
        </w:rPr>
        <w:t>2</w:t>
      </w:r>
      <w:r w:rsidRPr="00C149B0">
        <w:rPr>
          <w:rFonts w:ascii="Times New Roman" w:eastAsiaTheme="minorEastAsia" w:hAnsi="Times New Roman" w:cs="Times New Roman"/>
          <w:sz w:val="28"/>
          <w:szCs w:val="28"/>
          <w:lang w:val="pt-BR"/>
        </w:rPr>
        <w:t xml:space="preserve"> và r</w:t>
      </w:r>
      <w:r w:rsidRPr="00C149B0">
        <w:rPr>
          <w:rFonts w:ascii="Times New Roman" w:eastAsiaTheme="minorEastAsia" w:hAnsi="Times New Roman" w:cs="Times New Roman"/>
          <w:sz w:val="28"/>
          <w:szCs w:val="28"/>
          <w:vertAlign w:val="subscript"/>
          <w:lang w:val="pt-BR"/>
        </w:rPr>
        <w:t>3</w:t>
      </w:r>
      <w:r w:rsidRPr="00C149B0">
        <w:rPr>
          <w:rFonts w:ascii="Times New Roman" w:eastAsiaTheme="minorEastAsia" w:hAnsi="Times New Roman" w:cs="Times New Roman"/>
          <w:sz w:val="28"/>
          <w:szCs w:val="28"/>
          <w:lang w:val="pt-BR"/>
        </w:rPr>
        <w:t xml:space="preserve"> là các quan hệ trên R</w:t>
      </w:r>
      <w:r w:rsidRPr="007248A8">
        <w:rPr>
          <w:rFonts w:ascii="Times New Roman" w:eastAsiaTheme="minorEastAsia" w:hAnsi="Times New Roman" w:cs="Times New Roman"/>
          <w:sz w:val="28"/>
          <w:szCs w:val="28"/>
          <w:vertAlign w:val="subscript"/>
          <w:lang w:val="pt-BR"/>
        </w:rPr>
        <w:t>1</w:t>
      </w:r>
      <w:r w:rsidRPr="00C149B0">
        <w:rPr>
          <w:rFonts w:ascii="Times New Roman" w:eastAsiaTheme="minorEastAsia" w:hAnsi="Times New Roman" w:cs="Times New Roman"/>
          <w:sz w:val="28"/>
          <w:szCs w:val="28"/>
          <w:lang w:val="pt-BR"/>
        </w:rPr>
        <w:t>, R</w:t>
      </w:r>
      <w:r w:rsidRPr="007248A8">
        <w:rPr>
          <w:rFonts w:ascii="Times New Roman" w:eastAsiaTheme="minorEastAsia" w:hAnsi="Times New Roman" w:cs="Times New Roman"/>
          <w:sz w:val="28"/>
          <w:szCs w:val="28"/>
          <w:vertAlign w:val="subscript"/>
          <w:lang w:val="pt-BR"/>
        </w:rPr>
        <w:t>2</w:t>
      </w:r>
      <w:r w:rsidRPr="00C149B0">
        <w:rPr>
          <w:rFonts w:ascii="Times New Roman" w:eastAsiaTheme="minorEastAsia" w:hAnsi="Times New Roman" w:cs="Times New Roman"/>
          <w:sz w:val="28"/>
          <w:szCs w:val="28"/>
          <w:lang w:val="pt-BR"/>
        </w:rPr>
        <w:t xml:space="preserve"> và R</w:t>
      </w:r>
      <w:r w:rsidRPr="007248A8">
        <w:rPr>
          <w:rFonts w:ascii="Times New Roman" w:eastAsiaTheme="minorEastAsia" w:hAnsi="Times New Roman" w:cs="Times New Roman"/>
          <w:sz w:val="28"/>
          <w:szCs w:val="28"/>
          <w:vertAlign w:val="subscript"/>
          <w:lang w:val="pt-BR"/>
        </w:rPr>
        <w:t>3</w:t>
      </w:r>
      <w:r w:rsidRPr="00C149B0">
        <w:rPr>
          <w:rFonts w:ascii="Times New Roman" w:eastAsiaTheme="minorEastAsia" w:hAnsi="Times New Roman" w:cs="Times New Roman"/>
          <w:sz w:val="28"/>
          <w:szCs w:val="28"/>
          <w:lang w:val="pt-BR"/>
        </w:rPr>
        <w:t xml:space="preserve"> tương ứng. Khi đó, </w:t>
      </w:r>
    </w:p>
    <w:p w14:paraId="76D0FA6A" w14:textId="21737B14" w:rsidR="004C206B" w:rsidRPr="00C149B0" w:rsidRDefault="004C206B" w:rsidP="00C149B0">
      <w:pPr>
        <w:spacing w:after="0" w:line="360" w:lineRule="auto"/>
        <w:ind w:firstLine="720"/>
        <w:jc w:val="center"/>
        <w:rPr>
          <w:rFonts w:ascii="Times New Roman" w:eastAsiaTheme="minorEastAsia" w:hAnsi="Times New Roman" w:cs="Times New Roman"/>
          <w:i/>
          <w:iCs/>
          <w:sz w:val="28"/>
          <w:szCs w:val="28"/>
          <w:lang w:val="pt-BR"/>
        </w:rPr>
      </w:pPr>
      <w:r w:rsidRPr="0042264D">
        <w:rPr>
          <w:rFonts w:ascii="Times New Roman" w:eastAsiaTheme="minorEastAsia" w:hAnsi="Times New Roman" w:cs="Times New Roman"/>
          <w:sz w:val="28"/>
          <w:szCs w:val="28"/>
          <w:lang w:val="pt-BR"/>
        </w:rPr>
        <w:t>r</w:t>
      </w:r>
      <w:r w:rsidRPr="0042264D">
        <w:rPr>
          <w:rFonts w:ascii="Times New Roman" w:eastAsiaTheme="minorEastAsia" w:hAnsi="Times New Roman" w:cs="Times New Roman"/>
          <w:sz w:val="28"/>
          <w:szCs w:val="28"/>
          <w:vertAlign w:val="subscript"/>
          <w:lang w:val="pt-BR"/>
        </w:rPr>
        <w:t>1</w:t>
      </w:r>
      <w:r w:rsidRPr="0042264D">
        <w:rPr>
          <w:rFonts w:ascii="Times New Roman" w:eastAsiaTheme="minorEastAsia" w:hAnsi="Times New Roman" w:cs="Times New Roman"/>
          <w:sz w:val="28"/>
          <w:szCs w:val="28"/>
        </w:rPr>
        <w:t>⨯</w:t>
      </w:r>
      <w:r w:rsidR="00C149B0" w:rsidRPr="0042264D">
        <w:rPr>
          <w:rFonts w:ascii="Times New Roman" w:eastAsiaTheme="minorEastAsia" w:hAnsi="Times New Roman" w:cs="Times New Roman"/>
          <w:sz w:val="28"/>
          <w:szCs w:val="28"/>
        </w:rPr>
        <w:t xml:space="preserve"> </w:t>
      </w:r>
      <w:r w:rsidRPr="0042264D">
        <w:rPr>
          <w:rFonts w:ascii="Times New Roman" w:eastAsiaTheme="minorEastAsia" w:hAnsi="Times New Roman" w:cs="Times New Roman"/>
          <w:sz w:val="28"/>
          <w:szCs w:val="28"/>
          <w:lang w:val="pt-BR"/>
        </w:rPr>
        <w:t>r</w:t>
      </w:r>
      <w:r w:rsidRPr="0042264D">
        <w:rPr>
          <w:rFonts w:ascii="Times New Roman" w:eastAsiaTheme="minorEastAsia" w:hAnsi="Times New Roman" w:cs="Times New Roman"/>
          <w:sz w:val="28"/>
          <w:szCs w:val="28"/>
          <w:vertAlign w:val="subscript"/>
          <w:lang w:val="pt-BR"/>
        </w:rPr>
        <w:t>2</w:t>
      </w:r>
      <w:r w:rsidRPr="0042264D">
        <w:rPr>
          <w:rFonts w:ascii="Times New Roman" w:eastAsiaTheme="minorEastAsia" w:hAnsi="Times New Roman" w:cs="Times New Roman"/>
          <w:sz w:val="28"/>
          <w:szCs w:val="28"/>
          <w:lang w:val="pt-BR"/>
        </w:rPr>
        <w:t xml:space="preserve"> = r</w:t>
      </w:r>
      <w:r w:rsidRPr="0042264D">
        <w:rPr>
          <w:rFonts w:ascii="Times New Roman" w:eastAsiaTheme="minorEastAsia" w:hAnsi="Times New Roman" w:cs="Times New Roman"/>
          <w:sz w:val="28"/>
          <w:szCs w:val="28"/>
          <w:vertAlign w:val="subscript"/>
          <w:lang w:val="pt-BR"/>
        </w:rPr>
        <w:t>2</w:t>
      </w:r>
      <w:r w:rsidRPr="0042264D">
        <w:rPr>
          <w:rFonts w:ascii="Times New Roman" w:eastAsiaTheme="minorEastAsia" w:hAnsi="Times New Roman" w:cs="Times New Roman"/>
          <w:sz w:val="28"/>
          <w:szCs w:val="28"/>
        </w:rPr>
        <w:t>⨯</w:t>
      </w:r>
      <w:r w:rsidR="00C149B0" w:rsidRPr="0042264D">
        <w:rPr>
          <w:rFonts w:ascii="Times New Roman" w:eastAsiaTheme="minorEastAsia" w:hAnsi="Times New Roman" w:cs="Times New Roman"/>
          <w:sz w:val="28"/>
          <w:szCs w:val="28"/>
        </w:rPr>
        <w:t xml:space="preserve"> </w:t>
      </w:r>
      <w:r w:rsidRPr="0042264D">
        <w:rPr>
          <w:rFonts w:ascii="Times New Roman" w:eastAsiaTheme="minorEastAsia" w:hAnsi="Times New Roman" w:cs="Times New Roman"/>
          <w:sz w:val="28"/>
          <w:szCs w:val="28"/>
          <w:lang w:val="pt-BR"/>
        </w:rPr>
        <w:t>r</w:t>
      </w:r>
      <w:r w:rsidRPr="0042264D">
        <w:rPr>
          <w:rFonts w:ascii="Times New Roman" w:eastAsiaTheme="minorEastAsia" w:hAnsi="Times New Roman" w:cs="Times New Roman"/>
          <w:sz w:val="28"/>
          <w:szCs w:val="28"/>
          <w:vertAlign w:val="subscript"/>
          <w:lang w:val="pt-BR"/>
        </w:rPr>
        <w:t>1</w:t>
      </w:r>
      <w:r w:rsidRPr="00C149B0">
        <w:rPr>
          <w:rFonts w:ascii="Times New Roman" w:eastAsiaTheme="minorEastAsia" w:hAnsi="Times New Roman" w:cs="Times New Roman"/>
          <w:i/>
          <w:iCs/>
          <w:sz w:val="28"/>
          <w:szCs w:val="28"/>
          <w:lang w:val="pt-BR"/>
        </w:rPr>
        <w:t xml:space="preserve"> (5)</w:t>
      </w:r>
    </w:p>
    <w:p w14:paraId="4A23A859" w14:textId="3D9CEECB" w:rsidR="004C206B" w:rsidRPr="00C149B0" w:rsidRDefault="004C206B" w:rsidP="00C149B0">
      <w:pPr>
        <w:spacing w:after="0" w:line="360" w:lineRule="auto"/>
        <w:ind w:firstLine="720"/>
        <w:jc w:val="center"/>
        <w:rPr>
          <w:rFonts w:ascii="Times New Roman" w:eastAsiaTheme="minorEastAsia" w:hAnsi="Times New Roman" w:cs="Times New Roman"/>
          <w:i/>
          <w:iCs/>
          <w:sz w:val="28"/>
          <w:szCs w:val="28"/>
          <w:lang w:val="pt-BR"/>
        </w:rPr>
      </w:pPr>
      <w:r w:rsidRPr="0042264D">
        <w:rPr>
          <w:rFonts w:ascii="Times New Roman" w:eastAsiaTheme="minorEastAsia" w:hAnsi="Times New Roman" w:cs="Times New Roman"/>
          <w:sz w:val="28"/>
          <w:szCs w:val="28"/>
          <w:lang w:val="pt-BR"/>
        </w:rPr>
        <w:t>(r</w:t>
      </w:r>
      <w:r w:rsidRPr="0042264D">
        <w:rPr>
          <w:rFonts w:ascii="Times New Roman" w:eastAsiaTheme="minorEastAsia" w:hAnsi="Times New Roman" w:cs="Times New Roman"/>
          <w:sz w:val="28"/>
          <w:szCs w:val="28"/>
          <w:vertAlign w:val="subscript"/>
          <w:lang w:val="pt-BR"/>
        </w:rPr>
        <w:t>1</w:t>
      </w:r>
      <w:r w:rsidRPr="0042264D">
        <w:rPr>
          <w:rFonts w:ascii="Times New Roman" w:eastAsiaTheme="minorEastAsia" w:hAnsi="Times New Roman" w:cs="Times New Roman"/>
          <w:sz w:val="28"/>
          <w:szCs w:val="28"/>
        </w:rPr>
        <w:t>⨯</w:t>
      </w:r>
      <w:r w:rsidRPr="0042264D">
        <w:rPr>
          <w:rFonts w:ascii="Times New Roman" w:eastAsiaTheme="minorEastAsia" w:hAnsi="Times New Roman" w:cs="Times New Roman"/>
          <w:sz w:val="28"/>
          <w:szCs w:val="28"/>
          <w:lang w:val="pt-BR"/>
        </w:rPr>
        <w:t xml:space="preserve"> r</w:t>
      </w:r>
      <w:r w:rsidRPr="0042264D">
        <w:rPr>
          <w:rFonts w:ascii="Times New Roman" w:eastAsiaTheme="minorEastAsia" w:hAnsi="Times New Roman" w:cs="Times New Roman"/>
          <w:sz w:val="28"/>
          <w:szCs w:val="28"/>
          <w:vertAlign w:val="subscript"/>
          <w:lang w:val="pt-BR"/>
        </w:rPr>
        <w:t>2</w:t>
      </w:r>
      <w:r w:rsidRPr="0042264D">
        <w:rPr>
          <w:rFonts w:ascii="Times New Roman" w:eastAsiaTheme="minorEastAsia" w:hAnsi="Times New Roman" w:cs="Times New Roman"/>
          <w:sz w:val="28"/>
          <w:szCs w:val="28"/>
          <w:lang w:val="pt-BR"/>
        </w:rPr>
        <w:t>)</w:t>
      </w:r>
      <w:r w:rsidRPr="0042264D">
        <w:rPr>
          <w:rFonts w:ascii="Times New Roman" w:eastAsiaTheme="minorEastAsia" w:hAnsi="Times New Roman" w:cs="Times New Roman"/>
          <w:sz w:val="28"/>
          <w:szCs w:val="28"/>
        </w:rPr>
        <w:t>⨯</w:t>
      </w:r>
      <w:r w:rsidRPr="0042264D">
        <w:rPr>
          <w:rFonts w:ascii="Times New Roman" w:eastAsiaTheme="minorEastAsia" w:hAnsi="Times New Roman" w:cs="Times New Roman"/>
          <w:sz w:val="28"/>
          <w:szCs w:val="28"/>
          <w:lang w:val="pt-BR"/>
        </w:rPr>
        <w:t xml:space="preserve"> r</w:t>
      </w:r>
      <w:r w:rsidRPr="0042264D">
        <w:rPr>
          <w:rFonts w:ascii="Times New Roman" w:eastAsiaTheme="minorEastAsia" w:hAnsi="Times New Roman" w:cs="Times New Roman"/>
          <w:sz w:val="28"/>
          <w:szCs w:val="28"/>
          <w:vertAlign w:val="subscript"/>
          <w:lang w:val="pt-BR"/>
        </w:rPr>
        <w:t>3</w:t>
      </w:r>
      <w:r w:rsidRPr="0042264D">
        <w:rPr>
          <w:rFonts w:ascii="Times New Roman" w:eastAsiaTheme="minorEastAsia" w:hAnsi="Times New Roman" w:cs="Times New Roman"/>
          <w:sz w:val="28"/>
          <w:szCs w:val="28"/>
          <w:lang w:val="pt-BR"/>
        </w:rPr>
        <w:t xml:space="preserve"> = r</w:t>
      </w:r>
      <w:r w:rsidRPr="0042264D">
        <w:rPr>
          <w:rFonts w:ascii="Times New Roman" w:eastAsiaTheme="minorEastAsia" w:hAnsi="Times New Roman" w:cs="Times New Roman"/>
          <w:sz w:val="28"/>
          <w:szCs w:val="28"/>
          <w:vertAlign w:val="subscript"/>
          <w:lang w:val="pt-BR"/>
        </w:rPr>
        <w:t>1</w:t>
      </w:r>
      <w:r w:rsidRPr="0042264D">
        <w:rPr>
          <w:rFonts w:ascii="Times New Roman" w:eastAsiaTheme="minorEastAsia" w:hAnsi="Times New Roman" w:cs="Times New Roman"/>
          <w:sz w:val="28"/>
          <w:szCs w:val="28"/>
        </w:rPr>
        <w:t>⨯</w:t>
      </w:r>
      <w:r w:rsidR="00C149B0" w:rsidRPr="0042264D">
        <w:rPr>
          <w:rFonts w:ascii="Times New Roman" w:eastAsiaTheme="minorEastAsia" w:hAnsi="Times New Roman" w:cs="Times New Roman"/>
          <w:sz w:val="28"/>
          <w:szCs w:val="28"/>
        </w:rPr>
        <w:t xml:space="preserve"> </w:t>
      </w:r>
      <w:r w:rsidRPr="0042264D">
        <w:rPr>
          <w:rFonts w:ascii="Times New Roman" w:eastAsiaTheme="minorEastAsia" w:hAnsi="Times New Roman" w:cs="Times New Roman"/>
          <w:sz w:val="28"/>
          <w:szCs w:val="28"/>
          <w:lang w:val="pt-BR"/>
        </w:rPr>
        <w:t>(r</w:t>
      </w:r>
      <w:r w:rsidRPr="0042264D">
        <w:rPr>
          <w:rFonts w:ascii="Times New Roman" w:eastAsiaTheme="minorEastAsia" w:hAnsi="Times New Roman" w:cs="Times New Roman"/>
          <w:sz w:val="28"/>
          <w:szCs w:val="28"/>
          <w:vertAlign w:val="subscript"/>
          <w:lang w:val="pt-BR"/>
        </w:rPr>
        <w:t>2</w:t>
      </w:r>
      <w:r w:rsidRPr="0042264D">
        <w:rPr>
          <w:rFonts w:ascii="Times New Roman" w:eastAsiaTheme="minorEastAsia" w:hAnsi="Times New Roman" w:cs="Times New Roman"/>
          <w:sz w:val="28"/>
          <w:szCs w:val="28"/>
        </w:rPr>
        <w:t>⨯</w:t>
      </w:r>
      <w:r w:rsidRPr="0042264D">
        <w:rPr>
          <w:rFonts w:ascii="Times New Roman" w:eastAsiaTheme="minorEastAsia" w:hAnsi="Times New Roman" w:cs="Times New Roman"/>
          <w:sz w:val="28"/>
          <w:szCs w:val="28"/>
          <w:lang w:val="pt-BR"/>
        </w:rPr>
        <w:t xml:space="preserve"> r</w:t>
      </w:r>
      <w:r w:rsidRPr="0042264D">
        <w:rPr>
          <w:rFonts w:ascii="Times New Roman" w:eastAsiaTheme="minorEastAsia" w:hAnsi="Times New Roman" w:cs="Times New Roman"/>
          <w:sz w:val="28"/>
          <w:szCs w:val="28"/>
          <w:vertAlign w:val="subscript"/>
          <w:lang w:val="pt-BR"/>
        </w:rPr>
        <w:t>3</w:t>
      </w:r>
      <w:r w:rsidRPr="0042264D">
        <w:rPr>
          <w:rFonts w:ascii="Times New Roman" w:eastAsiaTheme="minorEastAsia" w:hAnsi="Times New Roman" w:cs="Times New Roman"/>
          <w:sz w:val="28"/>
          <w:szCs w:val="28"/>
          <w:lang w:val="pt-BR"/>
        </w:rPr>
        <w:t>)</w:t>
      </w:r>
      <w:r w:rsidRPr="00C149B0">
        <w:rPr>
          <w:rFonts w:ascii="Times New Roman" w:eastAsiaTheme="minorEastAsia" w:hAnsi="Times New Roman" w:cs="Times New Roman"/>
          <w:i/>
          <w:iCs/>
          <w:sz w:val="28"/>
          <w:szCs w:val="28"/>
          <w:lang w:val="pt-BR"/>
        </w:rPr>
        <w:t>  (6)</w:t>
      </w:r>
    </w:p>
    <w:p w14:paraId="54FE3147" w14:textId="0FB904DD" w:rsidR="004C206B" w:rsidRPr="00C149B0" w:rsidRDefault="004C206B" w:rsidP="00C149B0">
      <w:pPr>
        <w:spacing w:after="0" w:line="360" w:lineRule="auto"/>
        <w:ind w:firstLine="720"/>
        <w:jc w:val="both"/>
        <w:rPr>
          <w:rFonts w:ascii="Times New Roman" w:eastAsiaTheme="minorEastAsia" w:hAnsi="Times New Roman" w:cs="Times New Roman"/>
          <w:sz w:val="28"/>
          <w:szCs w:val="28"/>
          <w:lang w:val="pt-BR"/>
        </w:rPr>
      </w:pPr>
      <w:r w:rsidRPr="00C149B0">
        <w:rPr>
          <w:rFonts w:ascii="Times New Roman" w:eastAsiaTheme="minorEastAsia" w:hAnsi="Times New Roman" w:cs="Times New Roman"/>
          <w:b/>
          <w:bCs/>
          <w:sz w:val="28"/>
          <w:szCs w:val="28"/>
          <w:lang w:val="pt-BR"/>
        </w:rPr>
        <w:t xml:space="preserve">Mệnh đề 4.4 </w:t>
      </w:r>
      <w:r w:rsidRPr="00C149B0">
        <w:rPr>
          <w:rFonts w:ascii="Times New Roman" w:eastAsiaTheme="minorEastAsia" w:hAnsi="Times New Roman" w:cs="Times New Roman"/>
          <w:sz w:val="28"/>
          <w:szCs w:val="28"/>
          <w:lang w:val="pt-BR"/>
        </w:rPr>
        <w:t>Cho R là lược đồ IPRDB, r</w:t>
      </w:r>
      <w:r w:rsidRPr="00C149B0">
        <w:rPr>
          <w:rFonts w:ascii="Times New Roman" w:eastAsiaTheme="minorEastAsia" w:hAnsi="Times New Roman" w:cs="Times New Roman"/>
          <w:sz w:val="28"/>
          <w:szCs w:val="28"/>
          <w:vertAlign w:val="subscript"/>
          <w:lang w:val="pt-BR"/>
        </w:rPr>
        <w:t>1</w:t>
      </w:r>
      <w:r w:rsidRPr="00C149B0">
        <w:rPr>
          <w:rFonts w:ascii="Times New Roman" w:eastAsiaTheme="minorEastAsia" w:hAnsi="Times New Roman" w:cs="Times New Roman"/>
          <w:sz w:val="28"/>
          <w:szCs w:val="28"/>
          <w:lang w:val="pt-BR"/>
        </w:rPr>
        <w:t>, r</w:t>
      </w:r>
      <w:r w:rsidRPr="00C149B0">
        <w:rPr>
          <w:rFonts w:ascii="Times New Roman" w:eastAsiaTheme="minorEastAsia" w:hAnsi="Times New Roman" w:cs="Times New Roman"/>
          <w:sz w:val="28"/>
          <w:szCs w:val="28"/>
          <w:vertAlign w:val="subscript"/>
          <w:lang w:val="pt-BR"/>
        </w:rPr>
        <w:t>2</w:t>
      </w:r>
      <w:r w:rsidRPr="00C149B0">
        <w:rPr>
          <w:rFonts w:ascii="Times New Roman" w:eastAsiaTheme="minorEastAsia" w:hAnsi="Times New Roman" w:cs="Times New Roman"/>
          <w:sz w:val="28"/>
          <w:szCs w:val="28"/>
          <w:lang w:val="pt-BR"/>
        </w:rPr>
        <w:t xml:space="preserve"> và r</w:t>
      </w:r>
      <w:r w:rsidRPr="00C149B0">
        <w:rPr>
          <w:rFonts w:ascii="Times New Roman" w:eastAsiaTheme="minorEastAsia" w:hAnsi="Times New Roman" w:cs="Times New Roman"/>
          <w:sz w:val="28"/>
          <w:szCs w:val="28"/>
          <w:vertAlign w:val="subscript"/>
          <w:lang w:val="pt-BR"/>
        </w:rPr>
        <w:t>3</w:t>
      </w:r>
      <w:r w:rsidRPr="00C149B0">
        <w:rPr>
          <w:rFonts w:ascii="Times New Roman" w:eastAsiaTheme="minorEastAsia" w:hAnsi="Times New Roman" w:cs="Times New Roman"/>
          <w:sz w:val="28"/>
          <w:szCs w:val="28"/>
          <w:lang w:val="pt-BR"/>
        </w:rPr>
        <w:t xml:space="preserve"> là quan hệ trên R. Hãy là một chiến lược kết hợp </w:t>
      </w:r>
      <w:r w:rsidRPr="00C149B0">
        <w:rPr>
          <w:rFonts w:ascii="Cambria Math" w:eastAsiaTheme="minorEastAsia" w:hAnsi="Cambria Math" w:cs="Cambria Math"/>
          <w:sz w:val="28"/>
          <w:szCs w:val="28"/>
          <w:lang w:val="pt-BR"/>
        </w:rPr>
        <w:t>⊗</w:t>
      </w:r>
      <w:r w:rsidR="007248A8">
        <w:rPr>
          <w:rFonts w:ascii="Cambria Math" w:eastAsiaTheme="minorEastAsia" w:hAnsi="Cambria Math" w:cs="Cambria Math"/>
          <w:sz w:val="28"/>
          <w:szCs w:val="28"/>
          <w:lang w:val="pt-BR"/>
        </w:rPr>
        <w:t xml:space="preserve"> </w:t>
      </w:r>
      <w:r w:rsidR="007248A8">
        <w:rPr>
          <w:rFonts w:ascii="Times New Roman" w:eastAsiaTheme="minorEastAsia" w:hAnsi="Times New Roman" w:cs="Times New Roman"/>
          <w:sz w:val="28"/>
          <w:szCs w:val="28"/>
          <w:lang w:val="pt-BR"/>
        </w:rPr>
        <w:t xml:space="preserve">(hoặc </w:t>
      </w:r>
      <w:r w:rsidRPr="00C149B0">
        <w:rPr>
          <w:rFonts w:ascii="Cambria Math" w:eastAsiaTheme="minorEastAsia" w:hAnsi="Cambria Math" w:cs="Cambria Math"/>
          <w:sz w:val="28"/>
          <w:szCs w:val="28"/>
          <w:lang w:val="pt-BR"/>
        </w:rPr>
        <w:t>⊕</w:t>
      </w:r>
      <w:r w:rsidRPr="00C149B0">
        <w:rPr>
          <w:rFonts w:ascii="Times New Roman" w:eastAsiaTheme="minorEastAsia" w:hAnsi="Times New Roman" w:cs="Times New Roman"/>
          <w:sz w:val="28"/>
          <w:szCs w:val="28"/>
          <w:lang w:val="pt-BR"/>
        </w:rPr>
        <w:t xml:space="preserve"> phân tách xác suất</w:t>
      </w:r>
      <w:r w:rsidR="007248A8">
        <w:rPr>
          <w:rFonts w:ascii="Times New Roman" w:eastAsiaTheme="minorEastAsia" w:hAnsi="Times New Roman" w:cs="Times New Roman"/>
          <w:sz w:val="28"/>
          <w:szCs w:val="28"/>
          <w:lang w:val="pt-BR"/>
        </w:rPr>
        <w:t>)</w:t>
      </w:r>
      <w:r w:rsidRPr="00C149B0">
        <w:rPr>
          <w:rFonts w:ascii="Times New Roman" w:eastAsiaTheme="minorEastAsia" w:hAnsi="Times New Roman" w:cs="Times New Roman"/>
          <w:sz w:val="28"/>
          <w:szCs w:val="28"/>
          <w:lang w:val="pt-BR"/>
        </w:rPr>
        <w:t>. Khi đó,</w:t>
      </w:r>
    </w:p>
    <w:p w14:paraId="36B54D8E" w14:textId="76EDF2CB" w:rsidR="004C206B" w:rsidRPr="00C149B0" w:rsidRDefault="004C206B" w:rsidP="00C149B0">
      <w:pPr>
        <w:spacing w:after="0" w:line="360" w:lineRule="auto"/>
        <w:ind w:firstLine="720"/>
        <w:jc w:val="center"/>
        <w:rPr>
          <w:rFonts w:ascii="Times New Roman" w:eastAsiaTheme="minorEastAsia" w:hAnsi="Times New Roman" w:cs="Times New Roman"/>
          <w:i/>
          <w:iCs/>
          <w:sz w:val="28"/>
          <w:szCs w:val="28"/>
          <w:lang w:val="pt-BR"/>
        </w:rPr>
      </w:pPr>
      <w:r w:rsidRPr="00C149B0">
        <w:rPr>
          <w:rFonts w:ascii="Times New Roman" w:eastAsiaTheme="minorEastAsia" w:hAnsi="Times New Roman" w:cs="Times New Roman"/>
          <w:sz w:val="28"/>
          <w:szCs w:val="28"/>
          <w:lang w:val="pt-BR"/>
        </w:rPr>
        <w:t>r</w:t>
      </w:r>
      <w:r w:rsidRPr="00C149B0">
        <w:rPr>
          <w:rFonts w:ascii="Times New Roman" w:eastAsiaTheme="minorEastAsia" w:hAnsi="Times New Roman" w:cs="Times New Roman"/>
          <w:sz w:val="28"/>
          <w:szCs w:val="28"/>
          <w:vertAlign w:val="subscript"/>
          <w:lang w:val="pt-BR"/>
        </w:rPr>
        <w:t>1</w:t>
      </w:r>
      <w:r w:rsidRPr="00C149B0">
        <w:rPr>
          <w:rFonts w:ascii="Times New Roman" w:eastAsiaTheme="minorEastAsia" w:hAnsi="Times New Roman" w:cs="Times New Roman"/>
          <w:sz w:val="28"/>
          <w:szCs w:val="28"/>
          <w:lang w:val="pt-BR"/>
        </w:rPr>
        <w:t xml:space="preserve"> ∩</w:t>
      </w:r>
      <w:r w:rsidRPr="00C149B0">
        <w:rPr>
          <w:rFonts w:ascii="Cambria Math" w:eastAsiaTheme="minorEastAsia" w:hAnsi="Cambria Math" w:cs="Cambria Math"/>
          <w:sz w:val="28"/>
          <w:szCs w:val="28"/>
          <w:vertAlign w:val="subscript"/>
          <w:lang w:val="pt-BR"/>
        </w:rPr>
        <w:t>⊗</w:t>
      </w:r>
      <w:r w:rsidRPr="00C149B0">
        <w:rPr>
          <w:rFonts w:ascii="Times New Roman" w:eastAsiaTheme="minorEastAsia" w:hAnsi="Times New Roman" w:cs="Times New Roman"/>
          <w:sz w:val="28"/>
          <w:szCs w:val="28"/>
          <w:lang w:val="pt-BR"/>
        </w:rPr>
        <w:t xml:space="preserve"> r</w:t>
      </w:r>
      <w:r w:rsidRPr="00C149B0">
        <w:rPr>
          <w:rFonts w:ascii="Times New Roman" w:eastAsiaTheme="minorEastAsia" w:hAnsi="Times New Roman" w:cs="Times New Roman"/>
          <w:sz w:val="28"/>
          <w:szCs w:val="28"/>
          <w:vertAlign w:val="subscript"/>
          <w:lang w:val="pt-BR"/>
        </w:rPr>
        <w:t>2</w:t>
      </w:r>
      <w:r w:rsidRPr="00C149B0">
        <w:rPr>
          <w:rFonts w:ascii="Times New Roman" w:eastAsiaTheme="minorEastAsia" w:hAnsi="Times New Roman" w:cs="Times New Roman"/>
          <w:sz w:val="28"/>
          <w:szCs w:val="28"/>
          <w:lang w:val="pt-BR"/>
        </w:rPr>
        <w:t xml:space="preserve"> = r</w:t>
      </w:r>
      <w:r w:rsidRPr="00C149B0">
        <w:rPr>
          <w:rFonts w:ascii="Times New Roman" w:eastAsiaTheme="minorEastAsia" w:hAnsi="Times New Roman" w:cs="Times New Roman"/>
          <w:sz w:val="28"/>
          <w:szCs w:val="28"/>
          <w:vertAlign w:val="subscript"/>
          <w:lang w:val="pt-BR"/>
        </w:rPr>
        <w:t>2</w:t>
      </w:r>
      <w:r w:rsidRPr="00C149B0">
        <w:rPr>
          <w:rFonts w:ascii="Times New Roman" w:eastAsiaTheme="minorEastAsia" w:hAnsi="Times New Roman" w:cs="Times New Roman"/>
          <w:sz w:val="28"/>
          <w:szCs w:val="28"/>
          <w:lang w:val="pt-BR"/>
        </w:rPr>
        <w:t xml:space="preserve"> ∩</w:t>
      </w:r>
      <w:r w:rsidRPr="00C149B0">
        <w:rPr>
          <w:rFonts w:ascii="Cambria Math" w:eastAsiaTheme="minorEastAsia" w:hAnsi="Cambria Math" w:cs="Cambria Math"/>
          <w:sz w:val="28"/>
          <w:szCs w:val="28"/>
          <w:vertAlign w:val="subscript"/>
          <w:lang w:val="pt-BR"/>
        </w:rPr>
        <w:t>⊗</w:t>
      </w:r>
      <w:r w:rsidRPr="00C149B0">
        <w:rPr>
          <w:rFonts w:ascii="Times New Roman" w:eastAsiaTheme="minorEastAsia" w:hAnsi="Times New Roman" w:cs="Times New Roman"/>
          <w:sz w:val="28"/>
          <w:szCs w:val="28"/>
          <w:lang w:val="pt-BR"/>
        </w:rPr>
        <w:t xml:space="preserve"> r</w:t>
      </w:r>
      <w:r w:rsidRPr="00C149B0">
        <w:rPr>
          <w:rFonts w:ascii="Times New Roman" w:eastAsiaTheme="minorEastAsia" w:hAnsi="Times New Roman" w:cs="Times New Roman"/>
          <w:sz w:val="28"/>
          <w:szCs w:val="28"/>
          <w:vertAlign w:val="subscript"/>
          <w:lang w:val="pt-BR"/>
        </w:rPr>
        <w:t>1</w:t>
      </w:r>
      <w:r w:rsidRPr="00C149B0">
        <w:rPr>
          <w:rFonts w:ascii="Times New Roman" w:eastAsiaTheme="minorEastAsia" w:hAnsi="Times New Roman" w:cs="Times New Roman"/>
          <w:i/>
          <w:iCs/>
          <w:sz w:val="28"/>
          <w:szCs w:val="28"/>
          <w:lang w:val="pt-BR"/>
        </w:rPr>
        <w:tab/>
      </w:r>
      <w:r w:rsidRPr="00C149B0">
        <w:rPr>
          <w:rFonts w:ascii="Times New Roman" w:eastAsiaTheme="minorEastAsia" w:hAnsi="Times New Roman" w:cs="Times New Roman"/>
          <w:i/>
          <w:iCs/>
          <w:sz w:val="28"/>
          <w:szCs w:val="28"/>
          <w:lang w:val="pt-BR"/>
        </w:rPr>
        <w:tab/>
        <w:t>(7)</w:t>
      </w:r>
    </w:p>
    <w:p w14:paraId="646D157A" w14:textId="21884EFB" w:rsidR="004C206B" w:rsidRPr="00C149B0" w:rsidRDefault="004C206B" w:rsidP="00C149B0">
      <w:pPr>
        <w:spacing w:after="0" w:line="360" w:lineRule="auto"/>
        <w:ind w:firstLine="720"/>
        <w:jc w:val="center"/>
        <w:rPr>
          <w:rFonts w:ascii="Times New Roman" w:eastAsiaTheme="minorEastAsia" w:hAnsi="Times New Roman" w:cs="Times New Roman"/>
          <w:i/>
          <w:iCs/>
          <w:sz w:val="28"/>
          <w:szCs w:val="28"/>
          <w:lang w:val="pt-BR"/>
        </w:rPr>
      </w:pPr>
      <w:r w:rsidRPr="00C149B0">
        <w:rPr>
          <w:rFonts w:ascii="Times New Roman" w:eastAsiaTheme="minorEastAsia" w:hAnsi="Times New Roman" w:cs="Times New Roman"/>
          <w:sz w:val="28"/>
          <w:szCs w:val="28"/>
          <w:lang w:val="pt-BR"/>
        </w:rPr>
        <w:t>(r</w:t>
      </w:r>
      <w:r w:rsidRPr="00C149B0">
        <w:rPr>
          <w:rFonts w:ascii="Times New Roman" w:eastAsiaTheme="minorEastAsia" w:hAnsi="Times New Roman" w:cs="Times New Roman"/>
          <w:sz w:val="28"/>
          <w:szCs w:val="28"/>
          <w:vertAlign w:val="subscript"/>
          <w:lang w:val="pt-BR"/>
        </w:rPr>
        <w:t>1</w:t>
      </w:r>
      <w:r w:rsidRPr="00C149B0">
        <w:rPr>
          <w:rFonts w:ascii="Times New Roman" w:eastAsiaTheme="minorEastAsia" w:hAnsi="Times New Roman" w:cs="Times New Roman"/>
          <w:sz w:val="28"/>
          <w:szCs w:val="28"/>
          <w:lang w:val="pt-BR"/>
        </w:rPr>
        <w:t xml:space="preserve"> ∩</w:t>
      </w:r>
      <w:r w:rsidRPr="00C149B0">
        <w:rPr>
          <w:rFonts w:ascii="Cambria Math" w:eastAsiaTheme="minorEastAsia" w:hAnsi="Cambria Math" w:cs="Cambria Math"/>
          <w:sz w:val="28"/>
          <w:szCs w:val="28"/>
          <w:vertAlign w:val="subscript"/>
          <w:lang w:val="pt-BR"/>
        </w:rPr>
        <w:t>⊗</w:t>
      </w:r>
      <w:r w:rsidRPr="00C149B0">
        <w:rPr>
          <w:rFonts w:ascii="Times New Roman" w:eastAsiaTheme="minorEastAsia" w:hAnsi="Times New Roman" w:cs="Times New Roman"/>
          <w:sz w:val="28"/>
          <w:szCs w:val="28"/>
          <w:lang w:val="pt-BR"/>
        </w:rPr>
        <w:t xml:space="preserve"> r</w:t>
      </w:r>
      <w:r w:rsidRPr="00C149B0">
        <w:rPr>
          <w:rFonts w:ascii="Times New Roman" w:eastAsiaTheme="minorEastAsia" w:hAnsi="Times New Roman" w:cs="Times New Roman"/>
          <w:sz w:val="28"/>
          <w:szCs w:val="28"/>
          <w:vertAlign w:val="subscript"/>
          <w:lang w:val="pt-BR"/>
        </w:rPr>
        <w:t>2</w:t>
      </w:r>
      <w:r w:rsidRPr="00C149B0">
        <w:rPr>
          <w:rFonts w:ascii="Times New Roman" w:eastAsiaTheme="minorEastAsia" w:hAnsi="Times New Roman" w:cs="Times New Roman"/>
          <w:sz w:val="28"/>
          <w:szCs w:val="28"/>
          <w:lang w:val="pt-BR"/>
        </w:rPr>
        <w:t>) ∩</w:t>
      </w:r>
      <w:r w:rsidRPr="00C149B0">
        <w:rPr>
          <w:rFonts w:ascii="Cambria Math" w:eastAsiaTheme="minorEastAsia" w:hAnsi="Cambria Math" w:cs="Cambria Math"/>
          <w:sz w:val="28"/>
          <w:szCs w:val="28"/>
          <w:vertAlign w:val="subscript"/>
          <w:lang w:val="pt-BR"/>
        </w:rPr>
        <w:t>⊗</w:t>
      </w:r>
      <w:r w:rsidRPr="00C149B0">
        <w:rPr>
          <w:rFonts w:ascii="Times New Roman" w:eastAsiaTheme="minorEastAsia" w:hAnsi="Times New Roman" w:cs="Times New Roman"/>
          <w:sz w:val="28"/>
          <w:szCs w:val="28"/>
          <w:vertAlign w:val="subscript"/>
          <w:lang w:val="pt-BR"/>
        </w:rPr>
        <w:t xml:space="preserve"> </w:t>
      </w:r>
      <w:r w:rsidRPr="00C149B0">
        <w:rPr>
          <w:rFonts w:ascii="Times New Roman" w:eastAsiaTheme="minorEastAsia" w:hAnsi="Times New Roman" w:cs="Times New Roman"/>
          <w:sz w:val="28"/>
          <w:szCs w:val="28"/>
          <w:lang w:val="pt-BR"/>
        </w:rPr>
        <w:t>r</w:t>
      </w:r>
      <w:r w:rsidRPr="00C149B0">
        <w:rPr>
          <w:rFonts w:ascii="Times New Roman" w:eastAsiaTheme="minorEastAsia" w:hAnsi="Times New Roman" w:cs="Times New Roman"/>
          <w:sz w:val="28"/>
          <w:szCs w:val="28"/>
          <w:vertAlign w:val="subscript"/>
          <w:lang w:val="pt-BR"/>
        </w:rPr>
        <w:t>3</w:t>
      </w:r>
      <w:r w:rsidRPr="00C149B0">
        <w:rPr>
          <w:rFonts w:ascii="Times New Roman" w:eastAsiaTheme="minorEastAsia" w:hAnsi="Times New Roman" w:cs="Times New Roman"/>
          <w:sz w:val="28"/>
          <w:szCs w:val="28"/>
          <w:lang w:val="pt-BR"/>
        </w:rPr>
        <w:t xml:space="preserve"> = r</w:t>
      </w:r>
      <w:r w:rsidRPr="00C149B0">
        <w:rPr>
          <w:rFonts w:ascii="Times New Roman" w:eastAsiaTheme="minorEastAsia" w:hAnsi="Times New Roman" w:cs="Times New Roman"/>
          <w:sz w:val="28"/>
          <w:szCs w:val="28"/>
          <w:vertAlign w:val="subscript"/>
          <w:lang w:val="pt-BR"/>
        </w:rPr>
        <w:t>1</w:t>
      </w:r>
      <w:r w:rsidRPr="00C149B0">
        <w:rPr>
          <w:rFonts w:ascii="Times New Roman" w:eastAsiaTheme="minorEastAsia" w:hAnsi="Times New Roman" w:cs="Times New Roman"/>
          <w:sz w:val="28"/>
          <w:szCs w:val="28"/>
          <w:lang w:val="pt-BR"/>
        </w:rPr>
        <w:t xml:space="preserve"> ∩</w:t>
      </w:r>
      <w:r w:rsidRPr="00C149B0">
        <w:rPr>
          <w:rFonts w:ascii="Cambria Math" w:eastAsiaTheme="minorEastAsia" w:hAnsi="Cambria Math" w:cs="Cambria Math"/>
          <w:sz w:val="28"/>
          <w:szCs w:val="28"/>
          <w:vertAlign w:val="subscript"/>
          <w:lang w:val="pt-BR"/>
        </w:rPr>
        <w:t>⊗</w:t>
      </w:r>
      <w:r w:rsidRPr="00C149B0">
        <w:rPr>
          <w:rFonts w:ascii="Times New Roman" w:eastAsiaTheme="minorEastAsia" w:hAnsi="Times New Roman" w:cs="Times New Roman"/>
          <w:sz w:val="28"/>
          <w:szCs w:val="28"/>
          <w:lang w:val="pt-BR"/>
        </w:rPr>
        <w:t xml:space="preserve"> (r</w:t>
      </w:r>
      <w:r w:rsidRPr="00C149B0">
        <w:rPr>
          <w:rFonts w:ascii="Times New Roman" w:eastAsiaTheme="minorEastAsia" w:hAnsi="Times New Roman" w:cs="Times New Roman"/>
          <w:sz w:val="28"/>
          <w:szCs w:val="28"/>
          <w:vertAlign w:val="subscript"/>
          <w:lang w:val="pt-BR"/>
        </w:rPr>
        <w:t>2</w:t>
      </w:r>
      <w:r w:rsidRPr="00C149B0">
        <w:rPr>
          <w:rFonts w:ascii="Times New Roman" w:eastAsiaTheme="minorEastAsia" w:hAnsi="Times New Roman" w:cs="Times New Roman"/>
          <w:sz w:val="28"/>
          <w:szCs w:val="28"/>
          <w:lang w:val="pt-BR"/>
        </w:rPr>
        <w:t xml:space="preserve"> ∩</w:t>
      </w:r>
      <w:r w:rsidRPr="00C149B0">
        <w:rPr>
          <w:rFonts w:ascii="Cambria Math" w:eastAsiaTheme="minorEastAsia" w:hAnsi="Cambria Math" w:cs="Cambria Math"/>
          <w:sz w:val="28"/>
          <w:szCs w:val="28"/>
          <w:vertAlign w:val="subscript"/>
          <w:lang w:val="pt-BR"/>
        </w:rPr>
        <w:t>⊗</w:t>
      </w:r>
      <w:r w:rsidRPr="00C149B0">
        <w:rPr>
          <w:rFonts w:ascii="Times New Roman" w:eastAsiaTheme="minorEastAsia" w:hAnsi="Times New Roman" w:cs="Times New Roman"/>
          <w:sz w:val="28"/>
          <w:szCs w:val="28"/>
          <w:lang w:val="pt-BR"/>
        </w:rPr>
        <w:t xml:space="preserve"> r</w:t>
      </w:r>
      <w:r w:rsidRPr="00C149B0">
        <w:rPr>
          <w:rFonts w:ascii="Times New Roman" w:eastAsiaTheme="minorEastAsia" w:hAnsi="Times New Roman" w:cs="Times New Roman"/>
          <w:sz w:val="28"/>
          <w:szCs w:val="28"/>
          <w:vertAlign w:val="subscript"/>
          <w:lang w:val="pt-BR"/>
        </w:rPr>
        <w:t>3</w:t>
      </w:r>
      <w:r w:rsidRPr="00C149B0">
        <w:rPr>
          <w:rFonts w:ascii="Times New Roman" w:eastAsiaTheme="minorEastAsia" w:hAnsi="Times New Roman" w:cs="Times New Roman"/>
          <w:sz w:val="28"/>
          <w:szCs w:val="28"/>
          <w:lang w:val="pt-BR"/>
        </w:rPr>
        <w:t xml:space="preserve">) </w:t>
      </w:r>
      <w:r w:rsidRPr="00C149B0">
        <w:rPr>
          <w:rFonts w:ascii="Times New Roman" w:eastAsiaTheme="minorEastAsia" w:hAnsi="Times New Roman" w:cs="Times New Roman"/>
          <w:i/>
          <w:iCs/>
          <w:sz w:val="28"/>
          <w:szCs w:val="28"/>
          <w:lang w:val="pt-BR"/>
        </w:rPr>
        <w:tab/>
        <w:t>(8)</w:t>
      </w:r>
    </w:p>
    <w:p w14:paraId="47DDE1CE" w14:textId="66197245" w:rsidR="004C206B" w:rsidRPr="00C149B0" w:rsidRDefault="004C206B" w:rsidP="00C149B0">
      <w:pPr>
        <w:spacing w:after="0" w:line="360" w:lineRule="auto"/>
        <w:ind w:firstLine="720"/>
        <w:jc w:val="center"/>
        <w:rPr>
          <w:rFonts w:ascii="Times New Roman" w:eastAsiaTheme="minorEastAsia" w:hAnsi="Times New Roman" w:cs="Times New Roman"/>
          <w:i/>
          <w:iCs/>
          <w:sz w:val="28"/>
          <w:szCs w:val="28"/>
          <w:lang w:val="pt-BR"/>
        </w:rPr>
      </w:pPr>
      <w:r w:rsidRPr="00C149B0">
        <w:rPr>
          <w:rFonts w:ascii="Times New Roman" w:eastAsiaTheme="minorEastAsia" w:hAnsi="Times New Roman" w:cs="Times New Roman"/>
          <w:sz w:val="28"/>
          <w:szCs w:val="28"/>
          <w:lang w:val="pt-BR"/>
        </w:rPr>
        <w:t>r</w:t>
      </w:r>
      <w:r w:rsidRPr="00C149B0">
        <w:rPr>
          <w:rFonts w:ascii="Times New Roman" w:eastAsiaTheme="minorEastAsia" w:hAnsi="Times New Roman" w:cs="Times New Roman"/>
          <w:sz w:val="28"/>
          <w:szCs w:val="28"/>
          <w:vertAlign w:val="subscript"/>
          <w:lang w:val="pt-BR"/>
        </w:rPr>
        <w:t>1</w:t>
      </w:r>
      <w:r w:rsidRPr="00C149B0">
        <w:rPr>
          <w:rFonts w:ascii="Times New Roman" w:eastAsiaTheme="minorEastAsia" w:hAnsi="Times New Roman" w:cs="Times New Roman"/>
          <w:sz w:val="28"/>
          <w:szCs w:val="28"/>
          <w:lang w:val="pt-BR"/>
        </w:rPr>
        <w:t xml:space="preserve"> </w:t>
      </w:r>
      <w:r w:rsidRPr="00C149B0">
        <w:rPr>
          <w:rFonts w:ascii="Cambria Math" w:eastAsiaTheme="minorEastAsia" w:hAnsi="Cambria Math" w:cs="Cambria Math"/>
          <w:sz w:val="28"/>
          <w:szCs w:val="28"/>
          <w:lang w:val="pt-BR"/>
        </w:rPr>
        <w:t>∪</w:t>
      </w:r>
      <w:r w:rsidRPr="00C149B0">
        <w:rPr>
          <w:rFonts w:ascii="Cambria Math" w:eastAsiaTheme="minorEastAsia" w:hAnsi="Cambria Math" w:cs="Cambria Math"/>
          <w:sz w:val="28"/>
          <w:szCs w:val="28"/>
          <w:vertAlign w:val="subscript"/>
          <w:lang w:val="pt-BR"/>
        </w:rPr>
        <w:t>⊕</w:t>
      </w:r>
      <w:r w:rsidRPr="00C149B0">
        <w:rPr>
          <w:rFonts w:ascii="Times New Roman" w:eastAsiaTheme="minorEastAsia" w:hAnsi="Times New Roman" w:cs="Times New Roman"/>
          <w:sz w:val="28"/>
          <w:szCs w:val="28"/>
          <w:lang w:val="pt-BR"/>
        </w:rPr>
        <w:t xml:space="preserve"> r</w:t>
      </w:r>
      <w:r w:rsidRPr="00C149B0">
        <w:rPr>
          <w:rFonts w:ascii="Times New Roman" w:eastAsiaTheme="minorEastAsia" w:hAnsi="Times New Roman" w:cs="Times New Roman"/>
          <w:sz w:val="28"/>
          <w:szCs w:val="28"/>
          <w:vertAlign w:val="subscript"/>
          <w:lang w:val="pt-BR"/>
        </w:rPr>
        <w:t>2</w:t>
      </w:r>
      <w:r w:rsidRPr="00C149B0">
        <w:rPr>
          <w:rFonts w:ascii="Times New Roman" w:eastAsiaTheme="minorEastAsia" w:hAnsi="Times New Roman" w:cs="Times New Roman"/>
          <w:sz w:val="28"/>
          <w:szCs w:val="28"/>
          <w:lang w:val="pt-BR"/>
        </w:rPr>
        <w:t xml:space="preserve"> = r</w:t>
      </w:r>
      <w:r w:rsidRPr="00C149B0">
        <w:rPr>
          <w:rFonts w:ascii="Times New Roman" w:eastAsiaTheme="minorEastAsia" w:hAnsi="Times New Roman" w:cs="Times New Roman"/>
          <w:sz w:val="28"/>
          <w:szCs w:val="28"/>
          <w:vertAlign w:val="subscript"/>
          <w:lang w:val="pt-BR"/>
        </w:rPr>
        <w:t>2</w:t>
      </w:r>
      <w:r w:rsidRPr="00C149B0">
        <w:rPr>
          <w:rFonts w:ascii="Times New Roman" w:eastAsiaTheme="minorEastAsia" w:hAnsi="Times New Roman" w:cs="Times New Roman"/>
          <w:sz w:val="28"/>
          <w:szCs w:val="28"/>
          <w:lang w:val="pt-BR"/>
        </w:rPr>
        <w:t xml:space="preserve"> </w:t>
      </w:r>
      <w:r w:rsidRPr="00C149B0">
        <w:rPr>
          <w:rFonts w:ascii="Cambria Math" w:eastAsiaTheme="minorEastAsia" w:hAnsi="Cambria Math" w:cs="Cambria Math"/>
          <w:sz w:val="28"/>
          <w:szCs w:val="28"/>
          <w:lang w:val="pt-BR"/>
        </w:rPr>
        <w:t>∪</w:t>
      </w:r>
      <w:r w:rsidRPr="00C149B0">
        <w:rPr>
          <w:rFonts w:ascii="Cambria Math" w:eastAsiaTheme="minorEastAsia" w:hAnsi="Cambria Math" w:cs="Cambria Math"/>
          <w:sz w:val="28"/>
          <w:szCs w:val="28"/>
          <w:vertAlign w:val="subscript"/>
          <w:lang w:val="pt-BR"/>
        </w:rPr>
        <w:t>⊕</w:t>
      </w:r>
      <w:r w:rsidRPr="00C149B0">
        <w:rPr>
          <w:rFonts w:ascii="Times New Roman" w:eastAsiaTheme="minorEastAsia" w:hAnsi="Times New Roman" w:cs="Times New Roman"/>
          <w:sz w:val="28"/>
          <w:szCs w:val="28"/>
          <w:lang w:val="pt-BR"/>
        </w:rPr>
        <w:t xml:space="preserve"> r</w:t>
      </w:r>
      <w:r w:rsidRPr="00C149B0">
        <w:rPr>
          <w:rFonts w:ascii="Times New Roman" w:eastAsiaTheme="minorEastAsia" w:hAnsi="Times New Roman" w:cs="Times New Roman"/>
          <w:sz w:val="28"/>
          <w:szCs w:val="28"/>
          <w:vertAlign w:val="subscript"/>
          <w:lang w:val="pt-BR"/>
        </w:rPr>
        <w:t>1</w:t>
      </w:r>
      <w:r w:rsidRPr="00C149B0">
        <w:rPr>
          <w:rFonts w:ascii="Times New Roman" w:eastAsiaTheme="minorEastAsia" w:hAnsi="Times New Roman" w:cs="Times New Roman"/>
          <w:i/>
          <w:iCs/>
          <w:sz w:val="28"/>
          <w:szCs w:val="28"/>
          <w:lang w:val="pt-BR"/>
        </w:rPr>
        <w:t xml:space="preserve"> </w:t>
      </w:r>
      <w:r w:rsidRPr="00C149B0">
        <w:rPr>
          <w:rFonts w:ascii="Times New Roman" w:eastAsiaTheme="minorEastAsia" w:hAnsi="Times New Roman" w:cs="Times New Roman"/>
          <w:i/>
          <w:iCs/>
          <w:sz w:val="28"/>
          <w:szCs w:val="28"/>
          <w:lang w:val="pt-BR"/>
        </w:rPr>
        <w:tab/>
      </w:r>
      <w:r w:rsidRPr="00C149B0">
        <w:rPr>
          <w:rFonts w:ascii="Times New Roman" w:eastAsiaTheme="minorEastAsia" w:hAnsi="Times New Roman" w:cs="Times New Roman"/>
          <w:i/>
          <w:iCs/>
          <w:sz w:val="28"/>
          <w:szCs w:val="28"/>
          <w:lang w:val="pt-BR"/>
        </w:rPr>
        <w:tab/>
        <w:t>(9)</w:t>
      </w:r>
    </w:p>
    <w:p w14:paraId="262C78AD" w14:textId="7941A22C" w:rsidR="004C206B" w:rsidRPr="00C149B0" w:rsidRDefault="004C206B" w:rsidP="00C149B0">
      <w:pPr>
        <w:spacing w:after="0" w:line="360" w:lineRule="auto"/>
        <w:ind w:firstLine="720"/>
        <w:jc w:val="center"/>
        <w:rPr>
          <w:rFonts w:ascii="Times New Roman" w:eastAsiaTheme="minorEastAsia" w:hAnsi="Times New Roman" w:cs="Times New Roman"/>
          <w:i/>
          <w:iCs/>
          <w:sz w:val="28"/>
          <w:szCs w:val="28"/>
          <w:lang w:val="pt-BR"/>
        </w:rPr>
      </w:pPr>
      <w:r w:rsidRPr="00C149B0">
        <w:rPr>
          <w:rFonts w:ascii="Times New Roman" w:eastAsiaTheme="minorEastAsia" w:hAnsi="Times New Roman" w:cs="Times New Roman"/>
          <w:sz w:val="28"/>
          <w:szCs w:val="28"/>
          <w:lang w:val="pt-BR"/>
        </w:rPr>
        <w:t>(r</w:t>
      </w:r>
      <w:r w:rsidRPr="00C149B0">
        <w:rPr>
          <w:rFonts w:ascii="Times New Roman" w:eastAsiaTheme="minorEastAsia" w:hAnsi="Times New Roman" w:cs="Times New Roman"/>
          <w:sz w:val="28"/>
          <w:szCs w:val="28"/>
          <w:vertAlign w:val="subscript"/>
          <w:lang w:val="pt-BR"/>
        </w:rPr>
        <w:t>1</w:t>
      </w:r>
      <w:r w:rsidRPr="00C149B0">
        <w:rPr>
          <w:rFonts w:ascii="Times New Roman" w:eastAsiaTheme="minorEastAsia" w:hAnsi="Times New Roman" w:cs="Times New Roman"/>
          <w:sz w:val="28"/>
          <w:szCs w:val="28"/>
          <w:lang w:val="pt-BR"/>
        </w:rPr>
        <w:t xml:space="preserve"> </w:t>
      </w:r>
      <w:r w:rsidRPr="00C149B0">
        <w:rPr>
          <w:rFonts w:ascii="Cambria Math" w:eastAsiaTheme="minorEastAsia" w:hAnsi="Cambria Math" w:cs="Cambria Math"/>
          <w:sz w:val="28"/>
          <w:szCs w:val="28"/>
          <w:lang w:val="pt-BR"/>
        </w:rPr>
        <w:t>∪</w:t>
      </w:r>
      <w:r w:rsidRPr="00C149B0">
        <w:rPr>
          <w:rFonts w:ascii="Cambria Math" w:eastAsiaTheme="minorEastAsia" w:hAnsi="Cambria Math" w:cs="Cambria Math"/>
          <w:sz w:val="28"/>
          <w:szCs w:val="28"/>
          <w:vertAlign w:val="subscript"/>
          <w:lang w:val="pt-BR"/>
        </w:rPr>
        <w:t>⊕</w:t>
      </w:r>
      <w:r w:rsidRPr="00C149B0">
        <w:rPr>
          <w:rFonts w:ascii="Times New Roman" w:eastAsiaTheme="minorEastAsia" w:hAnsi="Times New Roman" w:cs="Times New Roman"/>
          <w:sz w:val="28"/>
          <w:szCs w:val="28"/>
          <w:lang w:val="pt-BR"/>
        </w:rPr>
        <w:t xml:space="preserve"> r</w:t>
      </w:r>
      <w:r w:rsidRPr="00C149B0">
        <w:rPr>
          <w:rFonts w:ascii="Times New Roman" w:eastAsiaTheme="minorEastAsia" w:hAnsi="Times New Roman" w:cs="Times New Roman"/>
          <w:sz w:val="28"/>
          <w:szCs w:val="28"/>
          <w:vertAlign w:val="subscript"/>
          <w:lang w:val="pt-BR"/>
        </w:rPr>
        <w:t>2</w:t>
      </w:r>
      <w:r w:rsidRPr="00C149B0">
        <w:rPr>
          <w:rFonts w:ascii="Times New Roman" w:eastAsiaTheme="minorEastAsia" w:hAnsi="Times New Roman" w:cs="Times New Roman"/>
          <w:sz w:val="28"/>
          <w:szCs w:val="28"/>
          <w:lang w:val="pt-BR"/>
        </w:rPr>
        <w:t xml:space="preserve">) </w:t>
      </w:r>
      <w:r w:rsidRPr="00C149B0">
        <w:rPr>
          <w:rFonts w:ascii="Cambria Math" w:eastAsiaTheme="minorEastAsia" w:hAnsi="Cambria Math" w:cs="Cambria Math"/>
          <w:sz w:val="28"/>
          <w:szCs w:val="28"/>
          <w:lang w:val="pt-BR"/>
        </w:rPr>
        <w:t>∪</w:t>
      </w:r>
      <w:r w:rsidRPr="00C149B0">
        <w:rPr>
          <w:rFonts w:ascii="Cambria Math" w:eastAsiaTheme="minorEastAsia" w:hAnsi="Cambria Math" w:cs="Cambria Math"/>
          <w:sz w:val="28"/>
          <w:szCs w:val="28"/>
          <w:vertAlign w:val="subscript"/>
          <w:lang w:val="pt-BR"/>
        </w:rPr>
        <w:t>⊕</w:t>
      </w:r>
      <w:r w:rsidRPr="00C149B0">
        <w:rPr>
          <w:rFonts w:ascii="Times New Roman" w:eastAsiaTheme="minorEastAsia" w:hAnsi="Times New Roman" w:cs="Times New Roman"/>
          <w:sz w:val="28"/>
          <w:szCs w:val="28"/>
          <w:lang w:val="pt-BR"/>
        </w:rPr>
        <w:t xml:space="preserve"> r</w:t>
      </w:r>
      <w:r w:rsidRPr="00C149B0">
        <w:rPr>
          <w:rFonts w:ascii="Times New Roman" w:eastAsiaTheme="minorEastAsia" w:hAnsi="Times New Roman" w:cs="Times New Roman"/>
          <w:sz w:val="28"/>
          <w:szCs w:val="28"/>
          <w:vertAlign w:val="subscript"/>
          <w:lang w:val="pt-BR"/>
        </w:rPr>
        <w:t>3</w:t>
      </w:r>
      <w:r w:rsidRPr="00C149B0">
        <w:rPr>
          <w:rFonts w:ascii="Times New Roman" w:eastAsiaTheme="minorEastAsia" w:hAnsi="Times New Roman" w:cs="Times New Roman"/>
          <w:sz w:val="28"/>
          <w:szCs w:val="28"/>
          <w:lang w:val="pt-BR"/>
        </w:rPr>
        <w:t xml:space="preserve"> = r</w:t>
      </w:r>
      <w:r w:rsidRPr="00C149B0">
        <w:rPr>
          <w:rFonts w:ascii="Times New Roman" w:eastAsiaTheme="minorEastAsia" w:hAnsi="Times New Roman" w:cs="Times New Roman"/>
          <w:sz w:val="28"/>
          <w:szCs w:val="28"/>
          <w:vertAlign w:val="subscript"/>
          <w:lang w:val="pt-BR"/>
        </w:rPr>
        <w:t>1</w:t>
      </w:r>
      <w:r w:rsidRPr="00C149B0">
        <w:rPr>
          <w:rFonts w:ascii="Times New Roman" w:eastAsiaTheme="minorEastAsia" w:hAnsi="Times New Roman" w:cs="Times New Roman"/>
          <w:sz w:val="28"/>
          <w:szCs w:val="28"/>
          <w:lang w:val="pt-BR"/>
        </w:rPr>
        <w:t xml:space="preserve"> </w:t>
      </w:r>
      <w:r w:rsidRPr="00C149B0">
        <w:rPr>
          <w:rFonts w:ascii="Cambria Math" w:eastAsiaTheme="minorEastAsia" w:hAnsi="Cambria Math" w:cs="Cambria Math"/>
          <w:sz w:val="28"/>
          <w:szCs w:val="28"/>
          <w:lang w:val="pt-BR"/>
        </w:rPr>
        <w:t>∪</w:t>
      </w:r>
      <w:r w:rsidRPr="00C149B0">
        <w:rPr>
          <w:rFonts w:ascii="Cambria Math" w:eastAsiaTheme="minorEastAsia" w:hAnsi="Cambria Math" w:cs="Cambria Math"/>
          <w:sz w:val="28"/>
          <w:szCs w:val="28"/>
          <w:vertAlign w:val="subscript"/>
          <w:lang w:val="pt-BR"/>
        </w:rPr>
        <w:t>⊕</w:t>
      </w:r>
      <w:r w:rsidRPr="00C149B0">
        <w:rPr>
          <w:rFonts w:ascii="Times New Roman" w:eastAsiaTheme="minorEastAsia" w:hAnsi="Times New Roman" w:cs="Times New Roman"/>
          <w:sz w:val="28"/>
          <w:szCs w:val="28"/>
          <w:lang w:val="pt-BR"/>
        </w:rPr>
        <w:t xml:space="preserve"> (r</w:t>
      </w:r>
      <w:r w:rsidRPr="00C149B0">
        <w:rPr>
          <w:rFonts w:ascii="Times New Roman" w:eastAsiaTheme="minorEastAsia" w:hAnsi="Times New Roman" w:cs="Times New Roman"/>
          <w:sz w:val="28"/>
          <w:szCs w:val="28"/>
          <w:vertAlign w:val="subscript"/>
          <w:lang w:val="pt-BR"/>
        </w:rPr>
        <w:t>2</w:t>
      </w:r>
      <w:r w:rsidRPr="00C149B0">
        <w:rPr>
          <w:rFonts w:ascii="Times New Roman" w:eastAsiaTheme="minorEastAsia" w:hAnsi="Times New Roman" w:cs="Times New Roman"/>
          <w:sz w:val="28"/>
          <w:szCs w:val="28"/>
          <w:lang w:val="pt-BR"/>
        </w:rPr>
        <w:t xml:space="preserve"> </w:t>
      </w:r>
      <w:r w:rsidRPr="00C149B0">
        <w:rPr>
          <w:rFonts w:ascii="Cambria Math" w:eastAsiaTheme="minorEastAsia" w:hAnsi="Cambria Math" w:cs="Cambria Math"/>
          <w:sz w:val="28"/>
          <w:szCs w:val="28"/>
          <w:lang w:val="pt-BR"/>
        </w:rPr>
        <w:t>∪</w:t>
      </w:r>
      <w:r w:rsidRPr="00C149B0">
        <w:rPr>
          <w:rFonts w:ascii="Cambria Math" w:eastAsiaTheme="minorEastAsia" w:hAnsi="Cambria Math" w:cs="Cambria Math"/>
          <w:sz w:val="28"/>
          <w:szCs w:val="28"/>
          <w:vertAlign w:val="subscript"/>
          <w:lang w:val="pt-BR"/>
        </w:rPr>
        <w:t>⊕</w:t>
      </w:r>
      <w:r w:rsidRPr="00C149B0">
        <w:rPr>
          <w:rFonts w:ascii="Times New Roman" w:eastAsiaTheme="minorEastAsia" w:hAnsi="Times New Roman" w:cs="Times New Roman"/>
          <w:sz w:val="28"/>
          <w:szCs w:val="28"/>
          <w:lang w:val="pt-BR"/>
        </w:rPr>
        <w:t xml:space="preserve"> r</w:t>
      </w:r>
      <w:r w:rsidRPr="00C149B0">
        <w:rPr>
          <w:rFonts w:ascii="Times New Roman" w:eastAsiaTheme="minorEastAsia" w:hAnsi="Times New Roman" w:cs="Times New Roman"/>
          <w:sz w:val="28"/>
          <w:szCs w:val="28"/>
          <w:vertAlign w:val="subscript"/>
          <w:lang w:val="pt-BR"/>
        </w:rPr>
        <w:t>3</w:t>
      </w:r>
      <w:r w:rsidRPr="00C149B0">
        <w:rPr>
          <w:rFonts w:ascii="Times New Roman" w:eastAsiaTheme="minorEastAsia" w:hAnsi="Times New Roman" w:cs="Times New Roman"/>
          <w:sz w:val="28"/>
          <w:szCs w:val="28"/>
          <w:lang w:val="pt-BR"/>
        </w:rPr>
        <w:t>)</w:t>
      </w:r>
      <w:r w:rsidRPr="00C149B0">
        <w:rPr>
          <w:rFonts w:ascii="Times New Roman" w:eastAsiaTheme="minorEastAsia" w:hAnsi="Times New Roman" w:cs="Times New Roman"/>
          <w:i/>
          <w:iCs/>
          <w:sz w:val="28"/>
          <w:szCs w:val="28"/>
          <w:lang w:val="pt-BR"/>
        </w:rPr>
        <w:t xml:space="preserve"> </w:t>
      </w:r>
      <w:r w:rsidRPr="00C149B0">
        <w:rPr>
          <w:rFonts w:ascii="Times New Roman" w:eastAsiaTheme="minorEastAsia" w:hAnsi="Times New Roman" w:cs="Times New Roman"/>
          <w:i/>
          <w:iCs/>
          <w:sz w:val="28"/>
          <w:szCs w:val="28"/>
          <w:lang w:val="pt-BR"/>
        </w:rPr>
        <w:tab/>
        <w:t>(10)</w:t>
      </w:r>
    </w:p>
    <w:p w14:paraId="131E3A59" w14:textId="77777777" w:rsidR="004C206B" w:rsidRPr="00C149B0" w:rsidRDefault="004C206B" w:rsidP="00C149B0">
      <w:pPr>
        <w:spacing w:after="0" w:line="360" w:lineRule="auto"/>
        <w:jc w:val="both"/>
        <w:rPr>
          <w:rFonts w:ascii="Times New Roman" w:eastAsiaTheme="minorEastAsia" w:hAnsi="Times New Roman" w:cs="Times New Roman"/>
          <w:sz w:val="28"/>
          <w:szCs w:val="28"/>
          <w:lang w:val="pt-BR"/>
        </w:rPr>
      </w:pPr>
      <w:r w:rsidRPr="00C149B0">
        <w:rPr>
          <w:rFonts w:ascii="Times New Roman" w:eastAsiaTheme="minorEastAsia" w:hAnsi="Times New Roman" w:cs="Times New Roman"/>
          <w:sz w:val="28"/>
          <w:szCs w:val="28"/>
          <w:lang w:val="pt-BR"/>
        </w:rPr>
        <w:t>Các phương trình (7), (8), (9), và (10) nói rằng phép giao và phép hợp của các quan hệ trong IPRDB là giao hoán và kết hợp.</w:t>
      </w:r>
    </w:p>
    <w:p w14:paraId="09B13656" w14:textId="77777777" w:rsidR="004C206B" w:rsidRPr="00C149B0" w:rsidRDefault="004C206B" w:rsidP="00C149B0">
      <w:pPr>
        <w:spacing w:after="0" w:line="360" w:lineRule="auto"/>
        <w:jc w:val="both"/>
        <w:rPr>
          <w:rFonts w:ascii="Times New Roman" w:eastAsiaTheme="minorEastAsia" w:hAnsi="Times New Roman" w:cs="Times New Roman"/>
          <w:sz w:val="28"/>
          <w:szCs w:val="28"/>
          <w:lang w:val="pt-BR"/>
        </w:rPr>
      </w:pPr>
      <w:r w:rsidRPr="00C149B0">
        <w:rPr>
          <w:rFonts w:ascii="Times New Roman" w:eastAsiaTheme="minorEastAsia" w:hAnsi="Times New Roman" w:cs="Times New Roman"/>
          <w:b/>
          <w:bCs/>
          <w:sz w:val="28"/>
          <w:szCs w:val="28"/>
          <w:lang w:val="pt-BR"/>
        </w:rPr>
        <w:t>Chứng minh:</w:t>
      </w:r>
      <w:r w:rsidRPr="00C149B0">
        <w:rPr>
          <w:rFonts w:ascii="Times New Roman" w:eastAsiaTheme="minorEastAsia" w:hAnsi="Times New Roman" w:cs="Times New Roman"/>
          <w:sz w:val="28"/>
          <w:szCs w:val="28"/>
          <w:lang w:val="pt-BR"/>
        </w:rPr>
        <w:t xml:space="preserve"> Từ tính giao hoán và kết hợp của các chiến lược kết hợp xác suất, ta có thể suy ra rằng phép kết hợp các giá trị xác suất cũng có tính giao hoán và kết hợp (Định nghĩa 2.3). Vì vậy, phép giao của các quan hệ IPRDB r</w:t>
      </w:r>
      <w:r w:rsidRPr="0042264D">
        <w:rPr>
          <w:rFonts w:ascii="Times New Roman" w:eastAsiaTheme="minorEastAsia" w:hAnsi="Times New Roman" w:cs="Times New Roman"/>
          <w:sz w:val="28"/>
          <w:szCs w:val="28"/>
          <w:vertAlign w:val="subscript"/>
          <w:lang w:val="pt-BR"/>
        </w:rPr>
        <w:t>1</w:t>
      </w:r>
      <w:r w:rsidRPr="00C149B0">
        <w:rPr>
          <w:rFonts w:ascii="Times New Roman" w:eastAsiaTheme="minorEastAsia" w:hAnsi="Times New Roman" w:cs="Times New Roman"/>
          <w:sz w:val="28"/>
          <w:szCs w:val="28"/>
          <w:lang w:val="pt-BR"/>
        </w:rPr>
        <w:t>, r</w:t>
      </w:r>
      <w:r w:rsidRPr="0042264D">
        <w:rPr>
          <w:rFonts w:ascii="Times New Roman" w:eastAsiaTheme="minorEastAsia" w:hAnsi="Times New Roman" w:cs="Times New Roman"/>
          <w:sz w:val="28"/>
          <w:szCs w:val="28"/>
          <w:vertAlign w:val="subscript"/>
          <w:lang w:val="pt-BR"/>
        </w:rPr>
        <w:t>2</w:t>
      </w:r>
      <w:r w:rsidRPr="00C149B0">
        <w:rPr>
          <w:rFonts w:ascii="Times New Roman" w:eastAsiaTheme="minorEastAsia" w:hAnsi="Times New Roman" w:cs="Times New Roman"/>
          <w:sz w:val="28"/>
          <w:szCs w:val="28"/>
          <w:lang w:val="pt-BR"/>
        </w:rPr>
        <w:t xml:space="preserve"> và r</w:t>
      </w:r>
      <w:r w:rsidRPr="0042264D">
        <w:rPr>
          <w:rFonts w:ascii="Times New Roman" w:eastAsiaTheme="minorEastAsia" w:hAnsi="Times New Roman" w:cs="Times New Roman"/>
          <w:sz w:val="28"/>
          <w:szCs w:val="28"/>
          <w:vertAlign w:val="subscript"/>
          <w:lang w:val="pt-BR"/>
        </w:rPr>
        <w:t>3</w:t>
      </w:r>
      <w:r w:rsidRPr="00C149B0">
        <w:rPr>
          <w:rFonts w:ascii="Times New Roman" w:eastAsiaTheme="minorEastAsia" w:hAnsi="Times New Roman" w:cs="Times New Roman"/>
          <w:sz w:val="28"/>
          <w:szCs w:val="28"/>
          <w:lang w:val="pt-BR"/>
        </w:rPr>
        <w:t xml:space="preserve"> dưới chiến lược kết hợp xác suất </w:t>
      </w:r>
      <w:r w:rsidRPr="00C149B0">
        <w:rPr>
          <w:rFonts w:ascii="Cambria Math" w:eastAsiaTheme="minorEastAsia" w:hAnsi="Cambria Math" w:cs="Cambria Math"/>
          <w:sz w:val="28"/>
          <w:szCs w:val="28"/>
          <w:lang w:val="pt-BR"/>
        </w:rPr>
        <w:t>⊗</w:t>
      </w:r>
      <w:r w:rsidRPr="00C149B0">
        <w:rPr>
          <w:rFonts w:ascii="Times New Roman" w:eastAsiaTheme="minorEastAsia" w:hAnsi="Times New Roman" w:cs="Times New Roman"/>
          <w:sz w:val="28"/>
          <w:szCs w:val="28"/>
          <w:lang w:val="pt-BR"/>
        </w:rPr>
        <w:t xml:space="preserve"> và mỗi khóa được chọn cũng có tính giao hoán và kết hợp. Từ đó, theo Định nghĩa 4.9, ta có các phương trình (7) và (8).</w:t>
      </w:r>
    </w:p>
    <w:p w14:paraId="6E7E3816" w14:textId="77777777" w:rsidR="004C206B" w:rsidRPr="00C149B0" w:rsidRDefault="004C206B" w:rsidP="00C149B0">
      <w:pPr>
        <w:spacing w:after="0" w:line="360" w:lineRule="auto"/>
        <w:ind w:firstLine="567"/>
        <w:jc w:val="both"/>
        <w:rPr>
          <w:rFonts w:ascii="Times New Roman" w:eastAsiaTheme="minorEastAsia" w:hAnsi="Times New Roman" w:cs="Times New Roman"/>
          <w:sz w:val="28"/>
          <w:szCs w:val="28"/>
          <w:lang w:val="pt-BR"/>
        </w:rPr>
      </w:pPr>
      <w:r w:rsidRPr="00C149B0">
        <w:rPr>
          <w:rFonts w:ascii="Times New Roman" w:eastAsiaTheme="minorEastAsia" w:hAnsi="Times New Roman" w:cs="Times New Roman"/>
          <w:sz w:val="28"/>
          <w:szCs w:val="28"/>
          <w:lang w:val="pt-BR"/>
        </w:rPr>
        <w:t>Từ tính giao hoán và kết hợp của các chiến lược phân ly xác suất, ta có thể suy ra rằng phép phân ly các giá trị xác suất cũng có tính giao hoán và kết hợp (Định nghĩa 2.4). Vì vậy, phép hợp của các quan hệ IPRDB r</w:t>
      </w:r>
      <w:r w:rsidRPr="0042264D">
        <w:rPr>
          <w:rFonts w:ascii="Times New Roman" w:eastAsiaTheme="minorEastAsia" w:hAnsi="Times New Roman" w:cs="Times New Roman"/>
          <w:sz w:val="28"/>
          <w:szCs w:val="28"/>
          <w:vertAlign w:val="subscript"/>
          <w:lang w:val="pt-BR"/>
        </w:rPr>
        <w:t>1</w:t>
      </w:r>
      <w:r w:rsidRPr="00C149B0">
        <w:rPr>
          <w:rFonts w:ascii="Times New Roman" w:eastAsiaTheme="minorEastAsia" w:hAnsi="Times New Roman" w:cs="Times New Roman"/>
          <w:sz w:val="28"/>
          <w:szCs w:val="28"/>
          <w:lang w:val="pt-BR"/>
        </w:rPr>
        <w:t>, r</w:t>
      </w:r>
      <w:r w:rsidRPr="0042264D">
        <w:rPr>
          <w:rFonts w:ascii="Times New Roman" w:eastAsiaTheme="minorEastAsia" w:hAnsi="Times New Roman" w:cs="Times New Roman"/>
          <w:sz w:val="28"/>
          <w:szCs w:val="28"/>
          <w:vertAlign w:val="subscript"/>
          <w:lang w:val="pt-BR"/>
        </w:rPr>
        <w:t>2</w:t>
      </w:r>
      <w:r w:rsidRPr="00C149B0">
        <w:rPr>
          <w:rFonts w:ascii="Times New Roman" w:eastAsiaTheme="minorEastAsia" w:hAnsi="Times New Roman" w:cs="Times New Roman"/>
          <w:sz w:val="28"/>
          <w:szCs w:val="28"/>
          <w:lang w:val="pt-BR"/>
        </w:rPr>
        <w:t xml:space="preserve"> và r</w:t>
      </w:r>
      <w:r w:rsidRPr="0042264D">
        <w:rPr>
          <w:rFonts w:ascii="Times New Roman" w:eastAsiaTheme="minorEastAsia" w:hAnsi="Times New Roman" w:cs="Times New Roman"/>
          <w:sz w:val="28"/>
          <w:szCs w:val="28"/>
          <w:vertAlign w:val="subscript"/>
          <w:lang w:val="pt-BR"/>
        </w:rPr>
        <w:t>3</w:t>
      </w:r>
      <w:r w:rsidRPr="00C149B0">
        <w:rPr>
          <w:rFonts w:ascii="Times New Roman" w:eastAsiaTheme="minorEastAsia" w:hAnsi="Times New Roman" w:cs="Times New Roman"/>
          <w:sz w:val="28"/>
          <w:szCs w:val="28"/>
          <w:lang w:val="pt-BR"/>
        </w:rPr>
        <w:t xml:space="preserve"> dưới chiến lược phân ly xác suất </w:t>
      </w:r>
      <w:r w:rsidRPr="00C149B0">
        <w:rPr>
          <w:rFonts w:ascii="Cambria Math" w:eastAsiaTheme="minorEastAsia" w:hAnsi="Cambria Math" w:cs="Cambria Math"/>
          <w:sz w:val="28"/>
          <w:szCs w:val="28"/>
          <w:lang w:val="pt-BR"/>
        </w:rPr>
        <w:t>⊕</w:t>
      </w:r>
      <w:r w:rsidRPr="00C149B0">
        <w:rPr>
          <w:rFonts w:ascii="Times New Roman" w:eastAsiaTheme="minorEastAsia" w:hAnsi="Times New Roman" w:cs="Times New Roman"/>
          <w:sz w:val="28"/>
          <w:szCs w:val="28"/>
          <w:lang w:val="pt-BR"/>
        </w:rPr>
        <w:t xml:space="preserve"> và mỗi khóa được chọn cũng có tính giao hoán và kết hợp. Từ đó, theo Định nghĩa 4.10, ta có các phương trình (9) và (10).</w:t>
      </w:r>
    </w:p>
    <w:p w14:paraId="7B3AA2B1" w14:textId="72ADECC0" w:rsidR="004C206B" w:rsidRPr="00C149B0" w:rsidRDefault="004C206B" w:rsidP="00C149B0">
      <w:pPr>
        <w:spacing w:after="0" w:line="360" w:lineRule="auto"/>
        <w:ind w:firstLine="567"/>
        <w:jc w:val="both"/>
        <w:rPr>
          <w:rFonts w:ascii="Times New Roman" w:eastAsiaTheme="minorEastAsia" w:hAnsi="Times New Roman" w:cs="Times New Roman"/>
          <w:sz w:val="28"/>
          <w:szCs w:val="28"/>
          <w:lang w:val="pt-BR"/>
        </w:rPr>
      </w:pPr>
      <w:r w:rsidRPr="00C149B0">
        <w:rPr>
          <w:rFonts w:ascii="Times New Roman" w:eastAsiaTheme="minorEastAsia" w:hAnsi="Times New Roman" w:cs="Times New Roman"/>
          <w:sz w:val="28"/>
          <w:szCs w:val="28"/>
          <w:lang w:val="pt-BR"/>
        </w:rPr>
        <w:lastRenderedPageBreak/>
        <w:t>Các mệnh đề và chứng minh trong IPRDB</w:t>
      </w:r>
      <w:r w:rsidR="0042264D">
        <w:rPr>
          <w:rFonts w:ascii="Times New Roman" w:eastAsiaTheme="minorEastAsia" w:hAnsi="Times New Roman" w:cs="Times New Roman"/>
          <w:sz w:val="28"/>
          <w:szCs w:val="28"/>
          <w:lang w:val="pt-BR"/>
        </w:rPr>
        <w:t xml:space="preserve"> </w:t>
      </w:r>
      <w:r w:rsidRPr="00C149B0">
        <w:rPr>
          <w:rFonts w:ascii="Times New Roman" w:eastAsiaTheme="minorEastAsia" w:hAnsi="Times New Roman" w:cs="Times New Roman"/>
          <w:sz w:val="28"/>
          <w:szCs w:val="28"/>
          <w:lang w:val="pt-BR"/>
        </w:rPr>
        <w:t>chứng minh rằng các phép toán đại số cơ bản, bao gồm phép chọn, phép chiếu</w:t>
      </w:r>
      <w:r w:rsidR="0042264D">
        <w:rPr>
          <w:rFonts w:ascii="Times New Roman" w:eastAsiaTheme="minorEastAsia" w:hAnsi="Times New Roman" w:cs="Times New Roman"/>
          <w:sz w:val="28"/>
          <w:szCs w:val="28"/>
          <w:lang w:val="pt-BR"/>
        </w:rPr>
        <w:t xml:space="preserve">, </w:t>
      </w:r>
      <w:r w:rsidRPr="00C149B0">
        <w:rPr>
          <w:rFonts w:ascii="Times New Roman" w:eastAsiaTheme="minorEastAsia" w:hAnsi="Times New Roman" w:cs="Times New Roman"/>
          <w:sz w:val="28"/>
          <w:szCs w:val="28"/>
          <w:lang w:val="pt-BR"/>
        </w:rPr>
        <w:t>phép giao, phép hợp, và phép kết, đều có tính chất giao hoán và kết hợp. Điều này có ý nghĩa quan trọng vì nó cho phép thực hiện các phép toán trên cơ sở dữ liệu quan hệ mà không làm thay đổi kết quả cuối cùng, bất kể thứ tự hoặc nhóm các phép toán được áp dụng.</w:t>
      </w:r>
    </w:p>
    <w:p w14:paraId="13806680" w14:textId="77777777" w:rsidR="004C206B" w:rsidRPr="00C149B0" w:rsidRDefault="004C206B" w:rsidP="00C149B0">
      <w:pPr>
        <w:spacing w:after="0" w:line="360" w:lineRule="auto"/>
        <w:ind w:firstLine="567"/>
        <w:jc w:val="both"/>
        <w:rPr>
          <w:rFonts w:ascii="Times New Roman" w:eastAsiaTheme="minorEastAsia" w:hAnsi="Times New Roman" w:cs="Times New Roman"/>
          <w:sz w:val="28"/>
          <w:szCs w:val="28"/>
          <w:lang w:val="pt-BR"/>
        </w:rPr>
      </w:pPr>
      <w:r w:rsidRPr="00C149B0">
        <w:rPr>
          <w:rFonts w:ascii="Times New Roman" w:eastAsiaTheme="minorEastAsia" w:hAnsi="Times New Roman" w:cs="Times New Roman"/>
          <w:sz w:val="28"/>
          <w:szCs w:val="28"/>
          <w:lang w:val="pt-BR"/>
        </w:rPr>
        <w:t>Cụ thể, các mệnh đề cho thấy rằng trong IPRDB, các phép toán này không chỉ giữ được tính chất chuẩn của các phép toán trong cơ sở dữ liệu quan hệ thông thường mà còn hỗ trợ các chiến lược xác suất, như chiến lược giao hoán xác suất và chiến lược phân ly xác suất. Điều này cho phép xử lý các dữ liệu không chắc chắn và chứa thông tin xác suất một cách hiệu quả mà không ảnh hưởng đến tính chính xác của kết quả.</w:t>
      </w:r>
    </w:p>
    <w:p w14:paraId="6BF6723D" w14:textId="79DC201F" w:rsidR="0039719E" w:rsidRPr="00C149B0" w:rsidRDefault="004C206B" w:rsidP="00C149B0">
      <w:pPr>
        <w:spacing w:after="0" w:line="360" w:lineRule="auto"/>
        <w:ind w:firstLine="567"/>
        <w:jc w:val="both"/>
        <w:rPr>
          <w:rFonts w:ascii="Times New Roman" w:eastAsiaTheme="minorEastAsia" w:hAnsi="Times New Roman" w:cs="Times New Roman"/>
          <w:sz w:val="28"/>
          <w:szCs w:val="28"/>
          <w:lang w:val="pt-BR"/>
        </w:rPr>
      </w:pPr>
      <w:r w:rsidRPr="00C149B0">
        <w:rPr>
          <w:rFonts w:ascii="Times New Roman" w:eastAsiaTheme="minorEastAsia" w:hAnsi="Times New Roman" w:cs="Times New Roman"/>
          <w:sz w:val="28"/>
          <w:szCs w:val="28"/>
          <w:lang w:val="pt-BR"/>
        </w:rPr>
        <w:t>Lợi ích chính của các tính chất này là chúng giúp đảm bảo tính nhất quán và chặt chẽ của mô hình IPRDB khi thực hiện các phép toán, đặc biệt khi làm việc với dữ liệu không hoàn chỉnh hoặc không chắc chắn. Các phép toán có thể được áp dụng linh hoạt mà không cần lo lắng về thứ tự thực hiện, đồng thời giúp tối ưu hóa việc truy vấn và xử lý dữ liệu trong các hệ thống cơ sở dữ liệu phức tạp. Điều này rất hữu ích trong các ứng dụng yêu cầu xử lý dữ liệu xác suất hoặc dữ liệu không chắc chắn, như trong các hệ thống thông tin quyết định, phân tích dữ liệu lớn hoặc các mô hình học máy.</w:t>
      </w:r>
    </w:p>
    <w:p w14:paraId="02B29DB9" w14:textId="594AC383" w:rsidR="00B56CD0" w:rsidRPr="00C149B0" w:rsidRDefault="00B56CD0" w:rsidP="00C149B0">
      <w:pPr>
        <w:spacing w:line="360" w:lineRule="auto"/>
        <w:jc w:val="both"/>
        <w:rPr>
          <w:rFonts w:ascii="Times New Roman" w:hAnsi="Times New Roman" w:cs="Times New Roman"/>
          <w:b/>
          <w:bCs/>
          <w:sz w:val="28"/>
          <w:szCs w:val="28"/>
          <w:lang w:val="pt-BR"/>
        </w:rPr>
      </w:pPr>
      <w:r w:rsidRPr="00C149B0">
        <w:rPr>
          <w:rFonts w:ascii="Times New Roman" w:hAnsi="Times New Roman" w:cs="Times New Roman"/>
          <w:b/>
          <w:bCs/>
          <w:sz w:val="28"/>
          <w:szCs w:val="28"/>
          <w:lang w:val="pt-BR"/>
        </w:rPr>
        <w:br w:type="page"/>
      </w:r>
    </w:p>
    <w:p w14:paraId="39D635A4" w14:textId="3E4F77D7" w:rsidR="00D34CF1" w:rsidRPr="007248A8" w:rsidRDefault="00D34CF1" w:rsidP="007248A8">
      <w:pPr>
        <w:pStyle w:val="Heading1"/>
        <w:spacing w:line="360" w:lineRule="auto"/>
        <w:jc w:val="center"/>
        <w:rPr>
          <w:rFonts w:ascii="Times New Roman" w:hAnsi="Times New Roman" w:cs="Times New Roman"/>
          <w:b/>
          <w:bCs/>
          <w:color w:val="000000" w:themeColor="text1"/>
          <w:sz w:val="32"/>
          <w:szCs w:val="32"/>
          <w:lang w:val="pt-BR"/>
        </w:rPr>
      </w:pPr>
      <w:bookmarkStart w:id="50" w:name="_Toc184822607"/>
      <w:r w:rsidRPr="007248A8">
        <w:rPr>
          <w:rFonts w:ascii="Times New Roman" w:hAnsi="Times New Roman" w:cs="Times New Roman"/>
          <w:b/>
          <w:bCs/>
          <w:color w:val="000000" w:themeColor="text1"/>
          <w:sz w:val="32"/>
          <w:szCs w:val="32"/>
          <w:lang w:val="pt-BR"/>
        </w:rPr>
        <w:lastRenderedPageBreak/>
        <w:t>CHƯƠNG 5. MÔ HÌNH IPRDB TRONG BIỂU DIỄN VÀ XỬ LÝ THÔNG TIN</w:t>
      </w:r>
      <w:bookmarkEnd w:id="50"/>
    </w:p>
    <w:p w14:paraId="737E9302" w14:textId="4B5E6FC8" w:rsidR="00DC293D" w:rsidRPr="007248A8" w:rsidRDefault="00DC293D" w:rsidP="007248A8">
      <w:pPr>
        <w:spacing w:line="360" w:lineRule="auto"/>
        <w:ind w:firstLine="567"/>
        <w:jc w:val="both"/>
        <w:rPr>
          <w:rFonts w:ascii="Times New Roman" w:hAnsi="Times New Roman" w:cs="Times New Roman"/>
          <w:sz w:val="28"/>
          <w:szCs w:val="28"/>
          <w:lang w:val="pt-BR"/>
        </w:rPr>
      </w:pPr>
      <w:r w:rsidRPr="007248A8">
        <w:rPr>
          <w:rFonts w:ascii="Times New Roman" w:hAnsi="Times New Roman" w:cs="Times New Roman"/>
          <w:sz w:val="28"/>
          <w:szCs w:val="28"/>
          <w:lang w:val="pt-BR"/>
        </w:rPr>
        <w:t>IPRDB là một phần mở rộng của CRDB và các mô hình PRDB lớp thứ hai với các giá trị xác suất (tức là các khoảng xác suất cho các giá trị). Ngoài ra, IPRDB còn có khả năng xử lý dữ liệu hiệu quả hơn các mô hình PRDB lớp thứ hai. Dưới đây là phần thảo luận chi tiết hơn về các kết quả đạt được.</w:t>
      </w:r>
    </w:p>
    <w:p w14:paraId="69D4B023" w14:textId="77777777" w:rsidR="00D34CF1" w:rsidRPr="007248A8" w:rsidRDefault="00D34CF1" w:rsidP="007248A8">
      <w:pPr>
        <w:pStyle w:val="Heading2"/>
        <w:spacing w:after="0" w:line="360" w:lineRule="auto"/>
        <w:jc w:val="both"/>
        <w:rPr>
          <w:rFonts w:ascii="Times New Roman" w:hAnsi="Times New Roman" w:cs="Times New Roman"/>
          <w:b/>
          <w:bCs/>
          <w:color w:val="000000" w:themeColor="text1"/>
          <w:sz w:val="30"/>
          <w:szCs w:val="30"/>
          <w:lang w:val="pt-BR"/>
        </w:rPr>
      </w:pPr>
      <w:bookmarkStart w:id="51" w:name="_Toc184822608"/>
      <w:r w:rsidRPr="007248A8">
        <w:rPr>
          <w:rFonts w:ascii="Times New Roman" w:hAnsi="Times New Roman" w:cs="Times New Roman"/>
          <w:b/>
          <w:bCs/>
          <w:color w:val="000000" w:themeColor="text1"/>
          <w:sz w:val="30"/>
          <w:szCs w:val="30"/>
          <w:lang w:val="pt-BR"/>
        </w:rPr>
        <w:t>5.1. Mở rộng của IPRDB trong việc biểu diễn dữ liệu</w:t>
      </w:r>
      <w:bookmarkEnd w:id="51"/>
    </w:p>
    <w:p w14:paraId="10E03944" w14:textId="77777777" w:rsidR="00C858CC" w:rsidRPr="007248A8" w:rsidRDefault="00C858CC" w:rsidP="007248A8">
      <w:pPr>
        <w:spacing w:after="0" w:line="360" w:lineRule="auto"/>
        <w:ind w:firstLine="567"/>
        <w:jc w:val="both"/>
        <w:rPr>
          <w:rFonts w:ascii="Times New Roman" w:hAnsi="Times New Roman" w:cs="Times New Roman"/>
          <w:sz w:val="28"/>
          <w:szCs w:val="28"/>
          <w:lang w:val="pt-BR"/>
        </w:rPr>
      </w:pPr>
      <w:r w:rsidRPr="007248A8">
        <w:rPr>
          <w:rFonts w:ascii="Times New Roman" w:hAnsi="Times New Roman" w:cs="Times New Roman"/>
          <w:sz w:val="28"/>
          <w:szCs w:val="28"/>
          <w:lang w:val="pt-BR"/>
        </w:rPr>
        <w:t>Có hai lớp chính trong mô hình PRDB:</w:t>
      </w:r>
    </w:p>
    <w:p w14:paraId="05018E18" w14:textId="77777777" w:rsidR="00C858CC" w:rsidRPr="007248A8" w:rsidRDefault="00C858CC" w:rsidP="000C49C3">
      <w:pPr>
        <w:pStyle w:val="ListParagraph"/>
        <w:numPr>
          <w:ilvl w:val="0"/>
          <w:numId w:val="10"/>
        </w:numPr>
        <w:spacing w:after="0" w:line="360" w:lineRule="auto"/>
        <w:ind w:left="993"/>
        <w:jc w:val="both"/>
        <w:rPr>
          <w:rFonts w:ascii="Times New Roman" w:hAnsi="Times New Roman" w:cs="Times New Roman"/>
          <w:sz w:val="28"/>
          <w:szCs w:val="28"/>
          <w:lang w:val="pt-BR"/>
        </w:rPr>
      </w:pPr>
      <w:r w:rsidRPr="007248A8">
        <w:rPr>
          <w:rFonts w:ascii="Times New Roman" w:hAnsi="Times New Roman" w:cs="Times New Roman"/>
          <w:b/>
          <w:bCs/>
          <w:sz w:val="28"/>
          <w:szCs w:val="28"/>
          <w:lang w:val="pt-BR"/>
        </w:rPr>
        <w:t>Lớp thứ nhất (C-1PRDB):</w:t>
      </w:r>
      <w:r w:rsidRPr="007248A8">
        <w:rPr>
          <w:rFonts w:ascii="Times New Roman" w:hAnsi="Times New Roman" w:cs="Times New Roman"/>
          <w:sz w:val="28"/>
          <w:szCs w:val="28"/>
          <w:lang w:val="pt-BR"/>
        </w:rPr>
        <w:t xml:space="preserve"> biểu diễn quan hệ xác suất dưới dạng tập hợp các bộ dữ liệu (tuple), mỗi bộ dữ liệu là một giá trị xác suất thuộc [0, 1]. Các phép toán đại số của C-1PRDB được định nghĩa bằng cách mở rộng các phép toán đại số của CRDB thông qua việc tính toán và kết hợp xác suất của các bộ dữ liệu trong các quan hệ C-1PRDB.</w:t>
      </w:r>
    </w:p>
    <w:p w14:paraId="27B4DE86" w14:textId="77777777" w:rsidR="00C858CC" w:rsidRPr="007248A8" w:rsidRDefault="00C858CC" w:rsidP="000C49C3">
      <w:pPr>
        <w:pStyle w:val="ListParagraph"/>
        <w:numPr>
          <w:ilvl w:val="0"/>
          <w:numId w:val="10"/>
        </w:numPr>
        <w:spacing w:after="0" w:line="360" w:lineRule="auto"/>
        <w:ind w:left="993"/>
        <w:jc w:val="both"/>
        <w:rPr>
          <w:rFonts w:ascii="Times New Roman" w:hAnsi="Times New Roman" w:cs="Times New Roman"/>
          <w:sz w:val="28"/>
          <w:szCs w:val="28"/>
          <w:lang w:val="pt-BR"/>
        </w:rPr>
      </w:pPr>
      <w:r w:rsidRPr="007248A8">
        <w:rPr>
          <w:rFonts w:ascii="Times New Roman" w:hAnsi="Times New Roman" w:cs="Times New Roman"/>
          <w:b/>
          <w:bCs/>
          <w:sz w:val="28"/>
          <w:szCs w:val="28"/>
          <w:lang w:val="pt-BR"/>
        </w:rPr>
        <w:t>Lớp thứ hai (C-2PRDB):</w:t>
      </w:r>
      <w:r w:rsidRPr="007248A8">
        <w:rPr>
          <w:rFonts w:ascii="Times New Roman" w:hAnsi="Times New Roman" w:cs="Times New Roman"/>
          <w:sz w:val="28"/>
          <w:szCs w:val="28"/>
          <w:lang w:val="pt-BR"/>
        </w:rPr>
        <w:t xml:space="preserve"> biểu diễn quan hệ xác suất dưới dạng tập hợp các bộ dữ liệu (tuple). Mỗi thuộc tính trong bộ dữ liệu được liên kết với một giá trị xác suất duy nhất (v, p), biểu thị rằng thuộc tính có thể nhận giá trị v với xác suất p. EC-2PRDB mô hình mở rộng của C-2PRDB, trong đó mỗi thuộc tính được liên kết với một phân phối xác suất (v</w:t>
      </w:r>
      <w:r w:rsidRPr="007248A8">
        <w:rPr>
          <w:rFonts w:ascii="Times New Roman" w:hAnsi="Times New Roman" w:cs="Times New Roman"/>
          <w:sz w:val="28"/>
          <w:szCs w:val="28"/>
          <w:vertAlign w:val="subscript"/>
          <w:lang w:val="pt-BR"/>
        </w:rPr>
        <w:t>1</w:t>
      </w:r>
      <w:r w:rsidRPr="007248A8">
        <w:rPr>
          <w:rFonts w:ascii="Times New Roman" w:hAnsi="Times New Roman" w:cs="Times New Roman"/>
          <w:sz w:val="28"/>
          <w:szCs w:val="28"/>
          <w:lang w:val="pt-BR"/>
        </w:rPr>
        <w:t>, p</w:t>
      </w:r>
      <w:r w:rsidRPr="007248A8">
        <w:rPr>
          <w:rFonts w:ascii="Times New Roman" w:hAnsi="Times New Roman" w:cs="Times New Roman"/>
          <w:sz w:val="28"/>
          <w:szCs w:val="28"/>
          <w:vertAlign w:val="subscript"/>
          <w:lang w:val="pt-BR"/>
        </w:rPr>
        <w:t>1</w:t>
      </w:r>
      <w:r w:rsidRPr="007248A8">
        <w:rPr>
          <w:rFonts w:ascii="Times New Roman" w:hAnsi="Times New Roman" w:cs="Times New Roman"/>
          <w:sz w:val="28"/>
          <w:szCs w:val="28"/>
          <w:lang w:val="pt-BR"/>
        </w:rPr>
        <w:t>), ..., (v</w:t>
      </w:r>
      <w:r w:rsidRPr="007248A8">
        <w:rPr>
          <w:rFonts w:ascii="Times New Roman" w:hAnsi="Times New Roman" w:cs="Times New Roman"/>
          <w:sz w:val="28"/>
          <w:szCs w:val="28"/>
          <w:vertAlign w:val="subscript"/>
          <w:lang w:val="pt-BR"/>
        </w:rPr>
        <w:t>m</w:t>
      </w:r>
      <w:r w:rsidRPr="007248A8">
        <w:rPr>
          <w:rFonts w:ascii="Times New Roman" w:hAnsi="Times New Roman" w:cs="Times New Roman"/>
          <w:sz w:val="28"/>
          <w:szCs w:val="28"/>
          <w:lang w:val="pt-BR"/>
        </w:rPr>
        <w:t>, p</w:t>
      </w:r>
      <w:r w:rsidRPr="007248A8">
        <w:rPr>
          <w:rFonts w:ascii="Times New Roman" w:hAnsi="Times New Roman" w:cs="Times New Roman"/>
          <w:sz w:val="28"/>
          <w:szCs w:val="28"/>
          <w:vertAlign w:val="subscript"/>
          <w:lang w:val="pt-BR"/>
        </w:rPr>
        <w:t>m</w:t>
      </w:r>
      <w:r w:rsidRPr="007248A8">
        <w:rPr>
          <w:rFonts w:ascii="Times New Roman" w:hAnsi="Times New Roman" w:cs="Times New Roman"/>
          <w:sz w:val="28"/>
          <w:szCs w:val="28"/>
          <w:lang w:val="pt-BR"/>
        </w:rPr>
        <w:t>), biểu thị rằng thuộc tính có thể nhận một trong các giá trị vi với xác suất p</w:t>
      </w:r>
      <w:r w:rsidRPr="007248A8">
        <w:rPr>
          <w:rFonts w:ascii="Times New Roman" w:hAnsi="Times New Roman" w:cs="Times New Roman"/>
          <w:sz w:val="28"/>
          <w:szCs w:val="28"/>
          <w:vertAlign w:val="subscript"/>
          <w:lang w:val="pt-BR"/>
        </w:rPr>
        <w:t>i</w:t>
      </w:r>
      <w:r w:rsidRPr="007248A8">
        <w:rPr>
          <w:rFonts w:ascii="Times New Roman" w:hAnsi="Times New Roman" w:cs="Times New Roman"/>
          <w:sz w:val="28"/>
          <w:szCs w:val="28"/>
          <w:lang w:val="pt-BR"/>
        </w:rPr>
        <w:t>. Các phép toán đại số của C-2PRDB và EC-2PRDB được định nghĩa bằng cách mở rộng các phép toán của CRDB và sử dụng các phép toán trên xác suất hoặc phân phối xác suất để tính toán và kết hợp xác suất của các giá trị thuộc tính.</w:t>
      </w:r>
    </w:p>
    <w:p w14:paraId="24D6CA0D" w14:textId="77777777" w:rsidR="00B86275" w:rsidRPr="007248A8" w:rsidRDefault="00B86275" w:rsidP="007248A8">
      <w:pPr>
        <w:keepNext/>
        <w:spacing w:after="0" w:line="360" w:lineRule="auto"/>
        <w:jc w:val="center"/>
        <w:rPr>
          <w:sz w:val="28"/>
          <w:szCs w:val="28"/>
        </w:rPr>
      </w:pPr>
      <w:r w:rsidRPr="007248A8">
        <w:rPr>
          <w:noProof/>
          <w:color w:val="000000"/>
          <w:sz w:val="28"/>
          <w:szCs w:val="28"/>
          <w:bdr w:val="none" w:sz="0" w:space="0" w:color="auto" w:frame="1"/>
        </w:rPr>
        <w:lastRenderedPageBreak/>
        <w:drawing>
          <wp:inline distT="0" distB="0" distL="0" distR="0" wp14:anchorId="6D6C1D3D" wp14:editId="09393412">
            <wp:extent cx="2626598" cy="2883983"/>
            <wp:effectExtent l="0" t="0" r="2540" b="0"/>
            <wp:docPr id="1338661867" name="Picture 3" descr="A diagram of a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61867" name="Picture 3" descr="A diagram of a metho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3551" cy="2891617"/>
                    </a:xfrm>
                    <a:prstGeom prst="rect">
                      <a:avLst/>
                    </a:prstGeom>
                    <a:noFill/>
                    <a:ln>
                      <a:noFill/>
                    </a:ln>
                  </pic:spPr>
                </pic:pic>
              </a:graphicData>
            </a:graphic>
          </wp:inline>
        </w:drawing>
      </w:r>
    </w:p>
    <w:p w14:paraId="44AF7057" w14:textId="30E5D59B" w:rsidR="00B86275" w:rsidRPr="007248A8" w:rsidRDefault="00B86275" w:rsidP="007248A8">
      <w:pPr>
        <w:pStyle w:val="Caption"/>
        <w:spacing w:before="120" w:after="0" w:line="360" w:lineRule="auto"/>
        <w:ind w:right="1467"/>
        <w:jc w:val="center"/>
        <w:rPr>
          <w:rFonts w:ascii="Times New Roman" w:hAnsi="Times New Roman" w:cs="Times New Roman"/>
          <w:color w:val="auto"/>
          <w:sz w:val="28"/>
          <w:szCs w:val="28"/>
        </w:rPr>
      </w:pPr>
      <w:r w:rsidRPr="007248A8">
        <w:rPr>
          <w:rFonts w:ascii="Times New Roman" w:hAnsi="Times New Roman" w:cs="Times New Roman"/>
          <w:color w:val="auto"/>
          <w:sz w:val="28"/>
          <w:szCs w:val="28"/>
        </w:rPr>
        <w:t>Hình 5.</w:t>
      </w:r>
      <w:r w:rsidRPr="007248A8">
        <w:rPr>
          <w:rFonts w:ascii="Times New Roman" w:hAnsi="Times New Roman" w:cs="Times New Roman"/>
          <w:color w:val="auto"/>
          <w:sz w:val="28"/>
          <w:szCs w:val="28"/>
        </w:rPr>
        <w:fldChar w:fldCharType="begin"/>
      </w:r>
      <w:r w:rsidRPr="007248A8">
        <w:rPr>
          <w:rFonts w:ascii="Times New Roman" w:hAnsi="Times New Roman" w:cs="Times New Roman"/>
          <w:color w:val="auto"/>
          <w:sz w:val="28"/>
          <w:szCs w:val="28"/>
        </w:rPr>
        <w:instrText xml:space="preserve"> SEQ Hình_5. \* ARABIC </w:instrText>
      </w:r>
      <w:r w:rsidRPr="007248A8">
        <w:rPr>
          <w:rFonts w:ascii="Times New Roman" w:hAnsi="Times New Roman" w:cs="Times New Roman"/>
          <w:color w:val="auto"/>
          <w:sz w:val="28"/>
          <w:szCs w:val="28"/>
        </w:rPr>
        <w:fldChar w:fldCharType="separate"/>
      </w:r>
      <w:r w:rsidRPr="007248A8">
        <w:rPr>
          <w:rFonts w:ascii="Times New Roman" w:hAnsi="Times New Roman" w:cs="Times New Roman"/>
          <w:color w:val="auto"/>
          <w:sz w:val="28"/>
          <w:szCs w:val="28"/>
        </w:rPr>
        <w:t>1</w:t>
      </w:r>
      <w:r w:rsidRPr="007248A8">
        <w:rPr>
          <w:rFonts w:ascii="Times New Roman" w:hAnsi="Times New Roman" w:cs="Times New Roman"/>
          <w:color w:val="auto"/>
          <w:sz w:val="28"/>
          <w:szCs w:val="28"/>
        </w:rPr>
        <w:fldChar w:fldCharType="end"/>
      </w:r>
      <w:r w:rsidRPr="007248A8">
        <w:rPr>
          <w:rFonts w:ascii="Times New Roman" w:hAnsi="Times New Roman" w:cs="Times New Roman"/>
          <w:color w:val="auto"/>
          <w:sz w:val="28"/>
          <w:szCs w:val="28"/>
        </w:rPr>
        <w:t xml:space="preserve"> Minh họa sự mở rộng của IPRDB so với các mô hình CRDB,</w:t>
      </w:r>
      <w:r w:rsidR="007248A8">
        <w:rPr>
          <w:rFonts w:ascii="Times New Roman" w:hAnsi="Times New Roman" w:cs="Times New Roman"/>
          <w:color w:val="auto"/>
          <w:sz w:val="28"/>
          <w:szCs w:val="28"/>
        </w:rPr>
        <w:t xml:space="preserve"> </w:t>
      </w:r>
      <w:r w:rsidRPr="007248A8">
        <w:rPr>
          <w:rFonts w:ascii="Times New Roman" w:hAnsi="Times New Roman" w:cs="Times New Roman"/>
          <w:color w:val="auto"/>
          <w:sz w:val="28"/>
          <w:szCs w:val="28"/>
        </w:rPr>
        <w:t>C-2PRDB, và EC-2PRDB</w:t>
      </w:r>
    </w:p>
    <w:p w14:paraId="4558C846" w14:textId="5A4887CA" w:rsidR="00DC293D" w:rsidRPr="007248A8" w:rsidRDefault="00C858CC"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Mô hình IPRDB thuộc lớp C-2PRDB. Mỗi thuộc tính trong IPRDB được liên kết với một giá trị xác suất dưới dạng khoảng (v</w:t>
      </w:r>
      <w:r w:rsidRPr="007248A8">
        <w:rPr>
          <w:rFonts w:ascii="Times New Roman" w:hAnsi="Times New Roman" w:cs="Times New Roman"/>
          <w:sz w:val="28"/>
          <w:szCs w:val="28"/>
          <w:vertAlign w:val="subscript"/>
        </w:rPr>
        <w:t>1</w:t>
      </w:r>
      <w:r w:rsidRPr="007248A8">
        <w:rPr>
          <w:rFonts w:ascii="Times New Roman" w:hAnsi="Times New Roman" w:cs="Times New Roman"/>
          <w:sz w:val="28"/>
          <w:szCs w:val="28"/>
        </w:rPr>
        <w:t>, [l</w:t>
      </w:r>
      <w:r w:rsidRPr="007248A8">
        <w:rPr>
          <w:rFonts w:ascii="Times New Roman" w:hAnsi="Times New Roman" w:cs="Times New Roman"/>
          <w:sz w:val="28"/>
          <w:szCs w:val="28"/>
          <w:vertAlign w:val="subscript"/>
        </w:rPr>
        <w:t>1</w:t>
      </w:r>
      <w:r w:rsidRPr="007248A8">
        <w:rPr>
          <w:rFonts w:ascii="Times New Roman" w:hAnsi="Times New Roman" w:cs="Times New Roman"/>
          <w:sz w:val="28"/>
          <w:szCs w:val="28"/>
        </w:rPr>
        <w:t>, u</w:t>
      </w:r>
      <w:r w:rsidRPr="007248A8">
        <w:rPr>
          <w:rFonts w:ascii="Times New Roman" w:hAnsi="Times New Roman" w:cs="Times New Roman"/>
          <w:sz w:val="28"/>
          <w:szCs w:val="28"/>
          <w:vertAlign w:val="subscript"/>
        </w:rPr>
        <w:t>1</w:t>
      </w:r>
      <w:r w:rsidRPr="007248A8">
        <w:rPr>
          <w:rFonts w:ascii="Times New Roman" w:hAnsi="Times New Roman" w:cs="Times New Roman"/>
          <w:sz w:val="28"/>
          <w:szCs w:val="28"/>
        </w:rPr>
        <w:t>]), ..., (v</w:t>
      </w:r>
      <w:r w:rsidRPr="007248A8">
        <w:rPr>
          <w:rFonts w:ascii="Times New Roman" w:hAnsi="Times New Roman" w:cs="Times New Roman"/>
          <w:sz w:val="28"/>
          <w:szCs w:val="28"/>
          <w:vertAlign w:val="subscript"/>
        </w:rPr>
        <w:t>m</w:t>
      </w:r>
      <w:r w:rsidRPr="007248A8">
        <w:rPr>
          <w:rFonts w:ascii="Times New Roman" w:hAnsi="Times New Roman" w:cs="Times New Roman"/>
          <w:sz w:val="28"/>
          <w:szCs w:val="28"/>
        </w:rPr>
        <w:t>, [l</w:t>
      </w:r>
      <w:r w:rsidRPr="007248A8">
        <w:rPr>
          <w:rFonts w:ascii="Times New Roman" w:hAnsi="Times New Roman" w:cs="Times New Roman"/>
          <w:sz w:val="28"/>
          <w:szCs w:val="28"/>
          <w:vertAlign w:val="subscript"/>
        </w:rPr>
        <w:t>m</w:t>
      </w:r>
      <w:r w:rsidRPr="007248A8">
        <w:rPr>
          <w:rFonts w:ascii="Times New Roman" w:hAnsi="Times New Roman" w:cs="Times New Roman"/>
          <w:sz w:val="28"/>
          <w:szCs w:val="28"/>
        </w:rPr>
        <w:t>, u</w:t>
      </w:r>
      <w:r w:rsidRPr="007248A8">
        <w:rPr>
          <w:rFonts w:ascii="Times New Roman" w:hAnsi="Times New Roman" w:cs="Times New Roman"/>
          <w:sz w:val="28"/>
          <w:szCs w:val="28"/>
          <w:vertAlign w:val="subscript"/>
        </w:rPr>
        <w:t>m</w:t>
      </w:r>
      <w:r w:rsidRPr="007248A8">
        <w:rPr>
          <w:rFonts w:ascii="Times New Roman" w:hAnsi="Times New Roman" w:cs="Times New Roman"/>
          <w:sz w:val="28"/>
          <w:szCs w:val="28"/>
        </w:rPr>
        <w:t>]), biểu thị rằng thuộc tính có thể nhận giá trị v</w:t>
      </w:r>
      <w:r w:rsidRPr="007248A8">
        <w:rPr>
          <w:rFonts w:ascii="Times New Roman" w:hAnsi="Times New Roman" w:cs="Times New Roman"/>
          <w:sz w:val="28"/>
          <w:szCs w:val="28"/>
          <w:vertAlign w:val="subscript"/>
        </w:rPr>
        <w:t>i</w:t>
      </w:r>
      <w:r w:rsidRPr="007248A8">
        <w:rPr>
          <w:rFonts w:ascii="Times New Roman" w:hAnsi="Times New Roman" w:cs="Times New Roman"/>
          <w:sz w:val="28"/>
          <w:szCs w:val="28"/>
        </w:rPr>
        <w:t xml:space="preserve"> với xác suất thuộc [l</w:t>
      </w:r>
      <w:r w:rsidRPr="007248A8">
        <w:rPr>
          <w:rFonts w:ascii="Times New Roman" w:hAnsi="Times New Roman" w:cs="Times New Roman"/>
          <w:sz w:val="28"/>
          <w:szCs w:val="28"/>
          <w:vertAlign w:val="subscript"/>
        </w:rPr>
        <w:t>i</w:t>
      </w:r>
      <w:r w:rsidRPr="007248A8">
        <w:rPr>
          <w:rFonts w:ascii="Times New Roman" w:hAnsi="Times New Roman" w:cs="Times New Roman"/>
          <w:sz w:val="28"/>
          <w:szCs w:val="28"/>
        </w:rPr>
        <w:t>, u</w:t>
      </w:r>
      <w:r w:rsidRPr="007248A8">
        <w:rPr>
          <w:rFonts w:ascii="Times New Roman" w:hAnsi="Times New Roman" w:cs="Times New Roman"/>
          <w:sz w:val="28"/>
          <w:szCs w:val="28"/>
          <w:vertAlign w:val="subscript"/>
        </w:rPr>
        <w:t>i</w:t>
      </w:r>
      <w:r w:rsidRPr="007248A8">
        <w:rPr>
          <w:rFonts w:ascii="Times New Roman" w:hAnsi="Times New Roman" w:cs="Times New Roman"/>
          <w:sz w:val="28"/>
          <w:szCs w:val="28"/>
        </w:rPr>
        <w:t>]. Các phép toán đại số của IPRDB được định nghĩa bằng cách mở rộng các phép toán của CRDB, sử dụng các giải thích xác suất cho các quan hệ nhị phân trên các tập hợp, và chiến lược kết hợp các khoảng xác suất. Bằng cách kết hợp các khoảng xác suất với các giá trị thuộc tính, IPRDB cho phép biểu diễn cả sự bất định của giá trị thuộc tính và sự không chính xác của xác suất cho các giá trị đó. Ngược lại, các mô hình như CRDB, C-2PRDB, và EC-2PRDB chỉ biểu diễn được sự bất định mà không thể biểu diễn sự không chính xác của xác suất (vì trong (v</w:t>
      </w:r>
      <w:r w:rsidRPr="007248A8">
        <w:rPr>
          <w:rFonts w:ascii="Times New Roman" w:hAnsi="Times New Roman" w:cs="Times New Roman"/>
          <w:sz w:val="28"/>
          <w:szCs w:val="28"/>
          <w:vertAlign w:val="subscript"/>
        </w:rPr>
        <w:t>1</w:t>
      </w:r>
      <w:r w:rsidRPr="007248A8">
        <w:rPr>
          <w:rFonts w:ascii="Times New Roman" w:hAnsi="Times New Roman" w:cs="Times New Roman"/>
          <w:sz w:val="28"/>
          <w:szCs w:val="28"/>
        </w:rPr>
        <w:t>, p</w:t>
      </w:r>
      <w:r w:rsidRPr="007248A8">
        <w:rPr>
          <w:rFonts w:ascii="Times New Roman" w:hAnsi="Times New Roman" w:cs="Times New Roman"/>
          <w:sz w:val="28"/>
          <w:szCs w:val="28"/>
          <w:vertAlign w:val="subscript"/>
        </w:rPr>
        <w:t>1</w:t>
      </w:r>
      <w:r w:rsidRPr="007248A8">
        <w:rPr>
          <w:rFonts w:ascii="Times New Roman" w:hAnsi="Times New Roman" w:cs="Times New Roman"/>
          <w:sz w:val="28"/>
          <w:szCs w:val="28"/>
        </w:rPr>
        <w:t>), ..., (v</w:t>
      </w:r>
      <w:r w:rsidRPr="007248A8">
        <w:rPr>
          <w:rFonts w:ascii="Times New Roman" w:hAnsi="Times New Roman" w:cs="Times New Roman"/>
          <w:sz w:val="28"/>
          <w:szCs w:val="28"/>
          <w:vertAlign w:val="subscript"/>
        </w:rPr>
        <w:t>m</w:t>
      </w:r>
      <w:r w:rsidRPr="007248A8">
        <w:rPr>
          <w:rFonts w:ascii="Times New Roman" w:hAnsi="Times New Roman" w:cs="Times New Roman"/>
          <w:sz w:val="28"/>
          <w:szCs w:val="28"/>
        </w:rPr>
        <w:t>, p</w:t>
      </w:r>
      <w:r w:rsidRPr="007248A8">
        <w:rPr>
          <w:rFonts w:ascii="Times New Roman" w:hAnsi="Times New Roman" w:cs="Times New Roman"/>
          <w:sz w:val="28"/>
          <w:szCs w:val="28"/>
          <w:vertAlign w:val="subscript"/>
        </w:rPr>
        <w:t>m</w:t>
      </w:r>
      <w:r w:rsidRPr="007248A8">
        <w:rPr>
          <w:rFonts w:ascii="Times New Roman" w:hAnsi="Times New Roman" w:cs="Times New Roman"/>
          <w:sz w:val="28"/>
          <w:szCs w:val="28"/>
        </w:rPr>
        <w:t>), xác suất p</w:t>
      </w:r>
      <w:r w:rsidRPr="007248A8">
        <w:rPr>
          <w:rFonts w:ascii="Times New Roman" w:hAnsi="Times New Roman" w:cs="Times New Roman"/>
          <w:sz w:val="28"/>
          <w:szCs w:val="28"/>
          <w:vertAlign w:val="subscript"/>
        </w:rPr>
        <w:t>i</w:t>
      </w:r>
      <w:r w:rsidRPr="007248A8">
        <w:rPr>
          <w:rFonts w:ascii="Times New Roman" w:hAnsi="Times New Roman" w:cs="Times New Roman"/>
          <w:sz w:val="28"/>
          <w:szCs w:val="28"/>
        </w:rPr>
        <w:t xml:space="preserve"> là một số cụ thể).</w:t>
      </w:r>
    </w:p>
    <w:p w14:paraId="1F762D92" w14:textId="23D5AF53" w:rsidR="00D34CF1" w:rsidRPr="007248A8" w:rsidRDefault="00D34CF1" w:rsidP="007248A8">
      <w:pPr>
        <w:pStyle w:val="Heading2"/>
        <w:spacing w:after="0" w:line="360" w:lineRule="auto"/>
        <w:jc w:val="both"/>
        <w:rPr>
          <w:rFonts w:ascii="Times New Roman" w:hAnsi="Times New Roman" w:cs="Times New Roman"/>
          <w:b/>
          <w:bCs/>
          <w:color w:val="000000" w:themeColor="text1"/>
          <w:sz w:val="30"/>
          <w:szCs w:val="30"/>
        </w:rPr>
      </w:pPr>
      <w:bookmarkStart w:id="52" w:name="_Toc184822609"/>
      <w:r w:rsidRPr="007248A8">
        <w:rPr>
          <w:rFonts w:ascii="Times New Roman" w:hAnsi="Times New Roman" w:cs="Times New Roman"/>
          <w:b/>
          <w:bCs/>
          <w:color w:val="000000" w:themeColor="text1"/>
          <w:sz w:val="30"/>
          <w:szCs w:val="30"/>
        </w:rPr>
        <w:t>5.2. Hiệu quả của IPRDB trong xử lý dữ liệu</w:t>
      </w:r>
      <w:bookmarkEnd w:id="52"/>
    </w:p>
    <w:p w14:paraId="210CFC1E" w14:textId="77777777" w:rsidR="00822B44" w:rsidRPr="007248A8" w:rsidRDefault="00822B44"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Do giá trị thuộc tính trong các quan hệ IPRDB là giá trị xác suất, việc tính toán và xử lý mô hình dữ liệu IPRDB hiệu quả hơn so với các mô hình dữ liệu C-2PRDB nơi mà giá trị thuộc tính là các cặp hàm phân phối xác suất của một tập giá trị.</w:t>
      </w:r>
    </w:p>
    <w:p w14:paraId="0A30BFBA" w14:textId="77777777" w:rsidR="00822B44" w:rsidRPr="007248A8" w:rsidRDefault="00822B44" w:rsidP="007248A8">
      <w:pPr>
        <w:spacing w:after="0" w:line="360" w:lineRule="auto"/>
        <w:jc w:val="both"/>
        <w:rPr>
          <w:rFonts w:ascii="Times New Roman" w:hAnsi="Times New Roman" w:cs="Times New Roman"/>
          <w:sz w:val="28"/>
          <w:szCs w:val="28"/>
        </w:rPr>
      </w:pPr>
      <w:r w:rsidRPr="007248A8">
        <w:rPr>
          <w:rFonts w:ascii="Times New Roman" w:hAnsi="Times New Roman" w:cs="Times New Roman"/>
          <w:sz w:val="28"/>
          <w:szCs w:val="28"/>
        </w:rPr>
        <w:lastRenderedPageBreak/>
        <w:t>Độ phức tạp tính toán của các phép toán đại số trong IPRDB là đa thức (polynomial) theo kích thước của các quan hệ xác suất, và nó hiệu quả tương đương với độ phức tạp tính toán của các phép toán đại số trong CRDB và EC-2PRDB.</w:t>
      </w:r>
    </w:p>
    <w:p w14:paraId="0B37F839" w14:textId="77777777" w:rsidR="00822B44" w:rsidRPr="007248A8" w:rsidRDefault="00822B44" w:rsidP="000C49C3">
      <w:pPr>
        <w:pStyle w:val="ListParagraph"/>
        <w:numPr>
          <w:ilvl w:val="0"/>
          <w:numId w:val="11"/>
        </w:numPr>
        <w:spacing w:after="0" w:line="360" w:lineRule="auto"/>
        <w:ind w:left="993"/>
        <w:jc w:val="both"/>
        <w:rPr>
          <w:rFonts w:ascii="Times New Roman" w:hAnsi="Times New Roman" w:cs="Times New Roman"/>
          <w:sz w:val="28"/>
          <w:szCs w:val="28"/>
        </w:rPr>
      </w:pPr>
      <w:r w:rsidRPr="007248A8">
        <w:rPr>
          <w:rFonts w:ascii="Times New Roman" w:hAnsi="Times New Roman" w:cs="Times New Roman"/>
          <w:b/>
          <w:bCs/>
          <w:sz w:val="28"/>
          <w:szCs w:val="28"/>
        </w:rPr>
        <w:t>Lựa chọn (selection):</w:t>
      </w:r>
      <w:r w:rsidRPr="007248A8">
        <w:rPr>
          <w:rFonts w:ascii="Times New Roman" w:hAnsi="Times New Roman" w:cs="Times New Roman"/>
          <w:sz w:val="28"/>
          <w:szCs w:val="28"/>
        </w:rPr>
        <w:t xml:space="preserve"> Độ phức tạp O(n) với n bộ dữ liệu.</w:t>
      </w:r>
    </w:p>
    <w:p w14:paraId="7D3A5847" w14:textId="77777777" w:rsidR="00822B44" w:rsidRPr="007248A8" w:rsidRDefault="00822B44" w:rsidP="000C49C3">
      <w:pPr>
        <w:pStyle w:val="ListParagraph"/>
        <w:numPr>
          <w:ilvl w:val="0"/>
          <w:numId w:val="11"/>
        </w:numPr>
        <w:spacing w:after="0" w:line="360" w:lineRule="auto"/>
        <w:ind w:left="993"/>
        <w:jc w:val="both"/>
        <w:rPr>
          <w:rFonts w:ascii="Times New Roman" w:hAnsi="Times New Roman" w:cs="Times New Roman"/>
          <w:sz w:val="28"/>
          <w:szCs w:val="28"/>
        </w:rPr>
      </w:pPr>
      <w:r w:rsidRPr="007248A8">
        <w:rPr>
          <w:rFonts w:ascii="Times New Roman" w:hAnsi="Times New Roman" w:cs="Times New Roman"/>
          <w:b/>
          <w:bCs/>
          <w:sz w:val="28"/>
          <w:szCs w:val="28"/>
        </w:rPr>
        <w:t>Chiếu (projection):</w:t>
      </w:r>
      <w:r w:rsidRPr="007248A8">
        <w:rPr>
          <w:rFonts w:ascii="Times New Roman" w:hAnsi="Times New Roman" w:cs="Times New Roman"/>
          <w:sz w:val="28"/>
          <w:szCs w:val="28"/>
        </w:rPr>
        <w:t xml:space="preserve"> Độ phức tạp O(n) nhờ việc kết hợp xác suất các bộ trùng lặp.</w:t>
      </w:r>
    </w:p>
    <w:p w14:paraId="42599720" w14:textId="77777777" w:rsidR="00822B44" w:rsidRPr="007248A8" w:rsidRDefault="00822B44" w:rsidP="000C49C3">
      <w:pPr>
        <w:pStyle w:val="ListParagraph"/>
        <w:numPr>
          <w:ilvl w:val="0"/>
          <w:numId w:val="11"/>
        </w:numPr>
        <w:spacing w:after="0" w:line="360" w:lineRule="auto"/>
        <w:ind w:left="993"/>
        <w:jc w:val="both"/>
        <w:rPr>
          <w:rFonts w:ascii="Times New Roman" w:hAnsi="Times New Roman" w:cs="Times New Roman"/>
          <w:sz w:val="28"/>
          <w:szCs w:val="28"/>
        </w:rPr>
      </w:pPr>
      <w:r w:rsidRPr="007248A8">
        <w:rPr>
          <w:rFonts w:ascii="Times New Roman" w:hAnsi="Times New Roman" w:cs="Times New Roman"/>
          <w:b/>
          <w:bCs/>
          <w:sz w:val="28"/>
          <w:szCs w:val="28"/>
        </w:rPr>
        <w:t>Tích Descartes, hợp, giao, hiệu:</w:t>
      </w:r>
      <w:r w:rsidRPr="007248A8">
        <w:rPr>
          <w:rFonts w:ascii="Times New Roman" w:hAnsi="Times New Roman" w:cs="Times New Roman"/>
          <w:sz w:val="28"/>
          <w:szCs w:val="28"/>
        </w:rPr>
        <w:t xml:space="preserve"> Độ phức tạp O(nm) với n và m là số bộ dữ liệu của hai quan hệ.</w:t>
      </w:r>
    </w:p>
    <w:p w14:paraId="02077FDE" w14:textId="77777777" w:rsidR="00822B44" w:rsidRPr="007248A8" w:rsidRDefault="00822B44"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Như vậy, hiệu năng của mô hình IPRDB trong việc tính toán và xử lý thông tin bất định và không chính xác là tốt và có thể áp dụng trong thực tiễn.</w:t>
      </w:r>
    </w:p>
    <w:p w14:paraId="221A24DC" w14:textId="77777777" w:rsidR="00822B44" w:rsidRPr="007248A8" w:rsidRDefault="00822B44" w:rsidP="007248A8">
      <w:pPr>
        <w:spacing w:line="360" w:lineRule="auto"/>
        <w:jc w:val="both"/>
        <w:rPr>
          <w:sz w:val="28"/>
          <w:szCs w:val="28"/>
        </w:rPr>
      </w:pPr>
    </w:p>
    <w:p w14:paraId="57B3B760" w14:textId="77777777" w:rsidR="00D34CF1" w:rsidRPr="007248A8" w:rsidRDefault="00D34CF1" w:rsidP="007248A8">
      <w:pPr>
        <w:spacing w:line="360" w:lineRule="auto"/>
        <w:jc w:val="both"/>
        <w:rPr>
          <w:rFonts w:ascii="Times New Roman" w:hAnsi="Times New Roman" w:cs="Times New Roman"/>
          <w:b/>
          <w:bCs/>
          <w:sz w:val="28"/>
          <w:szCs w:val="28"/>
        </w:rPr>
      </w:pPr>
      <w:r w:rsidRPr="007248A8">
        <w:rPr>
          <w:rFonts w:ascii="Times New Roman" w:hAnsi="Times New Roman" w:cs="Times New Roman"/>
          <w:b/>
          <w:bCs/>
          <w:sz w:val="28"/>
          <w:szCs w:val="28"/>
        </w:rPr>
        <w:br w:type="page"/>
      </w:r>
    </w:p>
    <w:p w14:paraId="13BF0160" w14:textId="77777777" w:rsidR="00D34CF1" w:rsidRPr="00363C49" w:rsidRDefault="00D34CF1" w:rsidP="00363C49">
      <w:pPr>
        <w:pStyle w:val="Heading1"/>
        <w:spacing w:line="360" w:lineRule="auto"/>
        <w:jc w:val="center"/>
        <w:rPr>
          <w:rFonts w:ascii="Times New Roman" w:hAnsi="Times New Roman" w:cs="Times New Roman"/>
          <w:b/>
          <w:bCs/>
          <w:color w:val="000000" w:themeColor="text1"/>
          <w:sz w:val="32"/>
          <w:szCs w:val="32"/>
        </w:rPr>
      </w:pPr>
      <w:bookmarkStart w:id="53" w:name="_Toc184822610"/>
      <w:r w:rsidRPr="00363C49">
        <w:rPr>
          <w:rFonts w:ascii="Times New Roman" w:hAnsi="Times New Roman" w:cs="Times New Roman"/>
          <w:b/>
          <w:bCs/>
          <w:color w:val="000000" w:themeColor="text1"/>
          <w:sz w:val="32"/>
          <w:szCs w:val="32"/>
        </w:rPr>
        <w:lastRenderedPageBreak/>
        <w:t>CHƯƠNG 6. KẾT LUẬN VÀ HƯỚNG PHÁT TRIỂN</w:t>
      </w:r>
      <w:bookmarkEnd w:id="53"/>
    </w:p>
    <w:p w14:paraId="21A4705B" w14:textId="2E607F72" w:rsidR="00D34CF1" w:rsidRPr="00363C49" w:rsidRDefault="00697F60" w:rsidP="007248A8">
      <w:pPr>
        <w:pStyle w:val="Heading2"/>
        <w:spacing w:after="0" w:line="360" w:lineRule="auto"/>
        <w:jc w:val="both"/>
        <w:rPr>
          <w:rFonts w:ascii="Times New Roman" w:hAnsi="Times New Roman" w:cs="Times New Roman"/>
          <w:b/>
          <w:bCs/>
          <w:color w:val="000000" w:themeColor="text1"/>
          <w:sz w:val="30"/>
          <w:szCs w:val="30"/>
        </w:rPr>
      </w:pPr>
      <w:bookmarkStart w:id="54" w:name="_Toc184822611"/>
      <w:r w:rsidRPr="00363C49">
        <w:rPr>
          <w:rFonts w:ascii="Times New Roman" w:hAnsi="Times New Roman" w:cs="Times New Roman"/>
          <w:b/>
          <w:bCs/>
          <w:color w:val="000000" w:themeColor="text1"/>
          <w:sz w:val="30"/>
          <w:szCs w:val="30"/>
        </w:rPr>
        <w:t xml:space="preserve">1. </w:t>
      </w:r>
      <w:r w:rsidR="00D34CF1" w:rsidRPr="00363C49">
        <w:rPr>
          <w:rFonts w:ascii="Times New Roman" w:hAnsi="Times New Roman" w:cs="Times New Roman"/>
          <w:b/>
          <w:bCs/>
          <w:color w:val="000000" w:themeColor="text1"/>
          <w:sz w:val="30"/>
          <w:szCs w:val="30"/>
        </w:rPr>
        <w:t>Kết luận</w:t>
      </w:r>
      <w:bookmarkEnd w:id="54"/>
    </w:p>
    <w:p w14:paraId="09D495F5" w14:textId="3F4584DE" w:rsidR="00E75861" w:rsidRPr="007248A8" w:rsidRDefault="00363C49" w:rsidP="007248A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Đề tài này </w:t>
      </w:r>
      <w:r w:rsidR="00E75861" w:rsidRPr="007248A8">
        <w:rPr>
          <w:rFonts w:ascii="Times New Roman" w:hAnsi="Times New Roman" w:cs="Times New Roman"/>
          <w:sz w:val="28"/>
          <w:szCs w:val="28"/>
        </w:rPr>
        <w:t>giới thiệu mô hình cơ sở dữ liệu quan hệ xác suất mới, gọi là IPRDB, mở rộng từ mô hình CRDB bằng cách sử dụng các thuộc tính có giá trị xác suất dạng khoảng để biểu diễn thông tin không chắc chắn và không chính xác.</w:t>
      </w:r>
    </w:p>
    <w:p w14:paraId="3B898D0E" w14:textId="77777777" w:rsidR="00E75861" w:rsidRPr="00363C49" w:rsidRDefault="00E75861" w:rsidP="00363C49">
      <w:pPr>
        <w:spacing w:after="0" w:line="360" w:lineRule="auto"/>
        <w:jc w:val="both"/>
        <w:rPr>
          <w:rFonts w:ascii="Times New Roman" w:hAnsi="Times New Roman" w:cs="Times New Roman"/>
          <w:b/>
          <w:bCs/>
          <w:sz w:val="28"/>
          <w:szCs w:val="28"/>
          <w:lang w:val="pt-BR"/>
        </w:rPr>
      </w:pPr>
      <w:r w:rsidRPr="00363C49">
        <w:rPr>
          <w:rFonts w:ascii="Times New Roman" w:hAnsi="Times New Roman" w:cs="Times New Roman"/>
          <w:b/>
          <w:bCs/>
          <w:sz w:val="28"/>
          <w:szCs w:val="28"/>
          <w:lang w:val="pt-BR"/>
        </w:rPr>
        <w:t>Nội dung chính:</w:t>
      </w:r>
    </w:p>
    <w:p w14:paraId="26F51CA4" w14:textId="77777777" w:rsidR="00E75861" w:rsidRPr="007248A8" w:rsidRDefault="00E75861" w:rsidP="000C49C3">
      <w:pPr>
        <w:pStyle w:val="ListParagraph"/>
        <w:numPr>
          <w:ilvl w:val="0"/>
          <w:numId w:val="12"/>
        </w:numPr>
        <w:tabs>
          <w:tab w:val="num" w:pos="720"/>
        </w:tabs>
        <w:spacing w:after="0" w:line="360" w:lineRule="auto"/>
        <w:ind w:left="993"/>
        <w:jc w:val="both"/>
        <w:rPr>
          <w:rFonts w:ascii="Times New Roman" w:hAnsi="Times New Roman" w:cs="Times New Roman"/>
          <w:b/>
          <w:bCs/>
          <w:sz w:val="28"/>
          <w:szCs w:val="28"/>
          <w:lang w:val="pt-BR"/>
        </w:rPr>
      </w:pPr>
      <w:r w:rsidRPr="007248A8">
        <w:rPr>
          <w:rFonts w:ascii="Times New Roman" w:hAnsi="Times New Roman" w:cs="Times New Roman"/>
          <w:b/>
          <w:bCs/>
          <w:sz w:val="28"/>
          <w:szCs w:val="28"/>
          <w:lang w:val="pt-BR"/>
        </w:rPr>
        <w:t>Đặc điểm mô hình IPRDB:</w:t>
      </w:r>
    </w:p>
    <w:p w14:paraId="24588F27" w14:textId="643D4C54" w:rsidR="00E75861" w:rsidRPr="007248A8" w:rsidRDefault="00E75861" w:rsidP="000C49C3">
      <w:pPr>
        <w:pStyle w:val="ListParagraph"/>
        <w:numPr>
          <w:ilvl w:val="0"/>
          <w:numId w:val="13"/>
        </w:numPr>
        <w:spacing w:after="0" w:line="360" w:lineRule="auto"/>
        <w:ind w:left="993"/>
        <w:jc w:val="both"/>
        <w:rPr>
          <w:rFonts w:ascii="Times New Roman" w:hAnsi="Times New Roman" w:cs="Times New Roman"/>
          <w:sz w:val="28"/>
          <w:szCs w:val="28"/>
          <w:lang w:val="pt-BR"/>
        </w:rPr>
      </w:pPr>
      <w:r w:rsidRPr="007248A8">
        <w:rPr>
          <w:rFonts w:ascii="Times New Roman" w:hAnsi="Times New Roman" w:cs="Times New Roman"/>
          <w:sz w:val="28"/>
          <w:szCs w:val="28"/>
          <w:lang w:val="pt-BR"/>
        </w:rPr>
        <w:t>Quan hệ được định nghĩa dưới dạng tập hợp các bộ, trong đó mỗi thuộc tính liên kết với một giá trị xác suất dạng khoảng.</w:t>
      </w:r>
    </w:p>
    <w:p w14:paraId="7478A142" w14:textId="77777777" w:rsidR="00E75861" w:rsidRPr="007248A8" w:rsidRDefault="00E75861" w:rsidP="000C49C3">
      <w:pPr>
        <w:pStyle w:val="ListParagraph"/>
        <w:numPr>
          <w:ilvl w:val="0"/>
          <w:numId w:val="13"/>
        </w:numPr>
        <w:spacing w:after="0" w:line="360" w:lineRule="auto"/>
        <w:ind w:left="993"/>
        <w:jc w:val="both"/>
        <w:rPr>
          <w:rFonts w:ascii="Times New Roman" w:hAnsi="Times New Roman" w:cs="Times New Roman"/>
          <w:sz w:val="28"/>
          <w:szCs w:val="28"/>
          <w:lang w:val="pt-BR"/>
        </w:rPr>
      </w:pPr>
      <w:r w:rsidRPr="007248A8">
        <w:rPr>
          <w:rFonts w:ascii="Times New Roman" w:hAnsi="Times New Roman" w:cs="Times New Roman"/>
          <w:sz w:val="28"/>
          <w:szCs w:val="28"/>
          <w:lang w:val="pt-BR"/>
        </w:rPr>
        <w:t>Giá trị xác suất này biểu diễn sự không chắc chắn và không chính xác của giá trị mà các thuộc tính có thể nhận.</w:t>
      </w:r>
    </w:p>
    <w:p w14:paraId="52CF55DD" w14:textId="77777777" w:rsidR="00E75861" w:rsidRPr="007248A8" w:rsidRDefault="00E75861" w:rsidP="000C49C3">
      <w:pPr>
        <w:pStyle w:val="ListParagraph"/>
        <w:numPr>
          <w:ilvl w:val="0"/>
          <w:numId w:val="12"/>
        </w:numPr>
        <w:tabs>
          <w:tab w:val="num" w:pos="720"/>
        </w:tabs>
        <w:spacing w:after="0" w:line="360" w:lineRule="auto"/>
        <w:ind w:left="993"/>
        <w:jc w:val="both"/>
        <w:rPr>
          <w:rFonts w:ascii="Times New Roman" w:hAnsi="Times New Roman" w:cs="Times New Roman"/>
          <w:b/>
          <w:bCs/>
          <w:sz w:val="28"/>
          <w:szCs w:val="28"/>
          <w:lang w:val="pt-BR"/>
        </w:rPr>
      </w:pPr>
      <w:r w:rsidRPr="007248A8">
        <w:rPr>
          <w:rFonts w:ascii="Times New Roman" w:hAnsi="Times New Roman" w:cs="Times New Roman"/>
          <w:b/>
          <w:bCs/>
          <w:sz w:val="28"/>
          <w:szCs w:val="28"/>
          <w:lang w:val="pt-BR"/>
        </w:rPr>
        <w:t>Mở rộng từ mô hình CRDB:</w:t>
      </w:r>
    </w:p>
    <w:p w14:paraId="771DE6E8" w14:textId="77777777" w:rsidR="00E75861" w:rsidRPr="007248A8" w:rsidRDefault="00E75861" w:rsidP="000C49C3">
      <w:pPr>
        <w:pStyle w:val="ListParagraph"/>
        <w:numPr>
          <w:ilvl w:val="0"/>
          <w:numId w:val="13"/>
        </w:numPr>
        <w:spacing w:after="0" w:line="360" w:lineRule="auto"/>
        <w:ind w:left="993"/>
        <w:jc w:val="both"/>
        <w:rPr>
          <w:rFonts w:ascii="Times New Roman" w:hAnsi="Times New Roman" w:cs="Times New Roman"/>
          <w:sz w:val="28"/>
          <w:szCs w:val="28"/>
          <w:lang w:val="pt-BR"/>
        </w:rPr>
      </w:pPr>
      <w:r w:rsidRPr="007248A8">
        <w:rPr>
          <w:rFonts w:ascii="Times New Roman" w:hAnsi="Times New Roman" w:cs="Times New Roman"/>
          <w:sz w:val="28"/>
          <w:szCs w:val="28"/>
          <w:lang w:val="pt-BR"/>
        </w:rPr>
        <w:t>Các khái niệm cơ bản như lược đồ quan hệ, phụ thuộc hàm xác suất, khóa và các phép toán đại số quan hệ đã được mở rộng dựa trên mô hình CRDB.</w:t>
      </w:r>
    </w:p>
    <w:p w14:paraId="51305A80" w14:textId="6FBA96EF" w:rsidR="00E75861" w:rsidRPr="007248A8" w:rsidRDefault="00E75861" w:rsidP="000C49C3">
      <w:pPr>
        <w:pStyle w:val="ListParagraph"/>
        <w:numPr>
          <w:ilvl w:val="0"/>
          <w:numId w:val="13"/>
        </w:numPr>
        <w:spacing w:after="0" w:line="360" w:lineRule="auto"/>
        <w:ind w:left="993"/>
        <w:jc w:val="both"/>
        <w:rPr>
          <w:rFonts w:ascii="Times New Roman" w:hAnsi="Times New Roman" w:cs="Times New Roman"/>
          <w:sz w:val="28"/>
          <w:szCs w:val="28"/>
          <w:lang w:val="pt-BR"/>
        </w:rPr>
      </w:pPr>
      <w:r w:rsidRPr="007248A8">
        <w:rPr>
          <w:rFonts w:ascii="Times New Roman" w:hAnsi="Times New Roman" w:cs="Times New Roman"/>
          <w:sz w:val="28"/>
          <w:szCs w:val="28"/>
          <w:lang w:val="pt-BR"/>
        </w:rPr>
        <w:t>Sử dụng các chiến lược tổ hợp xác suất và các phép giao, hợp, hiệu của giá trị xác suất.</w:t>
      </w:r>
    </w:p>
    <w:p w14:paraId="470CC308" w14:textId="77777777" w:rsidR="00E75861" w:rsidRPr="007248A8" w:rsidRDefault="00E75861" w:rsidP="000C49C3">
      <w:pPr>
        <w:pStyle w:val="ListParagraph"/>
        <w:numPr>
          <w:ilvl w:val="0"/>
          <w:numId w:val="12"/>
        </w:numPr>
        <w:tabs>
          <w:tab w:val="num" w:pos="720"/>
        </w:tabs>
        <w:spacing w:after="0" w:line="360" w:lineRule="auto"/>
        <w:ind w:left="993"/>
        <w:jc w:val="both"/>
        <w:rPr>
          <w:rFonts w:ascii="Times New Roman" w:hAnsi="Times New Roman" w:cs="Times New Roman"/>
          <w:b/>
          <w:bCs/>
          <w:sz w:val="28"/>
          <w:szCs w:val="28"/>
          <w:lang w:val="pt-BR"/>
        </w:rPr>
      </w:pPr>
      <w:r w:rsidRPr="007248A8">
        <w:rPr>
          <w:rFonts w:ascii="Times New Roman" w:hAnsi="Times New Roman" w:cs="Times New Roman"/>
          <w:b/>
          <w:bCs/>
          <w:sz w:val="28"/>
          <w:szCs w:val="28"/>
          <w:lang w:val="pt-BR"/>
        </w:rPr>
        <w:t>Tính nhất quán và khả thi:</w:t>
      </w:r>
    </w:p>
    <w:p w14:paraId="4FA2DE46" w14:textId="77777777" w:rsidR="00E75861" w:rsidRPr="007248A8" w:rsidRDefault="00E75861" w:rsidP="000C49C3">
      <w:pPr>
        <w:pStyle w:val="ListParagraph"/>
        <w:numPr>
          <w:ilvl w:val="0"/>
          <w:numId w:val="13"/>
        </w:numPr>
        <w:spacing w:after="0" w:line="360" w:lineRule="auto"/>
        <w:ind w:left="993"/>
        <w:jc w:val="both"/>
        <w:rPr>
          <w:rFonts w:ascii="Times New Roman" w:hAnsi="Times New Roman" w:cs="Times New Roman"/>
          <w:sz w:val="28"/>
          <w:szCs w:val="28"/>
          <w:lang w:val="pt-BR"/>
        </w:rPr>
      </w:pPr>
      <w:r w:rsidRPr="007248A8">
        <w:rPr>
          <w:rFonts w:ascii="Times New Roman" w:hAnsi="Times New Roman" w:cs="Times New Roman"/>
          <w:sz w:val="28"/>
          <w:szCs w:val="28"/>
          <w:lang w:val="pt-BR"/>
        </w:rPr>
        <w:t>Các thuộc tính cơ bản và phép toán đại số quan hệ xác suất trong IPRDB được chứng minh có tính chất nhất quán và logic.</w:t>
      </w:r>
    </w:p>
    <w:p w14:paraId="14FA245F" w14:textId="379FF9E5" w:rsidR="00E75861" w:rsidRPr="007248A8" w:rsidRDefault="00E75861" w:rsidP="000C49C3">
      <w:pPr>
        <w:pStyle w:val="ListParagraph"/>
        <w:numPr>
          <w:ilvl w:val="0"/>
          <w:numId w:val="13"/>
        </w:numPr>
        <w:spacing w:after="0" w:line="360" w:lineRule="auto"/>
        <w:ind w:left="993"/>
        <w:jc w:val="both"/>
        <w:rPr>
          <w:rFonts w:ascii="Times New Roman" w:hAnsi="Times New Roman" w:cs="Times New Roman"/>
          <w:sz w:val="28"/>
          <w:szCs w:val="28"/>
          <w:lang w:val="pt-BR"/>
        </w:rPr>
      </w:pPr>
      <w:r w:rsidRPr="007248A8">
        <w:rPr>
          <w:rFonts w:ascii="Times New Roman" w:hAnsi="Times New Roman" w:cs="Times New Roman"/>
          <w:sz w:val="28"/>
          <w:szCs w:val="28"/>
          <w:lang w:val="pt-BR"/>
        </w:rPr>
        <w:t>IPRDB được đánh giá là một mô hình hiệu quả trong việc xử lý dữ liệu không chắc chắn và không chính xác.</w:t>
      </w:r>
    </w:p>
    <w:p w14:paraId="3C771A8A" w14:textId="2D9719B4" w:rsidR="00D34CF1" w:rsidRPr="00573E94" w:rsidRDefault="00697F60" w:rsidP="007248A8">
      <w:pPr>
        <w:pStyle w:val="Heading2"/>
        <w:spacing w:after="0" w:line="360" w:lineRule="auto"/>
        <w:jc w:val="both"/>
        <w:rPr>
          <w:rFonts w:ascii="Times New Roman" w:hAnsi="Times New Roman" w:cs="Times New Roman"/>
          <w:b/>
          <w:bCs/>
          <w:color w:val="000000" w:themeColor="text1"/>
          <w:sz w:val="30"/>
          <w:szCs w:val="30"/>
          <w:lang w:val="pt-BR"/>
        </w:rPr>
      </w:pPr>
      <w:bookmarkStart w:id="55" w:name="_Toc184822612"/>
      <w:r w:rsidRPr="00573E94">
        <w:rPr>
          <w:rFonts w:ascii="Times New Roman" w:hAnsi="Times New Roman" w:cs="Times New Roman"/>
          <w:b/>
          <w:bCs/>
          <w:color w:val="000000" w:themeColor="text1"/>
          <w:sz w:val="30"/>
          <w:szCs w:val="30"/>
          <w:lang w:val="pt-BR"/>
        </w:rPr>
        <w:t xml:space="preserve">2. </w:t>
      </w:r>
      <w:r w:rsidR="00D34CF1" w:rsidRPr="00573E94">
        <w:rPr>
          <w:rFonts w:ascii="Times New Roman" w:hAnsi="Times New Roman" w:cs="Times New Roman"/>
          <w:b/>
          <w:bCs/>
          <w:color w:val="000000" w:themeColor="text1"/>
          <w:sz w:val="30"/>
          <w:szCs w:val="30"/>
          <w:lang w:val="pt-BR"/>
        </w:rPr>
        <w:t>Hướng phát triển</w:t>
      </w:r>
      <w:bookmarkEnd w:id="55"/>
    </w:p>
    <w:p w14:paraId="18C1DF3E" w14:textId="5F5B2CE7" w:rsidR="00605DFB" w:rsidRPr="00605DFB" w:rsidRDefault="00605DFB" w:rsidP="00605DFB">
      <w:pPr>
        <w:spacing w:line="360" w:lineRule="auto"/>
        <w:rPr>
          <w:rFonts w:ascii="Times New Roman" w:hAnsi="Times New Roman" w:cs="Times New Roman"/>
          <w:sz w:val="28"/>
          <w:szCs w:val="28"/>
          <w:lang w:val="pt-BR"/>
        </w:rPr>
      </w:pPr>
      <w:r w:rsidRPr="00605DFB">
        <w:rPr>
          <w:rFonts w:ascii="Times New Roman" w:hAnsi="Times New Roman" w:cs="Times New Roman"/>
          <w:sz w:val="28"/>
          <w:szCs w:val="28"/>
          <w:lang w:val="pt-BR"/>
        </w:rPr>
        <w:t xml:space="preserve">Việc nghiên cứu và phát triển hệ thống quản lý cơ sở dữ liệu IPRDB cùng ngôn ngữ truy vấn đang được triển khai với mục tiêu đưa mô hình này vào ứng dụng thực tiễn. IPRDB là một mô hình cơ sở dữ liệu mạnh mẽ, được thiết kế để xử lý thông tin không chắc chắn và không chính xác, dựa trên các khái niệm và phép toán mở rộng từ mô hình CRDB. Mặc dù đã chứng minh được tiềm năng lớn, mô hình </w:t>
      </w:r>
      <w:r w:rsidRPr="00605DFB">
        <w:rPr>
          <w:rFonts w:ascii="Times New Roman" w:hAnsi="Times New Roman" w:cs="Times New Roman"/>
          <w:sz w:val="28"/>
          <w:szCs w:val="28"/>
          <w:lang w:val="pt-BR"/>
        </w:rPr>
        <w:lastRenderedPageBreak/>
        <w:t>này vẫn còn nhiều cơ hội để cải thiện và mở rộng khả năng đáp ứng yêu cầu thực tiễn</w:t>
      </w:r>
      <w:r>
        <w:rPr>
          <w:rFonts w:ascii="Times New Roman" w:hAnsi="Times New Roman" w:cs="Times New Roman"/>
          <w:sz w:val="28"/>
          <w:szCs w:val="28"/>
          <w:lang w:val="pt-BR"/>
        </w:rPr>
        <w:t xml:space="preserve"> như: </w:t>
      </w:r>
    </w:p>
    <w:p w14:paraId="3824C655" w14:textId="3997A1F6" w:rsidR="007861C0" w:rsidRPr="007248A8" w:rsidRDefault="007861C0" w:rsidP="000C49C3">
      <w:pPr>
        <w:pStyle w:val="ListParagraph"/>
        <w:numPr>
          <w:ilvl w:val="0"/>
          <w:numId w:val="14"/>
        </w:numPr>
        <w:tabs>
          <w:tab w:val="clear" w:pos="720"/>
        </w:tabs>
        <w:spacing w:after="0" w:line="360" w:lineRule="auto"/>
        <w:ind w:left="993"/>
        <w:jc w:val="both"/>
        <w:rPr>
          <w:rFonts w:ascii="Times New Roman" w:hAnsi="Times New Roman" w:cs="Times New Roman"/>
          <w:b/>
          <w:bCs/>
          <w:sz w:val="28"/>
          <w:szCs w:val="28"/>
          <w:lang w:val="pt-BR"/>
        </w:rPr>
      </w:pPr>
      <w:r w:rsidRPr="007248A8">
        <w:rPr>
          <w:rFonts w:ascii="Times New Roman" w:hAnsi="Times New Roman" w:cs="Times New Roman"/>
          <w:b/>
          <w:bCs/>
          <w:sz w:val="28"/>
          <w:szCs w:val="28"/>
          <w:lang w:val="pt-BR"/>
        </w:rPr>
        <w:t>Nâng cao các chiến lược tổ hợp xác suất:</w:t>
      </w:r>
      <w:r w:rsidR="00E85B72" w:rsidRPr="007248A8">
        <w:rPr>
          <w:rFonts w:ascii="Times New Roman" w:hAnsi="Times New Roman" w:cs="Times New Roman"/>
          <w:b/>
          <w:bCs/>
          <w:sz w:val="28"/>
          <w:szCs w:val="28"/>
          <w:lang w:val="pt-BR"/>
        </w:rPr>
        <w:t xml:space="preserve"> </w:t>
      </w:r>
      <w:r w:rsidRPr="007248A8">
        <w:rPr>
          <w:rFonts w:ascii="Times New Roman" w:hAnsi="Times New Roman" w:cs="Times New Roman"/>
          <w:sz w:val="28"/>
          <w:szCs w:val="28"/>
          <w:lang w:val="pt-BR"/>
        </w:rPr>
        <w:t>Phát triển thêm các chiến lược kết hợp xác suất nhằm cải thiện độ chính xác và hiệu suất khi xử lý dữ liệu phức tạp.</w:t>
      </w:r>
    </w:p>
    <w:p w14:paraId="322A7685" w14:textId="68D5205B" w:rsidR="007861C0" w:rsidRPr="007248A8" w:rsidRDefault="007861C0" w:rsidP="000C49C3">
      <w:pPr>
        <w:pStyle w:val="ListParagraph"/>
        <w:numPr>
          <w:ilvl w:val="0"/>
          <w:numId w:val="14"/>
        </w:numPr>
        <w:tabs>
          <w:tab w:val="clear" w:pos="720"/>
        </w:tabs>
        <w:spacing w:after="0" w:line="360" w:lineRule="auto"/>
        <w:ind w:left="993"/>
        <w:jc w:val="both"/>
        <w:rPr>
          <w:rFonts w:ascii="Times New Roman" w:hAnsi="Times New Roman" w:cs="Times New Roman"/>
          <w:b/>
          <w:bCs/>
          <w:sz w:val="28"/>
          <w:szCs w:val="28"/>
          <w:lang w:val="pt-BR"/>
        </w:rPr>
      </w:pPr>
      <w:r w:rsidRPr="007248A8">
        <w:rPr>
          <w:rFonts w:ascii="Times New Roman" w:hAnsi="Times New Roman" w:cs="Times New Roman"/>
          <w:b/>
          <w:bCs/>
          <w:sz w:val="28"/>
          <w:szCs w:val="28"/>
          <w:lang w:val="pt-BR"/>
        </w:rPr>
        <w:t>Tích hợp công nghệ mới:</w:t>
      </w:r>
      <w:r w:rsidR="00E85B72" w:rsidRPr="007248A8">
        <w:rPr>
          <w:rFonts w:ascii="Times New Roman" w:hAnsi="Times New Roman" w:cs="Times New Roman"/>
          <w:b/>
          <w:bCs/>
          <w:sz w:val="28"/>
          <w:szCs w:val="28"/>
          <w:lang w:val="pt-BR"/>
        </w:rPr>
        <w:t xml:space="preserve"> </w:t>
      </w:r>
      <w:r w:rsidRPr="007248A8">
        <w:rPr>
          <w:rFonts w:ascii="Times New Roman" w:hAnsi="Times New Roman" w:cs="Times New Roman"/>
          <w:sz w:val="28"/>
          <w:szCs w:val="28"/>
          <w:lang w:val="pt-BR"/>
        </w:rPr>
        <w:t>Áp dụng IPRDB vào các hệ thống trí tuệ nhân tạo (AI) và học máy (Machine Learning) để tối ưu hóa việc ra quyết định trong môi trường dữ liệu không chắc chắn.</w:t>
      </w:r>
    </w:p>
    <w:p w14:paraId="19A1A3E5" w14:textId="24A357AE" w:rsidR="007861C0" w:rsidRPr="007248A8" w:rsidRDefault="007861C0" w:rsidP="000C49C3">
      <w:pPr>
        <w:pStyle w:val="ListParagraph"/>
        <w:numPr>
          <w:ilvl w:val="0"/>
          <w:numId w:val="14"/>
        </w:numPr>
        <w:tabs>
          <w:tab w:val="clear" w:pos="720"/>
        </w:tabs>
        <w:spacing w:after="0" w:line="360" w:lineRule="auto"/>
        <w:ind w:left="993"/>
        <w:jc w:val="both"/>
        <w:rPr>
          <w:rFonts w:ascii="Times New Roman" w:hAnsi="Times New Roman" w:cs="Times New Roman"/>
          <w:b/>
          <w:bCs/>
          <w:sz w:val="28"/>
          <w:szCs w:val="28"/>
          <w:lang w:val="pt-BR"/>
        </w:rPr>
      </w:pPr>
      <w:r w:rsidRPr="007248A8">
        <w:rPr>
          <w:rFonts w:ascii="Times New Roman" w:hAnsi="Times New Roman" w:cs="Times New Roman"/>
          <w:b/>
          <w:bCs/>
          <w:sz w:val="28"/>
          <w:szCs w:val="28"/>
          <w:lang w:val="pt-BR"/>
        </w:rPr>
        <w:t>Hỗ trợ hiệu quả hơn cho truy vấn phức tạp:</w:t>
      </w:r>
      <w:r w:rsidR="00E85B72" w:rsidRPr="007248A8">
        <w:rPr>
          <w:rFonts w:ascii="Times New Roman" w:hAnsi="Times New Roman" w:cs="Times New Roman"/>
          <w:b/>
          <w:bCs/>
          <w:sz w:val="28"/>
          <w:szCs w:val="28"/>
          <w:lang w:val="pt-BR"/>
        </w:rPr>
        <w:t xml:space="preserve"> </w:t>
      </w:r>
      <w:r w:rsidRPr="007248A8">
        <w:rPr>
          <w:rFonts w:ascii="Times New Roman" w:hAnsi="Times New Roman" w:cs="Times New Roman"/>
          <w:sz w:val="28"/>
          <w:szCs w:val="28"/>
          <w:lang w:val="pt-BR"/>
        </w:rPr>
        <w:t>Phát triển các thuật toán tối ưu hóa truy vấn để cải thiện tốc độ và hiệu quả khi làm việc với dữ liệu lớn.</w:t>
      </w:r>
    </w:p>
    <w:p w14:paraId="0C2EF177" w14:textId="2D7F2945" w:rsidR="007861C0" w:rsidRPr="007248A8" w:rsidRDefault="007861C0" w:rsidP="000C49C3">
      <w:pPr>
        <w:pStyle w:val="ListParagraph"/>
        <w:numPr>
          <w:ilvl w:val="0"/>
          <w:numId w:val="14"/>
        </w:numPr>
        <w:tabs>
          <w:tab w:val="clear" w:pos="720"/>
        </w:tabs>
        <w:spacing w:after="0" w:line="360" w:lineRule="auto"/>
        <w:ind w:left="993"/>
        <w:jc w:val="both"/>
        <w:rPr>
          <w:rFonts w:ascii="Times New Roman" w:hAnsi="Times New Roman" w:cs="Times New Roman"/>
          <w:b/>
          <w:bCs/>
          <w:sz w:val="28"/>
          <w:szCs w:val="28"/>
          <w:lang w:val="pt-BR"/>
        </w:rPr>
      </w:pPr>
      <w:r w:rsidRPr="007248A8">
        <w:rPr>
          <w:rFonts w:ascii="Times New Roman" w:hAnsi="Times New Roman" w:cs="Times New Roman"/>
          <w:b/>
          <w:bCs/>
          <w:sz w:val="28"/>
          <w:szCs w:val="28"/>
          <w:lang w:val="pt-BR"/>
        </w:rPr>
        <w:t>Ứng dụng thực tiễn:</w:t>
      </w:r>
      <w:r w:rsidR="00E85B72" w:rsidRPr="007248A8">
        <w:rPr>
          <w:rFonts w:ascii="Times New Roman" w:hAnsi="Times New Roman" w:cs="Times New Roman"/>
          <w:b/>
          <w:bCs/>
          <w:sz w:val="28"/>
          <w:szCs w:val="28"/>
          <w:lang w:val="pt-BR"/>
        </w:rPr>
        <w:t xml:space="preserve"> </w:t>
      </w:r>
      <w:r w:rsidRPr="007248A8">
        <w:rPr>
          <w:rFonts w:ascii="Times New Roman" w:hAnsi="Times New Roman" w:cs="Times New Roman"/>
          <w:sz w:val="28"/>
          <w:szCs w:val="28"/>
          <w:lang w:val="pt-BR"/>
        </w:rPr>
        <w:t>Nghiên cứu các ứng dụng cụ thể của IPRDB trong các lĩnh vực như y tế (chẩn đoán bệnh), tài chính (phân tích rủi ro), và viễn thông (phân tích dữ liệu cảm biến).</w:t>
      </w:r>
    </w:p>
    <w:p w14:paraId="0354A828" w14:textId="080C418F" w:rsidR="007861C0" w:rsidRPr="007248A8" w:rsidRDefault="007861C0" w:rsidP="000C49C3">
      <w:pPr>
        <w:pStyle w:val="ListParagraph"/>
        <w:numPr>
          <w:ilvl w:val="0"/>
          <w:numId w:val="14"/>
        </w:numPr>
        <w:tabs>
          <w:tab w:val="clear" w:pos="720"/>
        </w:tabs>
        <w:spacing w:after="0" w:line="360" w:lineRule="auto"/>
        <w:ind w:left="993"/>
        <w:jc w:val="both"/>
        <w:rPr>
          <w:rFonts w:ascii="Times New Roman" w:hAnsi="Times New Roman" w:cs="Times New Roman"/>
          <w:b/>
          <w:bCs/>
          <w:sz w:val="28"/>
          <w:szCs w:val="28"/>
          <w:lang w:val="pt-BR"/>
        </w:rPr>
      </w:pPr>
      <w:r w:rsidRPr="007248A8">
        <w:rPr>
          <w:rFonts w:ascii="Times New Roman" w:hAnsi="Times New Roman" w:cs="Times New Roman"/>
          <w:b/>
          <w:bCs/>
          <w:sz w:val="28"/>
          <w:szCs w:val="28"/>
          <w:lang w:val="pt-BR"/>
        </w:rPr>
        <w:t>Mở rộng các khái niệm toán học:</w:t>
      </w:r>
      <w:r w:rsidR="00E85B72" w:rsidRPr="007248A8">
        <w:rPr>
          <w:rFonts w:ascii="Times New Roman" w:hAnsi="Times New Roman" w:cs="Times New Roman"/>
          <w:b/>
          <w:bCs/>
          <w:sz w:val="28"/>
          <w:szCs w:val="28"/>
          <w:lang w:val="pt-BR"/>
        </w:rPr>
        <w:t xml:space="preserve"> </w:t>
      </w:r>
      <w:r w:rsidRPr="007248A8">
        <w:rPr>
          <w:rFonts w:ascii="Times New Roman" w:hAnsi="Times New Roman" w:cs="Times New Roman"/>
          <w:sz w:val="28"/>
          <w:szCs w:val="28"/>
          <w:lang w:val="pt-BR"/>
        </w:rPr>
        <w:t>Xây dựng thêm các mô hình toán học hỗ trợ, như xác suất đa chiều, để cải thiện khả năng biểu diễn dữ liệu phức tạp.</w:t>
      </w:r>
    </w:p>
    <w:p w14:paraId="05F329FA" w14:textId="19A8E568" w:rsidR="007861C0" w:rsidRPr="00605DFB" w:rsidRDefault="007861C0" w:rsidP="00605DFB">
      <w:pPr>
        <w:spacing w:after="0" w:line="360" w:lineRule="auto"/>
        <w:jc w:val="both"/>
        <w:rPr>
          <w:rFonts w:ascii="Times New Roman" w:hAnsi="Times New Roman" w:cs="Times New Roman"/>
          <w:i/>
          <w:iCs/>
          <w:sz w:val="28"/>
          <w:szCs w:val="28"/>
          <w:lang w:val="pt-BR"/>
        </w:rPr>
      </w:pPr>
      <w:r w:rsidRPr="00605DFB">
        <w:rPr>
          <w:rFonts w:ascii="Times New Roman" w:hAnsi="Times New Roman" w:cs="Times New Roman"/>
          <w:i/>
          <w:iCs/>
          <w:sz w:val="28"/>
          <w:szCs w:val="28"/>
          <w:lang w:val="pt-BR"/>
        </w:rPr>
        <w:t>Với những tiềm năng này, IPRDB hứa hẹn sẽ trở thành một mô hình cơ sở dữ liệu mạnh mẽ, đóng góp đáng kể vào sự phát triển của ngành khoa học dữ liệu và công nghệ thông tin.</w:t>
      </w:r>
      <w:r w:rsidRPr="00605DFB">
        <w:rPr>
          <w:rFonts w:ascii="Times New Roman" w:hAnsi="Times New Roman" w:cs="Times New Roman"/>
          <w:i/>
          <w:iCs/>
          <w:sz w:val="28"/>
          <w:szCs w:val="28"/>
          <w:lang w:val="pt-BR"/>
        </w:rPr>
        <w:br w:type="page"/>
      </w:r>
    </w:p>
    <w:p w14:paraId="4E390356" w14:textId="2E7DFE6D" w:rsidR="007861C0" w:rsidRPr="00573E94" w:rsidRDefault="007861C0" w:rsidP="00573E94">
      <w:pPr>
        <w:pStyle w:val="Heading1"/>
        <w:spacing w:line="360" w:lineRule="auto"/>
        <w:jc w:val="center"/>
        <w:rPr>
          <w:rFonts w:ascii="Times New Roman" w:hAnsi="Times New Roman" w:cs="Times New Roman"/>
          <w:b/>
          <w:bCs/>
          <w:color w:val="000000" w:themeColor="text1"/>
          <w:sz w:val="32"/>
          <w:szCs w:val="32"/>
        </w:rPr>
      </w:pPr>
      <w:bookmarkStart w:id="56" w:name="_Toc184822613"/>
      <w:r w:rsidRPr="00573E94">
        <w:rPr>
          <w:rFonts w:ascii="Times New Roman" w:hAnsi="Times New Roman" w:cs="Times New Roman"/>
          <w:b/>
          <w:bCs/>
          <w:color w:val="000000" w:themeColor="text1"/>
          <w:sz w:val="32"/>
          <w:szCs w:val="32"/>
        </w:rPr>
        <w:lastRenderedPageBreak/>
        <w:t>TÀI LIỆU THAM KHẢO</w:t>
      </w:r>
      <w:bookmarkEnd w:id="56"/>
    </w:p>
    <w:p w14:paraId="51C5141E" w14:textId="6E370108" w:rsidR="007861C0" w:rsidRPr="007248A8" w:rsidRDefault="00184B5F"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[1] E.F. Codd, A relational model of data for large shared data banks, Communications of the ACM, vol.13, no.6, pp.377-387, 1970.</w:t>
      </w:r>
    </w:p>
    <w:p w14:paraId="738F8C49" w14:textId="77777777" w:rsidR="0000515D" w:rsidRPr="007248A8" w:rsidRDefault="0000515D"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[2] G. Ozsoyoglu, Z. M. Ozsoyoglu, and V. Matos, Extending relational algebra and relational cal culus with set-valued attributes and aggregate functions, ACM Transactions on Database Sys tems, vol.12, no.4, pp.566-592, 1987. </w:t>
      </w:r>
    </w:p>
    <w:p w14:paraId="2AFEA1C8" w14:textId="77777777" w:rsidR="0000515D" w:rsidRPr="007248A8" w:rsidRDefault="0000515D"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[3] A. Silberschatz, H.F. Korth, and S. Sudar shan, Database system concepts, Seventh Edi tion, McGraw-Hill, 2019. </w:t>
      </w:r>
    </w:p>
    <w:p w14:paraId="127C087F" w14:textId="77777777" w:rsidR="00FC0D39" w:rsidRPr="007248A8" w:rsidRDefault="0000515D"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[4] D. Dey and S. Sarkar, A probabilistic rela tional model and algebra, ACM Transactions</w:t>
      </w:r>
      <w:r w:rsidR="00FC0D39" w:rsidRPr="007248A8">
        <w:rPr>
          <w:rFonts w:ascii="Times New Roman" w:hAnsi="Times New Roman" w:cs="Times New Roman"/>
          <w:sz w:val="28"/>
          <w:szCs w:val="28"/>
        </w:rPr>
        <w:t xml:space="preserve"> on Database Systems, vol.21, no.3, pp.339-369, 1996. </w:t>
      </w:r>
    </w:p>
    <w:p w14:paraId="3C01C9D1" w14:textId="77777777" w:rsidR="00FC0D39" w:rsidRPr="007248A8" w:rsidRDefault="00FC0D39"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[5] D. Barbara, H. Garcia-Molina, and D. Porter, The management of probabilistic data, IEEE Transactions on Knowledge and Data Engineer ing, vol.4, no.5, pp.487-502, 1992. </w:t>
      </w:r>
    </w:p>
    <w:p w14:paraId="6B97E113" w14:textId="77777777" w:rsidR="00FC0D39" w:rsidRPr="007248A8" w:rsidRDefault="00FC0D39"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[6] J. Bernad, C. Bobed, and E. Mena, Uncertain probabilistic range queries on multidimensional data, Information Sciences, vol. 537, pp.334 367, 2020. </w:t>
      </w:r>
    </w:p>
    <w:p w14:paraId="42E14CF1" w14:textId="2663BB03" w:rsidR="00FC0D39" w:rsidRPr="007248A8" w:rsidRDefault="00FC0D39"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[7] A. Ali, S. Talpur, and S. Narejo, </w:t>
      </w:r>
      <w:proofErr w:type="gramStart"/>
      <w:r w:rsidRPr="007248A8">
        <w:rPr>
          <w:rFonts w:ascii="Times New Roman" w:hAnsi="Times New Roman" w:cs="Times New Roman"/>
          <w:sz w:val="28"/>
          <w:szCs w:val="28"/>
        </w:rPr>
        <w:t>Detecting</w:t>
      </w:r>
      <w:proofErr w:type="gramEnd"/>
      <w:r w:rsidRPr="007248A8">
        <w:rPr>
          <w:rFonts w:ascii="Times New Roman" w:hAnsi="Times New Roman" w:cs="Times New Roman"/>
          <w:sz w:val="28"/>
          <w:szCs w:val="28"/>
        </w:rPr>
        <w:t xml:space="preserve"> faulty sensors by analyzing the uncertain data using probabilistic databases, Proceed ings of 3rd International Conference on Comput ing, Mathematics and Engineering Technologies, Sukkur, Pakistan, pp.143-150, 2020. </w:t>
      </w:r>
    </w:p>
    <w:p w14:paraId="49A1F6C1" w14:textId="661DF598" w:rsidR="00FC0D39" w:rsidRPr="007248A8" w:rsidRDefault="00FC0D39"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[8] V.V. Kheradkar and S. K. Shirgave, Query processing over relational cross model in uncer tain and probabilistic databases, Proceedings of 3Th International Conference on Arti cial Intelligence and Smart Energy, Coimbatore, India, pp.763-769, 2023. </w:t>
      </w:r>
    </w:p>
    <w:p w14:paraId="198977A2" w14:textId="5B0A200E" w:rsidR="00FC0D39" w:rsidRPr="007248A8" w:rsidRDefault="00FC0D39"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[9] N. Fuhr and T. Rolleke, A probabilistic rela tional algebra for the integration of information retrieval and database systems, ACM Transactions on Information Systems, vol.15, no.1, pp.32-66, 1997. </w:t>
      </w:r>
    </w:p>
    <w:p w14:paraId="4AD4A200" w14:textId="77777777" w:rsidR="00FC0D39" w:rsidRPr="007248A8" w:rsidRDefault="00FC0D39"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lastRenderedPageBreak/>
        <w:t xml:space="preserve">[10] S. Zhang and C. Zhang, A probabilistic data model and its semantics, Journal of Research and Practice in Information Technology, vol.35, no.4, pp.237-256, 2003. </w:t>
      </w:r>
    </w:p>
    <w:p w14:paraId="7421D3AD" w14:textId="77777777" w:rsidR="00FC0D39" w:rsidRPr="007248A8" w:rsidRDefault="00FC0D39"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[11] Z. Ma and L. Yan, Advances in probabilis tic databases for uncertain information manage ment, Springer-Verlag Berlin Heidelberg, 2013. </w:t>
      </w:r>
    </w:p>
    <w:p w14:paraId="52AB3492" w14:textId="7D5C7169" w:rsidR="00FC0D39" w:rsidRPr="007248A8" w:rsidRDefault="00FC0D39"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[12] Y. Li, J. Chen, and L. Feng, Dealing with uncertainty: A survey of theories and practices, IEEE Transactions on Knowledge and Data En gineering, vol. 25, no.11, pp.2463-2482, 2013. </w:t>
      </w:r>
    </w:p>
    <w:p w14:paraId="3A2EF8C7" w14:textId="77777777" w:rsidR="00FC0D39" w:rsidRPr="007248A8" w:rsidRDefault="00FC0D39"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[13] I.I. Ceylan, A. Darwiche, and G.V.D. Broeck, Open-world probabilistic databases: Seman tics, algorithms, complexity, Journal of Ar ti cial Intelligence, vol.295, no.11, pp.103474 103513, 2021. </w:t>
      </w:r>
    </w:p>
    <w:p w14:paraId="3429F17B" w14:textId="34D308BD" w:rsidR="00FC0D39" w:rsidRPr="007248A8" w:rsidRDefault="00FC0D39"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[14] H. Debbi, Explaining</w:t>
      </w:r>
      <w:r w:rsidR="00B14A5F">
        <w:rPr>
          <w:rFonts w:ascii="Times New Roman" w:hAnsi="Times New Roman" w:cs="Times New Roman"/>
          <w:sz w:val="28"/>
          <w:szCs w:val="28"/>
        </w:rPr>
        <w:t xml:space="preserve"> </w:t>
      </w:r>
      <w:r w:rsidRPr="007248A8">
        <w:rPr>
          <w:rFonts w:ascii="Times New Roman" w:hAnsi="Times New Roman" w:cs="Times New Roman"/>
          <w:sz w:val="28"/>
          <w:szCs w:val="28"/>
        </w:rPr>
        <w:t xml:space="preserve">query answers in proba bilistic databases, International Journal of </w:t>
      </w:r>
      <w:proofErr w:type="gramStart"/>
      <w:r w:rsidRPr="007248A8">
        <w:rPr>
          <w:rFonts w:ascii="Times New Roman" w:hAnsi="Times New Roman" w:cs="Times New Roman"/>
          <w:sz w:val="28"/>
          <w:szCs w:val="28"/>
        </w:rPr>
        <w:t>In</w:t>
      </w:r>
      <w:proofErr w:type="gramEnd"/>
      <w:r w:rsidRPr="007248A8">
        <w:rPr>
          <w:rFonts w:ascii="Times New Roman" w:hAnsi="Times New Roman" w:cs="Times New Roman"/>
          <w:sz w:val="28"/>
          <w:szCs w:val="28"/>
        </w:rPr>
        <w:t xml:space="preserve"> teractive Multimedia and Arti cial Intelligence, vol.8, no.4, pp.140-152, 2023. </w:t>
      </w:r>
    </w:p>
    <w:p w14:paraId="528E03EF" w14:textId="77777777" w:rsidR="00FC0D39" w:rsidRPr="007248A8" w:rsidRDefault="00FC0D39"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[15] L.V.S. Lakshmanan, N. Leone, R. Ross, and V.S. Subrahmanian, Probview: A exible prob abilistic database system, ACM Transactions on Database Systems, vol.22, no.3, pp.419-469, 1997. </w:t>
      </w:r>
    </w:p>
    <w:p w14:paraId="6D4468BF" w14:textId="77777777" w:rsidR="0086061E" w:rsidRPr="007248A8" w:rsidRDefault="00FC0D39"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[16] W. Zhao, A. Dekhtyar, and J. Goldsmith, Databases for interval probabilities, Interna tional Journal of Intelligent Systems, vol.19, no.9, pp.789-815, 2004. </w:t>
      </w:r>
    </w:p>
    <w:p w14:paraId="07E459DA" w14:textId="77777777" w:rsidR="0086061E" w:rsidRPr="007248A8" w:rsidRDefault="00FC0D39"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[17] R. Ross and V.S. Subrahmanian, Aggregate op</w:t>
      </w:r>
      <w:r w:rsidR="0086061E" w:rsidRPr="007248A8">
        <w:rPr>
          <w:rFonts w:ascii="Times New Roman" w:hAnsi="Times New Roman" w:cs="Times New Roman"/>
          <w:sz w:val="28"/>
          <w:szCs w:val="28"/>
        </w:rPr>
        <w:t xml:space="preserve">erators in probabilistic databases, Journal of the ACM, vol.52, no.1, pp.54-101, 2005. </w:t>
      </w:r>
    </w:p>
    <w:p w14:paraId="688B7D03" w14:textId="77777777" w:rsidR="0086061E" w:rsidRPr="007248A8" w:rsidRDefault="0086061E"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[18] D. Dey and S. Sarkar, Generalized normal forms for probabilistic relational data, IEEE Transactions on Knowledge and Data Engineer ing, vol.14, no.3, pp.485-497, 1992. </w:t>
      </w:r>
    </w:p>
    <w:p w14:paraId="3FB8D37D" w14:textId="1F02FF26" w:rsidR="0086061E" w:rsidRPr="007248A8" w:rsidRDefault="0086061E"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[19] T. Eiter, T. Lukasiewicz, and M. Walter, A data model and algebra for probabilistic complex val ues, Annals of Mathematics and Arti cial Intelligence, vol.33, pp.205-252, 2001. </w:t>
      </w:r>
    </w:p>
    <w:p w14:paraId="10DC9A8B" w14:textId="77777777" w:rsidR="0086061E" w:rsidRPr="007248A8" w:rsidRDefault="0086061E"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lastRenderedPageBreak/>
        <w:t xml:space="preserve">[20] S.K. Lee, An extended relational database model for uncertain and imprecise information, Proceedings of 18th Conference on Very Large Data Bases, Vancouver, Canada, pp.211-220, 1992. </w:t>
      </w:r>
    </w:p>
    <w:p w14:paraId="71BE5236" w14:textId="77777777" w:rsidR="0086061E" w:rsidRPr="007248A8" w:rsidRDefault="0086061E"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[21] H. Nguyen, A probabilistic relational database model and algebra, Journal of Computer Sci ence and Cybernetics, vol.31, no.4, pp.305-321, 2015. </w:t>
      </w:r>
    </w:p>
    <w:p w14:paraId="11AE0D3F" w14:textId="51030907" w:rsidR="0086061E" w:rsidRPr="007248A8" w:rsidRDefault="0086061E"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[22] H. Nguyen, T.N. Nguyen, and T.T.N. Tran, A probabilistic relational database model with uncertain multivalued attributes, ICIC Express Letters, vol. 16, no.3, pp.241-248, 2022. </w:t>
      </w:r>
    </w:p>
    <w:p w14:paraId="519F14DC" w14:textId="77777777" w:rsidR="0086061E" w:rsidRPr="007248A8" w:rsidRDefault="0086061E"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[23] H. Nguyen, Extending probabilistic relational database model with uncertain multivalued at tributes, International Journal of Innovative Computing, Information and Control, vol.18, no.5, pp.14771492, 2022. </w:t>
      </w:r>
    </w:p>
    <w:p w14:paraId="3BC78847" w14:textId="77777777" w:rsidR="0086061E" w:rsidRPr="007248A8" w:rsidRDefault="0086061E"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[24] V. Biazzo, R. Giugno, T. Lukasiewicz, and V. S. Subrahmanian, Temporal probabilistic ob ject bases, IEEE Transactions on Knowledge and Data Engineering, vol.15, no.4, pp. 921-939, 2003. </w:t>
      </w:r>
    </w:p>
    <w:p w14:paraId="6BC83543" w14:textId="5EF017A2" w:rsidR="00FC0D39" w:rsidRPr="007248A8" w:rsidRDefault="0086061E"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[25] H. Nguyen, Extending relational database model for uncertain information, Journal of Computer Science and Cybernetics, vol.35, no.4, pp.355-372, 2019</w:t>
      </w:r>
    </w:p>
    <w:p w14:paraId="44E9604D" w14:textId="77777777" w:rsidR="009C350D" w:rsidRPr="007248A8" w:rsidRDefault="009C350D"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[26] T. Friedman and G. Broeck, Symbolic querying of vector spaces: probabilistic databases meet re lational embeddings, Proceedings of 36th Con ference on Uncertainty in Arti cial Intelligence, Toronto, Canada, vol.124, pp.1268-1277, 2020. </w:t>
      </w:r>
    </w:p>
    <w:p w14:paraId="19187CBA" w14:textId="7C7E4288" w:rsidR="009C350D" w:rsidRPr="007248A8" w:rsidRDefault="009C350D"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 xml:space="preserve">[27] A. Gilad, A. Imber, and B. Kimelfeld, The consistency of probabilistic databases within dependent cells, Proceedings of 26th Interna tional Conference on Database Theory, Ioannina, Greece, pp. 22:1-22:19, 2023. </w:t>
      </w:r>
    </w:p>
    <w:p w14:paraId="2CB3FBCC" w14:textId="48204589" w:rsidR="009C350D" w:rsidRPr="007248A8" w:rsidRDefault="009C350D" w:rsidP="007248A8">
      <w:pPr>
        <w:spacing w:after="0" w:line="360" w:lineRule="auto"/>
        <w:ind w:firstLine="567"/>
        <w:jc w:val="both"/>
        <w:rPr>
          <w:rFonts w:ascii="Times New Roman" w:hAnsi="Times New Roman" w:cs="Times New Roman"/>
          <w:sz w:val="28"/>
          <w:szCs w:val="28"/>
        </w:rPr>
      </w:pPr>
      <w:r w:rsidRPr="007248A8">
        <w:rPr>
          <w:rFonts w:ascii="Times New Roman" w:hAnsi="Times New Roman" w:cs="Times New Roman"/>
          <w:sz w:val="28"/>
          <w:szCs w:val="28"/>
        </w:rPr>
        <w:t>[28] T.V. Bremen and K.S. Meel, Probabilistic query evaluation: The combined FPRAS land scape, Proceedings of 42th ACM SIGMOD SIGACT-SIGAI Symposium on Principles of Database Systems, New York, USA, pp 339347, 2023.</w:t>
      </w:r>
    </w:p>
    <w:p w14:paraId="1259720A" w14:textId="77777777" w:rsidR="00F45C24" w:rsidRPr="007248A8" w:rsidRDefault="00F45C24" w:rsidP="007248A8">
      <w:pPr>
        <w:spacing w:line="360" w:lineRule="auto"/>
        <w:jc w:val="both"/>
        <w:rPr>
          <w:rFonts w:ascii="Times New Roman" w:hAnsi="Times New Roman" w:cs="Times New Roman"/>
          <w:b/>
          <w:bCs/>
          <w:sz w:val="28"/>
          <w:szCs w:val="28"/>
        </w:rPr>
      </w:pPr>
    </w:p>
    <w:sectPr w:rsidR="00F45C24" w:rsidRPr="007248A8" w:rsidSect="0059601E">
      <w:pgSz w:w="12240" w:h="15840"/>
      <w:pgMar w:top="1134" w:right="1134" w:bottom="1134" w:left="1701" w:header="720" w:footer="42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31BCE" w14:textId="77777777" w:rsidR="0039285F" w:rsidRDefault="0039285F" w:rsidP="00CE24A1">
      <w:pPr>
        <w:spacing w:after="0" w:line="240" w:lineRule="auto"/>
      </w:pPr>
      <w:r>
        <w:separator/>
      </w:r>
    </w:p>
  </w:endnote>
  <w:endnote w:type="continuationSeparator" w:id="0">
    <w:p w14:paraId="3EC363F5" w14:textId="77777777" w:rsidR="0039285F" w:rsidRDefault="0039285F" w:rsidP="00CE2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936507"/>
      <w:docPartObj>
        <w:docPartGallery w:val="Page Numbers (Bottom of Page)"/>
        <w:docPartUnique/>
      </w:docPartObj>
    </w:sdtPr>
    <w:sdtEndPr>
      <w:rPr>
        <w:noProof/>
      </w:rPr>
    </w:sdtEndPr>
    <w:sdtContent>
      <w:p w14:paraId="11510F21" w14:textId="45C9B3B1" w:rsidR="00573E94" w:rsidRDefault="00573E94" w:rsidP="005960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01C0A" w14:textId="41AACA35" w:rsidR="00573E94" w:rsidRDefault="00573E94" w:rsidP="00A71E52">
    <w:pPr>
      <w:pStyle w:val="Footer"/>
      <w:ind w:firstLine="2160"/>
      <w:rPr>
        <w:noProof/>
      </w:rPr>
    </w:pP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F4753" w14:textId="77777777" w:rsidR="0039285F" w:rsidRDefault="0039285F" w:rsidP="00CE24A1">
      <w:pPr>
        <w:spacing w:after="0" w:line="240" w:lineRule="auto"/>
      </w:pPr>
      <w:r>
        <w:separator/>
      </w:r>
    </w:p>
  </w:footnote>
  <w:footnote w:type="continuationSeparator" w:id="0">
    <w:p w14:paraId="7E805FF0" w14:textId="77777777" w:rsidR="0039285F" w:rsidRDefault="0039285F" w:rsidP="00CE2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2E09"/>
    <w:multiLevelType w:val="multilevel"/>
    <w:tmpl w:val="03772E09"/>
    <w:lvl w:ilvl="0">
      <w:start w:val="1"/>
      <w:numFmt w:val="bullet"/>
      <w:lvlText w:val=""/>
      <w:lvlJc w:val="left"/>
      <w:pPr>
        <w:ind w:left="1440" w:hanging="360"/>
      </w:pPr>
      <w:rPr>
        <w:rFonts w:ascii="Wingdings" w:eastAsiaTheme="minorEastAsia" w:hAnsi="Wingdings" w:cstheme="minorBidi" w:hint="default"/>
        <w:i w:val="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7061BF8"/>
    <w:multiLevelType w:val="hybridMultilevel"/>
    <w:tmpl w:val="504037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30A11"/>
    <w:multiLevelType w:val="hybridMultilevel"/>
    <w:tmpl w:val="B9685C5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64674B4"/>
    <w:multiLevelType w:val="multilevel"/>
    <w:tmpl w:val="264674B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9B136A"/>
    <w:multiLevelType w:val="hybridMultilevel"/>
    <w:tmpl w:val="5756DEC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BA266F"/>
    <w:multiLevelType w:val="hybridMultilevel"/>
    <w:tmpl w:val="332CA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313BF"/>
    <w:multiLevelType w:val="hybridMultilevel"/>
    <w:tmpl w:val="D2C459BE"/>
    <w:lvl w:ilvl="0" w:tplc="04090003">
      <w:start w:val="1"/>
      <w:numFmt w:val="bullet"/>
      <w:lvlText w:val="o"/>
      <w:lvlJc w:val="left"/>
      <w:pPr>
        <w:ind w:left="2007" w:hanging="360"/>
      </w:pPr>
      <w:rPr>
        <w:rFonts w:ascii="Courier New" w:hAnsi="Courier New" w:cs="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7" w15:restartNumberingAfterBreak="0">
    <w:nsid w:val="378F3693"/>
    <w:multiLevelType w:val="multilevel"/>
    <w:tmpl w:val="A912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4640C"/>
    <w:multiLevelType w:val="hybridMultilevel"/>
    <w:tmpl w:val="045C9B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53222"/>
    <w:multiLevelType w:val="hybridMultilevel"/>
    <w:tmpl w:val="F136497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81176EA"/>
    <w:multiLevelType w:val="multilevel"/>
    <w:tmpl w:val="D7962E0C"/>
    <w:lvl w:ilvl="0">
      <w:start w:val="1"/>
      <w:numFmt w:val="bullet"/>
      <w:lvlText w:val="o"/>
      <w:lvlJc w:val="left"/>
      <w:pPr>
        <w:ind w:left="1440" w:hanging="360"/>
      </w:pPr>
      <w:rPr>
        <w:rFonts w:ascii="Courier New" w:hAnsi="Courier New" w:cs="Courier New" w:hint="default"/>
        <w:i w:val="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51E34565"/>
    <w:multiLevelType w:val="hybridMultilevel"/>
    <w:tmpl w:val="CF2C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6C3EEE"/>
    <w:multiLevelType w:val="hybridMultilevel"/>
    <w:tmpl w:val="04B4D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FC6397"/>
    <w:multiLevelType w:val="multilevel"/>
    <w:tmpl w:val="D7962E0C"/>
    <w:lvl w:ilvl="0">
      <w:start w:val="1"/>
      <w:numFmt w:val="bullet"/>
      <w:lvlText w:val="o"/>
      <w:lvlJc w:val="left"/>
      <w:pPr>
        <w:ind w:left="1440" w:hanging="360"/>
      </w:pPr>
      <w:rPr>
        <w:rFonts w:ascii="Courier New" w:hAnsi="Courier New" w:cs="Courier New" w:hint="default"/>
        <w:i w:val="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68A37710"/>
    <w:multiLevelType w:val="hybridMultilevel"/>
    <w:tmpl w:val="D512AD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C2F9E"/>
    <w:multiLevelType w:val="multilevel"/>
    <w:tmpl w:val="D7962E0C"/>
    <w:lvl w:ilvl="0">
      <w:start w:val="1"/>
      <w:numFmt w:val="bullet"/>
      <w:lvlText w:val="o"/>
      <w:lvlJc w:val="left"/>
      <w:pPr>
        <w:ind w:left="1440" w:hanging="360"/>
      </w:pPr>
      <w:rPr>
        <w:rFonts w:ascii="Courier New" w:hAnsi="Courier New" w:cs="Courier New" w:hint="default"/>
        <w:i w:val="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769045BC"/>
    <w:multiLevelType w:val="hybridMultilevel"/>
    <w:tmpl w:val="117C0AD6"/>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7776928"/>
    <w:multiLevelType w:val="multilevel"/>
    <w:tmpl w:val="D4FC7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0"/>
  </w:num>
  <w:num w:numId="4">
    <w:abstractNumId w:val="16"/>
  </w:num>
  <w:num w:numId="5">
    <w:abstractNumId w:val="4"/>
  </w:num>
  <w:num w:numId="6">
    <w:abstractNumId w:val="9"/>
  </w:num>
  <w:num w:numId="7">
    <w:abstractNumId w:val="1"/>
  </w:num>
  <w:num w:numId="8">
    <w:abstractNumId w:val="8"/>
  </w:num>
  <w:num w:numId="9">
    <w:abstractNumId w:val="6"/>
  </w:num>
  <w:num w:numId="10">
    <w:abstractNumId w:val="13"/>
  </w:num>
  <w:num w:numId="11">
    <w:abstractNumId w:val="10"/>
  </w:num>
  <w:num w:numId="12">
    <w:abstractNumId w:val="2"/>
  </w:num>
  <w:num w:numId="13">
    <w:abstractNumId w:val="15"/>
  </w:num>
  <w:num w:numId="14">
    <w:abstractNumId w:val="17"/>
  </w:num>
  <w:num w:numId="15">
    <w:abstractNumId w:val="11"/>
  </w:num>
  <w:num w:numId="16">
    <w:abstractNumId w:val="5"/>
  </w:num>
  <w:num w:numId="17">
    <w:abstractNumId w:val="14"/>
  </w:num>
  <w:num w:numId="18">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22"/>
    <w:rsid w:val="00002D2F"/>
    <w:rsid w:val="000041B8"/>
    <w:rsid w:val="0000515D"/>
    <w:rsid w:val="00013315"/>
    <w:rsid w:val="0001680B"/>
    <w:rsid w:val="000200B9"/>
    <w:rsid w:val="0002516D"/>
    <w:rsid w:val="0003059A"/>
    <w:rsid w:val="00056C89"/>
    <w:rsid w:val="0006583E"/>
    <w:rsid w:val="0007155A"/>
    <w:rsid w:val="000A0692"/>
    <w:rsid w:val="000A61C1"/>
    <w:rsid w:val="000A6D9A"/>
    <w:rsid w:val="000A76A9"/>
    <w:rsid w:val="000B51CF"/>
    <w:rsid w:val="000C0D37"/>
    <w:rsid w:val="000C49C3"/>
    <w:rsid w:val="000C4A64"/>
    <w:rsid w:val="000E1E9B"/>
    <w:rsid w:val="000E6224"/>
    <w:rsid w:val="000F0C3C"/>
    <w:rsid w:val="000F6B66"/>
    <w:rsid w:val="00105DBA"/>
    <w:rsid w:val="0011509A"/>
    <w:rsid w:val="00122813"/>
    <w:rsid w:val="00122B7F"/>
    <w:rsid w:val="00124B3E"/>
    <w:rsid w:val="00124B54"/>
    <w:rsid w:val="0013109E"/>
    <w:rsid w:val="00136A68"/>
    <w:rsid w:val="0015252C"/>
    <w:rsid w:val="0016652E"/>
    <w:rsid w:val="00171727"/>
    <w:rsid w:val="00172BA9"/>
    <w:rsid w:val="00184B5F"/>
    <w:rsid w:val="001A0D5C"/>
    <w:rsid w:val="001A7AB7"/>
    <w:rsid w:val="001B1CF1"/>
    <w:rsid w:val="001C3266"/>
    <w:rsid w:val="001C67CB"/>
    <w:rsid w:val="001D62A5"/>
    <w:rsid w:val="001D7789"/>
    <w:rsid w:val="001D793D"/>
    <w:rsid w:val="001E740A"/>
    <w:rsid w:val="001F4B9E"/>
    <w:rsid w:val="00214859"/>
    <w:rsid w:val="00214BD8"/>
    <w:rsid w:val="00215CC0"/>
    <w:rsid w:val="00240B13"/>
    <w:rsid w:val="0024390F"/>
    <w:rsid w:val="00251D58"/>
    <w:rsid w:val="00252883"/>
    <w:rsid w:val="00261A4D"/>
    <w:rsid w:val="00261F52"/>
    <w:rsid w:val="00270388"/>
    <w:rsid w:val="0027537C"/>
    <w:rsid w:val="00290FDF"/>
    <w:rsid w:val="002A6298"/>
    <w:rsid w:val="002D3EA0"/>
    <w:rsid w:val="002E07C8"/>
    <w:rsid w:val="0030209D"/>
    <w:rsid w:val="00304553"/>
    <w:rsid w:val="003137DF"/>
    <w:rsid w:val="00325676"/>
    <w:rsid w:val="00325713"/>
    <w:rsid w:val="00326B48"/>
    <w:rsid w:val="00326F45"/>
    <w:rsid w:val="00327910"/>
    <w:rsid w:val="00360006"/>
    <w:rsid w:val="00362876"/>
    <w:rsid w:val="00363C49"/>
    <w:rsid w:val="0037139B"/>
    <w:rsid w:val="00373983"/>
    <w:rsid w:val="00380797"/>
    <w:rsid w:val="0039285F"/>
    <w:rsid w:val="0039719E"/>
    <w:rsid w:val="003A1380"/>
    <w:rsid w:val="003A7464"/>
    <w:rsid w:val="003B2FC6"/>
    <w:rsid w:val="003B5E3E"/>
    <w:rsid w:val="003B7782"/>
    <w:rsid w:val="003B7B59"/>
    <w:rsid w:val="003C114D"/>
    <w:rsid w:val="003C4E57"/>
    <w:rsid w:val="003E0804"/>
    <w:rsid w:val="003E2BCC"/>
    <w:rsid w:val="003F4855"/>
    <w:rsid w:val="00404221"/>
    <w:rsid w:val="00412D02"/>
    <w:rsid w:val="00414CC8"/>
    <w:rsid w:val="0042264D"/>
    <w:rsid w:val="00422AD4"/>
    <w:rsid w:val="00430DCA"/>
    <w:rsid w:val="00435A35"/>
    <w:rsid w:val="004363D1"/>
    <w:rsid w:val="00440BDD"/>
    <w:rsid w:val="0044515C"/>
    <w:rsid w:val="004523D4"/>
    <w:rsid w:val="00465506"/>
    <w:rsid w:val="004731A5"/>
    <w:rsid w:val="00482C0A"/>
    <w:rsid w:val="004A5619"/>
    <w:rsid w:val="004A645D"/>
    <w:rsid w:val="004B1F6C"/>
    <w:rsid w:val="004B2B6B"/>
    <w:rsid w:val="004B7881"/>
    <w:rsid w:val="004B7E03"/>
    <w:rsid w:val="004C206B"/>
    <w:rsid w:val="004E710B"/>
    <w:rsid w:val="004F0B18"/>
    <w:rsid w:val="00503F24"/>
    <w:rsid w:val="00524DB3"/>
    <w:rsid w:val="00525E45"/>
    <w:rsid w:val="00527E95"/>
    <w:rsid w:val="00531406"/>
    <w:rsid w:val="00541F5B"/>
    <w:rsid w:val="005471B2"/>
    <w:rsid w:val="005514B1"/>
    <w:rsid w:val="00565A39"/>
    <w:rsid w:val="00566369"/>
    <w:rsid w:val="00573E94"/>
    <w:rsid w:val="00580569"/>
    <w:rsid w:val="00593B28"/>
    <w:rsid w:val="0059601E"/>
    <w:rsid w:val="0059783C"/>
    <w:rsid w:val="005A2EEA"/>
    <w:rsid w:val="005B331E"/>
    <w:rsid w:val="005B4CE0"/>
    <w:rsid w:val="005C4A1B"/>
    <w:rsid w:val="005D240A"/>
    <w:rsid w:val="005E0F75"/>
    <w:rsid w:val="005E23F4"/>
    <w:rsid w:val="005E54D7"/>
    <w:rsid w:val="00605DFB"/>
    <w:rsid w:val="006064A8"/>
    <w:rsid w:val="0061234D"/>
    <w:rsid w:val="006411F4"/>
    <w:rsid w:val="0064630B"/>
    <w:rsid w:val="00686A12"/>
    <w:rsid w:val="00697F60"/>
    <w:rsid w:val="006A2BD3"/>
    <w:rsid w:val="006B02B1"/>
    <w:rsid w:val="006C335C"/>
    <w:rsid w:val="006C3BAE"/>
    <w:rsid w:val="006E25C4"/>
    <w:rsid w:val="006F0CEE"/>
    <w:rsid w:val="007000B1"/>
    <w:rsid w:val="00710BA8"/>
    <w:rsid w:val="00713B6E"/>
    <w:rsid w:val="00720F0F"/>
    <w:rsid w:val="007248A8"/>
    <w:rsid w:val="007337D6"/>
    <w:rsid w:val="00741553"/>
    <w:rsid w:val="007459C6"/>
    <w:rsid w:val="00776794"/>
    <w:rsid w:val="007830A9"/>
    <w:rsid w:val="007841BE"/>
    <w:rsid w:val="007861C0"/>
    <w:rsid w:val="00795F74"/>
    <w:rsid w:val="007B45B7"/>
    <w:rsid w:val="007B4D19"/>
    <w:rsid w:val="007B6386"/>
    <w:rsid w:val="007B6F95"/>
    <w:rsid w:val="007C7D5D"/>
    <w:rsid w:val="007D7320"/>
    <w:rsid w:val="007E3D4F"/>
    <w:rsid w:val="007E5588"/>
    <w:rsid w:val="007E68AC"/>
    <w:rsid w:val="007F5FB4"/>
    <w:rsid w:val="00802545"/>
    <w:rsid w:val="00813387"/>
    <w:rsid w:val="00822B44"/>
    <w:rsid w:val="00826597"/>
    <w:rsid w:val="00827FCB"/>
    <w:rsid w:val="00831C0B"/>
    <w:rsid w:val="00834955"/>
    <w:rsid w:val="00842616"/>
    <w:rsid w:val="00855BB2"/>
    <w:rsid w:val="0085648D"/>
    <w:rsid w:val="0086061E"/>
    <w:rsid w:val="0086507A"/>
    <w:rsid w:val="0088076C"/>
    <w:rsid w:val="0088121A"/>
    <w:rsid w:val="008A06EC"/>
    <w:rsid w:val="008A1974"/>
    <w:rsid w:val="008A2FB1"/>
    <w:rsid w:val="008B0FE7"/>
    <w:rsid w:val="008B38A3"/>
    <w:rsid w:val="008B49FC"/>
    <w:rsid w:val="008C01FA"/>
    <w:rsid w:val="008C22CA"/>
    <w:rsid w:val="008D0646"/>
    <w:rsid w:val="008E1C2B"/>
    <w:rsid w:val="008E3D81"/>
    <w:rsid w:val="008F04B0"/>
    <w:rsid w:val="008F210D"/>
    <w:rsid w:val="008F4479"/>
    <w:rsid w:val="00900437"/>
    <w:rsid w:val="00916EC7"/>
    <w:rsid w:val="00920966"/>
    <w:rsid w:val="0092700B"/>
    <w:rsid w:val="009313D7"/>
    <w:rsid w:val="00947806"/>
    <w:rsid w:val="00947E1F"/>
    <w:rsid w:val="00951C1D"/>
    <w:rsid w:val="00951C34"/>
    <w:rsid w:val="009541CC"/>
    <w:rsid w:val="009558AC"/>
    <w:rsid w:val="009631A4"/>
    <w:rsid w:val="00963DCD"/>
    <w:rsid w:val="00971765"/>
    <w:rsid w:val="009776B6"/>
    <w:rsid w:val="00977BCB"/>
    <w:rsid w:val="00980B7F"/>
    <w:rsid w:val="00981766"/>
    <w:rsid w:val="0098178F"/>
    <w:rsid w:val="00982473"/>
    <w:rsid w:val="00995467"/>
    <w:rsid w:val="009971C1"/>
    <w:rsid w:val="00997669"/>
    <w:rsid w:val="009A6326"/>
    <w:rsid w:val="009B4CBD"/>
    <w:rsid w:val="009C350D"/>
    <w:rsid w:val="009E347B"/>
    <w:rsid w:val="009E4464"/>
    <w:rsid w:val="00A225B5"/>
    <w:rsid w:val="00A31997"/>
    <w:rsid w:val="00A339D0"/>
    <w:rsid w:val="00A33D8D"/>
    <w:rsid w:val="00A429F0"/>
    <w:rsid w:val="00A439C6"/>
    <w:rsid w:val="00A44F28"/>
    <w:rsid w:val="00A455F2"/>
    <w:rsid w:val="00A66688"/>
    <w:rsid w:val="00A67B47"/>
    <w:rsid w:val="00A71E52"/>
    <w:rsid w:val="00A80733"/>
    <w:rsid w:val="00A93E1E"/>
    <w:rsid w:val="00A940EC"/>
    <w:rsid w:val="00AD20B2"/>
    <w:rsid w:val="00AD3445"/>
    <w:rsid w:val="00AD4507"/>
    <w:rsid w:val="00AD5DD2"/>
    <w:rsid w:val="00AE5429"/>
    <w:rsid w:val="00B05C83"/>
    <w:rsid w:val="00B14A5F"/>
    <w:rsid w:val="00B15F6C"/>
    <w:rsid w:val="00B24C1A"/>
    <w:rsid w:val="00B32DD0"/>
    <w:rsid w:val="00B419BF"/>
    <w:rsid w:val="00B53B4B"/>
    <w:rsid w:val="00B56CD0"/>
    <w:rsid w:val="00B608BA"/>
    <w:rsid w:val="00B67DE0"/>
    <w:rsid w:val="00B7091F"/>
    <w:rsid w:val="00B82144"/>
    <w:rsid w:val="00B83CF1"/>
    <w:rsid w:val="00B845B8"/>
    <w:rsid w:val="00B86275"/>
    <w:rsid w:val="00B910CC"/>
    <w:rsid w:val="00B91AC3"/>
    <w:rsid w:val="00B91B5D"/>
    <w:rsid w:val="00B91D91"/>
    <w:rsid w:val="00B92A40"/>
    <w:rsid w:val="00B92F93"/>
    <w:rsid w:val="00BB3A2F"/>
    <w:rsid w:val="00BC049B"/>
    <w:rsid w:val="00BC068C"/>
    <w:rsid w:val="00BD5252"/>
    <w:rsid w:val="00BD6689"/>
    <w:rsid w:val="00BD7A22"/>
    <w:rsid w:val="00BE0582"/>
    <w:rsid w:val="00BE43DC"/>
    <w:rsid w:val="00BF5809"/>
    <w:rsid w:val="00C03287"/>
    <w:rsid w:val="00C1051B"/>
    <w:rsid w:val="00C149B0"/>
    <w:rsid w:val="00C1537A"/>
    <w:rsid w:val="00C32D2F"/>
    <w:rsid w:val="00C32DB6"/>
    <w:rsid w:val="00C34209"/>
    <w:rsid w:val="00C44737"/>
    <w:rsid w:val="00C619E1"/>
    <w:rsid w:val="00C856F5"/>
    <w:rsid w:val="00C858CC"/>
    <w:rsid w:val="00C938FB"/>
    <w:rsid w:val="00CA4D4C"/>
    <w:rsid w:val="00CB11E8"/>
    <w:rsid w:val="00CB6236"/>
    <w:rsid w:val="00CB7A1C"/>
    <w:rsid w:val="00CD0C8D"/>
    <w:rsid w:val="00CE24A1"/>
    <w:rsid w:val="00CE4C5E"/>
    <w:rsid w:val="00D02647"/>
    <w:rsid w:val="00D0540C"/>
    <w:rsid w:val="00D07144"/>
    <w:rsid w:val="00D25C80"/>
    <w:rsid w:val="00D34CF1"/>
    <w:rsid w:val="00D35771"/>
    <w:rsid w:val="00D5236B"/>
    <w:rsid w:val="00D56D82"/>
    <w:rsid w:val="00D83111"/>
    <w:rsid w:val="00D85D82"/>
    <w:rsid w:val="00D93709"/>
    <w:rsid w:val="00DB6BCF"/>
    <w:rsid w:val="00DB7796"/>
    <w:rsid w:val="00DC293D"/>
    <w:rsid w:val="00DD7317"/>
    <w:rsid w:val="00DF1B01"/>
    <w:rsid w:val="00E05BF3"/>
    <w:rsid w:val="00E135B0"/>
    <w:rsid w:val="00E14DC4"/>
    <w:rsid w:val="00E22CAF"/>
    <w:rsid w:val="00E63054"/>
    <w:rsid w:val="00E64B9A"/>
    <w:rsid w:val="00E65A1C"/>
    <w:rsid w:val="00E75861"/>
    <w:rsid w:val="00E82789"/>
    <w:rsid w:val="00E8439E"/>
    <w:rsid w:val="00E85B72"/>
    <w:rsid w:val="00E87363"/>
    <w:rsid w:val="00E92082"/>
    <w:rsid w:val="00E925D1"/>
    <w:rsid w:val="00EA2351"/>
    <w:rsid w:val="00EA723A"/>
    <w:rsid w:val="00EC327F"/>
    <w:rsid w:val="00EE6679"/>
    <w:rsid w:val="00EE77C6"/>
    <w:rsid w:val="00EF344A"/>
    <w:rsid w:val="00EF4287"/>
    <w:rsid w:val="00F16295"/>
    <w:rsid w:val="00F35C79"/>
    <w:rsid w:val="00F376B3"/>
    <w:rsid w:val="00F4280D"/>
    <w:rsid w:val="00F45C24"/>
    <w:rsid w:val="00F53886"/>
    <w:rsid w:val="00F837EE"/>
    <w:rsid w:val="00FA6060"/>
    <w:rsid w:val="00FB071C"/>
    <w:rsid w:val="00FB6449"/>
    <w:rsid w:val="00FB71CA"/>
    <w:rsid w:val="00FB7EB5"/>
    <w:rsid w:val="00FC0D39"/>
    <w:rsid w:val="00FC40D3"/>
    <w:rsid w:val="00FD64E9"/>
    <w:rsid w:val="00FE062E"/>
    <w:rsid w:val="00FE1045"/>
    <w:rsid w:val="00FE5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46BA1"/>
  <w15:chartTrackingRefBased/>
  <w15:docId w15:val="{5FE33215-588B-4A07-9E48-35DF2F72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4E57"/>
  </w:style>
  <w:style w:type="paragraph" w:styleId="Heading1">
    <w:name w:val="heading 1"/>
    <w:basedOn w:val="Normal"/>
    <w:next w:val="Normal"/>
    <w:link w:val="Heading1Char"/>
    <w:uiPriority w:val="9"/>
    <w:qFormat/>
    <w:rsid w:val="00BD7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7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A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A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D7A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BD7A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BD7A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BD7A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A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BD7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BD7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BD7A22"/>
    <w:rPr>
      <w:rFonts w:eastAsiaTheme="majorEastAsia" w:cstheme="majorBidi"/>
      <w:color w:val="272727" w:themeColor="text1" w:themeTint="D8"/>
    </w:rPr>
  </w:style>
  <w:style w:type="paragraph" w:styleId="Title">
    <w:name w:val="Title"/>
    <w:basedOn w:val="Normal"/>
    <w:next w:val="Normal"/>
    <w:link w:val="TitleChar"/>
    <w:uiPriority w:val="10"/>
    <w:qFormat/>
    <w:rsid w:val="00BD7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A22"/>
    <w:pPr>
      <w:spacing w:before="160"/>
      <w:jc w:val="center"/>
    </w:pPr>
    <w:rPr>
      <w:i/>
      <w:iCs/>
      <w:color w:val="404040" w:themeColor="text1" w:themeTint="BF"/>
    </w:rPr>
  </w:style>
  <w:style w:type="character" w:customStyle="1" w:styleId="QuoteChar">
    <w:name w:val="Quote Char"/>
    <w:basedOn w:val="DefaultParagraphFont"/>
    <w:link w:val="Quote"/>
    <w:uiPriority w:val="29"/>
    <w:rsid w:val="00BD7A22"/>
    <w:rPr>
      <w:i/>
      <w:iCs/>
      <w:color w:val="404040" w:themeColor="text1" w:themeTint="BF"/>
    </w:rPr>
  </w:style>
  <w:style w:type="paragraph" w:styleId="ListParagraph">
    <w:name w:val="List Paragraph"/>
    <w:basedOn w:val="Normal"/>
    <w:uiPriority w:val="34"/>
    <w:qFormat/>
    <w:rsid w:val="00BD7A22"/>
    <w:pPr>
      <w:ind w:left="720"/>
      <w:contextualSpacing/>
    </w:pPr>
  </w:style>
  <w:style w:type="character" w:styleId="IntenseEmphasis">
    <w:name w:val="Intense Emphasis"/>
    <w:basedOn w:val="DefaultParagraphFont"/>
    <w:uiPriority w:val="21"/>
    <w:qFormat/>
    <w:rsid w:val="00BD7A22"/>
    <w:rPr>
      <w:i/>
      <w:iCs/>
      <w:color w:val="0F4761" w:themeColor="accent1" w:themeShade="BF"/>
    </w:rPr>
  </w:style>
  <w:style w:type="paragraph" w:styleId="IntenseQuote">
    <w:name w:val="Intense Quote"/>
    <w:basedOn w:val="Normal"/>
    <w:next w:val="Normal"/>
    <w:link w:val="IntenseQuoteChar"/>
    <w:uiPriority w:val="30"/>
    <w:qFormat/>
    <w:rsid w:val="00BD7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A22"/>
    <w:rPr>
      <w:i/>
      <w:iCs/>
      <w:color w:val="0F4761" w:themeColor="accent1" w:themeShade="BF"/>
    </w:rPr>
  </w:style>
  <w:style w:type="character" w:styleId="IntenseReference">
    <w:name w:val="Intense Reference"/>
    <w:basedOn w:val="DefaultParagraphFont"/>
    <w:uiPriority w:val="32"/>
    <w:qFormat/>
    <w:rsid w:val="00BD7A22"/>
    <w:rPr>
      <w:b/>
      <w:bCs/>
      <w:smallCaps/>
      <w:color w:val="0F4761" w:themeColor="accent1" w:themeShade="BF"/>
      <w:spacing w:val="5"/>
    </w:rPr>
  </w:style>
  <w:style w:type="table" w:styleId="TableGrid">
    <w:name w:val="Table Grid"/>
    <w:basedOn w:val="TableNormal"/>
    <w:uiPriority w:val="39"/>
    <w:qFormat/>
    <w:rsid w:val="00452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F1B01"/>
    <w:rPr>
      <w:color w:val="666666"/>
    </w:rPr>
  </w:style>
  <w:style w:type="table" w:styleId="TableGridLight">
    <w:name w:val="Grid Table Light"/>
    <w:basedOn w:val="TableNormal"/>
    <w:uiPriority w:val="40"/>
    <w:rsid w:val="00720F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920966"/>
    <w:pPr>
      <w:spacing w:after="200" w:line="240" w:lineRule="auto"/>
    </w:pPr>
    <w:rPr>
      <w:i/>
      <w:iCs/>
      <w:color w:val="0E2841" w:themeColor="text2"/>
      <w:sz w:val="18"/>
      <w:szCs w:val="18"/>
    </w:rPr>
  </w:style>
  <w:style w:type="paragraph" w:styleId="NormalWeb">
    <w:name w:val="Normal (Web)"/>
    <w:basedOn w:val="Normal"/>
    <w:uiPriority w:val="99"/>
    <w:semiHidden/>
    <w:unhideWhenUsed/>
    <w:rsid w:val="004C206B"/>
    <w:pPr>
      <w:spacing w:line="278" w:lineRule="auto"/>
    </w:pPr>
    <w:rPr>
      <w:rFonts w:ascii="Times New Roman" w:hAnsi="Times New Roman" w:cs="Times New Roman"/>
      <w:sz w:val="24"/>
      <w:szCs w:val="24"/>
    </w:rPr>
  </w:style>
  <w:style w:type="character" w:customStyle="1" w:styleId="IntenseEmphasis1">
    <w:name w:val="Intense Emphasis1"/>
    <w:basedOn w:val="DefaultParagraphFont"/>
    <w:uiPriority w:val="21"/>
    <w:qFormat/>
    <w:rsid w:val="004C206B"/>
    <w:rPr>
      <w:i/>
      <w:iCs/>
      <w:color w:val="0F4761" w:themeColor="accent1" w:themeShade="BF"/>
    </w:rPr>
  </w:style>
  <w:style w:type="character" w:customStyle="1" w:styleId="IntenseReference1">
    <w:name w:val="Intense Reference1"/>
    <w:basedOn w:val="DefaultParagraphFont"/>
    <w:uiPriority w:val="32"/>
    <w:qFormat/>
    <w:rsid w:val="004C206B"/>
    <w:rPr>
      <w:b/>
      <w:bCs/>
      <w:smallCaps/>
      <w:color w:val="0F4761" w:themeColor="accent1" w:themeShade="BF"/>
      <w:spacing w:val="5"/>
    </w:rPr>
  </w:style>
  <w:style w:type="paragraph" w:styleId="TOCHeading">
    <w:name w:val="TOC Heading"/>
    <w:basedOn w:val="Heading1"/>
    <w:next w:val="Normal"/>
    <w:uiPriority w:val="39"/>
    <w:unhideWhenUsed/>
    <w:qFormat/>
    <w:rsid w:val="0025288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E24A1"/>
    <w:pPr>
      <w:tabs>
        <w:tab w:val="right" w:leader="dot" w:pos="9395"/>
      </w:tabs>
      <w:spacing w:after="100"/>
    </w:pPr>
    <w:rPr>
      <w:rFonts w:ascii="Times New Roman" w:hAnsi="Times New Roman" w:cs="Times New Roman"/>
      <w:b/>
      <w:bCs/>
      <w:noProof/>
      <w:sz w:val="26"/>
      <w:szCs w:val="26"/>
    </w:rPr>
  </w:style>
  <w:style w:type="paragraph" w:styleId="TOC2">
    <w:name w:val="toc 2"/>
    <w:basedOn w:val="Normal"/>
    <w:next w:val="Normal"/>
    <w:autoRedefine/>
    <w:uiPriority w:val="39"/>
    <w:unhideWhenUsed/>
    <w:rsid w:val="00252883"/>
    <w:pPr>
      <w:spacing w:after="100"/>
      <w:ind w:left="220"/>
    </w:pPr>
  </w:style>
  <w:style w:type="paragraph" w:styleId="TOC3">
    <w:name w:val="toc 3"/>
    <w:basedOn w:val="Normal"/>
    <w:next w:val="Normal"/>
    <w:autoRedefine/>
    <w:uiPriority w:val="39"/>
    <w:unhideWhenUsed/>
    <w:rsid w:val="00252883"/>
    <w:pPr>
      <w:spacing w:after="100"/>
      <w:ind w:left="440"/>
    </w:pPr>
  </w:style>
  <w:style w:type="character" w:styleId="Hyperlink">
    <w:name w:val="Hyperlink"/>
    <w:basedOn w:val="DefaultParagraphFont"/>
    <w:uiPriority w:val="99"/>
    <w:unhideWhenUsed/>
    <w:rsid w:val="00252883"/>
    <w:rPr>
      <w:color w:val="467886" w:themeColor="hyperlink"/>
      <w:u w:val="single"/>
    </w:rPr>
  </w:style>
  <w:style w:type="paragraph" w:styleId="Header">
    <w:name w:val="header"/>
    <w:basedOn w:val="Normal"/>
    <w:link w:val="HeaderChar"/>
    <w:uiPriority w:val="99"/>
    <w:unhideWhenUsed/>
    <w:rsid w:val="00CE2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A1"/>
  </w:style>
  <w:style w:type="paragraph" w:styleId="Footer">
    <w:name w:val="footer"/>
    <w:basedOn w:val="Normal"/>
    <w:link w:val="FooterChar"/>
    <w:uiPriority w:val="99"/>
    <w:unhideWhenUsed/>
    <w:rsid w:val="00CE2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A1"/>
  </w:style>
  <w:style w:type="paragraph" w:styleId="TableofFigures">
    <w:name w:val="table of figures"/>
    <w:basedOn w:val="Normal"/>
    <w:next w:val="Normal"/>
    <w:uiPriority w:val="99"/>
    <w:unhideWhenUsed/>
    <w:rsid w:val="00122813"/>
    <w:pPr>
      <w:spacing w:after="0"/>
    </w:pPr>
  </w:style>
  <w:style w:type="character" w:styleId="FollowedHyperlink">
    <w:name w:val="FollowedHyperlink"/>
    <w:basedOn w:val="DefaultParagraphFont"/>
    <w:uiPriority w:val="99"/>
    <w:semiHidden/>
    <w:unhideWhenUsed/>
    <w:rsid w:val="00B91B5D"/>
    <w:rPr>
      <w:color w:val="96607D" w:themeColor="followedHyperlink"/>
      <w:u w:val="single"/>
    </w:rPr>
  </w:style>
  <w:style w:type="character" w:styleId="UnresolvedMention">
    <w:name w:val="Unresolved Mention"/>
    <w:basedOn w:val="DefaultParagraphFont"/>
    <w:uiPriority w:val="99"/>
    <w:semiHidden/>
    <w:unhideWhenUsed/>
    <w:rsid w:val="00B91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39093">
      <w:bodyDiv w:val="1"/>
      <w:marLeft w:val="0"/>
      <w:marRight w:val="0"/>
      <w:marTop w:val="0"/>
      <w:marBottom w:val="0"/>
      <w:divBdr>
        <w:top w:val="none" w:sz="0" w:space="0" w:color="auto"/>
        <w:left w:val="none" w:sz="0" w:space="0" w:color="auto"/>
        <w:bottom w:val="none" w:sz="0" w:space="0" w:color="auto"/>
        <w:right w:val="none" w:sz="0" w:space="0" w:color="auto"/>
      </w:divBdr>
    </w:div>
    <w:div w:id="212932291">
      <w:bodyDiv w:val="1"/>
      <w:marLeft w:val="0"/>
      <w:marRight w:val="0"/>
      <w:marTop w:val="0"/>
      <w:marBottom w:val="0"/>
      <w:divBdr>
        <w:top w:val="none" w:sz="0" w:space="0" w:color="auto"/>
        <w:left w:val="none" w:sz="0" w:space="0" w:color="auto"/>
        <w:bottom w:val="none" w:sz="0" w:space="0" w:color="auto"/>
        <w:right w:val="none" w:sz="0" w:space="0" w:color="auto"/>
      </w:divBdr>
    </w:div>
    <w:div w:id="239291293">
      <w:bodyDiv w:val="1"/>
      <w:marLeft w:val="0"/>
      <w:marRight w:val="0"/>
      <w:marTop w:val="0"/>
      <w:marBottom w:val="0"/>
      <w:divBdr>
        <w:top w:val="none" w:sz="0" w:space="0" w:color="auto"/>
        <w:left w:val="none" w:sz="0" w:space="0" w:color="auto"/>
        <w:bottom w:val="none" w:sz="0" w:space="0" w:color="auto"/>
        <w:right w:val="none" w:sz="0" w:space="0" w:color="auto"/>
      </w:divBdr>
    </w:div>
    <w:div w:id="297153036">
      <w:bodyDiv w:val="1"/>
      <w:marLeft w:val="0"/>
      <w:marRight w:val="0"/>
      <w:marTop w:val="0"/>
      <w:marBottom w:val="0"/>
      <w:divBdr>
        <w:top w:val="none" w:sz="0" w:space="0" w:color="auto"/>
        <w:left w:val="none" w:sz="0" w:space="0" w:color="auto"/>
        <w:bottom w:val="none" w:sz="0" w:space="0" w:color="auto"/>
        <w:right w:val="none" w:sz="0" w:space="0" w:color="auto"/>
      </w:divBdr>
    </w:div>
    <w:div w:id="326133941">
      <w:bodyDiv w:val="1"/>
      <w:marLeft w:val="0"/>
      <w:marRight w:val="0"/>
      <w:marTop w:val="0"/>
      <w:marBottom w:val="0"/>
      <w:divBdr>
        <w:top w:val="none" w:sz="0" w:space="0" w:color="auto"/>
        <w:left w:val="none" w:sz="0" w:space="0" w:color="auto"/>
        <w:bottom w:val="none" w:sz="0" w:space="0" w:color="auto"/>
        <w:right w:val="none" w:sz="0" w:space="0" w:color="auto"/>
      </w:divBdr>
    </w:div>
    <w:div w:id="347102584">
      <w:bodyDiv w:val="1"/>
      <w:marLeft w:val="0"/>
      <w:marRight w:val="0"/>
      <w:marTop w:val="0"/>
      <w:marBottom w:val="0"/>
      <w:divBdr>
        <w:top w:val="none" w:sz="0" w:space="0" w:color="auto"/>
        <w:left w:val="none" w:sz="0" w:space="0" w:color="auto"/>
        <w:bottom w:val="none" w:sz="0" w:space="0" w:color="auto"/>
        <w:right w:val="none" w:sz="0" w:space="0" w:color="auto"/>
      </w:divBdr>
    </w:div>
    <w:div w:id="355734432">
      <w:bodyDiv w:val="1"/>
      <w:marLeft w:val="0"/>
      <w:marRight w:val="0"/>
      <w:marTop w:val="0"/>
      <w:marBottom w:val="0"/>
      <w:divBdr>
        <w:top w:val="none" w:sz="0" w:space="0" w:color="auto"/>
        <w:left w:val="none" w:sz="0" w:space="0" w:color="auto"/>
        <w:bottom w:val="none" w:sz="0" w:space="0" w:color="auto"/>
        <w:right w:val="none" w:sz="0" w:space="0" w:color="auto"/>
      </w:divBdr>
    </w:div>
    <w:div w:id="368802426">
      <w:bodyDiv w:val="1"/>
      <w:marLeft w:val="0"/>
      <w:marRight w:val="0"/>
      <w:marTop w:val="0"/>
      <w:marBottom w:val="0"/>
      <w:divBdr>
        <w:top w:val="none" w:sz="0" w:space="0" w:color="auto"/>
        <w:left w:val="none" w:sz="0" w:space="0" w:color="auto"/>
        <w:bottom w:val="none" w:sz="0" w:space="0" w:color="auto"/>
        <w:right w:val="none" w:sz="0" w:space="0" w:color="auto"/>
      </w:divBdr>
    </w:div>
    <w:div w:id="383917755">
      <w:bodyDiv w:val="1"/>
      <w:marLeft w:val="0"/>
      <w:marRight w:val="0"/>
      <w:marTop w:val="0"/>
      <w:marBottom w:val="0"/>
      <w:divBdr>
        <w:top w:val="none" w:sz="0" w:space="0" w:color="auto"/>
        <w:left w:val="none" w:sz="0" w:space="0" w:color="auto"/>
        <w:bottom w:val="none" w:sz="0" w:space="0" w:color="auto"/>
        <w:right w:val="none" w:sz="0" w:space="0" w:color="auto"/>
      </w:divBdr>
    </w:div>
    <w:div w:id="433748921">
      <w:bodyDiv w:val="1"/>
      <w:marLeft w:val="0"/>
      <w:marRight w:val="0"/>
      <w:marTop w:val="0"/>
      <w:marBottom w:val="0"/>
      <w:divBdr>
        <w:top w:val="none" w:sz="0" w:space="0" w:color="auto"/>
        <w:left w:val="none" w:sz="0" w:space="0" w:color="auto"/>
        <w:bottom w:val="none" w:sz="0" w:space="0" w:color="auto"/>
        <w:right w:val="none" w:sz="0" w:space="0" w:color="auto"/>
      </w:divBdr>
    </w:div>
    <w:div w:id="549540804">
      <w:bodyDiv w:val="1"/>
      <w:marLeft w:val="0"/>
      <w:marRight w:val="0"/>
      <w:marTop w:val="0"/>
      <w:marBottom w:val="0"/>
      <w:divBdr>
        <w:top w:val="none" w:sz="0" w:space="0" w:color="auto"/>
        <w:left w:val="none" w:sz="0" w:space="0" w:color="auto"/>
        <w:bottom w:val="none" w:sz="0" w:space="0" w:color="auto"/>
        <w:right w:val="none" w:sz="0" w:space="0" w:color="auto"/>
      </w:divBdr>
    </w:div>
    <w:div w:id="629477874">
      <w:bodyDiv w:val="1"/>
      <w:marLeft w:val="0"/>
      <w:marRight w:val="0"/>
      <w:marTop w:val="0"/>
      <w:marBottom w:val="0"/>
      <w:divBdr>
        <w:top w:val="none" w:sz="0" w:space="0" w:color="auto"/>
        <w:left w:val="none" w:sz="0" w:space="0" w:color="auto"/>
        <w:bottom w:val="none" w:sz="0" w:space="0" w:color="auto"/>
        <w:right w:val="none" w:sz="0" w:space="0" w:color="auto"/>
      </w:divBdr>
    </w:div>
    <w:div w:id="718437793">
      <w:bodyDiv w:val="1"/>
      <w:marLeft w:val="0"/>
      <w:marRight w:val="0"/>
      <w:marTop w:val="0"/>
      <w:marBottom w:val="0"/>
      <w:divBdr>
        <w:top w:val="none" w:sz="0" w:space="0" w:color="auto"/>
        <w:left w:val="none" w:sz="0" w:space="0" w:color="auto"/>
        <w:bottom w:val="none" w:sz="0" w:space="0" w:color="auto"/>
        <w:right w:val="none" w:sz="0" w:space="0" w:color="auto"/>
      </w:divBdr>
    </w:div>
    <w:div w:id="759448482">
      <w:bodyDiv w:val="1"/>
      <w:marLeft w:val="0"/>
      <w:marRight w:val="0"/>
      <w:marTop w:val="0"/>
      <w:marBottom w:val="0"/>
      <w:divBdr>
        <w:top w:val="none" w:sz="0" w:space="0" w:color="auto"/>
        <w:left w:val="none" w:sz="0" w:space="0" w:color="auto"/>
        <w:bottom w:val="none" w:sz="0" w:space="0" w:color="auto"/>
        <w:right w:val="none" w:sz="0" w:space="0" w:color="auto"/>
      </w:divBdr>
    </w:div>
    <w:div w:id="804274572">
      <w:bodyDiv w:val="1"/>
      <w:marLeft w:val="0"/>
      <w:marRight w:val="0"/>
      <w:marTop w:val="0"/>
      <w:marBottom w:val="0"/>
      <w:divBdr>
        <w:top w:val="none" w:sz="0" w:space="0" w:color="auto"/>
        <w:left w:val="none" w:sz="0" w:space="0" w:color="auto"/>
        <w:bottom w:val="none" w:sz="0" w:space="0" w:color="auto"/>
        <w:right w:val="none" w:sz="0" w:space="0" w:color="auto"/>
      </w:divBdr>
    </w:div>
    <w:div w:id="819004820">
      <w:bodyDiv w:val="1"/>
      <w:marLeft w:val="0"/>
      <w:marRight w:val="0"/>
      <w:marTop w:val="0"/>
      <w:marBottom w:val="0"/>
      <w:divBdr>
        <w:top w:val="none" w:sz="0" w:space="0" w:color="auto"/>
        <w:left w:val="none" w:sz="0" w:space="0" w:color="auto"/>
        <w:bottom w:val="none" w:sz="0" w:space="0" w:color="auto"/>
        <w:right w:val="none" w:sz="0" w:space="0" w:color="auto"/>
      </w:divBdr>
    </w:div>
    <w:div w:id="929848337">
      <w:bodyDiv w:val="1"/>
      <w:marLeft w:val="0"/>
      <w:marRight w:val="0"/>
      <w:marTop w:val="0"/>
      <w:marBottom w:val="0"/>
      <w:divBdr>
        <w:top w:val="none" w:sz="0" w:space="0" w:color="auto"/>
        <w:left w:val="none" w:sz="0" w:space="0" w:color="auto"/>
        <w:bottom w:val="none" w:sz="0" w:space="0" w:color="auto"/>
        <w:right w:val="none" w:sz="0" w:space="0" w:color="auto"/>
      </w:divBdr>
    </w:div>
    <w:div w:id="975642134">
      <w:bodyDiv w:val="1"/>
      <w:marLeft w:val="0"/>
      <w:marRight w:val="0"/>
      <w:marTop w:val="0"/>
      <w:marBottom w:val="0"/>
      <w:divBdr>
        <w:top w:val="none" w:sz="0" w:space="0" w:color="auto"/>
        <w:left w:val="none" w:sz="0" w:space="0" w:color="auto"/>
        <w:bottom w:val="none" w:sz="0" w:space="0" w:color="auto"/>
        <w:right w:val="none" w:sz="0" w:space="0" w:color="auto"/>
      </w:divBdr>
    </w:div>
    <w:div w:id="984697955">
      <w:bodyDiv w:val="1"/>
      <w:marLeft w:val="0"/>
      <w:marRight w:val="0"/>
      <w:marTop w:val="0"/>
      <w:marBottom w:val="0"/>
      <w:divBdr>
        <w:top w:val="none" w:sz="0" w:space="0" w:color="auto"/>
        <w:left w:val="none" w:sz="0" w:space="0" w:color="auto"/>
        <w:bottom w:val="none" w:sz="0" w:space="0" w:color="auto"/>
        <w:right w:val="none" w:sz="0" w:space="0" w:color="auto"/>
      </w:divBdr>
    </w:div>
    <w:div w:id="1120415297">
      <w:bodyDiv w:val="1"/>
      <w:marLeft w:val="0"/>
      <w:marRight w:val="0"/>
      <w:marTop w:val="0"/>
      <w:marBottom w:val="0"/>
      <w:divBdr>
        <w:top w:val="none" w:sz="0" w:space="0" w:color="auto"/>
        <w:left w:val="none" w:sz="0" w:space="0" w:color="auto"/>
        <w:bottom w:val="none" w:sz="0" w:space="0" w:color="auto"/>
        <w:right w:val="none" w:sz="0" w:space="0" w:color="auto"/>
      </w:divBdr>
    </w:div>
    <w:div w:id="1156073321">
      <w:bodyDiv w:val="1"/>
      <w:marLeft w:val="0"/>
      <w:marRight w:val="0"/>
      <w:marTop w:val="0"/>
      <w:marBottom w:val="0"/>
      <w:divBdr>
        <w:top w:val="none" w:sz="0" w:space="0" w:color="auto"/>
        <w:left w:val="none" w:sz="0" w:space="0" w:color="auto"/>
        <w:bottom w:val="none" w:sz="0" w:space="0" w:color="auto"/>
        <w:right w:val="none" w:sz="0" w:space="0" w:color="auto"/>
      </w:divBdr>
    </w:div>
    <w:div w:id="1214778061">
      <w:bodyDiv w:val="1"/>
      <w:marLeft w:val="0"/>
      <w:marRight w:val="0"/>
      <w:marTop w:val="0"/>
      <w:marBottom w:val="0"/>
      <w:divBdr>
        <w:top w:val="none" w:sz="0" w:space="0" w:color="auto"/>
        <w:left w:val="none" w:sz="0" w:space="0" w:color="auto"/>
        <w:bottom w:val="none" w:sz="0" w:space="0" w:color="auto"/>
        <w:right w:val="none" w:sz="0" w:space="0" w:color="auto"/>
      </w:divBdr>
    </w:div>
    <w:div w:id="1253780560">
      <w:bodyDiv w:val="1"/>
      <w:marLeft w:val="0"/>
      <w:marRight w:val="0"/>
      <w:marTop w:val="0"/>
      <w:marBottom w:val="0"/>
      <w:divBdr>
        <w:top w:val="none" w:sz="0" w:space="0" w:color="auto"/>
        <w:left w:val="none" w:sz="0" w:space="0" w:color="auto"/>
        <w:bottom w:val="none" w:sz="0" w:space="0" w:color="auto"/>
        <w:right w:val="none" w:sz="0" w:space="0" w:color="auto"/>
      </w:divBdr>
    </w:div>
    <w:div w:id="1350258697">
      <w:bodyDiv w:val="1"/>
      <w:marLeft w:val="0"/>
      <w:marRight w:val="0"/>
      <w:marTop w:val="0"/>
      <w:marBottom w:val="0"/>
      <w:divBdr>
        <w:top w:val="none" w:sz="0" w:space="0" w:color="auto"/>
        <w:left w:val="none" w:sz="0" w:space="0" w:color="auto"/>
        <w:bottom w:val="none" w:sz="0" w:space="0" w:color="auto"/>
        <w:right w:val="none" w:sz="0" w:space="0" w:color="auto"/>
      </w:divBdr>
    </w:div>
    <w:div w:id="1380860765">
      <w:bodyDiv w:val="1"/>
      <w:marLeft w:val="0"/>
      <w:marRight w:val="0"/>
      <w:marTop w:val="0"/>
      <w:marBottom w:val="0"/>
      <w:divBdr>
        <w:top w:val="none" w:sz="0" w:space="0" w:color="auto"/>
        <w:left w:val="none" w:sz="0" w:space="0" w:color="auto"/>
        <w:bottom w:val="none" w:sz="0" w:space="0" w:color="auto"/>
        <w:right w:val="none" w:sz="0" w:space="0" w:color="auto"/>
      </w:divBdr>
    </w:div>
    <w:div w:id="1408579030">
      <w:bodyDiv w:val="1"/>
      <w:marLeft w:val="0"/>
      <w:marRight w:val="0"/>
      <w:marTop w:val="0"/>
      <w:marBottom w:val="0"/>
      <w:divBdr>
        <w:top w:val="none" w:sz="0" w:space="0" w:color="auto"/>
        <w:left w:val="none" w:sz="0" w:space="0" w:color="auto"/>
        <w:bottom w:val="none" w:sz="0" w:space="0" w:color="auto"/>
        <w:right w:val="none" w:sz="0" w:space="0" w:color="auto"/>
      </w:divBdr>
    </w:div>
    <w:div w:id="1458182195">
      <w:bodyDiv w:val="1"/>
      <w:marLeft w:val="0"/>
      <w:marRight w:val="0"/>
      <w:marTop w:val="0"/>
      <w:marBottom w:val="0"/>
      <w:divBdr>
        <w:top w:val="none" w:sz="0" w:space="0" w:color="auto"/>
        <w:left w:val="none" w:sz="0" w:space="0" w:color="auto"/>
        <w:bottom w:val="none" w:sz="0" w:space="0" w:color="auto"/>
        <w:right w:val="none" w:sz="0" w:space="0" w:color="auto"/>
      </w:divBdr>
    </w:div>
    <w:div w:id="1516993035">
      <w:bodyDiv w:val="1"/>
      <w:marLeft w:val="0"/>
      <w:marRight w:val="0"/>
      <w:marTop w:val="0"/>
      <w:marBottom w:val="0"/>
      <w:divBdr>
        <w:top w:val="none" w:sz="0" w:space="0" w:color="auto"/>
        <w:left w:val="none" w:sz="0" w:space="0" w:color="auto"/>
        <w:bottom w:val="none" w:sz="0" w:space="0" w:color="auto"/>
        <w:right w:val="none" w:sz="0" w:space="0" w:color="auto"/>
      </w:divBdr>
    </w:div>
    <w:div w:id="1580752178">
      <w:bodyDiv w:val="1"/>
      <w:marLeft w:val="0"/>
      <w:marRight w:val="0"/>
      <w:marTop w:val="0"/>
      <w:marBottom w:val="0"/>
      <w:divBdr>
        <w:top w:val="none" w:sz="0" w:space="0" w:color="auto"/>
        <w:left w:val="none" w:sz="0" w:space="0" w:color="auto"/>
        <w:bottom w:val="none" w:sz="0" w:space="0" w:color="auto"/>
        <w:right w:val="none" w:sz="0" w:space="0" w:color="auto"/>
      </w:divBdr>
    </w:div>
    <w:div w:id="1598905743">
      <w:bodyDiv w:val="1"/>
      <w:marLeft w:val="0"/>
      <w:marRight w:val="0"/>
      <w:marTop w:val="0"/>
      <w:marBottom w:val="0"/>
      <w:divBdr>
        <w:top w:val="none" w:sz="0" w:space="0" w:color="auto"/>
        <w:left w:val="none" w:sz="0" w:space="0" w:color="auto"/>
        <w:bottom w:val="none" w:sz="0" w:space="0" w:color="auto"/>
        <w:right w:val="none" w:sz="0" w:space="0" w:color="auto"/>
      </w:divBdr>
    </w:div>
    <w:div w:id="1608729926">
      <w:bodyDiv w:val="1"/>
      <w:marLeft w:val="0"/>
      <w:marRight w:val="0"/>
      <w:marTop w:val="0"/>
      <w:marBottom w:val="0"/>
      <w:divBdr>
        <w:top w:val="none" w:sz="0" w:space="0" w:color="auto"/>
        <w:left w:val="none" w:sz="0" w:space="0" w:color="auto"/>
        <w:bottom w:val="none" w:sz="0" w:space="0" w:color="auto"/>
        <w:right w:val="none" w:sz="0" w:space="0" w:color="auto"/>
      </w:divBdr>
    </w:div>
    <w:div w:id="1689481870">
      <w:bodyDiv w:val="1"/>
      <w:marLeft w:val="0"/>
      <w:marRight w:val="0"/>
      <w:marTop w:val="0"/>
      <w:marBottom w:val="0"/>
      <w:divBdr>
        <w:top w:val="none" w:sz="0" w:space="0" w:color="auto"/>
        <w:left w:val="none" w:sz="0" w:space="0" w:color="auto"/>
        <w:bottom w:val="none" w:sz="0" w:space="0" w:color="auto"/>
        <w:right w:val="none" w:sz="0" w:space="0" w:color="auto"/>
      </w:divBdr>
    </w:div>
    <w:div w:id="1731230139">
      <w:bodyDiv w:val="1"/>
      <w:marLeft w:val="0"/>
      <w:marRight w:val="0"/>
      <w:marTop w:val="0"/>
      <w:marBottom w:val="0"/>
      <w:divBdr>
        <w:top w:val="none" w:sz="0" w:space="0" w:color="auto"/>
        <w:left w:val="none" w:sz="0" w:space="0" w:color="auto"/>
        <w:bottom w:val="none" w:sz="0" w:space="0" w:color="auto"/>
        <w:right w:val="none" w:sz="0" w:space="0" w:color="auto"/>
      </w:divBdr>
    </w:div>
    <w:div w:id="1822456570">
      <w:bodyDiv w:val="1"/>
      <w:marLeft w:val="0"/>
      <w:marRight w:val="0"/>
      <w:marTop w:val="0"/>
      <w:marBottom w:val="0"/>
      <w:divBdr>
        <w:top w:val="none" w:sz="0" w:space="0" w:color="auto"/>
        <w:left w:val="none" w:sz="0" w:space="0" w:color="auto"/>
        <w:bottom w:val="none" w:sz="0" w:space="0" w:color="auto"/>
        <w:right w:val="none" w:sz="0" w:space="0" w:color="auto"/>
      </w:divBdr>
    </w:div>
    <w:div w:id="1849246609">
      <w:bodyDiv w:val="1"/>
      <w:marLeft w:val="0"/>
      <w:marRight w:val="0"/>
      <w:marTop w:val="0"/>
      <w:marBottom w:val="0"/>
      <w:divBdr>
        <w:top w:val="none" w:sz="0" w:space="0" w:color="auto"/>
        <w:left w:val="none" w:sz="0" w:space="0" w:color="auto"/>
        <w:bottom w:val="none" w:sz="0" w:space="0" w:color="auto"/>
        <w:right w:val="none" w:sz="0" w:space="0" w:color="auto"/>
      </w:divBdr>
    </w:div>
    <w:div w:id="1894347639">
      <w:bodyDiv w:val="1"/>
      <w:marLeft w:val="0"/>
      <w:marRight w:val="0"/>
      <w:marTop w:val="0"/>
      <w:marBottom w:val="0"/>
      <w:divBdr>
        <w:top w:val="none" w:sz="0" w:space="0" w:color="auto"/>
        <w:left w:val="none" w:sz="0" w:space="0" w:color="auto"/>
        <w:bottom w:val="none" w:sz="0" w:space="0" w:color="auto"/>
        <w:right w:val="none" w:sz="0" w:space="0" w:color="auto"/>
      </w:divBdr>
    </w:div>
    <w:div w:id="1908805026">
      <w:bodyDiv w:val="1"/>
      <w:marLeft w:val="0"/>
      <w:marRight w:val="0"/>
      <w:marTop w:val="0"/>
      <w:marBottom w:val="0"/>
      <w:divBdr>
        <w:top w:val="none" w:sz="0" w:space="0" w:color="auto"/>
        <w:left w:val="none" w:sz="0" w:space="0" w:color="auto"/>
        <w:bottom w:val="none" w:sz="0" w:space="0" w:color="auto"/>
        <w:right w:val="none" w:sz="0" w:space="0" w:color="auto"/>
      </w:divBdr>
    </w:div>
    <w:div w:id="1918050577">
      <w:bodyDiv w:val="1"/>
      <w:marLeft w:val="0"/>
      <w:marRight w:val="0"/>
      <w:marTop w:val="0"/>
      <w:marBottom w:val="0"/>
      <w:divBdr>
        <w:top w:val="none" w:sz="0" w:space="0" w:color="auto"/>
        <w:left w:val="none" w:sz="0" w:space="0" w:color="auto"/>
        <w:bottom w:val="none" w:sz="0" w:space="0" w:color="auto"/>
        <w:right w:val="none" w:sz="0" w:space="0" w:color="auto"/>
      </w:divBdr>
    </w:div>
    <w:div w:id="1946158684">
      <w:bodyDiv w:val="1"/>
      <w:marLeft w:val="0"/>
      <w:marRight w:val="0"/>
      <w:marTop w:val="0"/>
      <w:marBottom w:val="0"/>
      <w:divBdr>
        <w:top w:val="none" w:sz="0" w:space="0" w:color="auto"/>
        <w:left w:val="none" w:sz="0" w:space="0" w:color="auto"/>
        <w:bottom w:val="none" w:sz="0" w:space="0" w:color="auto"/>
        <w:right w:val="none" w:sz="0" w:space="0" w:color="auto"/>
      </w:divBdr>
    </w:div>
    <w:div w:id="2056466210">
      <w:bodyDiv w:val="1"/>
      <w:marLeft w:val="0"/>
      <w:marRight w:val="0"/>
      <w:marTop w:val="0"/>
      <w:marBottom w:val="0"/>
      <w:divBdr>
        <w:top w:val="none" w:sz="0" w:space="0" w:color="auto"/>
        <w:left w:val="none" w:sz="0" w:space="0" w:color="auto"/>
        <w:bottom w:val="none" w:sz="0" w:space="0" w:color="auto"/>
        <w:right w:val="none" w:sz="0" w:space="0" w:color="auto"/>
      </w:divBdr>
    </w:div>
    <w:div w:id="209172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9190882-452f-4d13-b3ec-909bb649d7d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9D9875C718C345BFA1D653838BFD8C" ma:contentTypeVersion="6" ma:contentTypeDescription="Create a new document." ma:contentTypeScope="" ma:versionID="222c3d05fc1f41a4a5eba22419c75e01">
  <xsd:schema xmlns:xsd="http://www.w3.org/2001/XMLSchema" xmlns:xs="http://www.w3.org/2001/XMLSchema" xmlns:p="http://schemas.microsoft.com/office/2006/metadata/properties" xmlns:ns3="49190882-452f-4d13-b3ec-909bb649d7db" targetNamespace="http://schemas.microsoft.com/office/2006/metadata/properties" ma:root="true" ma:fieldsID="667141d6da53310af0e50207ccf5c351" ns3:_="">
    <xsd:import namespace="49190882-452f-4d13-b3ec-909bb649d7d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190882-452f-4d13-b3ec-909bb649d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CA0F0-2DD2-4BC5-989C-3E27DEDD2A5A}">
  <ds:schemaRefs>
    <ds:schemaRef ds:uri="http://schemas.microsoft.com/office/2006/metadata/properties"/>
    <ds:schemaRef ds:uri="http://schemas.microsoft.com/office/infopath/2007/PartnerControls"/>
    <ds:schemaRef ds:uri="49190882-452f-4d13-b3ec-909bb649d7db"/>
  </ds:schemaRefs>
</ds:datastoreItem>
</file>

<file path=customXml/itemProps2.xml><?xml version="1.0" encoding="utf-8"?>
<ds:datastoreItem xmlns:ds="http://schemas.openxmlformats.org/officeDocument/2006/customXml" ds:itemID="{75E7A041-CD4B-44D2-AC1C-E99CF9ADAAC6}">
  <ds:schemaRefs>
    <ds:schemaRef ds:uri="http://schemas.microsoft.com/sharepoint/v3/contenttype/forms"/>
  </ds:schemaRefs>
</ds:datastoreItem>
</file>

<file path=customXml/itemProps3.xml><?xml version="1.0" encoding="utf-8"?>
<ds:datastoreItem xmlns:ds="http://schemas.openxmlformats.org/officeDocument/2006/customXml" ds:itemID="{3B74027C-9C9B-4AEB-BED5-710256B2D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190882-452f-4d13-b3ec-909bb649d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095802-A4B0-43F4-89A4-5BE0E6FA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51</Pages>
  <Words>10944</Words>
  <Characters>62382</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Lan Anh</dc:creator>
  <cp:keywords/>
  <dc:description/>
  <cp:lastModifiedBy>My Huong</cp:lastModifiedBy>
  <cp:revision>52</cp:revision>
  <dcterms:created xsi:type="dcterms:W3CDTF">2024-12-04T11:17:00Z</dcterms:created>
  <dcterms:modified xsi:type="dcterms:W3CDTF">2024-12-11T08:17:00Z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0x010100299D9875C718C345BFA1D653838BFD8C</vt:lpwstr>
  </property>
</Properties>
</file>