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7757" w14:textId="77777777" w:rsidR="000428E0" w:rsidRDefault="000428E0" w:rsidP="00C91FF8">
      <w:pPr>
        <w:rPr>
          <w:sz w:val="28"/>
          <w:szCs w:val="28"/>
        </w:rPr>
      </w:pPr>
      <w:r w:rsidRPr="000428E0">
        <w:rPr>
          <w:b/>
          <w:bCs/>
          <w:sz w:val="28"/>
          <w:szCs w:val="28"/>
        </w:rPr>
        <w:t>Report Title:</w:t>
      </w:r>
      <w:r w:rsidRPr="000428E0">
        <w:rPr>
          <w:sz w:val="28"/>
          <w:szCs w:val="28"/>
        </w:rPr>
        <w:t xml:space="preserve"> Artificial Intelligence &amp; Machine Learning - Task 1</w:t>
      </w:r>
    </w:p>
    <w:p w14:paraId="667A01E8" w14:textId="77777777" w:rsidR="000428E0" w:rsidRDefault="000428E0" w:rsidP="00C91FF8">
      <w:pPr>
        <w:rPr>
          <w:sz w:val="28"/>
          <w:szCs w:val="28"/>
        </w:rPr>
      </w:pPr>
      <w:r w:rsidRPr="000428E0">
        <w:rPr>
          <w:sz w:val="28"/>
          <w:szCs w:val="28"/>
        </w:rPr>
        <w:t xml:space="preserve"> </w:t>
      </w:r>
      <w:r w:rsidRPr="000428E0">
        <w:rPr>
          <w:b/>
          <w:bCs/>
          <w:sz w:val="28"/>
          <w:szCs w:val="28"/>
        </w:rPr>
        <w:t>Project:</w:t>
      </w:r>
      <w:r w:rsidRPr="000428E0">
        <w:rPr>
          <w:sz w:val="28"/>
          <w:szCs w:val="28"/>
        </w:rPr>
        <w:t xml:space="preserve"> Building &amp; Evaluating a Linear Regression Model (House Price Predictor)</w:t>
      </w:r>
    </w:p>
    <w:p w14:paraId="55FA732E" w14:textId="77777777" w:rsidR="000428E0" w:rsidRDefault="000428E0" w:rsidP="00C91FF8">
      <w:pPr>
        <w:rPr>
          <w:sz w:val="28"/>
          <w:szCs w:val="28"/>
        </w:rPr>
      </w:pPr>
      <w:r w:rsidRPr="000428E0">
        <w:rPr>
          <w:sz w:val="28"/>
          <w:szCs w:val="28"/>
        </w:rPr>
        <w:t xml:space="preserve"> </w:t>
      </w:r>
      <w:r w:rsidRPr="000428E0">
        <w:rPr>
          <w:b/>
          <w:bCs/>
          <w:sz w:val="28"/>
          <w:szCs w:val="28"/>
        </w:rPr>
        <w:t>Name:</w:t>
      </w:r>
      <w:r w:rsidRPr="000428E0">
        <w:rPr>
          <w:sz w:val="28"/>
          <w:szCs w:val="28"/>
        </w:rPr>
        <w:t xml:space="preserve"> Adhiraj Tyagi</w:t>
      </w:r>
    </w:p>
    <w:p w14:paraId="176EA87B" w14:textId="77777777" w:rsidR="000428E0" w:rsidRDefault="000428E0" w:rsidP="00C91FF8">
      <w:pPr>
        <w:rPr>
          <w:sz w:val="28"/>
          <w:szCs w:val="28"/>
        </w:rPr>
      </w:pPr>
      <w:r w:rsidRPr="000428E0">
        <w:rPr>
          <w:sz w:val="28"/>
          <w:szCs w:val="28"/>
        </w:rPr>
        <w:t xml:space="preserve"> </w:t>
      </w:r>
      <w:r w:rsidRPr="000428E0">
        <w:rPr>
          <w:b/>
          <w:bCs/>
          <w:sz w:val="28"/>
          <w:szCs w:val="28"/>
        </w:rPr>
        <w:t>Institution:</w:t>
      </w:r>
      <w:r w:rsidRPr="000428E0">
        <w:rPr>
          <w:sz w:val="28"/>
          <w:szCs w:val="28"/>
        </w:rPr>
        <w:t xml:space="preserve"> MIET</w:t>
      </w:r>
    </w:p>
    <w:p w14:paraId="431960B4" w14:textId="04219570" w:rsidR="00C91FF8" w:rsidRDefault="000428E0" w:rsidP="00C91FF8">
      <w:pPr>
        <w:rPr>
          <w:sz w:val="28"/>
          <w:szCs w:val="28"/>
        </w:rPr>
      </w:pPr>
      <w:r w:rsidRPr="000428E0">
        <w:rPr>
          <w:sz w:val="28"/>
          <w:szCs w:val="28"/>
        </w:rPr>
        <w:t xml:space="preserve"> </w:t>
      </w:r>
      <w:r w:rsidRPr="000428E0">
        <w:rPr>
          <w:b/>
          <w:bCs/>
          <w:sz w:val="28"/>
          <w:szCs w:val="28"/>
        </w:rPr>
        <w:t>Date:</w:t>
      </w:r>
      <w:r w:rsidRPr="000428E0">
        <w:rPr>
          <w:sz w:val="28"/>
          <w:szCs w:val="28"/>
        </w:rPr>
        <w:t xml:space="preserve"> June 21, 2026</w:t>
      </w:r>
    </w:p>
    <w:p w14:paraId="05946A58" w14:textId="77777777" w:rsidR="000428E0" w:rsidRPr="00C91FF8" w:rsidRDefault="000428E0" w:rsidP="00C91FF8">
      <w:pPr>
        <w:rPr>
          <w:sz w:val="28"/>
          <w:szCs w:val="28"/>
        </w:rPr>
      </w:pPr>
    </w:p>
    <w:p w14:paraId="188E2226" w14:textId="29C06C0A" w:rsidR="00913CEC" w:rsidRPr="00913CEC" w:rsidRDefault="00913CEC" w:rsidP="00913CEC">
      <w:pPr>
        <w:rPr>
          <w:b/>
          <w:bCs/>
        </w:rPr>
      </w:pPr>
      <w:proofErr w:type="gramStart"/>
      <w:r w:rsidRPr="00913CEC">
        <w:rPr>
          <w:b/>
          <w:bCs/>
        </w:rPr>
        <w:t>Deliverable :</w:t>
      </w:r>
      <w:proofErr w:type="gramEnd"/>
      <w:r w:rsidRPr="00913CEC">
        <w:rPr>
          <w:b/>
          <w:bCs/>
        </w:rPr>
        <w:t xml:space="preserve"> The Project Report</w:t>
      </w:r>
    </w:p>
    <w:p w14:paraId="2C4D1C47" w14:textId="77777777" w:rsidR="00913CEC" w:rsidRPr="00913CEC" w:rsidRDefault="00913CEC" w:rsidP="00913CEC">
      <w:pPr>
        <w:rPr>
          <w:b/>
          <w:bCs/>
        </w:rPr>
      </w:pPr>
      <w:r w:rsidRPr="00913CEC">
        <w:rPr>
          <w:b/>
          <w:bCs/>
        </w:rPr>
        <w:t>1. Objective and Introduction</w:t>
      </w:r>
    </w:p>
    <w:p w14:paraId="2542A969" w14:textId="77777777" w:rsidR="00913CEC" w:rsidRPr="00913CEC" w:rsidRDefault="00913CEC" w:rsidP="00913CEC">
      <w:r w:rsidRPr="00913CEC">
        <w:t xml:space="preserve">The primary objective of this task was to construct and evaluate a Linear Regression model capable of predicting house prices. Utilizing the California Housing dataset, this project encompasses the end-to-end machine learning lifecycle, including data loading, exploratory data analysis (EDA), preprocessing, model training, and performance evaluation. This serves as a foundational exercise in understanding predictive </w:t>
      </w:r>
      <w:proofErr w:type="spellStart"/>
      <w:r w:rsidRPr="00913CEC">
        <w:t>modeling</w:t>
      </w:r>
      <w:proofErr w:type="spellEnd"/>
      <w:r w:rsidRPr="00913CEC">
        <w:t xml:space="preserve"> and handling real-world datasets.</w:t>
      </w:r>
    </w:p>
    <w:p w14:paraId="0969DDEA" w14:textId="77777777" w:rsidR="00913CEC" w:rsidRPr="00913CEC" w:rsidRDefault="00913CEC" w:rsidP="00913CEC">
      <w:pPr>
        <w:rPr>
          <w:b/>
          <w:bCs/>
        </w:rPr>
      </w:pPr>
      <w:r w:rsidRPr="00913CEC">
        <w:rPr>
          <w:b/>
          <w:bCs/>
        </w:rPr>
        <w:t>2. Dataset and Exploratory Data Analysis (EDA)</w:t>
      </w:r>
    </w:p>
    <w:p w14:paraId="3D731966" w14:textId="77777777" w:rsidR="00913CEC" w:rsidRPr="00913CEC" w:rsidRDefault="00913CEC" w:rsidP="00913CEC">
      <w:r w:rsidRPr="00913CEC">
        <w:t xml:space="preserve">The model was trained on the California Housing dataset provided by scikit-learn. The target variable for prediction was </w:t>
      </w:r>
      <w:proofErr w:type="spellStart"/>
      <w:r w:rsidRPr="00913CEC">
        <w:t>MedHouseVal</w:t>
      </w:r>
      <w:proofErr w:type="spellEnd"/>
      <w:r w:rsidRPr="00913CEC">
        <w:t xml:space="preserve"> (Median House Value).</w:t>
      </w:r>
    </w:p>
    <w:p w14:paraId="03A22B29" w14:textId="77777777" w:rsidR="00913CEC" w:rsidRPr="00913CEC" w:rsidRDefault="00913CEC" w:rsidP="00913CEC">
      <w:r w:rsidRPr="00913CEC">
        <w:t>During the Exploratory Data Analysis phase, the following steps were taken:</w:t>
      </w:r>
    </w:p>
    <w:p w14:paraId="7F5E73D8" w14:textId="77777777" w:rsidR="00913CEC" w:rsidRPr="00913CEC" w:rsidRDefault="00913CEC" w:rsidP="00913CEC">
      <w:pPr>
        <w:numPr>
          <w:ilvl w:val="0"/>
          <w:numId w:val="1"/>
        </w:numPr>
      </w:pPr>
      <w:r w:rsidRPr="00913CEC">
        <w:rPr>
          <w:b/>
          <w:bCs/>
        </w:rPr>
        <w:t>Data Integrity Check:</w:t>
      </w:r>
      <w:r w:rsidRPr="00913CEC">
        <w:t xml:space="preserve"> The dataset was checked for missing values. No null values were found, meaning extensive imputation was not required.</w:t>
      </w:r>
    </w:p>
    <w:p w14:paraId="658F2F43" w14:textId="77777777" w:rsidR="00913CEC" w:rsidRPr="00913CEC" w:rsidRDefault="00913CEC" w:rsidP="00913CEC">
      <w:pPr>
        <w:numPr>
          <w:ilvl w:val="0"/>
          <w:numId w:val="1"/>
        </w:numPr>
      </w:pPr>
      <w:r w:rsidRPr="00913CEC">
        <w:rPr>
          <w:b/>
          <w:bCs/>
        </w:rPr>
        <w:t>Statistical Summary:</w:t>
      </w:r>
      <w:r w:rsidRPr="00913CEC">
        <w:t xml:space="preserve"> The distributions of the features (such as median income, housing age, and number of rooms) were </w:t>
      </w:r>
      <w:proofErr w:type="spellStart"/>
      <w:r w:rsidRPr="00913CEC">
        <w:t>analyzed</w:t>
      </w:r>
      <w:proofErr w:type="spellEnd"/>
      <w:r w:rsidRPr="00913CEC">
        <w:t xml:space="preserve"> to understand their scale and variance.</w:t>
      </w:r>
    </w:p>
    <w:p w14:paraId="4114F8AD" w14:textId="77777777" w:rsidR="00913CEC" w:rsidRDefault="00913CEC" w:rsidP="00913CEC">
      <w:pPr>
        <w:numPr>
          <w:ilvl w:val="0"/>
          <w:numId w:val="1"/>
        </w:numPr>
      </w:pPr>
      <w:r w:rsidRPr="00913CEC">
        <w:rPr>
          <w:b/>
          <w:bCs/>
        </w:rPr>
        <w:t>Correlation Analysis:</w:t>
      </w:r>
      <w:r w:rsidRPr="00913CEC">
        <w:t xml:space="preserve"> A correlation heatmap was generated to identify relationships between the independent variables and the target variable. Notably, </w:t>
      </w:r>
      <w:proofErr w:type="spellStart"/>
      <w:r w:rsidRPr="00913CEC">
        <w:t>MedInc</w:t>
      </w:r>
      <w:proofErr w:type="spellEnd"/>
      <w:r w:rsidRPr="00913CEC">
        <w:t xml:space="preserve"> (Median Income) showed the highest positive correlation with the median house value, indicating it is the strongest predictor in the dataset.</w:t>
      </w:r>
    </w:p>
    <w:p w14:paraId="7B0BC3C2" w14:textId="7DC2073C" w:rsidR="000428E0" w:rsidRPr="00913CEC" w:rsidRDefault="000428E0" w:rsidP="00913CEC">
      <w:pPr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179C9750" wp14:editId="6C5EEB91">
            <wp:extent cx="4851701" cy="4273325"/>
            <wp:effectExtent l="0" t="0" r="6350" b="0"/>
            <wp:docPr id="28304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46004" name="Picture 2830460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212" cy="429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EECB" w14:textId="77777777" w:rsidR="00913CEC" w:rsidRPr="00913CEC" w:rsidRDefault="00913CEC" w:rsidP="00913CEC">
      <w:pPr>
        <w:rPr>
          <w:b/>
          <w:bCs/>
        </w:rPr>
      </w:pPr>
      <w:r w:rsidRPr="00913CEC">
        <w:rPr>
          <w:b/>
          <w:bCs/>
        </w:rPr>
        <w:t>3. Model Methodology</w:t>
      </w:r>
    </w:p>
    <w:p w14:paraId="5899DBCE" w14:textId="77777777" w:rsidR="00913CEC" w:rsidRPr="00913CEC" w:rsidRDefault="00913CEC" w:rsidP="00913CEC">
      <w:r w:rsidRPr="00913CEC">
        <w:t>The data was split into training and testing sets using an 80/20 split (</w:t>
      </w:r>
      <w:proofErr w:type="spellStart"/>
      <w:r w:rsidRPr="00913CEC">
        <w:t>test_size</w:t>
      </w:r>
      <w:proofErr w:type="spellEnd"/>
      <w:r w:rsidRPr="00913CEC">
        <w:t>=0.2) with a fixed random state (</w:t>
      </w:r>
      <w:proofErr w:type="spellStart"/>
      <w:r w:rsidRPr="00913CEC">
        <w:t>random_state</w:t>
      </w:r>
      <w:proofErr w:type="spellEnd"/>
      <w:r w:rsidRPr="00913CEC">
        <w:t>=42) to ensure reproducibility.</w:t>
      </w:r>
    </w:p>
    <w:p w14:paraId="2192438E" w14:textId="77777777" w:rsidR="00913CEC" w:rsidRPr="00913CEC" w:rsidRDefault="00913CEC" w:rsidP="00913CEC">
      <w:r w:rsidRPr="00913CEC">
        <w:t xml:space="preserve">A standard </w:t>
      </w:r>
      <w:r w:rsidRPr="00913CEC">
        <w:rPr>
          <w:b/>
          <w:bCs/>
        </w:rPr>
        <w:t>Linear Regression</w:t>
      </w:r>
      <w:r w:rsidRPr="00913CEC">
        <w:t xml:space="preserve"> algorithm was selected for this baseline task. The model was trained on the 80% training subset, allowing it to learn the linear coefficients that best map the input features to the target housing prices.</w:t>
      </w:r>
    </w:p>
    <w:p w14:paraId="033670A3" w14:textId="77777777" w:rsidR="00913CEC" w:rsidRPr="00913CEC" w:rsidRDefault="00913CEC" w:rsidP="00913CEC">
      <w:pPr>
        <w:rPr>
          <w:b/>
          <w:bCs/>
        </w:rPr>
      </w:pPr>
      <w:r w:rsidRPr="00913CEC">
        <w:rPr>
          <w:b/>
          <w:bCs/>
        </w:rPr>
        <w:t>4. Evaluation Metrics</w:t>
      </w:r>
    </w:p>
    <w:p w14:paraId="5A8BCCB8" w14:textId="77777777" w:rsidR="00913CEC" w:rsidRPr="00913CEC" w:rsidRDefault="00913CEC" w:rsidP="00913CEC">
      <w:r w:rsidRPr="00913CEC">
        <w:t>Once the model was trained, it was tested on the unseen 20% of the data. The model's performance was evaluated using three standard regression metrics:</w:t>
      </w:r>
    </w:p>
    <w:p w14:paraId="40398ED4" w14:textId="77777777" w:rsidR="00913CEC" w:rsidRPr="00913CEC" w:rsidRDefault="00913CEC" w:rsidP="00913CEC">
      <w:pPr>
        <w:numPr>
          <w:ilvl w:val="0"/>
          <w:numId w:val="2"/>
        </w:numPr>
      </w:pPr>
      <w:r w:rsidRPr="00913CEC">
        <w:rPr>
          <w:b/>
          <w:bCs/>
        </w:rPr>
        <w:t>Mean Absolute Error (MAE):</w:t>
      </w:r>
      <w:r w:rsidRPr="00913CEC">
        <w:t xml:space="preserve"> 0.533 </w:t>
      </w:r>
      <w:r w:rsidRPr="00913CEC">
        <w:rPr>
          <w:i/>
          <w:iCs/>
        </w:rPr>
        <w:t>(This indicates the average magnitude of the errors in a set of predictions, without considering their direction.)</w:t>
      </w:r>
    </w:p>
    <w:p w14:paraId="7B293FA4" w14:textId="77777777" w:rsidR="00913CEC" w:rsidRPr="00913CEC" w:rsidRDefault="00913CEC" w:rsidP="00913CEC">
      <w:pPr>
        <w:numPr>
          <w:ilvl w:val="0"/>
          <w:numId w:val="2"/>
        </w:numPr>
      </w:pPr>
      <w:r w:rsidRPr="00913CEC">
        <w:rPr>
          <w:b/>
          <w:bCs/>
        </w:rPr>
        <w:t>Root Mean Squared Error (RMSE):</w:t>
      </w:r>
      <w:r w:rsidRPr="00913CEC">
        <w:t xml:space="preserve"> 0.746 </w:t>
      </w:r>
      <w:r w:rsidRPr="00913CEC">
        <w:rPr>
          <w:i/>
          <w:iCs/>
        </w:rPr>
        <w:t>(This penalizes larger errors more heavily than MAE.)</w:t>
      </w:r>
    </w:p>
    <w:p w14:paraId="787B749B" w14:textId="77777777" w:rsidR="00913CEC" w:rsidRPr="00913CEC" w:rsidRDefault="00913CEC" w:rsidP="00913CEC">
      <w:pPr>
        <w:numPr>
          <w:ilvl w:val="0"/>
          <w:numId w:val="2"/>
        </w:numPr>
      </w:pPr>
      <w:r w:rsidRPr="00913CEC">
        <w:rPr>
          <w:b/>
          <w:bCs/>
        </w:rPr>
        <w:t>R-squared (R²):</w:t>
      </w:r>
      <w:r w:rsidRPr="00913CEC">
        <w:t xml:space="preserve"> 0.576 </w:t>
      </w:r>
      <w:r w:rsidRPr="00913CEC">
        <w:rPr>
          <w:i/>
          <w:iCs/>
        </w:rPr>
        <w:t>(This indicates that approximately 57.6% of the variance in the house prices can be explained by the model's inputs.)</w:t>
      </w:r>
    </w:p>
    <w:p w14:paraId="33354C3B" w14:textId="77777777" w:rsidR="00913CEC" w:rsidRPr="00913CEC" w:rsidRDefault="00913CEC" w:rsidP="00913CEC">
      <w:pPr>
        <w:rPr>
          <w:b/>
          <w:bCs/>
        </w:rPr>
      </w:pPr>
      <w:r w:rsidRPr="00913CEC">
        <w:rPr>
          <w:b/>
          <w:bCs/>
        </w:rPr>
        <w:t>5. Visualizations</w:t>
      </w:r>
    </w:p>
    <w:p w14:paraId="1EBA38E5" w14:textId="76C93366" w:rsidR="00913CEC" w:rsidRDefault="00913CEC" w:rsidP="00913CEC">
      <w:r w:rsidRPr="00913CEC">
        <w:rPr>
          <w:b/>
          <w:bCs/>
        </w:rPr>
        <w:t>Analysis:</w:t>
      </w:r>
      <w:r w:rsidRPr="00913CEC">
        <w:t xml:space="preserve"> The scatter plot illustrates the relationship between actual and predicted values. While there is a clear positive trend aligned with the red line of perfect prediction, there is noticeable variance, particularly at the higher end of house prices where the dataset caps values at 5.0.</w:t>
      </w:r>
    </w:p>
    <w:p w14:paraId="4B7F5D97" w14:textId="6FC99310" w:rsidR="00670D0F" w:rsidRPr="00913CEC" w:rsidRDefault="00670D0F" w:rsidP="00913CEC">
      <w:r>
        <w:rPr>
          <w:noProof/>
        </w:rPr>
        <w:lastRenderedPageBreak/>
        <w:drawing>
          <wp:inline distT="0" distB="0" distL="0" distR="0" wp14:anchorId="231BBABC" wp14:editId="2E0814E0">
            <wp:extent cx="5731510" cy="4570095"/>
            <wp:effectExtent l="0" t="0" r="2540" b="1905"/>
            <wp:docPr id="132997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77667" name="Picture 13299776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0B42" w14:textId="77777777" w:rsidR="00670D0F" w:rsidRDefault="00670D0F" w:rsidP="00913CEC">
      <w:pPr>
        <w:rPr>
          <w:b/>
          <w:bCs/>
        </w:rPr>
      </w:pPr>
    </w:p>
    <w:p w14:paraId="69256B47" w14:textId="071597B1" w:rsidR="00913CEC" w:rsidRDefault="00913CEC" w:rsidP="00913CEC">
      <w:r w:rsidRPr="00913CEC">
        <w:rPr>
          <w:b/>
          <w:bCs/>
        </w:rPr>
        <w:t>Analysis:</w:t>
      </w:r>
      <w:r w:rsidRPr="00913CEC">
        <w:t xml:space="preserve"> The residual distribution is roughly normal and </w:t>
      </w:r>
      <w:proofErr w:type="spellStart"/>
      <w:r w:rsidRPr="00913CEC">
        <w:t>centered</w:t>
      </w:r>
      <w:proofErr w:type="spellEnd"/>
      <w:r w:rsidRPr="00913CEC">
        <w:t xml:space="preserve"> around zero, which is a good indicator that the linear regression assumptions are holding, though some outliers exist on the tails.</w:t>
      </w:r>
    </w:p>
    <w:p w14:paraId="5D374001" w14:textId="7C560B4C" w:rsidR="00670D0F" w:rsidRDefault="00FA5A7B" w:rsidP="00913CEC">
      <w:r>
        <w:rPr>
          <w:noProof/>
        </w:rPr>
        <w:lastRenderedPageBreak/>
        <w:drawing>
          <wp:inline distT="0" distB="0" distL="0" distR="0" wp14:anchorId="0BFC4A63" wp14:editId="499CB87F">
            <wp:extent cx="5731510" cy="3876040"/>
            <wp:effectExtent l="0" t="0" r="2540" b="0"/>
            <wp:docPr id="1955852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52574" name="Picture 19558525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C0E2" w14:textId="77777777" w:rsidR="00CC4DB9" w:rsidRDefault="00CC4DB9" w:rsidP="00913CEC">
      <w:pPr>
        <w:rPr>
          <w:u w:val="single"/>
        </w:rPr>
      </w:pPr>
    </w:p>
    <w:p w14:paraId="4ECB040F" w14:textId="77777777" w:rsidR="006A061E" w:rsidRPr="006A061E" w:rsidRDefault="006A061E" w:rsidP="006A061E">
      <w:pPr>
        <w:rPr>
          <w:b/>
          <w:bCs/>
        </w:rPr>
      </w:pPr>
      <w:r w:rsidRPr="006A061E">
        <w:rPr>
          <w:b/>
          <w:bCs/>
        </w:rPr>
        <w:t>6. Conclusion &amp; Future Improvements</w:t>
      </w:r>
    </w:p>
    <w:p w14:paraId="5D679275" w14:textId="77777777" w:rsidR="006A061E" w:rsidRPr="006A061E" w:rsidRDefault="006A061E" w:rsidP="006A061E">
      <w:r w:rsidRPr="006A061E">
        <w:t>The baseline Linear Regression model successfully captures the general trend of the California housing market, primarily driven by the median income feature. However, an R² score of 0.576 suggests there is significant room for improvement.</w:t>
      </w:r>
    </w:p>
    <w:p w14:paraId="696A78A1" w14:textId="77777777" w:rsidR="006A061E" w:rsidRPr="006A061E" w:rsidRDefault="006A061E" w:rsidP="006A061E">
      <w:r w:rsidRPr="006A061E">
        <w:rPr>
          <w:b/>
          <w:bCs/>
        </w:rPr>
        <w:t>Ideas for Future Improvement:</w:t>
      </w:r>
    </w:p>
    <w:p w14:paraId="34A2A86F" w14:textId="77777777" w:rsidR="006A061E" w:rsidRPr="006A061E" w:rsidRDefault="006A061E" w:rsidP="006A061E">
      <w:pPr>
        <w:numPr>
          <w:ilvl w:val="0"/>
          <w:numId w:val="4"/>
        </w:numPr>
      </w:pPr>
      <w:r w:rsidRPr="006A061E">
        <w:rPr>
          <w:b/>
          <w:bCs/>
        </w:rPr>
        <w:t>Feature Engineering:</w:t>
      </w:r>
      <w:r w:rsidRPr="006A061E">
        <w:t xml:space="preserve"> Creating new features, such as combining </w:t>
      </w:r>
      <w:proofErr w:type="spellStart"/>
      <w:r w:rsidRPr="006A061E">
        <w:t>TotalRooms</w:t>
      </w:r>
      <w:proofErr w:type="spellEnd"/>
      <w:r w:rsidRPr="006A061E">
        <w:t xml:space="preserve"> and Households to get an "average rooms per household" metric.</w:t>
      </w:r>
    </w:p>
    <w:p w14:paraId="5F246C09" w14:textId="77777777" w:rsidR="006A061E" w:rsidRPr="006A061E" w:rsidRDefault="006A061E" w:rsidP="006A061E">
      <w:pPr>
        <w:numPr>
          <w:ilvl w:val="0"/>
          <w:numId w:val="4"/>
        </w:numPr>
      </w:pPr>
      <w:r w:rsidRPr="006A061E">
        <w:rPr>
          <w:b/>
          <w:bCs/>
        </w:rPr>
        <w:t>Handling Non-Linearity:</w:t>
      </w:r>
      <w:r w:rsidRPr="006A061E">
        <w:t xml:space="preserve"> Applying polynomial regression or log-transforming skewed features to capture non-linear relationships.</w:t>
      </w:r>
    </w:p>
    <w:p w14:paraId="13517A93" w14:textId="77777777" w:rsidR="006A061E" w:rsidRPr="006A061E" w:rsidRDefault="006A061E" w:rsidP="006A061E">
      <w:pPr>
        <w:numPr>
          <w:ilvl w:val="0"/>
          <w:numId w:val="4"/>
        </w:numPr>
      </w:pPr>
      <w:r w:rsidRPr="006A061E">
        <w:rPr>
          <w:b/>
          <w:bCs/>
        </w:rPr>
        <w:t>Advanced Algorithms:</w:t>
      </w:r>
      <w:r w:rsidRPr="006A061E">
        <w:t xml:space="preserve"> Experimenting with more robust, tree-based models like Random Forest or Gradient Boosting (</w:t>
      </w:r>
      <w:proofErr w:type="spellStart"/>
      <w:r w:rsidRPr="006A061E">
        <w:t>XGBoost</w:t>
      </w:r>
      <w:proofErr w:type="spellEnd"/>
      <w:r w:rsidRPr="006A061E">
        <w:t>), which typically perform better on complex, tabular datasets like this one.</w:t>
      </w:r>
    </w:p>
    <w:p w14:paraId="56743A2B" w14:textId="77777777" w:rsidR="006A061E" w:rsidRPr="006A061E" w:rsidRDefault="006A061E" w:rsidP="00913CEC"/>
    <w:sectPr w:rsidR="006A061E" w:rsidRPr="006A0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517"/>
    <w:multiLevelType w:val="multilevel"/>
    <w:tmpl w:val="653AD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B464D"/>
    <w:multiLevelType w:val="multilevel"/>
    <w:tmpl w:val="77C0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245F2"/>
    <w:multiLevelType w:val="multilevel"/>
    <w:tmpl w:val="19DA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6918A0"/>
    <w:multiLevelType w:val="multilevel"/>
    <w:tmpl w:val="AD64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02835">
    <w:abstractNumId w:val="3"/>
  </w:num>
  <w:num w:numId="2" w16cid:durableId="477577880">
    <w:abstractNumId w:val="1"/>
  </w:num>
  <w:num w:numId="3" w16cid:durableId="1147235656">
    <w:abstractNumId w:val="0"/>
  </w:num>
  <w:num w:numId="4" w16cid:durableId="814644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CEC"/>
    <w:rsid w:val="000428E0"/>
    <w:rsid w:val="00477AE5"/>
    <w:rsid w:val="00670D0F"/>
    <w:rsid w:val="006A061E"/>
    <w:rsid w:val="006C4298"/>
    <w:rsid w:val="006C7378"/>
    <w:rsid w:val="007263E9"/>
    <w:rsid w:val="007F6D3D"/>
    <w:rsid w:val="00913CEC"/>
    <w:rsid w:val="00A43C89"/>
    <w:rsid w:val="00C4187F"/>
    <w:rsid w:val="00C91FF8"/>
    <w:rsid w:val="00CC4DB9"/>
    <w:rsid w:val="00DB7538"/>
    <w:rsid w:val="00FA5A7B"/>
    <w:rsid w:val="00FE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5C64"/>
  <w15:chartTrackingRefBased/>
  <w15:docId w15:val="{1AB1D773-897F-42B8-A52C-AE23FCEA8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adhiraj.tyagi2005@gmail.com</dc:creator>
  <cp:keywords/>
  <dc:description/>
  <cp:lastModifiedBy>adhiraj.tyagi2005@gmail.com</cp:lastModifiedBy>
  <cp:revision>9</cp:revision>
  <dcterms:created xsi:type="dcterms:W3CDTF">2026-06-21T04:43:00Z</dcterms:created>
  <dcterms:modified xsi:type="dcterms:W3CDTF">2026-06-21T05:14:00Z</dcterms:modified>
</cp:coreProperties>
</file>