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7E650" w14:textId="448D4B83" w:rsidR="002C1CAB" w:rsidRDefault="00F76877">
      <w:r>
        <w:rPr>
          <w:b/>
          <w:bCs/>
        </w:rPr>
        <w:t xml:space="preserve">Importância das Métricas de Performance: </w:t>
      </w:r>
      <w:r>
        <w:t>Além de testar serviços envolve a análise dos resultados para identificar falhas, comportamentos e melhorias. Utilizamos métricas e indicadores que ajudam a entender o que acontece durante uma requisição.</w:t>
      </w:r>
    </w:p>
    <w:p w14:paraId="7B96CB82" w14:textId="630A4225" w:rsidR="00F76877" w:rsidRDefault="00F76877"/>
    <w:p w14:paraId="1B987277" w14:textId="66EA0BF4" w:rsidR="00F76877" w:rsidRDefault="00F76877">
      <w:r>
        <w:rPr>
          <w:b/>
          <w:bCs/>
        </w:rPr>
        <w:t xml:space="preserve">Quantidade de Usuários </w:t>
      </w:r>
      <w:proofErr w:type="gramStart"/>
      <w:r>
        <w:rPr>
          <w:b/>
          <w:bCs/>
        </w:rPr>
        <w:t>Virtuais(</w:t>
      </w:r>
      <w:proofErr w:type="spellStart"/>
      <w:proofErr w:type="gramEnd"/>
      <w:r>
        <w:rPr>
          <w:b/>
          <w:bCs/>
        </w:rPr>
        <w:t>VUs</w:t>
      </w:r>
      <w:proofErr w:type="spellEnd"/>
      <w:r>
        <w:rPr>
          <w:b/>
          <w:bCs/>
        </w:rPr>
        <w:t xml:space="preserve">):  </w:t>
      </w:r>
      <w:r>
        <w:t xml:space="preserve">Cada usuário VU equivale a 10 usuários reais </w:t>
      </w:r>
      <w:proofErr w:type="spellStart"/>
      <w:r>
        <w:t>fazedo</w:t>
      </w:r>
      <w:proofErr w:type="spellEnd"/>
      <w:r>
        <w:t xml:space="preserve"> requisições, porém pode variar. Durante testes podemos modificar a quantidade de Vus</w:t>
      </w:r>
      <w:r w:rsidR="00674D99">
        <w:t xml:space="preserve"> por etapas, permitindo estimar a capacidade máxima de cada etapa antes de degradações de performance.</w:t>
      </w:r>
    </w:p>
    <w:p w14:paraId="3BD97D30" w14:textId="21A46358" w:rsidR="00674D99" w:rsidRDefault="00674D99"/>
    <w:p w14:paraId="3A83F6B1" w14:textId="1366C05F" w:rsidR="00674D99" w:rsidRDefault="00674D99" w:rsidP="00674D99">
      <w:r>
        <w:rPr>
          <w:b/>
          <w:bCs/>
        </w:rPr>
        <w:t xml:space="preserve">Quantidade de Requisições: </w:t>
      </w:r>
      <w:r>
        <w:t xml:space="preserve">Ajuda a entender a eficiência do serviço possibilitando que Vus façam requisições que serão diagnosticadas como sucesso ou falha. </w:t>
      </w:r>
    </w:p>
    <w:p w14:paraId="67EEAC04" w14:textId="4A49F570" w:rsidR="00674D99" w:rsidRDefault="00674D99" w:rsidP="00674D99"/>
    <w:p w14:paraId="12599751" w14:textId="4C7498A4" w:rsidR="00674D99" w:rsidRDefault="00674D99" w:rsidP="00674D99">
      <w:r>
        <w:rPr>
          <w:b/>
          <w:bCs/>
        </w:rPr>
        <w:t xml:space="preserve">Tempo de Resposta: </w:t>
      </w:r>
      <w:r>
        <w:t xml:space="preserve">Mede o intervalo entre o envio de uma requisição e a resposta do servidor. É crucial para avaliarmos a saúde da aplicação gerando gráficos que ajudam a visualizar o desempenho durante os testes, conseguindo identificar gargalos e </w:t>
      </w:r>
      <w:proofErr w:type="gramStart"/>
      <w:r>
        <w:t>etc..</w:t>
      </w:r>
      <w:proofErr w:type="gramEnd"/>
    </w:p>
    <w:p w14:paraId="30109B61" w14:textId="08259CE0" w:rsidR="00674D99" w:rsidRDefault="00674D99" w:rsidP="00674D99"/>
    <w:p w14:paraId="25FFFF8A" w14:textId="793E6513" w:rsidR="00674D99" w:rsidRPr="00674D99" w:rsidRDefault="00674D99" w:rsidP="00674D99">
      <w:r>
        <w:rPr>
          <w:b/>
          <w:bCs/>
        </w:rPr>
        <w:t xml:space="preserve">Taxa de Erros: </w:t>
      </w:r>
      <w:r>
        <w:t>Indica a porcentagem de requisições que falharam durante os testes. Analisar a taxa de erros é vital para uma aplicação, pois nesta etapa podemos analisar a taxa de erros e validar a eficácia do teste e do ambiente testado</w:t>
      </w:r>
    </w:p>
    <w:p w14:paraId="5483BC2A" w14:textId="5CD67C56" w:rsidR="00674D99" w:rsidRDefault="00674D99" w:rsidP="00674D99"/>
    <w:p w14:paraId="2B6CCA5B" w14:textId="77777777" w:rsidR="00674D99" w:rsidRPr="00674D99" w:rsidRDefault="00674D99" w:rsidP="00674D99"/>
    <w:sectPr w:rsidR="00674D99" w:rsidRPr="00674D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EB"/>
    <w:rsid w:val="002C1CAB"/>
    <w:rsid w:val="00674D99"/>
    <w:rsid w:val="009A2BEB"/>
    <w:rsid w:val="00F76877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C1B7F"/>
  <w15:chartTrackingRefBased/>
  <w15:docId w15:val="{48BF3DD3-1125-4A5D-A040-92D49701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2</cp:revision>
  <dcterms:created xsi:type="dcterms:W3CDTF">2025-07-02T00:13:00Z</dcterms:created>
  <dcterms:modified xsi:type="dcterms:W3CDTF">2025-07-02T00:34:00Z</dcterms:modified>
</cp:coreProperties>
</file>