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FD18" w14:textId="32D82658" w:rsidR="00AB5CE1" w:rsidRDefault="006D554B">
      <w:r>
        <w:rPr>
          <w:b/>
          <w:bCs/>
        </w:rPr>
        <w:t xml:space="preserve">A importância da Observabilidade em Sistemas Modernos: </w:t>
      </w:r>
      <w:r>
        <w:t>Sistemas modernos geralmente estão sendo mais distribuídos e operando em nuvem com uma infraestrutura menos confiável. Conceitos como observabilidade, telemetria e monitoramento são essenciais para garantia de um software eficiente e resiliente, permitindo uma melhor gestão e operação após a entrega.</w:t>
      </w:r>
    </w:p>
    <w:p w14:paraId="2943CBD2" w14:textId="28EF0691" w:rsidR="006D554B" w:rsidRDefault="006D554B"/>
    <w:p w14:paraId="74DBA2E4" w14:textId="0D84D292" w:rsidR="006D554B" w:rsidRDefault="006D554B">
      <w:r>
        <w:rPr>
          <w:b/>
          <w:bCs/>
        </w:rPr>
        <w:t xml:space="preserve">Observabilidade e Telemetria: </w:t>
      </w:r>
      <w:r>
        <w:t xml:space="preserve">Observabilidade atua produzindo logs e métricas através de softwares para entender o estado de um sistema e prever seu comportamento futuro, ajudando diagnosticar problemas antes que ocorram. Um pilar da observabilidade é a telemétrica que fornece os dados permitindo uma </w:t>
      </w:r>
      <w:proofErr w:type="spellStart"/>
      <w:r>
        <w:t>analise</w:t>
      </w:r>
      <w:proofErr w:type="spellEnd"/>
      <w:r>
        <w:t xml:space="preserve"> mais eficaz.</w:t>
      </w:r>
    </w:p>
    <w:p w14:paraId="3B8EE050" w14:textId="73403C85" w:rsidR="006D554B" w:rsidRDefault="006D554B"/>
    <w:p w14:paraId="7BB4E25D" w14:textId="115A4651" w:rsidR="006D554B" w:rsidRDefault="006D554B" w:rsidP="006D554B">
      <w:r>
        <w:rPr>
          <w:b/>
          <w:bCs/>
        </w:rPr>
        <w:t xml:space="preserve">Monitoramento e suas funções: </w:t>
      </w:r>
      <w:r>
        <w:t>Assim como na observabilidade a telemetria é um pilar fundamental para Monitoramento pois fornece os dados necessários para analises e relatórios garantido um funcionamento adequado aos sistemas. Monitoramento foca em partes especificas de um sistema respondendo perguntas sobre componentes individuais.</w:t>
      </w:r>
    </w:p>
    <w:p w14:paraId="4F483CBC" w14:textId="214ED1B0" w:rsidR="006D554B" w:rsidRDefault="006D554B" w:rsidP="006D554B"/>
    <w:p w14:paraId="67CF1B29" w14:textId="031244DD" w:rsidR="006D554B" w:rsidRPr="006D554B" w:rsidRDefault="006D554B" w:rsidP="006D554B">
      <w:r>
        <w:rPr>
          <w:b/>
          <w:bCs/>
        </w:rPr>
        <w:t xml:space="preserve">Desafios e Soluções em Sistemas distribuídos: </w:t>
      </w:r>
      <w:r>
        <w:t xml:space="preserve">Com o avanço das aplicações é comum sistemas serem distribuídos e apresentarem mais complexidade para </w:t>
      </w:r>
      <w:r w:rsidR="00B51BED">
        <w:t>monitorar diversos componentes. Ferramentas de gerenciamento de desempenho de aplicações APM ajudam a entender o comportamento em tempo real, combinamos junto com a telemetria e inteligência artificial para melhorar a detecção de anomalias.</w:t>
      </w:r>
    </w:p>
    <w:sectPr w:rsidR="006D554B" w:rsidRPr="006D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7F"/>
    <w:rsid w:val="006D554B"/>
    <w:rsid w:val="00951B7F"/>
    <w:rsid w:val="00AB5CE1"/>
    <w:rsid w:val="00B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2349"/>
  <w15:chartTrackingRefBased/>
  <w15:docId w15:val="{17BBF5B0-8F04-447E-B708-CAEC3F69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2025-07-02T01:04:00Z</dcterms:created>
  <dcterms:modified xsi:type="dcterms:W3CDTF">2025-07-02T01:18:00Z</dcterms:modified>
</cp:coreProperties>
</file>