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F823" w14:textId="234BB2D8" w:rsidR="005B0FDF" w:rsidRDefault="00CE51FF">
      <w:r>
        <w:rPr>
          <w:b/>
          <w:bCs/>
        </w:rPr>
        <w:t xml:space="preserve">O que são LOGS: </w:t>
      </w:r>
      <w:r>
        <w:t xml:space="preserve">São registros de atividades gerados por dispositivos como servidores e roteadores que armazenam informações sobre eventos como data </w:t>
      </w:r>
      <w:proofErr w:type="gramStart"/>
      <w:r>
        <w:t>e  hora</w:t>
      </w:r>
      <w:proofErr w:type="gramEnd"/>
      <w:r>
        <w:t>, podendo ser alterados. São fundamentais para detectar problemas como ataques e falhas permitindo ações preventivas para evitar danos maiores.</w:t>
      </w:r>
    </w:p>
    <w:p w14:paraId="2A18C96F" w14:textId="13F46D4F" w:rsidR="00CE51FF" w:rsidRDefault="00CE51FF"/>
    <w:p w14:paraId="23123C34" w14:textId="619341B5" w:rsidR="00CE51FF" w:rsidRDefault="00CE51FF">
      <w:r>
        <w:rPr>
          <w:b/>
          <w:bCs/>
        </w:rPr>
        <w:t xml:space="preserve">Padrões de logs: </w:t>
      </w:r>
      <w:r>
        <w:t xml:space="preserve">Não seguem um padrão, cada aplicação tem seu padrão e incluem vários tipos de informações como por exemplo o </w:t>
      </w:r>
      <w:proofErr w:type="spellStart"/>
      <w:r>
        <w:t>timestamp</w:t>
      </w:r>
      <w:proofErr w:type="spellEnd"/>
      <w:r>
        <w:t xml:space="preserve"> que é um carimbo da data e hora do registro. </w:t>
      </w:r>
    </w:p>
    <w:p w14:paraId="694C9A1D" w14:textId="3AC130D0" w:rsidR="00CE51FF" w:rsidRDefault="00CE51FF"/>
    <w:p w14:paraId="207A7315" w14:textId="4BF89454" w:rsidR="00CE51FF" w:rsidRDefault="00CE51FF">
      <w:proofErr w:type="spellStart"/>
      <w:r>
        <w:rPr>
          <w:b/>
          <w:bCs/>
        </w:rPr>
        <w:t>GrayLog</w:t>
      </w:r>
      <w:proofErr w:type="spellEnd"/>
      <w:r>
        <w:rPr>
          <w:b/>
          <w:bCs/>
        </w:rPr>
        <w:t xml:space="preserve">: </w:t>
      </w:r>
      <w:r>
        <w:t xml:space="preserve">É uma solução open </w:t>
      </w:r>
      <w:proofErr w:type="spellStart"/>
      <w:r>
        <w:t>source</w:t>
      </w:r>
      <w:proofErr w:type="spellEnd"/>
      <w:r>
        <w:t xml:space="preserve"> que centraliza e organiza logs de uma infraestrutura, facilitando a auditoria e identificação de eventos </w:t>
      </w:r>
      <w:r w:rsidR="003566A9">
        <w:t xml:space="preserve">pelos administradores. Embora não monitore hardware, é essencial para gerenciar logs de servidores e dispositivos para um único local. </w:t>
      </w:r>
      <w:proofErr w:type="spellStart"/>
      <w:r w:rsidR="003566A9">
        <w:t>Graylog</w:t>
      </w:r>
      <w:proofErr w:type="spellEnd"/>
      <w:r w:rsidR="003566A9">
        <w:t xml:space="preserve"> entrega dashboards interativos e alertas em tempo real. Uma interface intuitiva que permite criar painéis personalizados e compartilhar consultas.</w:t>
      </w:r>
    </w:p>
    <w:p w14:paraId="764A4793" w14:textId="1AA8C87E" w:rsidR="003566A9" w:rsidRDefault="003566A9"/>
    <w:p w14:paraId="582052FA" w14:textId="77777777" w:rsidR="003566A9" w:rsidRPr="00CE51FF" w:rsidRDefault="003566A9"/>
    <w:sectPr w:rsidR="003566A9" w:rsidRPr="00CE5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A7"/>
    <w:rsid w:val="003566A9"/>
    <w:rsid w:val="005B0FDF"/>
    <w:rsid w:val="008624A7"/>
    <w:rsid w:val="00CE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CF07"/>
  <w15:chartTrackingRefBased/>
  <w15:docId w15:val="{BBDB51B1-3900-4794-8347-20CD5E77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2025-07-08T01:12:00Z</dcterms:created>
  <dcterms:modified xsi:type="dcterms:W3CDTF">2025-07-08T01:27:00Z</dcterms:modified>
</cp:coreProperties>
</file>