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F56B" w14:textId="48C8DFBF" w:rsidR="00114AD7" w:rsidRDefault="00294E0A">
      <w:r>
        <w:rPr>
          <w:b/>
          <w:bCs/>
        </w:rPr>
        <w:t xml:space="preserve">ALATO: </w:t>
      </w:r>
      <w:r>
        <w:t xml:space="preserve">É uma plataforma aonde utilizamos um LATO que define limites de comportamentos do sistema e dispara alertas para detecção de problemas. Temos uma dashboard principal aonde nos apresentam três gráficos com várias métricas. Essas métricas são essenciais para monitorar a atividade do sistema e ajudam a identificar problemas em tempo real, incluem leituras físicas de CPU e bytes por segundo. </w:t>
      </w:r>
    </w:p>
    <w:p w14:paraId="52F2D532" w14:textId="522BD86D" w:rsidR="00294E0A" w:rsidRDefault="00294E0A">
      <w:r>
        <w:rPr>
          <w:b/>
          <w:bCs/>
        </w:rPr>
        <w:t xml:space="preserve">Configuração de alertas: </w:t>
      </w:r>
      <w:r>
        <w:t xml:space="preserve">Normalmente métricas padrões já veem configuradas com alertas para 85% e 97% de uso de CPU. Através de uma conexão ao banco de dados podemos executar uma consulta problemática que pode afetar o desempenho. Em tempo real </w:t>
      </w:r>
      <w:r w:rsidR="004B2CFF">
        <w:t xml:space="preserve">o painel já mostra o uso excessivo da CPU à medida que a consulta é executada. Se o uso da CPU já ultrapassa 50% um alerta baixo já é gerado e um e-mail será enviado, caso a CPU chegue em 99% o alerta já muda de baixo para critico. Uma das resoluções é encerrar a sessão problemática. </w:t>
      </w:r>
    </w:p>
    <w:p w14:paraId="3F6E553B" w14:textId="77777777" w:rsidR="004B2CFF" w:rsidRPr="00294E0A" w:rsidRDefault="004B2CFF"/>
    <w:sectPr w:rsidR="004B2CFF" w:rsidRPr="00294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7"/>
    <w:rsid w:val="00114AD7"/>
    <w:rsid w:val="00294E0A"/>
    <w:rsid w:val="004B2CFF"/>
    <w:rsid w:val="00C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5F71"/>
  <w15:chartTrackingRefBased/>
  <w15:docId w15:val="{4B4A0E44-D602-4E37-8170-913D5F64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2025-07-22T15:04:00Z</dcterms:created>
  <dcterms:modified xsi:type="dcterms:W3CDTF">2025-07-22T15:18:00Z</dcterms:modified>
</cp:coreProperties>
</file>