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4388C" w14:textId="0C3EAAF3" w:rsidR="00A6673A" w:rsidRDefault="00CB630D">
      <w:r>
        <w:rPr>
          <w:b/>
          <w:bCs/>
        </w:rPr>
        <w:t xml:space="preserve">Discovery em design de UX: </w:t>
      </w:r>
      <w:r>
        <w:t xml:space="preserve">É importante destacar o entendimento do problema e reunir evidencias antes de testar soluções, Discovery no </w:t>
      </w:r>
      <w:proofErr w:type="spellStart"/>
      <w:r>
        <w:t>ux</w:t>
      </w:r>
      <w:proofErr w:type="spellEnd"/>
      <w:r>
        <w:t xml:space="preserve"> é exatamente uma fase </w:t>
      </w:r>
      <w:proofErr w:type="spellStart"/>
      <w:r>
        <w:t>premilimar</w:t>
      </w:r>
      <w:proofErr w:type="spellEnd"/>
      <w:r>
        <w:t xml:space="preserve"> que ajuda a definir objetivos e metas do projeto. Uma boa pratica crucial é a documentação das descobertas para o sucesso, além de organização, também orienta as próximas etapas do trabalho. </w:t>
      </w:r>
    </w:p>
    <w:p w14:paraId="5B30DA35" w14:textId="124F1AA3" w:rsidR="00CB630D" w:rsidRDefault="00CB630D">
      <w:r>
        <w:rPr>
          <w:b/>
          <w:bCs/>
        </w:rPr>
        <w:t>Documentação no Inicio do projeto:</w:t>
      </w:r>
      <w:r>
        <w:t xml:space="preserve"> Desde o começo, já é de extrema importância documentar quais são os objetivos e as expectativas desejadas. Isso ajuda a acompanhar o progresso e a coletar informações relevantes, ajudando a comunicação e a colaboração durante o processo. </w:t>
      </w:r>
    </w:p>
    <w:p w14:paraId="7FBDA7F7" w14:textId="6B0815C8" w:rsidR="00CB630D" w:rsidRDefault="00CB630D">
      <w:r>
        <w:rPr>
          <w:b/>
          <w:bCs/>
        </w:rPr>
        <w:t xml:space="preserve">Glossário: </w:t>
      </w:r>
      <w:r>
        <w:t>Um glossário dentro de uma equipe é fundamental para que todos os membros da equipe compreendam a linguagem utilizada, evitando confusões e melhoria na fluidez do trabalho. Um glossário bom é aquele que é simples e que contém definições claras e objetivas.</w:t>
      </w:r>
    </w:p>
    <w:p w14:paraId="30389909" w14:textId="45560BF5" w:rsidR="00CB630D" w:rsidRDefault="00CB630D">
      <w:r>
        <w:rPr>
          <w:b/>
          <w:bCs/>
        </w:rPr>
        <w:t xml:space="preserve">Matriz CSD: </w:t>
      </w:r>
      <w:r>
        <w:t xml:space="preserve">(Certezas, Suposições e Dúvidas), essa matriz atua como um gerenciador de mudanças durante o </w:t>
      </w:r>
      <w:proofErr w:type="spellStart"/>
      <w:r>
        <w:t>dicovery</w:t>
      </w:r>
      <w:proofErr w:type="spellEnd"/>
      <w:r>
        <w:t xml:space="preserve">, ela organiza as informações e ajuda a visualizar o progresso do projeto. Não podemos deixar a boa pratica de sempre documentar essa matriz. </w:t>
      </w:r>
    </w:p>
    <w:p w14:paraId="111582E2" w14:textId="27B5BAD2" w:rsidR="00CB630D" w:rsidRPr="00CB630D" w:rsidRDefault="00CB630D">
      <w:r>
        <w:rPr>
          <w:b/>
          <w:bCs/>
        </w:rPr>
        <w:t xml:space="preserve">Desk </w:t>
      </w:r>
      <w:proofErr w:type="spellStart"/>
      <w:r>
        <w:rPr>
          <w:b/>
          <w:bCs/>
        </w:rPr>
        <w:t>research</w:t>
      </w:r>
      <w:proofErr w:type="spellEnd"/>
      <w:r>
        <w:rPr>
          <w:b/>
          <w:bCs/>
        </w:rPr>
        <w:t xml:space="preserve">: </w:t>
      </w:r>
      <w:r>
        <w:t xml:space="preserve">Ou pesquisa secundaria, é uma estratégia que permite analisar dados já existentes para tomar decisões informadas, essa abordagem além de tempo também economiza recursos, evitando realizar novas pesquisas. </w:t>
      </w:r>
    </w:p>
    <w:sectPr w:rsidR="00CB630D" w:rsidRPr="00CB63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21"/>
    <w:rsid w:val="00393D21"/>
    <w:rsid w:val="00A6673A"/>
    <w:rsid w:val="00CB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74EC0"/>
  <w15:chartTrackingRefBased/>
  <w15:docId w15:val="{82DD15B0-CF9B-416C-AED6-D6E42FF2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215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Santos</dc:creator>
  <cp:keywords/>
  <dc:description/>
  <cp:lastModifiedBy>Tiago Santos</cp:lastModifiedBy>
  <cp:revision>2</cp:revision>
  <dcterms:created xsi:type="dcterms:W3CDTF">2025-08-04T02:42:00Z</dcterms:created>
  <dcterms:modified xsi:type="dcterms:W3CDTF">2025-08-04T02:51:00Z</dcterms:modified>
</cp:coreProperties>
</file>