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37" w:rsidRDefault="00FE0537">
      <w:pPr>
        <w:rPr>
          <w:rFonts w:hint="eastAsia"/>
        </w:rPr>
      </w:pPr>
    </w:p>
    <w:p w:rsidR="00F350D4" w:rsidRDefault="00F350D4"/>
    <w:p w:rsidR="00634D2D" w:rsidRPr="00F350D4" w:rsidRDefault="00044E9D" w:rsidP="00F350D4">
      <w:pPr>
        <w:pStyle w:val="1"/>
        <w:numPr>
          <w:ilvl w:val="0"/>
          <w:numId w:val="2"/>
        </w:numPr>
        <w:jc w:val="center"/>
      </w:pPr>
      <w:r>
        <w:rPr>
          <w:rFonts w:hint="eastAsia"/>
        </w:rPr>
        <w:t>WIN7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,10</w:t>
      </w:r>
      <w:r>
        <w:t>VPN</w:t>
      </w:r>
      <w:r w:rsidR="00634D2D" w:rsidRPr="00F350D4">
        <w:rPr>
          <w:rFonts w:hint="eastAsia"/>
        </w:rPr>
        <w:t>设置</w:t>
      </w:r>
    </w:p>
    <w:p w:rsidR="00634D2D" w:rsidRDefault="00634D2D">
      <w:pPr>
        <w:rPr>
          <w:noProof/>
        </w:rPr>
      </w:pPr>
    </w:p>
    <w:p w:rsidR="00634D2D" w:rsidRDefault="00634D2D" w:rsidP="00634D2D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点击桌面图标：</w:t>
      </w:r>
      <w:r>
        <w:rPr>
          <w:noProof/>
        </w:rPr>
        <w:drawing>
          <wp:inline distT="0" distB="0" distL="0" distR="0" wp14:anchorId="2BB2D590" wp14:editId="6E6593A8">
            <wp:extent cx="69532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>
        <w:rPr>
          <w:noProof/>
        </w:rPr>
        <w:t>右键属性</w:t>
      </w:r>
      <w:r>
        <w:rPr>
          <w:rFonts w:hint="eastAsia"/>
          <w:noProof/>
        </w:rPr>
        <w:t>；</w:t>
      </w:r>
      <w:r>
        <w:rPr>
          <w:noProof/>
        </w:rPr>
        <w:t>或</w:t>
      </w:r>
      <w:r>
        <w:rPr>
          <w:rFonts w:hint="eastAsia"/>
          <w:noProof/>
        </w:rPr>
        <w:t>右下角网络</w:t>
      </w:r>
      <w:r>
        <w:rPr>
          <w:noProof/>
        </w:rPr>
        <w:t>标志，</w:t>
      </w:r>
      <w:r>
        <w:rPr>
          <w:noProof/>
        </w:rPr>
        <w:drawing>
          <wp:inline distT="0" distB="0" distL="0" distR="0" wp14:anchorId="0CB57AF7" wp14:editId="660A00F7">
            <wp:extent cx="1304925" cy="904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>
        <w:rPr>
          <w:noProof/>
        </w:rPr>
        <w:t>右键，打开网络</w:t>
      </w:r>
      <w:r>
        <w:rPr>
          <w:rFonts w:hint="eastAsia"/>
          <w:noProof/>
        </w:rPr>
        <w:t>共享</w:t>
      </w:r>
      <w:r>
        <w:rPr>
          <w:noProof/>
        </w:rPr>
        <w:t>中心，出现如下界面：</w:t>
      </w:r>
    </w:p>
    <w:p w:rsidR="00634D2D" w:rsidRDefault="00634D2D" w:rsidP="00634D2D">
      <w:pPr>
        <w:pStyle w:val="a3"/>
        <w:numPr>
          <w:ilvl w:val="0"/>
          <w:numId w:val="1"/>
        </w:numPr>
        <w:ind w:firstLineChars="0"/>
        <w:rPr>
          <w:noProof/>
        </w:rPr>
      </w:pPr>
    </w:p>
    <w:p w:rsidR="00634D2D" w:rsidRDefault="00634D2D" w:rsidP="00634D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BCB945" wp14:editId="4D23A67A">
            <wp:extent cx="5274310" cy="3101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2D" w:rsidRDefault="00634D2D" w:rsidP="00634D2D">
      <w:pPr>
        <w:pStyle w:val="a3"/>
        <w:ind w:left="360" w:firstLineChars="0" w:firstLine="0"/>
        <w:jc w:val="center"/>
      </w:pPr>
      <w:r>
        <w:rPr>
          <w:rFonts w:hint="eastAsia"/>
        </w:rPr>
        <w:t>选择</w:t>
      </w:r>
      <w:r>
        <w:t>设置新的连接或网络</w:t>
      </w:r>
      <w:r w:rsidR="00F350D4">
        <w:rPr>
          <w:rFonts w:hint="eastAsia"/>
        </w:rPr>
        <w:t>，</w:t>
      </w:r>
      <w:r w:rsidR="00F350D4">
        <w:t>下一步</w:t>
      </w:r>
      <w:r w:rsidR="00F350D4">
        <w:rPr>
          <w:rFonts w:hint="eastAsia"/>
        </w:rPr>
        <w:t>：</w:t>
      </w:r>
    </w:p>
    <w:p w:rsidR="00634D2D" w:rsidRDefault="00634D2D" w:rsidP="00634D2D">
      <w:pPr>
        <w:pStyle w:val="a3"/>
        <w:ind w:left="360" w:firstLineChars="0" w:firstLine="0"/>
        <w:jc w:val="center"/>
      </w:pPr>
    </w:p>
    <w:p w:rsidR="00634D2D" w:rsidRDefault="00575AC5" w:rsidP="00634D2D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A1ABC40" wp14:editId="6D439281">
            <wp:extent cx="5274310" cy="4181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C5" w:rsidRDefault="00575AC5" w:rsidP="00634D2D">
      <w:pPr>
        <w:pStyle w:val="a3"/>
        <w:ind w:left="360" w:firstLineChars="0" w:firstLine="0"/>
        <w:jc w:val="center"/>
      </w:pPr>
      <w:r>
        <w:rPr>
          <w:rFonts w:hint="eastAsia"/>
        </w:rPr>
        <w:t>选择</w:t>
      </w:r>
      <w:r>
        <w:t>连接到工作区</w:t>
      </w:r>
      <w:r w:rsidR="00F350D4">
        <w:rPr>
          <w:rFonts w:hint="eastAsia"/>
        </w:rPr>
        <w:t>，</w:t>
      </w:r>
      <w:r w:rsidR="00F350D4">
        <w:t>下一步</w:t>
      </w:r>
    </w:p>
    <w:p w:rsidR="00F350D4" w:rsidRDefault="00F350D4" w:rsidP="00F350D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B793281" wp14:editId="33935AA7">
            <wp:extent cx="5274310" cy="4112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D4" w:rsidRDefault="00F350D4" w:rsidP="00F350D4">
      <w:pPr>
        <w:pStyle w:val="a3"/>
        <w:ind w:left="360" w:firstLineChars="0" w:firstLine="0"/>
        <w:jc w:val="center"/>
      </w:pPr>
      <w:r>
        <w:rPr>
          <w:rFonts w:hint="eastAsia"/>
        </w:rPr>
        <w:lastRenderedPageBreak/>
        <w:t>选择使用</w:t>
      </w:r>
      <w:r>
        <w:t>我的</w:t>
      </w:r>
      <w:r>
        <w:rPr>
          <w:rFonts w:hint="eastAsia"/>
        </w:rPr>
        <w:t>INTENET</w:t>
      </w:r>
      <w:r>
        <w:rPr>
          <w:rFonts w:hint="eastAsia"/>
        </w:rPr>
        <w:t>连接</w:t>
      </w:r>
      <w:r>
        <w:rPr>
          <w:rFonts w:hint="eastAsia"/>
        </w:rPr>
        <w:t>VPN</w:t>
      </w:r>
    </w:p>
    <w:p w:rsidR="00F350D4" w:rsidRDefault="00F350D4" w:rsidP="00634D2D">
      <w:pPr>
        <w:pStyle w:val="a3"/>
        <w:ind w:left="360" w:firstLineChars="0" w:firstLine="0"/>
        <w:jc w:val="center"/>
      </w:pPr>
    </w:p>
    <w:p w:rsidR="00073F47" w:rsidRDefault="00F350D4" w:rsidP="00634D2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C2AAC88" wp14:editId="5A82FEED">
            <wp:extent cx="5274310" cy="4226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D4" w:rsidRDefault="00F350D4" w:rsidP="00634D2D">
      <w:pPr>
        <w:pStyle w:val="a3"/>
        <w:ind w:left="360" w:firstLineChars="0" w:firstLine="0"/>
        <w:jc w:val="center"/>
      </w:pPr>
      <w:r>
        <w:rPr>
          <w:rFonts w:hint="eastAsia"/>
        </w:rPr>
        <w:t>请</w:t>
      </w:r>
      <w:r>
        <w:t>填入服务器地址：</w:t>
      </w:r>
      <w:r w:rsidR="001A54B0" w:rsidRPr="001A54B0">
        <w:rPr>
          <w:b/>
          <w:color w:val="FF0000"/>
          <w:sz w:val="28"/>
          <w:szCs w:val="28"/>
          <w:highlight w:val="yellow"/>
        </w:rPr>
        <w:t>mazybox.f3322.net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t>，</w:t>
      </w:r>
    </w:p>
    <w:p w:rsidR="00F350D4" w:rsidRDefault="00F350D4" w:rsidP="00634D2D">
      <w:pPr>
        <w:pStyle w:val="a3"/>
        <w:ind w:left="360" w:firstLineChars="0" w:firstLine="0"/>
        <w:jc w:val="center"/>
      </w:pPr>
    </w:p>
    <w:p w:rsidR="00F350D4" w:rsidRDefault="00F350D4" w:rsidP="00634D2D">
      <w:pPr>
        <w:pStyle w:val="a3"/>
        <w:ind w:left="360" w:firstLineChars="0" w:firstLine="0"/>
        <w:jc w:val="center"/>
      </w:pPr>
    </w:p>
    <w:p w:rsidR="00F350D4" w:rsidRDefault="00F350D4" w:rsidP="00634D2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5DF5AE6" wp14:editId="73CAC872">
            <wp:extent cx="5274310" cy="3208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D4" w:rsidRDefault="00F350D4" w:rsidP="00F350D4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lastRenderedPageBreak/>
        <w:t>创建</w:t>
      </w:r>
      <w:r>
        <w:rPr>
          <w:noProof/>
        </w:rPr>
        <w:t>好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后</w:t>
      </w:r>
      <w:r>
        <w:rPr>
          <w:noProof/>
        </w:rPr>
        <w:t>，先选择</w:t>
      </w:r>
      <w:r>
        <w:rPr>
          <w:rFonts w:hint="eastAsia"/>
          <w:noProof/>
        </w:rPr>
        <w:t>高级</w:t>
      </w:r>
      <w:r>
        <w:rPr>
          <w:noProof/>
        </w:rPr>
        <w:t>选项，</w:t>
      </w:r>
      <w:r>
        <w:rPr>
          <w:rFonts w:hint="eastAsia"/>
          <w:noProof/>
        </w:rPr>
        <w:t>并</w:t>
      </w:r>
      <w:r>
        <w:rPr>
          <w:noProof/>
        </w:rPr>
        <w:t>设置</w:t>
      </w:r>
    </w:p>
    <w:p w:rsidR="00F350D4" w:rsidRDefault="00F350D4" w:rsidP="00F350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76BC63" wp14:editId="196E981C">
            <wp:extent cx="5274310" cy="39719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D4" w:rsidRDefault="00F350D4" w:rsidP="00F350D4">
      <w:pPr>
        <w:pStyle w:val="a3"/>
        <w:ind w:left="360" w:firstLineChars="0" w:firstLine="0"/>
        <w:jc w:val="center"/>
        <w:rPr>
          <w:color w:val="FF0000"/>
        </w:rPr>
      </w:pPr>
      <w:r w:rsidRPr="00F350D4">
        <w:rPr>
          <w:rFonts w:hint="eastAsia"/>
          <w:color w:val="FF0000"/>
        </w:rPr>
        <w:t>注意</w:t>
      </w:r>
      <w:r w:rsidRPr="00F350D4">
        <w:rPr>
          <w:color w:val="FF0000"/>
        </w:rPr>
        <w:t>：</w:t>
      </w:r>
      <w:r w:rsidRPr="00F350D4">
        <w:rPr>
          <w:rFonts w:hint="eastAsia"/>
          <w:color w:val="FF0000"/>
        </w:rPr>
        <w:t>VP</w:t>
      </w:r>
      <w:r w:rsidRPr="00F350D4">
        <w:rPr>
          <w:color w:val="FF0000"/>
        </w:rPr>
        <w:t>N</w:t>
      </w:r>
      <w:r w:rsidRPr="00F350D4">
        <w:rPr>
          <w:rFonts w:hint="eastAsia"/>
          <w:color w:val="FF0000"/>
        </w:rPr>
        <w:t>类型</w:t>
      </w:r>
      <w:r w:rsidRPr="00F350D4">
        <w:rPr>
          <w:color w:val="FF0000"/>
        </w:rPr>
        <w:t>选择</w:t>
      </w:r>
      <w:r w:rsidRPr="00F350D4">
        <w:rPr>
          <w:rFonts w:hint="eastAsia"/>
          <w:color w:val="FF0000"/>
        </w:rPr>
        <w:t>PP</w:t>
      </w:r>
      <w:r w:rsidRPr="00F350D4">
        <w:rPr>
          <w:color w:val="FF0000"/>
        </w:rPr>
        <w:t>TP</w:t>
      </w:r>
      <w:r w:rsidRPr="00F350D4">
        <w:rPr>
          <w:rFonts w:hint="eastAsia"/>
          <w:color w:val="FF0000"/>
        </w:rPr>
        <w:t>协议（重要</w:t>
      </w:r>
      <w:r w:rsidRPr="00F350D4">
        <w:rPr>
          <w:color w:val="FF0000"/>
        </w:rPr>
        <w:t>，否则无法连接成功）</w:t>
      </w:r>
      <w:r w:rsidR="00EC662F">
        <w:rPr>
          <w:rFonts w:hint="eastAsia"/>
          <w:color w:val="FF0000"/>
        </w:rPr>
        <w:t>，设置</w:t>
      </w:r>
      <w:r w:rsidR="00EC662F">
        <w:rPr>
          <w:color w:val="FF0000"/>
        </w:rPr>
        <w:t>后，</w:t>
      </w:r>
      <w:r w:rsidR="00EC662F">
        <w:rPr>
          <w:rFonts w:hint="eastAsia"/>
          <w:color w:val="FF0000"/>
        </w:rPr>
        <w:t>输入</w:t>
      </w:r>
      <w:r w:rsidR="00EC662F">
        <w:rPr>
          <w:color w:val="FF0000"/>
        </w:rPr>
        <w:t>用户名和密码即可拨号成功</w:t>
      </w:r>
      <w:bookmarkStart w:id="0" w:name="_GoBack"/>
      <w:bookmarkEnd w:id="0"/>
    </w:p>
    <w:p w:rsidR="00044E9D" w:rsidRDefault="00044E9D" w:rsidP="00F350D4">
      <w:pPr>
        <w:pStyle w:val="a3"/>
        <w:ind w:left="360" w:firstLineChars="0" w:firstLine="0"/>
        <w:jc w:val="center"/>
        <w:rPr>
          <w:color w:val="FF0000"/>
        </w:rPr>
      </w:pPr>
    </w:p>
    <w:p w:rsidR="00044E9D" w:rsidRDefault="00044E9D" w:rsidP="00044E9D">
      <w:pPr>
        <w:pStyle w:val="a3"/>
        <w:ind w:left="360" w:firstLineChars="0" w:firstLine="0"/>
        <w:jc w:val="center"/>
      </w:pPr>
    </w:p>
    <w:p w:rsidR="00044E9D" w:rsidRPr="00F350D4" w:rsidRDefault="00044E9D" w:rsidP="00044E9D">
      <w:pPr>
        <w:pStyle w:val="1"/>
        <w:numPr>
          <w:ilvl w:val="0"/>
          <w:numId w:val="2"/>
        </w:numPr>
        <w:jc w:val="center"/>
      </w:pPr>
      <w:r>
        <w:rPr>
          <w:rFonts w:hint="eastAsia"/>
        </w:rPr>
        <w:t>苹果</w:t>
      </w:r>
      <w:r>
        <w:t>系统设置</w:t>
      </w:r>
      <w:r>
        <w:rPr>
          <w:rFonts w:hint="eastAsia"/>
        </w:rPr>
        <w:t>说明</w:t>
      </w:r>
    </w:p>
    <w:p w:rsidR="00044E9D" w:rsidRPr="00F350D4" w:rsidRDefault="00044E9D" w:rsidP="00F350D4">
      <w:pPr>
        <w:pStyle w:val="a3"/>
        <w:ind w:left="360" w:firstLineChars="0" w:firstLine="0"/>
        <w:jc w:val="center"/>
        <w:rPr>
          <w:color w:val="FF0000"/>
        </w:rPr>
      </w:pPr>
    </w:p>
    <w:sectPr w:rsidR="00044E9D" w:rsidRPr="00F35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96DE7"/>
    <w:multiLevelType w:val="hybridMultilevel"/>
    <w:tmpl w:val="9C8A08DC"/>
    <w:lvl w:ilvl="0" w:tplc="96B06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415990"/>
    <w:multiLevelType w:val="hybridMultilevel"/>
    <w:tmpl w:val="3EB2B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17"/>
    <w:rsid w:val="00044E9D"/>
    <w:rsid w:val="00073F47"/>
    <w:rsid w:val="001A54B0"/>
    <w:rsid w:val="00575AC5"/>
    <w:rsid w:val="00634D2D"/>
    <w:rsid w:val="00B36617"/>
    <w:rsid w:val="00EC662F"/>
    <w:rsid w:val="00F350D4"/>
    <w:rsid w:val="00F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03FDE-3E66-47E2-B8CC-7CA0B603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5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D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350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吴运晶</dc:creator>
  <cp:keywords/>
  <dc:description/>
  <cp:lastModifiedBy>吴运晶</cp:lastModifiedBy>
  <cp:revision>8</cp:revision>
  <dcterms:created xsi:type="dcterms:W3CDTF">2015-12-15T01:59:00Z</dcterms:created>
  <dcterms:modified xsi:type="dcterms:W3CDTF">2015-12-28T02:05:00Z</dcterms:modified>
</cp:coreProperties>
</file>