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13FA" w14:textId="33ABF1CB" w:rsidR="00961AF8" w:rsidRPr="00233AF3" w:rsidRDefault="003008BD" w:rsidP="00233AF3">
      <w:pPr>
        <w:jc w:val="center"/>
        <w:rPr>
          <w:b/>
          <w:bCs/>
          <w:sz w:val="36"/>
          <w:szCs w:val="36"/>
        </w:rPr>
      </w:pPr>
      <w:r w:rsidRPr="00233AF3">
        <w:rPr>
          <w:b/>
          <w:bCs/>
          <w:sz w:val="36"/>
          <w:szCs w:val="36"/>
        </w:rPr>
        <w:t>Assignment 3: Azure Infrastructure</w:t>
      </w:r>
    </w:p>
    <w:p w14:paraId="3845D352" w14:textId="4D4F459A" w:rsidR="003008BD" w:rsidRDefault="003008BD" w:rsidP="00C40D3A">
      <w:r>
        <w:t>Create 2 GitHub repositories:</w:t>
      </w:r>
    </w:p>
    <w:p w14:paraId="6622A6A5" w14:textId="5923B017" w:rsidR="003008BD" w:rsidRDefault="003008BD" w:rsidP="00C40D3A">
      <w:pPr>
        <w:pStyle w:val="ListParagraph"/>
        <w:numPr>
          <w:ilvl w:val="0"/>
          <w:numId w:val="2"/>
        </w:numPr>
      </w:pPr>
      <w:hyperlink r:id="rId7" w:history="1">
        <w:proofErr w:type="spellStart"/>
        <w:r w:rsidRPr="003008BD">
          <w:rPr>
            <w:rStyle w:val="Hyperlink"/>
          </w:rPr>
          <w:t>TyesonMach</w:t>
        </w:r>
        <w:proofErr w:type="spellEnd"/>
        <w:r w:rsidRPr="003008BD">
          <w:rPr>
            <w:rStyle w:val="Hyperlink"/>
          </w:rPr>
          <w:t>/SD6116_MSA</w:t>
        </w:r>
      </w:hyperlink>
      <w:r>
        <w:t xml:space="preserve"> – Application</w:t>
      </w:r>
    </w:p>
    <w:p w14:paraId="01BB9626" w14:textId="5938B35A" w:rsidR="003008BD" w:rsidRDefault="003008BD" w:rsidP="00C40D3A">
      <w:pPr>
        <w:pStyle w:val="ListParagraph"/>
        <w:numPr>
          <w:ilvl w:val="0"/>
          <w:numId w:val="2"/>
        </w:numPr>
      </w:pPr>
      <w:hyperlink r:id="rId8" w:history="1">
        <w:proofErr w:type="spellStart"/>
        <w:r w:rsidRPr="003008BD">
          <w:rPr>
            <w:rStyle w:val="Hyperlink"/>
          </w:rPr>
          <w:t>TyesonMach</w:t>
        </w:r>
        <w:proofErr w:type="spellEnd"/>
        <w:r w:rsidRPr="003008BD">
          <w:rPr>
            <w:rStyle w:val="Hyperlink"/>
          </w:rPr>
          <w:t>/SD6116_azure_infrastructure</w:t>
        </w:r>
      </w:hyperlink>
      <w:r>
        <w:t xml:space="preserve"> – Azure terraform infrastructure</w:t>
      </w:r>
    </w:p>
    <w:p w14:paraId="64BEB0C0" w14:textId="77777777" w:rsidR="003008BD" w:rsidRDefault="003008BD" w:rsidP="003008BD">
      <w:pPr>
        <w:pStyle w:val="ListParagraph"/>
      </w:pPr>
    </w:p>
    <w:p w14:paraId="4F9EADA4" w14:textId="5A4D17E8" w:rsidR="003008BD" w:rsidRDefault="003008BD" w:rsidP="00C40D3A">
      <w:r>
        <w:t>After using Terraform to provision resources, we have these resources in the resource group playground-</w:t>
      </w:r>
      <w:proofErr w:type="spellStart"/>
      <w:r>
        <w:t>toanmachcanh</w:t>
      </w:r>
      <w:proofErr w:type="spellEnd"/>
      <w:r>
        <w:t>, including ACR, AKS</w:t>
      </w:r>
      <w:r w:rsidR="00233AF3">
        <w:t>,</w:t>
      </w:r>
      <w:r>
        <w:t xml:space="preserve"> and </w:t>
      </w:r>
      <w:proofErr w:type="spellStart"/>
      <w:r>
        <w:t>Vnet</w:t>
      </w:r>
      <w:proofErr w:type="spellEnd"/>
      <w:r>
        <w:t xml:space="preserve"> (since I am using a client-provided account, I cannot show the Subscription information)</w:t>
      </w:r>
    </w:p>
    <w:p w14:paraId="3C000D60" w14:textId="77777777" w:rsidR="003008BD" w:rsidRDefault="003008BD" w:rsidP="003008BD">
      <w:pPr>
        <w:pStyle w:val="ListParagraph"/>
      </w:pPr>
    </w:p>
    <w:p w14:paraId="3F209BD9" w14:textId="4B9180B9" w:rsidR="003008BD" w:rsidRPr="00233AF3" w:rsidRDefault="00233AF3" w:rsidP="003008BD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Azure </w:t>
      </w:r>
      <w:r w:rsidR="003008BD" w:rsidRPr="00233AF3">
        <w:rPr>
          <w:b/>
          <w:bCs/>
        </w:rPr>
        <w:t>Resources</w:t>
      </w:r>
    </w:p>
    <w:p w14:paraId="4FE1F040" w14:textId="48C4EBDE" w:rsidR="00961AF8" w:rsidRDefault="00961AF8">
      <w:r w:rsidRPr="00961AF8">
        <w:rPr>
          <w:noProof/>
        </w:rPr>
        <w:drawing>
          <wp:inline distT="0" distB="0" distL="0" distR="0" wp14:anchorId="45997073" wp14:editId="539C3E94">
            <wp:extent cx="5943600" cy="2055495"/>
            <wp:effectExtent l="0" t="0" r="0" b="1905"/>
            <wp:docPr id="2067141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19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F6F2" w14:textId="5EB8B59F" w:rsidR="003008BD" w:rsidRPr="00233AF3" w:rsidRDefault="003008BD">
      <w:pPr>
        <w:rPr>
          <w:b/>
          <w:bCs/>
        </w:rPr>
      </w:pPr>
      <w:r w:rsidRPr="00233AF3">
        <w:rPr>
          <w:b/>
          <w:bCs/>
        </w:rPr>
        <w:t>ACR</w:t>
      </w:r>
    </w:p>
    <w:p w14:paraId="5EA9947B" w14:textId="3D921205" w:rsidR="00961AF8" w:rsidRDefault="00961AF8">
      <w:r w:rsidRPr="00961AF8">
        <w:rPr>
          <w:noProof/>
        </w:rPr>
        <w:drawing>
          <wp:inline distT="0" distB="0" distL="0" distR="0" wp14:anchorId="27CA1678" wp14:editId="6C18E066">
            <wp:extent cx="5943600" cy="2539365"/>
            <wp:effectExtent l="0" t="0" r="0" b="0"/>
            <wp:docPr id="1060554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43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7B76" w14:textId="77777777" w:rsidR="003008BD" w:rsidRDefault="003008BD"/>
    <w:p w14:paraId="737BA3F4" w14:textId="77777777" w:rsidR="003008BD" w:rsidRDefault="003008BD"/>
    <w:p w14:paraId="66604D94" w14:textId="615137D8" w:rsidR="003008BD" w:rsidRPr="00233AF3" w:rsidRDefault="003008BD">
      <w:pPr>
        <w:rPr>
          <w:b/>
          <w:bCs/>
        </w:rPr>
      </w:pPr>
      <w:r w:rsidRPr="00233AF3">
        <w:rPr>
          <w:b/>
          <w:bCs/>
        </w:rPr>
        <w:t>AKS</w:t>
      </w:r>
    </w:p>
    <w:p w14:paraId="1FC4CF77" w14:textId="7EB6607E" w:rsidR="00961AF8" w:rsidRDefault="00961AF8">
      <w:r w:rsidRPr="00961AF8">
        <w:rPr>
          <w:noProof/>
        </w:rPr>
        <w:drawing>
          <wp:inline distT="0" distB="0" distL="0" distR="0" wp14:anchorId="35A0B2EB" wp14:editId="791D60D4">
            <wp:extent cx="5943600" cy="2688590"/>
            <wp:effectExtent l="0" t="0" r="0" b="0"/>
            <wp:docPr id="147563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95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8A71" w14:textId="77777777" w:rsidR="00961AF8" w:rsidRDefault="00961AF8"/>
    <w:p w14:paraId="539708DE" w14:textId="7491C944" w:rsidR="003008BD" w:rsidRPr="00233AF3" w:rsidRDefault="003008BD">
      <w:pPr>
        <w:rPr>
          <w:b/>
          <w:bCs/>
        </w:rPr>
      </w:pPr>
      <w:r w:rsidRPr="00233AF3">
        <w:rPr>
          <w:b/>
          <w:bCs/>
        </w:rPr>
        <w:t>Open the AKS using lens application</w:t>
      </w:r>
    </w:p>
    <w:p w14:paraId="020DDD3D" w14:textId="0592D8BF" w:rsidR="003008BD" w:rsidRDefault="003008BD">
      <w:r>
        <w:t xml:space="preserve">In the AKS, I have created 2 </w:t>
      </w:r>
      <w:r w:rsidR="0098232E">
        <w:t xml:space="preserve">primary </w:t>
      </w:r>
      <w:r w:rsidR="00C40D3A">
        <w:t>namespaces</w:t>
      </w:r>
    </w:p>
    <w:p w14:paraId="1E97AF1F" w14:textId="4D83BBF9" w:rsidR="0098232E" w:rsidRDefault="0098232E" w:rsidP="00233AF3">
      <w:pPr>
        <w:pStyle w:val="ListParagraph"/>
        <w:numPr>
          <w:ilvl w:val="0"/>
          <w:numId w:val="3"/>
        </w:numPr>
      </w:pPr>
      <w:r w:rsidRPr="00233AF3">
        <w:rPr>
          <w:b/>
          <w:bCs/>
        </w:rPr>
        <w:t>dev</w:t>
      </w:r>
      <w:r>
        <w:t>: application pods (backend, frontend, Ingress controller, MongoDB)</w:t>
      </w:r>
      <w:r w:rsidR="00233AF3">
        <w:t>,</w:t>
      </w:r>
    </w:p>
    <w:p w14:paraId="00A90315" w14:textId="52F64A0D" w:rsidR="0098232E" w:rsidRDefault="0098232E" w:rsidP="00233AF3">
      <w:pPr>
        <w:pStyle w:val="ListParagraph"/>
        <w:numPr>
          <w:ilvl w:val="0"/>
          <w:numId w:val="3"/>
        </w:numPr>
      </w:pPr>
      <w:r w:rsidRPr="00233AF3">
        <w:rPr>
          <w:b/>
          <w:bCs/>
        </w:rPr>
        <w:t>monitoring</w:t>
      </w:r>
      <w:r>
        <w:t>: Grafana and Prometheus pods</w:t>
      </w:r>
      <w:r w:rsidR="00233AF3">
        <w:t>,</w:t>
      </w:r>
    </w:p>
    <w:p w14:paraId="21AE614C" w14:textId="03B2ED7A" w:rsidR="003C494D" w:rsidRDefault="003C494D">
      <w:r w:rsidRPr="003C494D">
        <w:rPr>
          <w:noProof/>
        </w:rPr>
        <w:drawing>
          <wp:inline distT="0" distB="0" distL="0" distR="0" wp14:anchorId="391E272B" wp14:editId="7ABFB012">
            <wp:extent cx="5943600" cy="2688590"/>
            <wp:effectExtent l="0" t="0" r="0" b="0"/>
            <wp:docPr id="208164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06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C454" w14:textId="77777777" w:rsidR="00C40D3A" w:rsidRDefault="00C40D3A"/>
    <w:p w14:paraId="1FC55953" w14:textId="7DC3F948" w:rsidR="00C40D3A" w:rsidRPr="00233AF3" w:rsidRDefault="00C40D3A">
      <w:pPr>
        <w:rPr>
          <w:b/>
          <w:bCs/>
        </w:rPr>
      </w:pPr>
      <w:r w:rsidRPr="00233AF3">
        <w:rPr>
          <w:b/>
          <w:bCs/>
        </w:rPr>
        <w:lastRenderedPageBreak/>
        <w:t xml:space="preserve">Azure </w:t>
      </w:r>
      <w:proofErr w:type="spellStart"/>
      <w:r w:rsidRPr="00233AF3">
        <w:rPr>
          <w:b/>
          <w:bCs/>
        </w:rPr>
        <w:t>Devops</w:t>
      </w:r>
      <w:proofErr w:type="spellEnd"/>
    </w:p>
    <w:p w14:paraId="2F3AC07F" w14:textId="2D4E5DFA" w:rsidR="00C40D3A" w:rsidRDefault="00C40D3A">
      <w:r>
        <w:t xml:space="preserve">Create service connections, including </w:t>
      </w:r>
      <w:proofErr w:type="spellStart"/>
      <w:r>
        <w:t>acr</w:t>
      </w:r>
      <w:proofErr w:type="spellEnd"/>
      <w:r>
        <w:t xml:space="preserve">-conn, </w:t>
      </w:r>
      <w:proofErr w:type="spellStart"/>
      <w:r>
        <w:t>aks</w:t>
      </w:r>
      <w:proofErr w:type="spellEnd"/>
      <w:r>
        <w:t>-conn, and the MSA GitHub repository.</w:t>
      </w:r>
    </w:p>
    <w:p w14:paraId="05E729C7" w14:textId="2576D266" w:rsidR="00363C1E" w:rsidRDefault="00363C1E">
      <w:r w:rsidRPr="00363C1E">
        <w:rPr>
          <w:noProof/>
        </w:rPr>
        <w:drawing>
          <wp:inline distT="0" distB="0" distL="0" distR="0" wp14:anchorId="5A724E3F" wp14:editId="644BBB82">
            <wp:extent cx="5943600" cy="2333625"/>
            <wp:effectExtent l="0" t="0" r="0" b="9525"/>
            <wp:docPr id="693173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36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AE8" w14:textId="25438E59" w:rsidR="003C494D" w:rsidRDefault="00C40D3A">
      <w:r>
        <w:t xml:space="preserve">Create and run the pipeline (using </w:t>
      </w:r>
      <w:r w:rsidR="009A0355" w:rsidRPr="009A0355">
        <w:t>azure-</w:t>
      </w:r>
      <w:proofErr w:type="spellStart"/>
      <w:r w:rsidR="009A0355" w:rsidRPr="009A0355">
        <w:t>pipelines.yml</w:t>
      </w:r>
      <w:proofErr w:type="spellEnd"/>
      <w:r w:rsidR="009A0355">
        <w:t xml:space="preserve"> in the MSA GitHub repository</w:t>
      </w:r>
      <w:r>
        <w:t>)</w:t>
      </w:r>
      <w:r w:rsidR="00363C1E" w:rsidRPr="00363C1E">
        <w:rPr>
          <w:noProof/>
        </w:rPr>
        <w:drawing>
          <wp:inline distT="0" distB="0" distL="0" distR="0" wp14:anchorId="349D8EEA" wp14:editId="0E4A4BC9">
            <wp:extent cx="5943600" cy="2799715"/>
            <wp:effectExtent l="0" t="0" r="0" b="635"/>
            <wp:docPr id="33258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71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6F65" w14:textId="77777777" w:rsidR="009A0355" w:rsidRDefault="009A0355"/>
    <w:p w14:paraId="64647311" w14:textId="77777777" w:rsidR="009A0355" w:rsidRDefault="009A0355"/>
    <w:p w14:paraId="02B11711" w14:textId="77777777" w:rsidR="009A0355" w:rsidRDefault="009A0355"/>
    <w:p w14:paraId="37DEC108" w14:textId="77777777" w:rsidR="009A0355" w:rsidRDefault="009A0355"/>
    <w:p w14:paraId="5596BFC2" w14:textId="77777777" w:rsidR="009A0355" w:rsidRDefault="009A0355"/>
    <w:p w14:paraId="31FFA4FF" w14:textId="77777777" w:rsidR="009A0355" w:rsidRDefault="009A0355"/>
    <w:p w14:paraId="3E506C83" w14:textId="51CF24D6" w:rsidR="00363C1E" w:rsidRDefault="009A0355">
      <w:r>
        <w:lastRenderedPageBreak/>
        <w:t xml:space="preserve">Pipeline when it </w:t>
      </w:r>
      <w:proofErr w:type="gramStart"/>
      <w:r>
        <w:t>run</w:t>
      </w:r>
      <w:proofErr w:type="gramEnd"/>
      <w:r>
        <w:t xml:space="preserve"> successfully</w:t>
      </w:r>
    </w:p>
    <w:p w14:paraId="26D6821D" w14:textId="55BCFB56" w:rsidR="00363C1E" w:rsidRDefault="00363C1E">
      <w:r w:rsidRPr="00363C1E">
        <w:rPr>
          <w:noProof/>
        </w:rPr>
        <w:drawing>
          <wp:inline distT="0" distB="0" distL="0" distR="0" wp14:anchorId="4E02F299" wp14:editId="60E373BC">
            <wp:extent cx="5943600" cy="2918460"/>
            <wp:effectExtent l="0" t="0" r="0" b="0"/>
            <wp:docPr id="825722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21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F868" w14:textId="7D78C1D9" w:rsidR="009A0355" w:rsidRDefault="009A0355" w:rsidP="009A0355"/>
    <w:p w14:paraId="0EF29013" w14:textId="12C4F65E" w:rsidR="000B1C3E" w:rsidRPr="009A0355" w:rsidRDefault="009A0355" w:rsidP="009A0355">
      <w:pPr>
        <w:rPr>
          <w:b/>
          <w:bCs/>
        </w:rPr>
      </w:pPr>
      <w:r w:rsidRPr="009A0355">
        <w:rPr>
          <w:b/>
          <w:bCs/>
        </w:rPr>
        <w:t xml:space="preserve">Try to </w:t>
      </w:r>
      <w:proofErr w:type="gramStart"/>
      <w:r w:rsidRPr="009A0355">
        <w:rPr>
          <w:b/>
          <w:bCs/>
        </w:rPr>
        <w:t>connect</w:t>
      </w:r>
      <w:proofErr w:type="gramEnd"/>
      <w:r w:rsidRPr="009A0355">
        <w:rPr>
          <w:b/>
          <w:bCs/>
        </w:rPr>
        <w:t xml:space="preserve"> the website:</w:t>
      </w:r>
    </w:p>
    <w:p w14:paraId="720A134B" w14:textId="4941E2EB" w:rsidR="000B1C3E" w:rsidRDefault="000B1C3E" w:rsidP="000B1C3E">
      <w:pPr>
        <w:tabs>
          <w:tab w:val="left" w:pos="4040"/>
        </w:tabs>
      </w:pPr>
      <w:r>
        <w:t xml:space="preserve">Download the Ingress Controller and get </w:t>
      </w:r>
      <w:proofErr w:type="gramStart"/>
      <w:r>
        <w:t>external  IP</w:t>
      </w:r>
      <w:proofErr w:type="gramEnd"/>
    </w:p>
    <w:p w14:paraId="13266450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repo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nginx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//kubernetes.github.io/ingress-nginx</w:t>
      </w:r>
    </w:p>
    <w:p w14:paraId="42E302E4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helm repo update</w:t>
      </w:r>
    </w:p>
    <w:p w14:paraId="19F2B6A7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upgrade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install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nginx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nginx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nginx \</w:t>
      </w:r>
    </w:p>
    <w:p w14:paraId="0F55E5A2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nginx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</w:p>
    <w:p w14:paraId="6D573DD5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Wait for external IP</w:t>
      </w:r>
    </w:p>
    <w:p w14:paraId="67DEC0E5" w14:textId="77565C78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99256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nginx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svc ingress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nginx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controller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</w:t>
      </w:r>
    </w:p>
    <w:p w14:paraId="5E3D9B44" w14:textId="2BC70DB5" w:rsidR="000B1C3E" w:rsidRDefault="000B1C3E" w:rsidP="000B1C3E">
      <w:pPr>
        <w:tabs>
          <w:tab w:val="left" w:pos="4040"/>
        </w:tabs>
      </w:pPr>
      <w:r w:rsidRPr="000B1C3E">
        <w:rPr>
          <w:noProof/>
        </w:rPr>
        <w:drawing>
          <wp:inline distT="0" distB="0" distL="0" distR="0" wp14:anchorId="0E65B585" wp14:editId="638E1D13">
            <wp:extent cx="5943600" cy="287020"/>
            <wp:effectExtent l="0" t="0" r="0" b="0"/>
            <wp:docPr id="12251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76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4259" w14:textId="047A6FC6" w:rsidR="000B1C3E" w:rsidRDefault="00750FBC" w:rsidP="000B1C3E">
      <w:pPr>
        <w:tabs>
          <w:tab w:val="left" w:pos="4040"/>
        </w:tabs>
      </w:pPr>
      <w:r>
        <w:t xml:space="preserve">Then access the website using </w:t>
      </w:r>
      <w:r w:rsidR="000B1C3E" w:rsidRPr="000B1C3E">
        <w:t>http://&lt;EXTERNAL-IP&gt;</w:t>
      </w:r>
      <w:proofErr w:type="gramStart"/>
      <w:r w:rsidR="000B1C3E" w:rsidRPr="000B1C3E">
        <w:t>/</w:t>
      </w:r>
      <w:r>
        <w:t xml:space="preserve">  (</w:t>
      </w:r>
      <w:proofErr w:type="gramEnd"/>
      <w:r>
        <w:t>here is https://20.6.121.157)</w:t>
      </w:r>
    </w:p>
    <w:p w14:paraId="7E428A39" w14:textId="002F6114" w:rsidR="000B1C3E" w:rsidRDefault="000B1C3E" w:rsidP="000B1C3E">
      <w:pPr>
        <w:tabs>
          <w:tab w:val="left" w:pos="4040"/>
        </w:tabs>
      </w:pPr>
      <w:r w:rsidRPr="000B1C3E">
        <w:rPr>
          <w:noProof/>
        </w:rPr>
        <w:drawing>
          <wp:inline distT="0" distB="0" distL="0" distR="0" wp14:anchorId="34ABEBD9" wp14:editId="7188509D">
            <wp:extent cx="5943600" cy="1197610"/>
            <wp:effectExtent l="0" t="0" r="0" b="2540"/>
            <wp:docPr id="2082022362" name="Picture 1" descr="A blue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2362" name="Picture 1" descr="A blue and white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D654" w14:textId="77777777" w:rsidR="003C494D" w:rsidRDefault="003C494D" w:rsidP="000B1C3E">
      <w:pPr>
        <w:tabs>
          <w:tab w:val="left" w:pos="4040"/>
        </w:tabs>
      </w:pPr>
    </w:p>
    <w:p w14:paraId="572EAC95" w14:textId="77777777" w:rsidR="00997E71" w:rsidRDefault="00997E71" w:rsidP="000B1C3E">
      <w:pPr>
        <w:tabs>
          <w:tab w:val="left" w:pos="4040"/>
        </w:tabs>
      </w:pPr>
    </w:p>
    <w:p w14:paraId="61883EDF" w14:textId="77777777" w:rsidR="00946358" w:rsidRDefault="00946358" w:rsidP="000B1C3E">
      <w:pPr>
        <w:tabs>
          <w:tab w:val="left" w:pos="4040"/>
        </w:tabs>
      </w:pPr>
    </w:p>
    <w:p w14:paraId="6BDB25AD" w14:textId="1A5A8F5C" w:rsidR="00997E71" w:rsidRDefault="00997E71" w:rsidP="000B1C3E">
      <w:pPr>
        <w:tabs>
          <w:tab w:val="left" w:pos="4040"/>
        </w:tabs>
        <w:rPr>
          <w:b/>
          <w:bCs/>
        </w:rPr>
      </w:pPr>
      <w:r w:rsidRPr="00750FBC">
        <w:rPr>
          <w:b/>
          <w:bCs/>
        </w:rPr>
        <w:lastRenderedPageBreak/>
        <w:t xml:space="preserve">Setup Grafana and </w:t>
      </w:r>
      <w:proofErr w:type="spellStart"/>
      <w:r w:rsidRPr="00750FBC">
        <w:rPr>
          <w:b/>
          <w:bCs/>
        </w:rPr>
        <w:t>Prothemeus</w:t>
      </w:r>
      <w:proofErr w:type="spellEnd"/>
      <w:r w:rsidRPr="00750FBC">
        <w:rPr>
          <w:b/>
          <w:bCs/>
        </w:rPr>
        <w:t>:</w:t>
      </w:r>
    </w:p>
    <w:p w14:paraId="7E024230" w14:textId="639D10E2" w:rsidR="00750FBC" w:rsidRPr="00750FBC" w:rsidRDefault="00750FBC" w:rsidP="000B1C3E">
      <w:pPr>
        <w:tabs>
          <w:tab w:val="left" w:pos="4040"/>
        </w:tabs>
      </w:pPr>
      <w:r w:rsidRPr="00750FBC">
        <w:t xml:space="preserve">Using the </w:t>
      </w:r>
      <w:r>
        <w:t>block</w:t>
      </w:r>
      <w:r w:rsidRPr="00750FBC">
        <w:t xml:space="preserve"> of </w:t>
      </w:r>
      <w:r>
        <w:t>code to install Grafana and Prometheus on the AKS</w:t>
      </w:r>
    </w:p>
    <w:p w14:paraId="0A604DFB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1) Namespace</w:t>
      </w:r>
    </w:p>
    <w:p w14:paraId="2B9C4DA2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create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monitoring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dry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yaml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apply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</w:p>
    <w:p w14:paraId="265B0337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9713C6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880000"/>
          <w:sz w:val="17"/>
          <w:szCs w:val="17"/>
        </w:rPr>
        <w:t># 2)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Add repo Helm</w:t>
      </w:r>
    </w:p>
    <w:p w14:paraId="1ADE4EA6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repo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prometheus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community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//prometheus-community.github.io/helm-charts</w:t>
      </w:r>
    </w:p>
    <w:p w14:paraId="5D7C073A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repo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//grafana.github.io/helm-charts</w:t>
      </w:r>
    </w:p>
    <w:p w14:paraId="7A2E1C80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helm repo update</w:t>
      </w:r>
    </w:p>
    <w:p w14:paraId="560851EF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3C2C59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3) Install Prometheus</w:t>
      </w:r>
    </w:p>
    <w:p w14:paraId="577E02BC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prometheus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prometheus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community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prometheus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monitoring</w:t>
      </w:r>
    </w:p>
    <w:p w14:paraId="183BCD2D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3AF9E2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4) Install Grafana and expose by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LoadBalancer</w:t>
      </w:r>
      <w:proofErr w:type="spellEnd"/>
    </w:p>
    <w:p w14:paraId="76913854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helm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 monitoring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C2AD791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adminUser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admin \</w:t>
      </w:r>
    </w:p>
    <w:p w14:paraId="529CA2A0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adminPassword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admin123 \</w:t>
      </w:r>
    </w:p>
    <w:p w14:paraId="5E17C2DE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LoadBalancer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509BAA52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persistence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enabled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EE1E64D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persistence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storageClassName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managed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csi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B4D01FF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persistence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5Gi</w:t>
      </w:r>
    </w:p>
    <w:p w14:paraId="14526E61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613171" w14:textId="2FCAE775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5) Get Grafana public IP</w:t>
      </w:r>
    </w:p>
    <w:p w14:paraId="60B28A59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monitoring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svc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</w:t>
      </w:r>
    </w:p>
    <w:p w14:paraId="3C72716B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Open http://&lt;EXTERNAL-IP&gt; (user/pass: admin / admin123)</w:t>
      </w:r>
    </w:p>
    <w:p w14:paraId="0D75DDBB" w14:textId="77777777" w:rsidR="00750FBC" w:rsidRDefault="00750F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503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4A010B" w14:textId="77777777" w:rsidR="003C494D" w:rsidRDefault="003C494D" w:rsidP="000B1C3E">
      <w:pPr>
        <w:tabs>
          <w:tab w:val="left" w:pos="4040"/>
        </w:tabs>
      </w:pPr>
    </w:p>
    <w:p w14:paraId="20CC9A33" w14:textId="10CBE043" w:rsidR="00750FBC" w:rsidRDefault="00750FBC" w:rsidP="000B1C3E">
      <w:pPr>
        <w:tabs>
          <w:tab w:val="left" w:pos="4040"/>
        </w:tabs>
      </w:pPr>
      <w:r>
        <w:t>Access to the Grafana website</w:t>
      </w:r>
    </w:p>
    <w:p w14:paraId="374DED7A" w14:textId="0A121D81" w:rsidR="003C494D" w:rsidRDefault="003C494D" w:rsidP="000B1C3E">
      <w:pPr>
        <w:tabs>
          <w:tab w:val="left" w:pos="4040"/>
        </w:tabs>
      </w:pPr>
      <w:r w:rsidRPr="003C494D">
        <w:rPr>
          <w:noProof/>
        </w:rPr>
        <w:drawing>
          <wp:inline distT="0" distB="0" distL="0" distR="0" wp14:anchorId="74029083" wp14:editId="29197F6A">
            <wp:extent cx="5943600" cy="3060700"/>
            <wp:effectExtent l="0" t="0" r="0" b="6350"/>
            <wp:docPr id="297879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98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101F" w14:textId="15F9C4FC" w:rsidR="00363C1E" w:rsidRDefault="00363C1E" w:rsidP="000B1C3E">
      <w:pPr>
        <w:tabs>
          <w:tab w:val="left" w:pos="4040"/>
        </w:tabs>
      </w:pPr>
      <w:r w:rsidRPr="00363C1E">
        <w:rPr>
          <w:noProof/>
        </w:rPr>
        <w:lastRenderedPageBreak/>
        <w:drawing>
          <wp:inline distT="0" distB="0" distL="0" distR="0" wp14:anchorId="2A06B07F" wp14:editId="21E949D6">
            <wp:extent cx="5943600" cy="2823845"/>
            <wp:effectExtent l="0" t="0" r="0" b="0"/>
            <wp:docPr id="2054579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91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143B" w14:textId="66E32B40" w:rsidR="00750FBC" w:rsidRPr="00946358" w:rsidRDefault="00750FBC" w:rsidP="000B1C3E">
      <w:pPr>
        <w:tabs>
          <w:tab w:val="left" w:pos="4040"/>
        </w:tabs>
        <w:rPr>
          <w:b/>
          <w:bCs/>
        </w:rPr>
      </w:pPr>
      <w:r>
        <w:t xml:space="preserve">Click the </w:t>
      </w:r>
      <w:r w:rsidRPr="00946358">
        <w:rPr>
          <w:b/>
          <w:bCs/>
        </w:rPr>
        <w:t>Add your first data source</w:t>
      </w:r>
    </w:p>
    <w:p w14:paraId="559DCDB4" w14:textId="3E96C092" w:rsidR="00363C1E" w:rsidRDefault="00363C1E" w:rsidP="000B1C3E">
      <w:pPr>
        <w:tabs>
          <w:tab w:val="left" w:pos="4040"/>
        </w:tabs>
      </w:pPr>
      <w:r>
        <w:t xml:space="preserve">Then choose </w:t>
      </w:r>
      <w:r w:rsidR="00750FBC" w:rsidRPr="00946358">
        <w:rPr>
          <w:b/>
          <w:bCs/>
        </w:rPr>
        <w:t>Prometheus</w:t>
      </w:r>
      <w:r w:rsidR="00750FBC">
        <w:t xml:space="preserve"> as the data source</w:t>
      </w:r>
    </w:p>
    <w:p w14:paraId="5FFD620A" w14:textId="2B05F76D" w:rsidR="00363C1E" w:rsidRDefault="00363C1E" w:rsidP="000B1C3E">
      <w:pPr>
        <w:tabs>
          <w:tab w:val="left" w:pos="4040"/>
        </w:tabs>
      </w:pPr>
      <w:r w:rsidRPr="00946358">
        <w:rPr>
          <w:b/>
          <w:bCs/>
        </w:rPr>
        <w:t>Connection server URL</w:t>
      </w:r>
      <w:r>
        <w:t xml:space="preserve">: </w:t>
      </w:r>
      <w:r w:rsidRPr="00750FBC">
        <w:rPr>
          <w:i/>
          <w:iCs/>
        </w:rPr>
        <w:t>http://prometheus-server.monitoring.svc:80</w:t>
      </w:r>
    </w:p>
    <w:p w14:paraId="4227C108" w14:textId="18AAA581" w:rsidR="00363C1E" w:rsidRDefault="00363C1E" w:rsidP="000B1C3E">
      <w:pPr>
        <w:tabs>
          <w:tab w:val="left" w:pos="4040"/>
        </w:tabs>
      </w:pPr>
      <w:r w:rsidRPr="00363C1E">
        <w:rPr>
          <w:noProof/>
        </w:rPr>
        <w:drawing>
          <wp:inline distT="0" distB="0" distL="0" distR="0" wp14:anchorId="659BF1B2" wp14:editId="269661DC">
            <wp:extent cx="5943600" cy="2976245"/>
            <wp:effectExtent l="0" t="0" r="0" b="0"/>
            <wp:docPr id="1434729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93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AE9C" w14:textId="1D13A5BD" w:rsidR="00997E71" w:rsidRDefault="00DE0932" w:rsidP="000B1C3E">
      <w:pPr>
        <w:tabs>
          <w:tab w:val="left" w:pos="4040"/>
        </w:tabs>
      </w:pPr>
      <w:r>
        <w:t>Click</w:t>
      </w:r>
      <w:r w:rsidR="00997E71">
        <w:t xml:space="preserve"> </w:t>
      </w:r>
      <w:r w:rsidR="00997E71" w:rsidRPr="00946358">
        <w:rPr>
          <w:b/>
          <w:bCs/>
        </w:rPr>
        <w:t>Save and Test</w:t>
      </w:r>
    </w:p>
    <w:p w14:paraId="1E24BB48" w14:textId="49594AC0" w:rsidR="00997E71" w:rsidRDefault="00997E71" w:rsidP="000B1C3E">
      <w:pPr>
        <w:tabs>
          <w:tab w:val="left" w:pos="4040"/>
        </w:tabs>
      </w:pPr>
      <w:r>
        <w:t xml:space="preserve">Then </w:t>
      </w:r>
      <w:r w:rsidR="00DE0932">
        <w:t>go to</w:t>
      </w:r>
      <w:r>
        <w:t xml:space="preserve"> Dashboard -&gt; Import Dashboard -&gt; Choose data source </w:t>
      </w:r>
      <w:r w:rsidR="00946358" w:rsidRPr="00946358">
        <w:rPr>
          <w:b/>
          <w:bCs/>
        </w:rPr>
        <w:t>Prometheus</w:t>
      </w:r>
    </w:p>
    <w:p w14:paraId="4E124993" w14:textId="07CB0B85" w:rsidR="00997E71" w:rsidRDefault="00997E71" w:rsidP="000B1C3E">
      <w:pPr>
        <w:tabs>
          <w:tab w:val="left" w:pos="4040"/>
        </w:tabs>
      </w:pPr>
      <w:r>
        <w:t xml:space="preserve">After </w:t>
      </w:r>
      <w:r w:rsidR="00DE0932">
        <w:t>creating</w:t>
      </w:r>
      <w:r>
        <w:t xml:space="preserve"> </w:t>
      </w:r>
      <w:r w:rsidR="00DE0932">
        <w:t xml:space="preserve">the </w:t>
      </w:r>
      <w:r>
        <w:t>Dashboard</w:t>
      </w:r>
    </w:p>
    <w:p w14:paraId="01988FF8" w14:textId="4F3AF5C4" w:rsidR="00997E71" w:rsidRDefault="00997E71" w:rsidP="000B1C3E">
      <w:pPr>
        <w:tabs>
          <w:tab w:val="left" w:pos="4040"/>
        </w:tabs>
      </w:pPr>
      <w:r w:rsidRPr="00997E71">
        <w:rPr>
          <w:noProof/>
        </w:rPr>
        <w:lastRenderedPageBreak/>
        <w:drawing>
          <wp:inline distT="0" distB="0" distL="0" distR="0" wp14:anchorId="23F33B8B" wp14:editId="5712A668">
            <wp:extent cx="5943600" cy="1107440"/>
            <wp:effectExtent l="0" t="0" r="0" b="0"/>
            <wp:docPr id="265472674" name="Picture 1" descr="A black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72674" name="Picture 1" descr="A black rectangular object with a black strip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136E" w14:textId="7E263642" w:rsidR="00DE0932" w:rsidRDefault="00DE0932" w:rsidP="000B1C3E">
      <w:pPr>
        <w:tabs>
          <w:tab w:val="left" w:pos="4040"/>
        </w:tabs>
      </w:pPr>
      <w:r>
        <w:t>Dashboard UI</w:t>
      </w:r>
    </w:p>
    <w:p w14:paraId="327259DC" w14:textId="7C914879" w:rsidR="00997E71" w:rsidRDefault="00997E71" w:rsidP="000B1C3E">
      <w:pPr>
        <w:tabs>
          <w:tab w:val="left" w:pos="4040"/>
        </w:tabs>
      </w:pPr>
      <w:r w:rsidRPr="00997E71">
        <w:rPr>
          <w:noProof/>
        </w:rPr>
        <w:drawing>
          <wp:inline distT="0" distB="0" distL="0" distR="0" wp14:anchorId="6C9631F5" wp14:editId="5180FBBB">
            <wp:extent cx="5943600" cy="3133090"/>
            <wp:effectExtent l="0" t="0" r="0" b="0"/>
            <wp:docPr id="1682385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586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E71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19F7" w14:textId="77777777" w:rsidR="00DF4A87" w:rsidRDefault="00DF4A87" w:rsidP="003B657A">
      <w:pPr>
        <w:spacing w:after="0" w:line="240" w:lineRule="auto"/>
      </w:pPr>
      <w:r>
        <w:separator/>
      </w:r>
    </w:p>
  </w:endnote>
  <w:endnote w:type="continuationSeparator" w:id="0">
    <w:p w14:paraId="5D95C203" w14:textId="77777777" w:rsidR="00DF4A87" w:rsidRDefault="00DF4A87" w:rsidP="003B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5A38" w14:textId="0AC84D4C" w:rsidR="003B657A" w:rsidRDefault="003B6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0CC0" w14:textId="40AEBE53" w:rsidR="003B657A" w:rsidRDefault="003B65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56C9" w14:textId="52206AD1" w:rsidR="003B657A" w:rsidRDefault="003B6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5AD9" w14:textId="77777777" w:rsidR="00DF4A87" w:rsidRDefault="00DF4A87" w:rsidP="003B657A">
      <w:pPr>
        <w:spacing w:after="0" w:line="240" w:lineRule="auto"/>
      </w:pPr>
      <w:r>
        <w:separator/>
      </w:r>
    </w:p>
  </w:footnote>
  <w:footnote w:type="continuationSeparator" w:id="0">
    <w:p w14:paraId="32B6E286" w14:textId="77777777" w:rsidR="00DF4A87" w:rsidRDefault="00DF4A87" w:rsidP="003B6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907A4"/>
    <w:multiLevelType w:val="hybridMultilevel"/>
    <w:tmpl w:val="8834B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474FE"/>
    <w:multiLevelType w:val="hybridMultilevel"/>
    <w:tmpl w:val="2DDA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A1015"/>
    <w:multiLevelType w:val="hybridMultilevel"/>
    <w:tmpl w:val="56A4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801199">
    <w:abstractNumId w:val="0"/>
  </w:num>
  <w:num w:numId="2" w16cid:durableId="927081250">
    <w:abstractNumId w:val="2"/>
  </w:num>
  <w:num w:numId="3" w16cid:durableId="124957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DE"/>
    <w:rsid w:val="00025E42"/>
    <w:rsid w:val="000B1C3E"/>
    <w:rsid w:val="001665DE"/>
    <w:rsid w:val="00233AF3"/>
    <w:rsid w:val="00260895"/>
    <w:rsid w:val="003008BD"/>
    <w:rsid w:val="00363C1E"/>
    <w:rsid w:val="003B657A"/>
    <w:rsid w:val="003C494D"/>
    <w:rsid w:val="00644682"/>
    <w:rsid w:val="00750FBC"/>
    <w:rsid w:val="00937C69"/>
    <w:rsid w:val="00946358"/>
    <w:rsid w:val="00961AF8"/>
    <w:rsid w:val="0098232E"/>
    <w:rsid w:val="00997E71"/>
    <w:rsid w:val="009A0355"/>
    <w:rsid w:val="00B870E6"/>
    <w:rsid w:val="00C40D3A"/>
    <w:rsid w:val="00DE0932"/>
    <w:rsid w:val="00DF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B585D"/>
  <w15:chartTrackingRefBased/>
  <w15:docId w15:val="{A9154631-5FEF-4058-A3A9-7C90D923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B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57A"/>
  </w:style>
  <w:style w:type="character" w:styleId="Hyperlink">
    <w:name w:val="Hyperlink"/>
    <w:basedOn w:val="DefaultParagraphFont"/>
    <w:uiPriority w:val="99"/>
    <w:unhideWhenUsed/>
    <w:rsid w:val="00997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03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yesonMach/SD6116_azure_infrastructur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TyesonMach/SD6116_MS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295B70-920E-4F6F-806E-91442107DC6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7</Pages>
  <Words>351</Words>
  <Characters>2353</Characters>
  <Application>Microsoft Office Word</Application>
  <DocSecurity>0</DocSecurity>
  <Lines>98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Mach Canh</dc:creator>
  <cp:keywords/>
  <dc:description/>
  <cp:lastModifiedBy>Toan Mach Canh</cp:lastModifiedBy>
  <cp:revision>3</cp:revision>
  <dcterms:created xsi:type="dcterms:W3CDTF">2025-10-27T09:26:00Z</dcterms:created>
  <dcterms:modified xsi:type="dcterms:W3CDTF">2025-10-29T04:22:00Z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23b0eecd-0a9d-4dbc-8a30-07e162a314f0</vt:lpwstr>
  </property>
</Properties>
</file>