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DEA7" w14:textId="77777777" w:rsidR="00F1118E" w:rsidRDefault="008C25EC" w:rsidP="00E915A8">
      <w:pPr>
        <w:rPr>
          <w:noProof/>
          <w:lang w:eastAsia="zh-CN" w:bidi="ar-SA"/>
        </w:rPr>
      </w:pPr>
      <w:r>
        <w:rPr>
          <w:noProof/>
          <w:lang w:eastAsia="nl-NL" w:bidi="ar-SA"/>
        </w:rPr>
        <w:drawing>
          <wp:anchor distT="0" distB="0" distL="114300" distR="114300" simplePos="0" relativeHeight="251699200" behindDoc="1" locked="0" layoutInCell="1" allowOverlap="1" wp14:anchorId="49B61032" wp14:editId="496D127C">
            <wp:simplePos x="0" y="0"/>
            <wp:positionH relativeFrom="column">
              <wp:posOffset>-377825</wp:posOffset>
            </wp:positionH>
            <wp:positionV relativeFrom="paragraph">
              <wp:posOffset>-377190</wp:posOffset>
            </wp:positionV>
            <wp:extent cx="3121200" cy="1069200"/>
            <wp:effectExtent l="0" t="0" r="3175"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GO_cmyk_lolinksgo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200" cy="1069200"/>
                    </a:xfrm>
                    <a:prstGeom prst="rect">
                      <a:avLst/>
                    </a:prstGeom>
                  </pic:spPr>
                </pic:pic>
              </a:graphicData>
            </a:graphic>
            <wp14:sizeRelH relativeFrom="margin">
              <wp14:pctWidth>0</wp14:pctWidth>
            </wp14:sizeRelH>
            <wp14:sizeRelV relativeFrom="margin">
              <wp14:pctHeight>0</wp14:pctHeight>
            </wp14:sizeRelV>
          </wp:anchor>
        </w:drawing>
      </w:r>
      <w:r w:rsidR="007A2B08">
        <w:rPr>
          <w:noProof/>
          <w:lang w:eastAsia="nl-NL" w:bidi="ar-SA"/>
        </w:rPr>
        <w:drawing>
          <wp:anchor distT="0" distB="0" distL="114300" distR="114300" simplePos="0" relativeHeight="251658240" behindDoc="1" locked="1" layoutInCell="1" allowOverlap="1" wp14:anchorId="2E8E93B2" wp14:editId="2EC4D348">
            <wp:simplePos x="0" y="0"/>
            <wp:positionH relativeFrom="page">
              <wp:posOffset>7734300</wp:posOffset>
            </wp:positionH>
            <wp:positionV relativeFrom="paragraph">
              <wp:posOffset>-922655</wp:posOffset>
            </wp:positionV>
            <wp:extent cx="7772400" cy="8268970"/>
            <wp:effectExtent l="0" t="0" r="0" b="0"/>
            <wp:wrapNone/>
            <wp:docPr id="18" name="Picture 17" descr="modulewijzer-igo-nieuw-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wijzer-igo-nieuw-NL.gif"/>
                    <pic:cNvPicPr/>
                  </pic:nvPicPr>
                  <pic:blipFill>
                    <a:blip r:embed="rId14" cstate="print"/>
                    <a:stretch>
                      <a:fillRect/>
                    </a:stretch>
                  </pic:blipFill>
                  <pic:spPr>
                    <a:xfrm>
                      <a:off x="0" y="0"/>
                      <a:ext cx="7772400" cy="8268970"/>
                    </a:xfrm>
                    <a:prstGeom prst="rect">
                      <a:avLst/>
                    </a:prstGeom>
                  </pic:spPr>
                </pic:pic>
              </a:graphicData>
            </a:graphic>
            <wp14:sizeRelH relativeFrom="margin">
              <wp14:pctWidth>0</wp14:pctWidth>
            </wp14:sizeRelH>
            <wp14:sizeRelV relativeFrom="margin">
              <wp14:pctHeight>0</wp14:pctHeight>
            </wp14:sizeRelV>
          </wp:anchor>
        </w:drawing>
      </w:r>
    </w:p>
    <w:p w14:paraId="2944835D" w14:textId="77777777" w:rsidR="002F2B72" w:rsidRDefault="002F2B72" w:rsidP="00E915A8">
      <w:pPr>
        <w:rPr>
          <w:noProof/>
          <w:lang w:eastAsia="zh-CN" w:bidi="ar-SA"/>
        </w:rPr>
      </w:pPr>
    </w:p>
    <w:p w14:paraId="44704055" w14:textId="77777777" w:rsidR="00FA40F5" w:rsidRPr="00FA40F5" w:rsidRDefault="00EC0371" w:rsidP="00E915A8">
      <w:r>
        <w:rPr>
          <w:noProof/>
          <w:lang w:eastAsia="nl-NL" w:bidi="ar-SA"/>
        </w:rPr>
        <mc:AlternateContent>
          <mc:Choice Requires="wps">
            <w:drawing>
              <wp:anchor distT="0" distB="0" distL="114300" distR="114300" simplePos="0" relativeHeight="251654144" behindDoc="0" locked="0" layoutInCell="1" allowOverlap="1" wp14:anchorId="4FEA2CCC" wp14:editId="65C57E6D">
                <wp:simplePos x="0" y="0"/>
                <wp:positionH relativeFrom="column">
                  <wp:posOffset>2414270</wp:posOffset>
                </wp:positionH>
                <wp:positionV relativeFrom="paragraph">
                  <wp:posOffset>9753600</wp:posOffset>
                </wp:positionV>
                <wp:extent cx="1546860" cy="228600"/>
                <wp:effectExtent l="2540" t="635" r="3175"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F2CC7" w14:textId="77777777" w:rsidR="009D0D62" w:rsidRPr="00253C42" w:rsidRDefault="009D0D62" w:rsidP="00E915A8">
                            <w:r>
                              <w:t xml:space="preserve">studielast:  30 </w:t>
                            </w:r>
                            <w:proofErr w:type="spellStart"/>
                            <w:r>
                              <w:t>ects</w:t>
                            </w:r>
                            <w:proofErr w:type="spell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EA2CCC" id="_x0000_t202" coordsize="21600,21600" o:spt="202" path="m,l,21600r21600,l21600,xe">
                <v:stroke joinstyle="miter"/>
                <v:path gradientshapeok="t" o:connecttype="rect"/>
              </v:shapetype>
              <v:shape id="Text Box 10" o:spid="_x0000_s1026" type="#_x0000_t202" style="position:absolute;margin-left:190.1pt;margin-top:768pt;width:121.8pt;height:18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" filled="f" stroked="f">
                <v:textbox>
                  <w:txbxContent>
                    <w:p w14:paraId="7BBF2CC7" w14:textId="77777777" w:rsidR="009D0D62" w:rsidRPr="00253C42" w:rsidRDefault="009D0D62" w:rsidP="00E915A8">
                      <w:r>
                        <w:t>studielast:  30 ects</w:t>
                      </w:r>
                    </w:p>
                  </w:txbxContent>
                </v:textbox>
              </v:shape>
            </w:pict>
          </mc:Fallback>
        </mc:AlternateContent>
      </w:r>
      <w:r>
        <w:rPr>
          <w:noProof/>
          <w:lang w:eastAsia="nl-NL" w:bidi="ar-SA"/>
        </w:rPr>
        <mc:AlternateContent>
          <mc:Choice Requires="wps">
            <w:drawing>
              <wp:anchor distT="0" distB="0" distL="114300" distR="114300" simplePos="0" relativeHeight="251656192" behindDoc="0" locked="0" layoutInCell="1" allowOverlap="1" wp14:anchorId="64900026" wp14:editId="0362A8DF">
                <wp:simplePos x="0" y="0"/>
                <wp:positionH relativeFrom="column">
                  <wp:posOffset>949960</wp:posOffset>
                </wp:positionH>
                <wp:positionV relativeFrom="paragraph">
                  <wp:posOffset>10325100</wp:posOffset>
                </wp:positionV>
                <wp:extent cx="7181850" cy="552450"/>
                <wp:effectExtent l="0" t="635" r="4445" b="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B90B6" w14:textId="77777777" w:rsidR="009D0D62" w:rsidRPr="0050125E" w:rsidRDefault="009D0D62" w:rsidP="00E915A8">
                            <w:r w:rsidRPr="0050125E">
                              <w:t>Vermeld de naam van de opleiding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00026" id="Text Box 11" o:spid="_x0000_s1027" type="#_x0000_t202" style="position:absolute;margin-left:74.8pt;margin-top:813pt;width:565.5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" filled="f" stroked="f">
                <v:textbox>
                  <w:txbxContent>
                    <w:p w14:paraId="755B90B6" w14:textId="77777777" w:rsidR="009D0D62" w:rsidRPr="0050125E" w:rsidRDefault="009D0D62" w:rsidP="00E915A8">
                      <w:r w:rsidRPr="0050125E">
                        <w:t>Vermeld de naam van de opleiding</w:t>
                      </w:r>
                    </w:p>
                  </w:txbxContent>
                </v:textbox>
              </v:shape>
            </w:pict>
          </mc:Fallback>
        </mc:AlternateContent>
      </w:r>
    </w:p>
    <w:p w14:paraId="2160C38A" w14:textId="77777777" w:rsidR="00FA40F5" w:rsidRPr="00FA40F5" w:rsidRDefault="00FA40F5" w:rsidP="00E915A8"/>
    <w:p w14:paraId="183A43A0" w14:textId="77777777" w:rsidR="00FA40F5" w:rsidRPr="00FA40F5" w:rsidRDefault="00FA40F5" w:rsidP="00E915A8"/>
    <w:p w14:paraId="0E411756" w14:textId="77777777" w:rsidR="00FA40F5" w:rsidRPr="00FA40F5" w:rsidRDefault="00FA40F5" w:rsidP="00E915A8"/>
    <w:p w14:paraId="7228F948" w14:textId="77777777" w:rsidR="00FA40F5" w:rsidRPr="00FA40F5" w:rsidRDefault="00FA40F5" w:rsidP="00E915A8"/>
    <w:p w14:paraId="28F04475" w14:textId="77777777" w:rsidR="00FA40F5" w:rsidRPr="00D60CA8" w:rsidRDefault="00FA40F5" w:rsidP="00E915A8"/>
    <w:p w14:paraId="247EF560" w14:textId="77777777" w:rsidR="00FA40F5" w:rsidRPr="00D60CA8" w:rsidRDefault="00FA40F5" w:rsidP="00E915A8"/>
    <w:p w14:paraId="3598388C" w14:textId="77777777" w:rsidR="00FA40F5" w:rsidRPr="00D60CA8" w:rsidRDefault="00FA40F5" w:rsidP="00E915A8"/>
    <w:tbl>
      <w:tblPr>
        <w:tblStyle w:val="Tabelraster"/>
        <w:tblW w:w="1020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656"/>
      </w:tblGrid>
      <w:tr w:rsidR="00ED5FEB" w14:paraId="79AAA2B4" w14:textId="77777777" w:rsidTr="00F0209C">
        <w:tc>
          <w:tcPr>
            <w:tcW w:w="5381" w:type="dxa"/>
          </w:tcPr>
          <w:p w14:paraId="3F4BBFF9" w14:textId="77777777" w:rsidR="00ED5FEB" w:rsidRDefault="00ED5FEB" w:rsidP="00E915A8"/>
          <w:p w14:paraId="5810814E" w14:textId="77777777" w:rsidR="00ED5FEB" w:rsidRDefault="00ED5FEB" w:rsidP="00E915A8">
            <w:pPr>
              <w:rPr>
                <w:sz w:val="21"/>
                <w:szCs w:val="21"/>
              </w:rPr>
            </w:pPr>
            <w:r>
              <w:rPr>
                <w:noProof/>
                <w:lang w:eastAsia="nl-NL" w:bidi="ar-SA"/>
              </w:rPr>
              <w:drawing>
                <wp:inline distT="0" distB="0" distL="0" distR="0" wp14:anchorId="2230C369" wp14:editId="6848FD91">
                  <wp:extent cx="3323609" cy="1770478"/>
                  <wp:effectExtent l="38100" t="38100" r="29210" b="393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23609" cy="1770478"/>
                          </a:xfrm>
                          <a:prstGeom prst="rect">
                            <a:avLst/>
                          </a:prstGeom>
                          <a:noFill/>
                          <a:ln w="22225">
                            <a:solidFill>
                              <a:srgbClr val="0070C0"/>
                            </a:solidFill>
                          </a:ln>
                        </pic:spPr>
                      </pic:pic>
                    </a:graphicData>
                  </a:graphic>
                </wp:inline>
              </w:drawing>
            </w:r>
          </w:p>
          <w:p w14:paraId="0C3D82FA" w14:textId="77777777" w:rsidR="00ED5FEB" w:rsidRDefault="00ED5FEB" w:rsidP="00E915A8"/>
        </w:tc>
        <w:tc>
          <w:tcPr>
            <w:tcW w:w="4826" w:type="dxa"/>
          </w:tcPr>
          <w:p w14:paraId="2ED66B0A" w14:textId="77777777" w:rsidR="00ED5FEB" w:rsidRDefault="00ED5FEB" w:rsidP="00E915A8"/>
          <w:p w14:paraId="72D53DA4" w14:textId="77777777" w:rsidR="00ED5FEB" w:rsidRDefault="00ED5FEB" w:rsidP="00E915A8">
            <w:pPr>
              <w:rPr>
                <w:sz w:val="21"/>
                <w:szCs w:val="21"/>
              </w:rPr>
            </w:pPr>
            <w:r>
              <w:rPr>
                <w:noProof/>
                <w:lang w:eastAsia="nl-NL" w:bidi="ar-SA"/>
              </w:rPr>
              <w:drawing>
                <wp:inline distT="0" distB="0" distL="0" distR="0" wp14:anchorId="05636EB5" wp14:editId="73AA13E2">
                  <wp:extent cx="2753313" cy="1436311"/>
                  <wp:effectExtent l="38100" t="38100" r="28575" b="311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53313" cy="1436311"/>
                          </a:xfrm>
                          <a:prstGeom prst="rect">
                            <a:avLst/>
                          </a:prstGeom>
                          <a:noFill/>
                          <a:ln w="28575">
                            <a:solidFill>
                              <a:srgbClr val="00B050"/>
                            </a:solidFill>
                          </a:ln>
                        </pic:spPr>
                      </pic:pic>
                    </a:graphicData>
                  </a:graphic>
                </wp:inline>
              </w:drawing>
            </w:r>
          </w:p>
        </w:tc>
      </w:tr>
    </w:tbl>
    <w:p w14:paraId="3F7A5279" w14:textId="42A42CBD" w:rsidR="00FA40F5" w:rsidRPr="00D60CA8" w:rsidRDefault="00FA40F5" w:rsidP="00E915A8"/>
    <w:p w14:paraId="52BAB8E8" w14:textId="4F08B92A" w:rsidR="00FA40F5" w:rsidRPr="00D60CA8" w:rsidRDefault="00FA40F5" w:rsidP="00E915A8"/>
    <w:p w14:paraId="60548B06" w14:textId="63C602C0" w:rsidR="00FA40F5" w:rsidRPr="00D60CA8" w:rsidRDefault="00FA40F5" w:rsidP="00E915A8"/>
    <w:p w14:paraId="266650DB" w14:textId="05DABD89" w:rsidR="00FA40F5" w:rsidRPr="00D60CA8" w:rsidRDefault="00ED5FEB" w:rsidP="00E915A8">
      <w:r>
        <w:rPr>
          <w:noProof/>
          <w:lang w:eastAsia="nl-NL" w:bidi="ar-SA"/>
        </w:rPr>
        <w:drawing>
          <wp:anchor distT="0" distB="0" distL="114300" distR="114300" simplePos="0" relativeHeight="251661312" behindDoc="1" locked="0" layoutInCell="1" allowOverlap="1" wp14:anchorId="3F740CFA" wp14:editId="488F9D0B">
            <wp:simplePos x="0" y="0"/>
            <wp:positionH relativeFrom="column">
              <wp:posOffset>-964225</wp:posOffset>
            </wp:positionH>
            <wp:positionV relativeFrom="paragraph">
              <wp:posOffset>211794</wp:posOffset>
            </wp:positionV>
            <wp:extent cx="7612911" cy="1667997"/>
            <wp:effectExtent l="0" t="0" r="7620" b="889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36272" cy="1673115"/>
                    </a:xfrm>
                    <a:prstGeom prst="rect">
                      <a:avLst/>
                    </a:prstGeom>
                  </pic:spPr>
                </pic:pic>
              </a:graphicData>
            </a:graphic>
            <wp14:sizeRelH relativeFrom="margin">
              <wp14:pctWidth>0</wp14:pctWidth>
            </wp14:sizeRelH>
            <wp14:sizeRelV relativeFrom="margin">
              <wp14:pctHeight>0</wp14:pctHeight>
            </wp14:sizeRelV>
          </wp:anchor>
        </w:drawing>
      </w:r>
    </w:p>
    <w:p w14:paraId="3E3895B6" w14:textId="432F3A42" w:rsidR="00FA40F5" w:rsidRPr="00D60CA8" w:rsidRDefault="00FA40F5" w:rsidP="00E915A8"/>
    <w:p w14:paraId="1BD42AC8" w14:textId="215EFB21" w:rsidR="00FA40F5" w:rsidRPr="00D60CA8" w:rsidRDefault="00FA40F5" w:rsidP="00E915A8"/>
    <w:p w14:paraId="3579EEF5" w14:textId="7BAF4C44" w:rsidR="00FA40F5" w:rsidRPr="00D60CA8" w:rsidRDefault="004148F1" w:rsidP="00E915A8">
      <w:r>
        <w:rPr>
          <w:noProof/>
          <w:lang w:eastAsia="nl-NL" w:bidi="ar-SA"/>
        </w:rPr>
        <mc:AlternateContent>
          <mc:Choice Requires="wps">
            <w:drawing>
              <wp:anchor distT="0" distB="0" distL="114300" distR="114300" simplePos="0" relativeHeight="251652096" behindDoc="0" locked="0" layoutInCell="1" allowOverlap="1" wp14:anchorId="2A1FD452" wp14:editId="0F0DD1C7">
                <wp:simplePos x="0" y="0"/>
                <wp:positionH relativeFrom="page">
                  <wp:align>center</wp:align>
                </wp:positionH>
                <wp:positionV relativeFrom="paragraph">
                  <wp:posOffset>174625</wp:posOffset>
                </wp:positionV>
                <wp:extent cx="7250400" cy="904875"/>
                <wp:effectExtent l="0" t="0" r="0" b="952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0400"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484D9" w14:textId="4D343ADF" w:rsidR="009D0D62" w:rsidRPr="004148F1" w:rsidRDefault="00BA0546" w:rsidP="004148F1">
                            <w:pPr>
                              <w:rPr>
                                <w:b/>
                                <w:bCs/>
                                <w:color w:val="000000" w:themeColor="text1"/>
                                <w:sz w:val="200"/>
                                <w:szCs w:val="200"/>
                              </w:rPr>
                            </w:pPr>
                            <w:r w:rsidRPr="004148F1">
                              <w:rPr>
                                <w:b/>
                                <w:bCs/>
                                <w:color w:val="000000" w:themeColor="text1"/>
                                <w:sz w:val="96"/>
                                <w:szCs w:val="96"/>
                              </w:rPr>
                              <w:t>Digital Twins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FD452" id="Text Box 5" o:spid="_x0000_s1028" type="#_x0000_t202" style="position:absolute;margin-left:0;margin-top:13.75pt;width:570.9pt;height:71.25pt;z-index:251652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" filled="f" stroked="f">
                <v:textbox>
                  <w:txbxContent>
                    <w:p w14:paraId="202484D9" w14:textId="4D343ADF" w:rsidR="009D0D62" w:rsidRPr="004148F1" w:rsidRDefault="00BA0546" w:rsidP="004148F1">
                      <w:pPr>
                        <w:rPr>
                          <w:b/>
                          <w:bCs/>
                          <w:color w:val="000000" w:themeColor="text1"/>
                          <w:sz w:val="200"/>
                          <w:szCs w:val="200"/>
                        </w:rPr>
                      </w:pPr>
                      <w:r w:rsidRPr="004148F1">
                        <w:rPr>
                          <w:b/>
                          <w:bCs/>
                          <w:color w:val="000000" w:themeColor="text1"/>
                          <w:sz w:val="96"/>
                          <w:szCs w:val="96"/>
                        </w:rPr>
                        <w:t>Digital Twins</w:t>
                      </w:r>
                    </w:p>
                  </w:txbxContent>
                </v:textbox>
                <w10:wrap anchorx="page"/>
              </v:shape>
            </w:pict>
          </mc:Fallback>
        </mc:AlternateContent>
      </w:r>
    </w:p>
    <w:p w14:paraId="21D0FE9A" w14:textId="5B703BB4" w:rsidR="00FA40F5" w:rsidRDefault="00FA40F5" w:rsidP="00E915A8"/>
    <w:p w14:paraId="69C42C5D" w14:textId="7A0D97D0" w:rsidR="003B4DD6" w:rsidRDefault="003B4DD6" w:rsidP="00E915A8"/>
    <w:p w14:paraId="25E6E47F" w14:textId="432988EA" w:rsidR="003B4DD6" w:rsidRPr="00D60CA8" w:rsidRDefault="003B4DD6" w:rsidP="00E915A8"/>
    <w:p w14:paraId="25D8A784" w14:textId="5DB6B0B2" w:rsidR="00FA40F5" w:rsidRPr="00D60CA8" w:rsidRDefault="00FA40F5" w:rsidP="00E915A8"/>
    <w:p w14:paraId="450DE2C1" w14:textId="031053CD" w:rsidR="00FA40F5" w:rsidRPr="00FA40F5" w:rsidRDefault="00FA40F5" w:rsidP="00E915A8"/>
    <w:p w14:paraId="40C0E7AC" w14:textId="167A4CE2" w:rsidR="00FA40F5" w:rsidRPr="00FA40F5" w:rsidRDefault="00FA40F5" w:rsidP="00E915A8"/>
    <w:p w14:paraId="438477FE" w14:textId="32E885DB" w:rsidR="00FA40F5" w:rsidRPr="00FA40F5" w:rsidRDefault="00FA40F5" w:rsidP="00E915A8"/>
    <w:p w14:paraId="4BFC2231" w14:textId="106EB6FF" w:rsidR="00FA40F5" w:rsidRPr="00FA40F5" w:rsidRDefault="00FA40F5" w:rsidP="00E915A8"/>
    <w:p w14:paraId="22B88041" w14:textId="41C5146E" w:rsidR="00FA40F5" w:rsidRPr="00FA40F5" w:rsidRDefault="00FA40F5" w:rsidP="00E915A8"/>
    <w:p w14:paraId="1B1CF7E9" w14:textId="19CFDA38" w:rsidR="00FA40F5" w:rsidRPr="00FA40F5" w:rsidRDefault="00FA40F5" w:rsidP="00E915A8"/>
    <w:p w14:paraId="415F6542" w14:textId="6E7F0D9B" w:rsidR="00FA40F5" w:rsidRPr="00FA40F5" w:rsidRDefault="00FA40F5" w:rsidP="00E915A8"/>
    <w:p w14:paraId="03BC76FD" w14:textId="261CF527" w:rsidR="00FA40F5" w:rsidRPr="00FA40F5" w:rsidRDefault="00FA40F5" w:rsidP="00E915A8"/>
    <w:p w14:paraId="702D6B80" w14:textId="77777777" w:rsidR="00FA40F5" w:rsidRPr="00FA40F5" w:rsidRDefault="00FA40F5" w:rsidP="00E915A8"/>
    <w:p w14:paraId="1981F20E" w14:textId="7E8693CE" w:rsidR="00FA40F5" w:rsidRPr="00FA40F5" w:rsidRDefault="00ED5FEB" w:rsidP="00E915A8">
      <w:r>
        <w:rPr>
          <w:noProof/>
          <w:lang w:eastAsia="nl-NL" w:bidi="ar-SA"/>
        </w:rPr>
        <mc:AlternateContent>
          <mc:Choice Requires="wps">
            <w:drawing>
              <wp:anchor distT="0" distB="0" distL="114300" distR="114300" simplePos="0" relativeHeight="251662336" behindDoc="0" locked="0" layoutInCell="1" allowOverlap="1" wp14:anchorId="6CEBBDCE" wp14:editId="299EAA7E">
                <wp:simplePos x="0" y="0"/>
                <wp:positionH relativeFrom="column">
                  <wp:posOffset>-415142</wp:posOffset>
                </wp:positionH>
                <wp:positionV relativeFrom="paragraph">
                  <wp:posOffset>191327</wp:posOffset>
                </wp:positionV>
                <wp:extent cx="6429707" cy="1137920"/>
                <wp:effectExtent l="0" t="0" r="0" b="508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707" cy="1137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177E" w14:textId="0CDB3992" w:rsidR="009D0D62" w:rsidRPr="00F1118E" w:rsidRDefault="009D0D62" w:rsidP="00E915A8">
                            <w:r w:rsidRPr="00F1118E">
                              <w:t>Modulecode</w:t>
                            </w:r>
                            <w:r>
                              <w:tab/>
                            </w:r>
                            <w:r w:rsidRPr="00F1118E">
                              <w:t>:</w:t>
                            </w:r>
                            <w:r>
                              <w:t xml:space="preserve"> </w:t>
                            </w:r>
                            <w:proofErr w:type="spellStart"/>
                            <w:r>
                              <w:t>igo</w:t>
                            </w:r>
                            <w:proofErr w:type="spellEnd"/>
                            <w:r>
                              <w:t xml:space="preserve"> </w:t>
                            </w:r>
                            <w:r w:rsidR="00BA0546">
                              <w:t>Digital Twins</w:t>
                            </w:r>
                          </w:p>
                          <w:p w14:paraId="0A2131F7" w14:textId="50714D0A" w:rsidR="009D0D62" w:rsidRDefault="009D0D62" w:rsidP="00E915A8">
                            <w:r w:rsidRPr="00F1118E">
                              <w:t>Modulehouder</w:t>
                            </w:r>
                            <w:r>
                              <w:tab/>
                            </w:r>
                            <w:r w:rsidRPr="00F1118E">
                              <w:t>:</w:t>
                            </w:r>
                            <w:r>
                              <w:t xml:space="preserve"> </w:t>
                            </w:r>
                            <w:r w:rsidR="00F457ED">
                              <w:t>A.J. Bruijns</w:t>
                            </w:r>
                          </w:p>
                          <w:p w14:paraId="36868781" w14:textId="2EFBB126" w:rsidR="009D0D62" w:rsidRPr="00F1118E" w:rsidRDefault="009D0D62" w:rsidP="00E915A8">
                            <w:r w:rsidRPr="00F1118E">
                              <w:t>Publicatiedatum:</w:t>
                            </w:r>
                            <w:r>
                              <w:t xml:space="preserve"> </w:t>
                            </w:r>
                            <w:r w:rsidR="00BA0546">
                              <w:t>September 2022</w:t>
                            </w:r>
                          </w:p>
                          <w:p w14:paraId="6209313C" w14:textId="1F962923" w:rsidR="009D0D62" w:rsidRPr="00F1118E" w:rsidRDefault="009D0D62" w:rsidP="00E915A8">
                            <w:r w:rsidRPr="00F1118E">
                              <w:t>Studielast</w:t>
                            </w:r>
                            <w:r>
                              <w:t xml:space="preserve"> </w:t>
                            </w:r>
                            <w:r>
                              <w:tab/>
                            </w:r>
                            <w:r w:rsidRPr="00F1118E">
                              <w:t>:</w:t>
                            </w:r>
                            <w:r>
                              <w:t xml:space="preserve"> 2 </w:t>
                            </w:r>
                            <w:proofErr w:type="spellStart"/>
                            <w:r>
                              <w:t>ects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BBDCE" id="Text Box 12" o:spid="_x0000_s1029" type="#_x0000_t202" style="position:absolute;margin-left:-32.7pt;margin-top:15.05pt;width:506.3pt;height:8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" filled="f" stroked="f">
                <v:textbox>
                  <w:txbxContent>
                    <w:p w14:paraId="62DB177E" w14:textId="0CDB3992" w:rsidR="009D0D62" w:rsidRPr="00F1118E" w:rsidRDefault="009D0D62" w:rsidP="00E915A8">
                      <w:r w:rsidRPr="00F1118E">
                        <w:t>Modulecode</w:t>
                      </w:r>
                      <w:r>
                        <w:tab/>
                      </w:r>
                      <w:r w:rsidRPr="00F1118E">
                        <w:t>:</w:t>
                      </w:r>
                      <w:r>
                        <w:t xml:space="preserve"> igo </w:t>
                      </w:r>
                      <w:r w:rsidR="00BA0546">
                        <w:t>Digital Twins</w:t>
                      </w:r>
                    </w:p>
                    <w:p w14:paraId="0A2131F7" w14:textId="50714D0A" w:rsidR="009D0D62" w:rsidRDefault="009D0D62" w:rsidP="00E915A8">
                      <w:r w:rsidRPr="00F1118E">
                        <w:t>Modulehouder</w:t>
                      </w:r>
                      <w:r>
                        <w:tab/>
                      </w:r>
                      <w:r w:rsidRPr="00F1118E">
                        <w:t>:</w:t>
                      </w:r>
                      <w:r>
                        <w:t xml:space="preserve"> </w:t>
                      </w:r>
                      <w:r w:rsidR="00F457ED">
                        <w:t>A.J. Bruijns</w:t>
                      </w:r>
                    </w:p>
                    <w:p w14:paraId="36868781" w14:textId="2EFBB126" w:rsidR="009D0D62" w:rsidRPr="00F1118E" w:rsidRDefault="009D0D62" w:rsidP="00E915A8">
                      <w:r w:rsidRPr="00F1118E">
                        <w:t>Publicatiedatum:</w:t>
                      </w:r>
                      <w:r>
                        <w:t xml:space="preserve"> </w:t>
                      </w:r>
                      <w:r w:rsidR="00BA0546">
                        <w:t>September 2022</w:t>
                      </w:r>
                    </w:p>
                    <w:p w14:paraId="6209313C" w14:textId="1F962923" w:rsidR="009D0D62" w:rsidRPr="00F1118E" w:rsidRDefault="009D0D62" w:rsidP="00E915A8">
                      <w:r w:rsidRPr="00F1118E">
                        <w:t>Studielast</w:t>
                      </w:r>
                      <w:r>
                        <w:t xml:space="preserve"> </w:t>
                      </w:r>
                      <w:r>
                        <w:tab/>
                      </w:r>
                      <w:r w:rsidRPr="00F1118E">
                        <w:t>:</w:t>
                      </w:r>
                      <w:r>
                        <w:t xml:space="preserve"> 2 ects</w:t>
                      </w:r>
                    </w:p>
                  </w:txbxContent>
                </v:textbox>
              </v:shape>
            </w:pict>
          </mc:Fallback>
        </mc:AlternateContent>
      </w:r>
    </w:p>
    <w:p w14:paraId="292FD3EF" w14:textId="57CDB011" w:rsidR="00FA40F5" w:rsidRPr="00FA40F5" w:rsidRDefault="00FA40F5" w:rsidP="00E915A8"/>
    <w:p w14:paraId="2AE2514A" w14:textId="7C9E610E" w:rsidR="00FA40F5" w:rsidRPr="00FA40F5" w:rsidRDefault="00FA40F5" w:rsidP="00E915A8"/>
    <w:p w14:paraId="47555913" w14:textId="3FD7D1B6" w:rsidR="00FA40F5" w:rsidRPr="00FA40F5" w:rsidRDefault="00FA40F5" w:rsidP="00E915A8"/>
    <w:p w14:paraId="30471BE6" w14:textId="09403038" w:rsidR="00FA40F5" w:rsidRPr="00FA40F5" w:rsidRDefault="00FA40F5" w:rsidP="00E915A8"/>
    <w:p w14:paraId="330612E8" w14:textId="77777777" w:rsidR="00FA40F5" w:rsidRPr="00FA40F5" w:rsidRDefault="00FA40F5" w:rsidP="00E915A8"/>
    <w:p w14:paraId="0B102BA5" w14:textId="77777777" w:rsidR="00FA40F5" w:rsidRPr="00FA40F5" w:rsidRDefault="00FA40F5" w:rsidP="00E915A8"/>
    <w:p w14:paraId="066718DC" w14:textId="77777777" w:rsidR="00FA40F5" w:rsidRDefault="00FA40F5" w:rsidP="00E915A8"/>
    <w:p w14:paraId="3C316113" w14:textId="77777777" w:rsidR="0040701A" w:rsidRDefault="0040701A" w:rsidP="00E915A8"/>
    <w:p w14:paraId="4D65F5BC" w14:textId="77777777" w:rsidR="00FA40F5" w:rsidRDefault="00FA40F5" w:rsidP="00E915A8"/>
    <w:p w14:paraId="5B911359" w14:textId="77777777" w:rsidR="00FA40F5" w:rsidRDefault="00FA40F5" w:rsidP="00E915A8"/>
    <w:p w14:paraId="67A0264E" w14:textId="6FD8A88A" w:rsidR="00FA40F5" w:rsidRDefault="00ED5FEB" w:rsidP="00E915A8">
      <w:r>
        <w:rPr>
          <w:noProof/>
          <w:lang w:eastAsia="nl-NL" w:bidi="ar-SA"/>
        </w:rPr>
        <mc:AlternateContent>
          <mc:Choice Requires="wps">
            <w:drawing>
              <wp:anchor distT="0" distB="0" distL="114300" distR="114300" simplePos="0" relativeHeight="251663360" behindDoc="0" locked="0" layoutInCell="1" allowOverlap="1" wp14:anchorId="0CFE38BC" wp14:editId="4D321E31">
                <wp:simplePos x="0" y="0"/>
                <wp:positionH relativeFrom="column">
                  <wp:posOffset>-762207</wp:posOffset>
                </wp:positionH>
                <wp:positionV relativeFrom="paragraph">
                  <wp:posOffset>149684</wp:posOffset>
                </wp:positionV>
                <wp:extent cx="6724015" cy="574158"/>
                <wp:effectExtent l="0" t="0" r="0" b="0"/>
                <wp:wrapNone/>
                <wp:docPr id="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015" cy="574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73748" w14:textId="77777777" w:rsidR="009D0D62" w:rsidRPr="00416502" w:rsidRDefault="009D0D62" w:rsidP="00E915A8">
                            <w:r w:rsidRPr="00416502">
                              <w:t>Instituut Gebouwde Omgeving</w:t>
                            </w:r>
                          </w:p>
                          <w:p w14:paraId="02E40190" w14:textId="7113C05A" w:rsidR="009D0D62" w:rsidRPr="00F1118E" w:rsidRDefault="009D0D62" w:rsidP="00E915A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E38BC" id="Text Box 29" o:spid="_x0000_s1030" type="#_x0000_t202" style="position:absolute;margin-left:-60pt;margin-top:11.8pt;width:529.45pt;height:4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" filled="f" stroked="f">
                <v:textbox>
                  <w:txbxContent>
                    <w:p w14:paraId="1DC73748" w14:textId="77777777" w:rsidR="009D0D62" w:rsidRPr="00416502" w:rsidRDefault="009D0D62" w:rsidP="00E915A8">
                      <w:r w:rsidRPr="00416502">
                        <w:t>Instituut Gebouwde Omgeving</w:t>
                      </w:r>
                    </w:p>
                    <w:p w14:paraId="02E40190" w14:textId="7113C05A" w:rsidR="009D0D62" w:rsidRPr="00F1118E" w:rsidRDefault="009D0D62" w:rsidP="00E915A8"/>
                  </w:txbxContent>
                </v:textbox>
              </v:shape>
            </w:pict>
          </mc:Fallback>
        </mc:AlternateContent>
      </w:r>
    </w:p>
    <w:p w14:paraId="05EA6A89" w14:textId="50E15723" w:rsidR="000F3E59" w:rsidRPr="009C5D66" w:rsidRDefault="000F3E59" w:rsidP="00E915A8"/>
    <w:p w14:paraId="0D05C857" w14:textId="77777777" w:rsidR="009C5D66" w:rsidRDefault="009C5D66" w:rsidP="00E915A8">
      <w:pPr>
        <w:pStyle w:val="Inhopg1"/>
      </w:pPr>
    </w:p>
    <w:p w14:paraId="31E3586B" w14:textId="77777777" w:rsidR="009C5D66" w:rsidRDefault="009C5D66" w:rsidP="00E915A8">
      <w:pPr>
        <w:pStyle w:val="Inhopg1"/>
      </w:pPr>
    </w:p>
    <w:p w14:paraId="607CDAD0" w14:textId="69D4952D" w:rsidR="0059797C" w:rsidRDefault="0059797C" w:rsidP="00E915A8"/>
    <w:p w14:paraId="3B6B1DCB" w14:textId="77777777" w:rsidR="00622D0C" w:rsidRDefault="00622D0C">
      <w:pPr>
        <w:spacing w:after="200" w:line="276" w:lineRule="auto"/>
      </w:pPr>
      <w:r>
        <w:br w:type="page"/>
      </w:r>
    </w:p>
    <w:p w14:paraId="79C3DE27" w14:textId="332206C9" w:rsidR="009C5D66" w:rsidRPr="00622D0C" w:rsidRDefault="00B5647F" w:rsidP="00622D0C">
      <w:pPr>
        <w:pStyle w:val="Stijl1b"/>
        <w:numPr>
          <w:ilvl w:val="0"/>
          <w:numId w:val="0"/>
        </w:numPr>
        <w:ind w:left="360" w:hanging="360"/>
        <w:rPr>
          <w:i w:val="0"/>
          <w:iCs w:val="0"/>
        </w:rPr>
      </w:pPr>
      <w:r w:rsidRPr="00622D0C">
        <w:rPr>
          <w:i w:val="0"/>
          <w:iCs w:val="0"/>
        </w:rPr>
        <w:lastRenderedPageBreak/>
        <w:t>Inhoud</w:t>
      </w:r>
    </w:p>
    <w:p w14:paraId="6A2E83D6" w14:textId="77777777" w:rsidR="009C5D66" w:rsidRDefault="009C5D66" w:rsidP="00E915A8">
      <w:pPr>
        <w:pStyle w:val="Inhopg1"/>
      </w:pPr>
    </w:p>
    <w:bookmarkStart w:id="0" w:name="_Toc228012681"/>
    <w:p w14:paraId="0E13248A" w14:textId="641258AC" w:rsidR="00F25EC1" w:rsidRDefault="00120423">
      <w:pPr>
        <w:pStyle w:val="Inhopg1"/>
        <w:rPr>
          <w:rFonts w:asciiTheme="minorHAnsi" w:eastAsiaTheme="minorEastAsia" w:hAnsiTheme="minorHAnsi" w:cstheme="minorBidi"/>
          <w:noProof/>
          <w:sz w:val="22"/>
          <w:szCs w:val="22"/>
          <w:lang w:eastAsia="nl-NL"/>
        </w:rPr>
      </w:pPr>
      <w:r>
        <w:fldChar w:fldCharType="begin"/>
      </w:r>
      <w:r>
        <w:instrText xml:space="preserve"> TOC \o "1-3" \h \z \u </w:instrText>
      </w:r>
      <w:r>
        <w:fldChar w:fldCharType="separate"/>
      </w:r>
      <w:hyperlink w:anchor="_Toc112422771" w:history="1">
        <w:r w:rsidR="00F25EC1" w:rsidRPr="00093127">
          <w:rPr>
            <w:rStyle w:val="Hyperlink"/>
            <w:noProof/>
          </w:rPr>
          <w:t>1.</w:t>
        </w:r>
        <w:r w:rsidR="00F25EC1">
          <w:rPr>
            <w:rFonts w:asciiTheme="minorHAnsi" w:eastAsiaTheme="minorEastAsia" w:hAnsiTheme="minorHAnsi" w:cstheme="minorBidi"/>
            <w:noProof/>
            <w:sz w:val="22"/>
            <w:szCs w:val="22"/>
            <w:lang w:eastAsia="nl-NL"/>
          </w:rPr>
          <w:tab/>
        </w:r>
        <w:r w:rsidR="00F25EC1" w:rsidRPr="00093127">
          <w:rPr>
            <w:rStyle w:val="Hyperlink"/>
            <w:noProof/>
          </w:rPr>
          <w:t>Onderwijsinhoud</w:t>
        </w:r>
        <w:r w:rsidR="00F25EC1">
          <w:rPr>
            <w:noProof/>
            <w:webHidden/>
          </w:rPr>
          <w:tab/>
        </w:r>
        <w:r w:rsidR="00F25EC1">
          <w:rPr>
            <w:noProof/>
            <w:webHidden/>
          </w:rPr>
          <w:fldChar w:fldCharType="begin"/>
        </w:r>
        <w:r w:rsidR="00F25EC1">
          <w:rPr>
            <w:noProof/>
            <w:webHidden/>
          </w:rPr>
          <w:instrText xml:space="preserve"> PAGEREF _Toc112422771 \h </w:instrText>
        </w:r>
        <w:r w:rsidR="00F25EC1">
          <w:rPr>
            <w:noProof/>
            <w:webHidden/>
          </w:rPr>
        </w:r>
        <w:r w:rsidR="00F25EC1">
          <w:rPr>
            <w:noProof/>
            <w:webHidden/>
          </w:rPr>
          <w:fldChar w:fldCharType="separate"/>
        </w:r>
        <w:r w:rsidR="00F25EC1">
          <w:rPr>
            <w:noProof/>
            <w:webHidden/>
          </w:rPr>
          <w:t>3</w:t>
        </w:r>
        <w:r w:rsidR="00F25EC1">
          <w:rPr>
            <w:noProof/>
            <w:webHidden/>
          </w:rPr>
          <w:fldChar w:fldCharType="end"/>
        </w:r>
      </w:hyperlink>
    </w:p>
    <w:p w14:paraId="0F6D89FE" w14:textId="2B1E5E3F" w:rsidR="00F25EC1" w:rsidRDefault="00AC5927">
      <w:pPr>
        <w:pStyle w:val="Inhopg2"/>
        <w:rPr>
          <w:rFonts w:asciiTheme="minorHAnsi" w:eastAsiaTheme="minorEastAsia" w:hAnsiTheme="minorHAnsi" w:cstheme="minorBidi"/>
          <w:noProof/>
          <w:sz w:val="22"/>
          <w:szCs w:val="22"/>
          <w:lang w:eastAsia="nl-NL"/>
        </w:rPr>
      </w:pPr>
      <w:hyperlink w:anchor="_Toc112422772" w:history="1">
        <w:r w:rsidR="00F25EC1" w:rsidRPr="00093127">
          <w:rPr>
            <w:rStyle w:val="Hyperlink"/>
            <w:noProof/>
          </w:rPr>
          <w:t>1.1.</w:t>
        </w:r>
        <w:r w:rsidR="00F25EC1">
          <w:rPr>
            <w:rFonts w:asciiTheme="minorHAnsi" w:eastAsiaTheme="minorEastAsia" w:hAnsiTheme="minorHAnsi" w:cstheme="minorBidi"/>
            <w:noProof/>
            <w:sz w:val="22"/>
            <w:szCs w:val="22"/>
            <w:lang w:eastAsia="nl-NL"/>
          </w:rPr>
          <w:tab/>
        </w:r>
        <w:r w:rsidR="00F25EC1" w:rsidRPr="00093127">
          <w:rPr>
            <w:rStyle w:val="Hyperlink"/>
            <w:noProof/>
          </w:rPr>
          <w:t>Samenvatting keuzevak</w:t>
        </w:r>
        <w:r w:rsidR="00F25EC1">
          <w:rPr>
            <w:noProof/>
            <w:webHidden/>
          </w:rPr>
          <w:tab/>
        </w:r>
        <w:r w:rsidR="00F25EC1">
          <w:rPr>
            <w:noProof/>
            <w:webHidden/>
          </w:rPr>
          <w:fldChar w:fldCharType="begin"/>
        </w:r>
        <w:r w:rsidR="00F25EC1">
          <w:rPr>
            <w:noProof/>
            <w:webHidden/>
          </w:rPr>
          <w:instrText xml:space="preserve"> PAGEREF _Toc112422772 \h </w:instrText>
        </w:r>
        <w:r w:rsidR="00F25EC1">
          <w:rPr>
            <w:noProof/>
            <w:webHidden/>
          </w:rPr>
        </w:r>
        <w:r w:rsidR="00F25EC1">
          <w:rPr>
            <w:noProof/>
            <w:webHidden/>
          </w:rPr>
          <w:fldChar w:fldCharType="separate"/>
        </w:r>
        <w:r w:rsidR="00F25EC1">
          <w:rPr>
            <w:noProof/>
            <w:webHidden/>
          </w:rPr>
          <w:t>3</w:t>
        </w:r>
        <w:r w:rsidR="00F25EC1">
          <w:rPr>
            <w:noProof/>
            <w:webHidden/>
          </w:rPr>
          <w:fldChar w:fldCharType="end"/>
        </w:r>
      </w:hyperlink>
    </w:p>
    <w:p w14:paraId="7853902A" w14:textId="08DA26D6" w:rsidR="00F25EC1" w:rsidRDefault="00AC5927">
      <w:pPr>
        <w:pStyle w:val="Inhopg2"/>
        <w:rPr>
          <w:rFonts w:asciiTheme="minorHAnsi" w:eastAsiaTheme="minorEastAsia" w:hAnsiTheme="minorHAnsi" w:cstheme="minorBidi"/>
          <w:noProof/>
          <w:sz w:val="22"/>
          <w:szCs w:val="22"/>
          <w:lang w:eastAsia="nl-NL"/>
        </w:rPr>
      </w:pPr>
      <w:hyperlink w:anchor="_Toc112422773" w:history="1">
        <w:r w:rsidR="00F25EC1" w:rsidRPr="00093127">
          <w:rPr>
            <w:rStyle w:val="Hyperlink"/>
            <w:noProof/>
          </w:rPr>
          <w:t>1.2.</w:t>
        </w:r>
        <w:r w:rsidR="00F25EC1">
          <w:rPr>
            <w:rFonts w:asciiTheme="minorHAnsi" w:eastAsiaTheme="minorEastAsia" w:hAnsiTheme="minorHAnsi" w:cstheme="minorBidi"/>
            <w:noProof/>
            <w:sz w:val="22"/>
            <w:szCs w:val="22"/>
            <w:lang w:eastAsia="nl-NL"/>
          </w:rPr>
          <w:tab/>
        </w:r>
        <w:r w:rsidR="00F25EC1" w:rsidRPr="00093127">
          <w:rPr>
            <w:rStyle w:val="Hyperlink"/>
            <w:noProof/>
          </w:rPr>
          <w:t>Wat is een Digital Twin?</w:t>
        </w:r>
        <w:r w:rsidR="00F25EC1">
          <w:rPr>
            <w:noProof/>
            <w:webHidden/>
          </w:rPr>
          <w:tab/>
        </w:r>
        <w:r w:rsidR="00F25EC1">
          <w:rPr>
            <w:noProof/>
            <w:webHidden/>
          </w:rPr>
          <w:fldChar w:fldCharType="begin"/>
        </w:r>
        <w:r w:rsidR="00F25EC1">
          <w:rPr>
            <w:noProof/>
            <w:webHidden/>
          </w:rPr>
          <w:instrText xml:space="preserve"> PAGEREF _Toc112422773 \h </w:instrText>
        </w:r>
        <w:r w:rsidR="00F25EC1">
          <w:rPr>
            <w:noProof/>
            <w:webHidden/>
          </w:rPr>
        </w:r>
        <w:r w:rsidR="00F25EC1">
          <w:rPr>
            <w:noProof/>
            <w:webHidden/>
          </w:rPr>
          <w:fldChar w:fldCharType="separate"/>
        </w:r>
        <w:r w:rsidR="00F25EC1">
          <w:rPr>
            <w:noProof/>
            <w:webHidden/>
          </w:rPr>
          <w:t>3</w:t>
        </w:r>
        <w:r w:rsidR="00F25EC1">
          <w:rPr>
            <w:noProof/>
            <w:webHidden/>
          </w:rPr>
          <w:fldChar w:fldCharType="end"/>
        </w:r>
      </w:hyperlink>
    </w:p>
    <w:p w14:paraId="38CE929F" w14:textId="063E7E9E" w:rsidR="00F25EC1" w:rsidRDefault="00AC5927">
      <w:pPr>
        <w:pStyle w:val="Inhopg2"/>
        <w:rPr>
          <w:rFonts w:asciiTheme="minorHAnsi" w:eastAsiaTheme="minorEastAsia" w:hAnsiTheme="minorHAnsi" w:cstheme="minorBidi"/>
          <w:noProof/>
          <w:sz w:val="22"/>
          <w:szCs w:val="22"/>
          <w:lang w:eastAsia="nl-NL"/>
        </w:rPr>
      </w:pPr>
      <w:hyperlink w:anchor="_Toc112422774" w:history="1">
        <w:r w:rsidR="00F25EC1" w:rsidRPr="00093127">
          <w:rPr>
            <w:rStyle w:val="Hyperlink"/>
            <w:noProof/>
          </w:rPr>
          <w:t>1.3.</w:t>
        </w:r>
        <w:r w:rsidR="00F25EC1">
          <w:rPr>
            <w:rFonts w:asciiTheme="minorHAnsi" w:eastAsiaTheme="minorEastAsia" w:hAnsiTheme="minorHAnsi" w:cstheme="minorBidi"/>
            <w:noProof/>
            <w:sz w:val="22"/>
            <w:szCs w:val="22"/>
            <w:lang w:eastAsia="nl-NL"/>
          </w:rPr>
          <w:tab/>
        </w:r>
        <w:r w:rsidR="00F25EC1" w:rsidRPr="00093127">
          <w:rPr>
            <w:rStyle w:val="Hyperlink"/>
            <w:noProof/>
          </w:rPr>
          <w:t>De opdracht</w:t>
        </w:r>
        <w:r w:rsidR="00F25EC1">
          <w:rPr>
            <w:noProof/>
            <w:webHidden/>
          </w:rPr>
          <w:tab/>
        </w:r>
        <w:r w:rsidR="00F25EC1">
          <w:rPr>
            <w:noProof/>
            <w:webHidden/>
          </w:rPr>
          <w:fldChar w:fldCharType="begin"/>
        </w:r>
        <w:r w:rsidR="00F25EC1">
          <w:rPr>
            <w:noProof/>
            <w:webHidden/>
          </w:rPr>
          <w:instrText xml:space="preserve"> PAGEREF _Toc112422774 \h </w:instrText>
        </w:r>
        <w:r w:rsidR="00F25EC1">
          <w:rPr>
            <w:noProof/>
            <w:webHidden/>
          </w:rPr>
        </w:r>
        <w:r w:rsidR="00F25EC1">
          <w:rPr>
            <w:noProof/>
            <w:webHidden/>
          </w:rPr>
          <w:fldChar w:fldCharType="separate"/>
        </w:r>
        <w:r w:rsidR="00F25EC1">
          <w:rPr>
            <w:noProof/>
            <w:webHidden/>
          </w:rPr>
          <w:t>4</w:t>
        </w:r>
        <w:r w:rsidR="00F25EC1">
          <w:rPr>
            <w:noProof/>
            <w:webHidden/>
          </w:rPr>
          <w:fldChar w:fldCharType="end"/>
        </w:r>
      </w:hyperlink>
    </w:p>
    <w:p w14:paraId="67DB9EDF" w14:textId="0B910BF1" w:rsidR="00F25EC1" w:rsidRDefault="00AC5927">
      <w:pPr>
        <w:pStyle w:val="Inhopg1"/>
        <w:rPr>
          <w:rFonts w:asciiTheme="minorHAnsi" w:eastAsiaTheme="minorEastAsia" w:hAnsiTheme="minorHAnsi" w:cstheme="minorBidi"/>
          <w:noProof/>
          <w:sz w:val="22"/>
          <w:szCs w:val="22"/>
          <w:lang w:eastAsia="nl-NL"/>
        </w:rPr>
      </w:pPr>
      <w:hyperlink w:anchor="_Toc112422775" w:history="1">
        <w:r w:rsidR="00F25EC1" w:rsidRPr="00093127">
          <w:rPr>
            <w:rStyle w:val="Hyperlink"/>
            <w:noProof/>
          </w:rPr>
          <w:t>2.</w:t>
        </w:r>
        <w:r w:rsidR="00F25EC1">
          <w:rPr>
            <w:rFonts w:asciiTheme="minorHAnsi" w:eastAsiaTheme="minorEastAsia" w:hAnsiTheme="minorHAnsi" w:cstheme="minorBidi"/>
            <w:noProof/>
            <w:sz w:val="22"/>
            <w:szCs w:val="22"/>
            <w:lang w:eastAsia="nl-NL"/>
          </w:rPr>
          <w:tab/>
        </w:r>
        <w:r w:rsidR="00F25EC1" w:rsidRPr="00093127">
          <w:rPr>
            <w:rStyle w:val="Hyperlink"/>
            <w:noProof/>
          </w:rPr>
          <w:t>Programma en lesstof</w:t>
        </w:r>
        <w:r w:rsidR="00F25EC1">
          <w:rPr>
            <w:noProof/>
            <w:webHidden/>
          </w:rPr>
          <w:tab/>
        </w:r>
        <w:r w:rsidR="00F25EC1">
          <w:rPr>
            <w:noProof/>
            <w:webHidden/>
          </w:rPr>
          <w:fldChar w:fldCharType="begin"/>
        </w:r>
        <w:r w:rsidR="00F25EC1">
          <w:rPr>
            <w:noProof/>
            <w:webHidden/>
          </w:rPr>
          <w:instrText xml:space="preserve"> PAGEREF _Toc112422775 \h </w:instrText>
        </w:r>
        <w:r w:rsidR="00F25EC1">
          <w:rPr>
            <w:noProof/>
            <w:webHidden/>
          </w:rPr>
        </w:r>
        <w:r w:rsidR="00F25EC1">
          <w:rPr>
            <w:noProof/>
            <w:webHidden/>
          </w:rPr>
          <w:fldChar w:fldCharType="separate"/>
        </w:r>
        <w:r w:rsidR="00F25EC1">
          <w:rPr>
            <w:noProof/>
            <w:webHidden/>
          </w:rPr>
          <w:t>5</w:t>
        </w:r>
        <w:r w:rsidR="00F25EC1">
          <w:rPr>
            <w:noProof/>
            <w:webHidden/>
          </w:rPr>
          <w:fldChar w:fldCharType="end"/>
        </w:r>
      </w:hyperlink>
    </w:p>
    <w:p w14:paraId="6F6ACB4B" w14:textId="0C85B41C" w:rsidR="00F25EC1" w:rsidRDefault="00AC5927">
      <w:pPr>
        <w:pStyle w:val="Inhopg2"/>
        <w:rPr>
          <w:rFonts w:asciiTheme="minorHAnsi" w:eastAsiaTheme="minorEastAsia" w:hAnsiTheme="minorHAnsi" w:cstheme="minorBidi"/>
          <w:noProof/>
          <w:sz w:val="22"/>
          <w:szCs w:val="22"/>
          <w:lang w:eastAsia="nl-NL"/>
        </w:rPr>
      </w:pPr>
      <w:hyperlink w:anchor="_Toc112422776" w:history="1">
        <w:r w:rsidR="00F25EC1" w:rsidRPr="00093127">
          <w:rPr>
            <w:rStyle w:val="Hyperlink"/>
            <w:noProof/>
          </w:rPr>
          <w:t>2.1.</w:t>
        </w:r>
        <w:r w:rsidR="00F25EC1">
          <w:rPr>
            <w:rFonts w:asciiTheme="minorHAnsi" w:eastAsiaTheme="minorEastAsia" w:hAnsiTheme="minorHAnsi" w:cstheme="minorBidi"/>
            <w:noProof/>
            <w:sz w:val="22"/>
            <w:szCs w:val="22"/>
            <w:lang w:eastAsia="nl-NL"/>
          </w:rPr>
          <w:tab/>
        </w:r>
        <w:r w:rsidR="00F25EC1" w:rsidRPr="00093127">
          <w:rPr>
            <w:rStyle w:val="Hyperlink"/>
            <w:noProof/>
          </w:rPr>
          <w:t>Lesprogramma</w:t>
        </w:r>
        <w:r w:rsidR="00F25EC1">
          <w:rPr>
            <w:noProof/>
            <w:webHidden/>
          </w:rPr>
          <w:tab/>
        </w:r>
        <w:r w:rsidR="00F25EC1">
          <w:rPr>
            <w:noProof/>
            <w:webHidden/>
          </w:rPr>
          <w:fldChar w:fldCharType="begin"/>
        </w:r>
        <w:r w:rsidR="00F25EC1">
          <w:rPr>
            <w:noProof/>
            <w:webHidden/>
          </w:rPr>
          <w:instrText xml:space="preserve"> PAGEREF _Toc112422776 \h </w:instrText>
        </w:r>
        <w:r w:rsidR="00F25EC1">
          <w:rPr>
            <w:noProof/>
            <w:webHidden/>
          </w:rPr>
        </w:r>
        <w:r w:rsidR="00F25EC1">
          <w:rPr>
            <w:noProof/>
            <w:webHidden/>
          </w:rPr>
          <w:fldChar w:fldCharType="separate"/>
        </w:r>
        <w:r w:rsidR="00F25EC1">
          <w:rPr>
            <w:noProof/>
            <w:webHidden/>
          </w:rPr>
          <w:t>5</w:t>
        </w:r>
        <w:r w:rsidR="00F25EC1">
          <w:rPr>
            <w:noProof/>
            <w:webHidden/>
          </w:rPr>
          <w:fldChar w:fldCharType="end"/>
        </w:r>
      </w:hyperlink>
    </w:p>
    <w:p w14:paraId="6F05E6DE" w14:textId="592ADC15" w:rsidR="00F25EC1" w:rsidRDefault="00AC5927">
      <w:pPr>
        <w:pStyle w:val="Inhopg1"/>
        <w:rPr>
          <w:rFonts w:asciiTheme="minorHAnsi" w:eastAsiaTheme="minorEastAsia" w:hAnsiTheme="minorHAnsi" w:cstheme="minorBidi"/>
          <w:noProof/>
          <w:sz w:val="22"/>
          <w:szCs w:val="22"/>
          <w:lang w:eastAsia="nl-NL"/>
        </w:rPr>
      </w:pPr>
      <w:hyperlink w:anchor="_Toc112422777" w:history="1">
        <w:r w:rsidR="00F25EC1" w:rsidRPr="00093127">
          <w:rPr>
            <w:rStyle w:val="Hyperlink"/>
            <w:noProof/>
          </w:rPr>
          <w:t>3.</w:t>
        </w:r>
        <w:r w:rsidR="00F25EC1">
          <w:rPr>
            <w:rFonts w:asciiTheme="minorHAnsi" w:eastAsiaTheme="minorEastAsia" w:hAnsiTheme="minorHAnsi" w:cstheme="minorBidi"/>
            <w:noProof/>
            <w:sz w:val="22"/>
            <w:szCs w:val="22"/>
            <w:lang w:eastAsia="nl-NL"/>
          </w:rPr>
          <w:tab/>
        </w:r>
        <w:r w:rsidR="00F25EC1" w:rsidRPr="00093127">
          <w:rPr>
            <w:rStyle w:val="Hyperlink"/>
            <w:noProof/>
          </w:rPr>
          <w:t>Toetsing en beoordeling</w:t>
        </w:r>
        <w:r w:rsidR="00F25EC1">
          <w:rPr>
            <w:noProof/>
            <w:webHidden/>
          </w:rPr>
          <w:tab/>
        </w:r>
        <w:r w:rsidR="00F25EC1">
          <w:rPr>
            <w:noProof/>
            <w:webHidden/>
          </w:rPr>
          <w:fldChar w:fldCharType="begin"/>
        </w:r>
        <w:r w:rsidR="00F25EC1">
          <w:rPr>
            <w:noProof/>
            <w:webHidden/>
          </w:rPr>
          <w:instrText xml:space="preserve"> PAGEREF _Toc112422777 \h </w:instrText>
        </w:r>
        <w:r w:rsidR="00F25EC1">
          <w:rPr>
            <w:noProof/>
            <w:webHidden/>
          </w:rPr>
        </w:r>
        <w:r w:rsidR="00F25EC1">
          <w:rPr>
            <w:noProof/>
            <w:webHidden/>
          </w:rPr>
          <w:fldChar w:fldCharType="separate"/>
        </w:r>
        <w:r w:rsidR="00F25EC1">
          <w:rPr>
            <w:noProof/>
            <w:webHidden/>
          </w:rPr>
          <w:t>6</w:t>
        </w:r>
        <w:r w:rsidR="00F25EC1">
          <w:rPr>
            <w:noProof/>
            <w:webHidden/>
          </w:rPr>
          <w:fldChar w:fldCharType="end"/>
        </w:r>
      </w:hyperlink>
    </w:p>
    <w:p w14:paraId="5076BEC5" w14:textId="52C2520B" w:rsidR="00F25EC1" w:rsidRDefault="00AC5927">
      <w:pPr>
        <w:pStyle w:val="Inhopg2"/>
        <w:rPr>
          <w:rFonts w:asciiTheme="minorHAnsi" w:eastAsiaTheme="minorEastAsia" w:hAnsiTheme="minorHAnsi" w:cstheme="minorBidi"/>
          <w:noProof/>
          <w:sz w:val="22"/>
          <w:szCs w:val="22"/>
          <w:lang w:eastAsia="nl-NL"/>
        </w:rPr>
      </w:pPr>
      <w:hyperlink w:anchor="_Toc112422778" w:history="1">
        <w:r w:rsidR="00F25EC1" w:rsidRPr="00093127">
          <w:rPr>
            <w:rStyle w:val="Hyperlink"/>
            <w:noProof/>
          </w:rPr>
          <w:t>3.1.</w:t>
        </w:r>
        <w:r w:rsidR="00F25EC1">
          <w:rPr>
            <w:rFonts w:asciiTheme="minorHAnsi" w:eastAsiaTheme="minorEastAsia" w:hAnsiTheme="minorHAnsi" w:cstheme="minorBidi"/>
            <w:noProof/>
            <w:sz w:val="22"/>
            <w:szCs w:val="22"/>
            <w:lang w:eastAsia="nl-NL"/>
          </w:rPr>
          <w:tab/>
        </w:r>
        <w:r w:rsidR="00F25EC1" w:rsidRPr="00093127">
          <w:rPr>
            <w:rStyle w:val="Hyperlink"/>
            <w:noProof/>
          </w:rPr>
          <w:t>Toetsingsprocedure</w:t>
        </w:r>
        <w:r w:rsidR="00F25EC1">
          <w:rPr>
            <w:noProof/>
            <w:webHidden/>
          </w:rPr>
          <w:tab/>
        </w:r>
        <w:r w:rsidR="00F25EC1">
          <w:rPr>
            <w:noProof/>
            <w:webHidden/>
          </w:rPr>
          <w:fldChar w:fldCharType="begin"/>
        </w:r>
        <w:r w:rsidR="00F25EC1">
          <w:rPr>
            <w:noProof/>
            <w:webHidden/>
          </w:rPr>
          <w:instrText xml:space="preserve"> PAGEREF _Toc112422778 \h </w:instrText>
        </w:r>
        <w:r w:rsidR="00F25EC1">
          <w:rPr>
            <w:noProof/>
            <w:webHidden/>
          </w:rPr>
        </w:r>
        <w:r w:rsidR="00F25EC1">
          <w:rPr>
            <w:noProof/>
            <w:webHidden/>
          </w:rPr>
          <w:fldChar w:fldCharType="separate"/>
        </w:r>
        <w:r w:rsidR="00F25EC1">
          <w:rPr>
            <w:noProof/>
            <w:webHidden/>
          </w:rPr>
          <w:t>6</w:t>
        </w:r>
        <w:r w:rsidR="00F25EC1">
          <w:rPr>
            <w:noProof/>
            <w:webHidden/>
          </w:rPr>
          <w:fldChar w:fldCharType="end"/>
        </w:r>
      </w:hyperlink>
    </w:p>
    <w:p w14:paraId="76816999" w14:textId="2A197715" w:rsidR="00F25EC1" w:rsidRDefault="00AC5927">
      <w:pPr>
        <w:pStyle w:val="Inhopg2"/>
        <w:rPr>
          <w:rFonts w:asciiTheme="minorHAnsi" w:eastAsiaTheme="minorEastAsia" w:hAnsiTheme="minorHAnsi" w:cstheme="minorBidi"/>
          <w:noProof/>
          <w:sz w:val="22"/>
          <w:szCs w:val="22"/>
          <w:lang w:eastAsia="nl-NL"/>
        </w:rPr>
      </w:pPr>
      <w:hyperlink w:anchor="_Toc112422779" w:history="1">
        <w:r w:rsidR="00F25EC1" w:rsidRPr="00093127">
          <w:rPr>
            <w:rStyle w:val="Hyperlink"/>
            <w:noProof/>
          </w:rPr>
          <w:t>3.2.</w:t>
        </w:r>
        <w:r w:rsidR="00F25EC1">
          <w:rPr>
            <w:rFonts w:asciiTheme="minorHAnsi" w:eastAsiaTheme="minorEastAsia" w:hAnsiTheme="minorHAnsi" w:cstheme="minorBidi"/>
            <w:noProof/>
            <w:sz w:val="22"/>
            <w:szCs w:val="22"/>
            <w:lang w:eastAsia="nl-NL"/>
          </w:rPr>
          <w:tab/>
        </w:r>
        <w:r w:rsidR="00F25EC1" w:rsidRPr="00093127">
          <w:rPr>
            <w:rStyle w:val="Hyperlink"/>
            <w:noProof/>
          </w:rPr>
          <w:t>Toetsmatrijs en Beoordelingscriteria</w:t>
        </w:r>
        <w:r w:rsidR="00F25EC1">
          <w:rPr>
            <w:noProof/>
            <w:webHidden/>
          </w:rPr>
          <w:tab/>
        </w:r>
        <w:r w:rsidR="00F25EC1">
          <w:rPr>
            <w:noProof/>
            <w:webHidden/>
          </w:rPr>
          <w:fldChar w:fldCharType="begin"/>
        </w:r>
        <w:r w:rsidR="00F25EC1">
          <w:rPr>
            <w:noProof/>
            <w:webHidden/>
          </w:rPr>
          <w:instrText xml:space="preserve"> PAGEREF _Toc112422779 \h </w:instrText>
        </w:r>
        <w:r w:rsidR="00F25EC1">
          <w:rPr>
            <w:noProof/>
            <w:webHidden/>
          </w:rPr>
        </w:r>
        <w:r w:rsidR="00F25EC1">
          <w:rPr>
            <w:noProof/>
            <w:webHidden/>
          </w:rPr>
          <w:fldChar w:fldCharType="separate"/>
        </w:r>
        <w:r w:rsidR="00F25EC1">
          <w:rPr>
            <w:noProof/>
            <w:webHidden/>
          </w:rPr>
          <w:t>6</w:t>
        </w:r>
        <w:r w:rsidR="00F25EC1">
          <w:rPr>
            <w:noProof/>
            <w:webHidden/>
          </w:rPr>
          <w:fldChar w:fldCharType="end"/>
        </w:r>
      </w:hyperlink>
    </w:p>
    <w:p w14:paraId="5DBD1136" w14:textId="6A2BFCEB" w:rsidR="00F25EC1" w:rsidRDefault="00AC5927">
      <w:pPr>
        <w:pStyle w:val="Inhopg2"/>
        <w:rPr>
          <w:rFonts w:asciiTheme="minorHAnsi" w:eastAsiaTheme="minorEastAsia" w:hAnsiTheme="minorHAnsi" w:cstheme="minorBidi"/>
          <w:noProof/>
          <w:sz w:val="22"/>
          <w:szCs w:val="22"/>
          <w:lang w:eastAsia="nl-NL"/>
        </w:rPr>
      </w:pPr>
      <w:hyperlink w:anchor="_Toc112422780" w:history="1">
        <w:r w:rsidR="00F25EC1" w:rsidRPr="00093127">
          <w:rPr>
            <w:rStyle w:val="Hyperlink"/>
            <w:noProof/>
          </w:rPr>
          <w:t>3.3.</w:t>
        </w:r>
        <w:r w:rsidR="00F25EC1">
          <w:rPr>
            <w:rFonts w:asciiTheme="minorHAnsi" w:eastAsiaTheme="minorEastAsia" w:hAnsiTheme="minorHAnsi" w:cstheme="minorBidi"/>
            <w:noProof/>
            <w:sz w:val="22"/>
            <w:szCs w:val="22"/>
            <w:lang w:eastAsia="nl-NL"/>
          </w:rPr>
          <w:tab/>
        </w:r>
        <w:r w:rsidR="00F25EC1" w:rsidRPr="00093127">
          <w:rPr>
            <w:rStyle w:val="Hyperlink"/>
            <w:noProof/>
          </w:rPr>
          <w:t>Herkansingsregeling</w:t>
        </w:r>
        <w:r w:rsidR="00F25EC1">
          <w:rPr>
            <w:noProof/>
            <w:webHidden/>
          </w:rPr>
          <w:tab/>
        </w:r>
        <w:r w:rsidR="00F25EC1">
          <w:rPr>
            <w:noProof/>
            <w:webHidden/>
          </w:rPr>
          <w:fldChar w:fldCharType="begin"/>
        </w:r>
        <w:r w:rsidR="00F25EC1">
          <w:rPr>
            <w:noProof/>
            <w:webHidden/>
          </w:rPr>
          <w:instrText xml:space="preserve"> PAGEREF _Toc112422780 \h </w:instrText>
        </w:r>
        <w:r w:rsidR="00F25EC1">
          <w:rPr>
            <w:noProof/>
            <w:webHidden/>
          </w:rPr>
        </w:r>
        <w:r w:rsidR="00F25EC1">
          <w:rPr>
            <w:noProof/>
            <w:webHidden/>
          </w:rPr>
          <w:fldChar w:fldCharType="separate"/>
        </w:r>
        <w:r w:rsidR="00F25EC1">
          <w:rPr>
            <w:noProof/>
            <w:webHidden/>
          </w:rPr>
          <w:t>7</w:t>
        </w:r>
        <w:r w:rsidR="00F25EC1">
          <w:rPr>
            <w:noProof/>
            <w:webHidden/>
          </w:rPr>
          <w:fldChar w:fldCharType="end"/>
        </w:r>
      </w:hyperlink>
    </w:p>
    <w:p w14:paraId="394A1D8F" w14:textId="1408233A" w:rsidR="00F25EC1" w:rsidRDefault="00AC5927">
      <w:pPr>
        <w:pStyle w:val="Inhopg2"/>
        <w:rPr>
          <w:rFonts w:asciiTheme="minorHAnsi" w:eastAsiaTheme="minorEastAsia" w:hAnsiTheme="minorHAnsi" w:cstheme="minorBidi"/>
          <w:noProof/>
          <w:sz w:val="22"/>
          <w:szCs w:val="22"/>
          <w:lang w:eastAsia="nl-NL"/>
        </w:rPr>
      </w:pPr>
      <w:hyperlink w:anchor="_Toc112422781" w:history="1">
        <w:r w:rsidR="00F25EC1" w:rsidRPr="00093127">
          <w:rPr>
            <w:rStyle w:val="Hyperlink"/>
            <w:noProof/>
          </w:rPr>
          <w:t>3.4.</w:t>
        </w:r>
        <w:r w:rsidR="00F25EC1">
          <w:rPr>
            <w:rFonts w:asciiTheme="minorHAnsi" w:eastAsiaTheme="minorEastAsia" w:hAnsiTheme="minorHAnsi" w:cstheme="minorBidi"/>
            <w:noProof/>
            <w:sz w:val="22"/>
            <w:szCs w:val="22"/>
            <w:lang w:eastAsia="nl-NL"/>
          </w:rPr>
          <w:tab/>
        </w:r>
        <w:r w:rsidR="00F25EC1" w:rsidRPr="00093127">
          <w:rPr>
            <w:rStyle w:val="Hyperlink"/>
            <w:noProof/>
          </w:rPr>
          <w:t>Fraude, plagiaat &amp; klachten</w:t>
        </w:r>
        <w:r w:rsidR="00F25EC1">
          <w:rPr>
            <w:noProof/>
            <w:webHidden/>
          </w:rPr>
          <w:tab/>
        </w:r>
        <w:r w:rsidR="00F25EC1">
          <w:rPr>
            <w:noProof/>
            <w:webHidden/>
          </w:rPr>
          <w:fldChar w:fldCharType="begin"/>
        </w:r>
        <w:r w:rsidR="00F25EC1">
          <w:rPr>
            <w:noProof/>
            <w:webHidden/>
          </w:rPr>
          <w:instrText xml:space="preserve"> PAGEREF _Toc112422781 \h </w:instrText>
        </w:r>
        <w:r w:rsidR="00F25EC1">
          <w:rPr>
            <w:noProof/>
            <w:webHidden/>
          </w:rPr>
        </w:r>
        <w:r w:rsidR="00F25EC1">
          <w:rPr>
            <w:noProof/>
            <w:webHidden/>
          </w:rPr>
          <w:fldChar w:fldCharType="separate"/>
        </w:r>
        <w:r w:rsidR="00F25EC1">
          <w:rPr>
            <w:noProof/>
            <w:webHidden/>
          </w:rPr>
          <w:t>7</w:t>
        </w:r>
        <w:r w:rsidR="00F25EC1">
          <w:rPr>
            <w:noProof/>
            <w:webHidden/>
          </w:rPr>
          <w:fldChar w:fldCharType="end"/>
        </w:r>
      </w:hyperlink>
    </w:p>
    <w:p w14:paraId="6B5CC1BA" w14:textId="41E94230" w:rsidR="00F25EC1" w:rsidRDefault="00AC5927">
      <w:pPr>
        <w:pStyle w:val="Inhopg1"/>
        <w:rPr>
          <w:rFonts w:asciiTheme="minorHAnsi" w:eastAsiaTheme="minorEastAsia" w:hAnsiTheme="minorHAnsi" w:cstheme="minorBidi"/>
          <w:noProof/>
          <w:sz w:val="22"/>
          <w:szCs w:val="22"/>
          <w:lang w:eastAsia="nl-NL"/>
        </w:rPr>
      </w:pPr>
      <w:hyperlink w:anchor="_Toc112422782" w:history="1">
        <w:r w:rsidR="00F25EC1" w:rsidRPr="00093127">
          <w:rPr>
            <w:rStyle w:val="Hyperlink"/>
            <w:noProof/>
          </w:rPr>
          <w:t>4.</w:t>
        </w:r>
        <w:r w:rsidR="00F25EC1">
          <w:rPr>
            <w:rFonts w:asciiTheme="minorHAnsi" w:eastAsiaTheme="minorEastAsia" w:hAnsiTheme="minorHAnsi" w:cstheme="minorBidi"/>
            <w:noProof/>
            <w:sz w:val="22"/>
            <w:szCs w:val="22"/>
            <w:lang w:eastAsia="nl-NL"/>
          </w:rPr>
          <w:tab/>
        </w:r>
        <w:r w:rsidR="00F25EC1" w:rsidRPr="00093127">
          <w:rPr>
            <w:rStyle w:val="Hyperlink"/>
            <w:noProof/>
          </w:rPr>
          <w:t>Organisatie</w:t>
        </w:r>
        <w:r w:rsidR="00F25EC1">
          <w:rPr>
            <w:noProof/>
            <w:webHidden/>
          </w:rPr>
          <w:tab/>
        </w:r>
        <w:r w:rsidR="00F25EC1">
          <w:rPr>
            <w:noProof/>
            <w:webHidden/>
          </w:rPr>
          <w:fldChar w:fldCharType="begin"/>
        </w:r>
        <w:r w:rsidR="00F25EC1">
          <w:rPr>
            <w:noProof/>
            <w:webHidden/>
          </w:rPr>
          <w:instrText xml:space="preserve"> PAGEREF _Toc112422782 \h </w:instrText>
        </w:r>
        <w:r w:rsidR="00F25EC1">
          <w:rPr>
            <w:noProof/>
            <w:webHidden/>
          </w:rPr>
        </w:r>
        <w:r w:rsidR="00F25EC1">
          <w:rPr>
            <w:noProof/>
            <w:webHidden/>
          </w:rPr>
          <w:fldChar w:fldCharType="separate"/>
        </w:r>
        <w:r w:rsidR="00F25EC1">
          <w:rPr>
            <w:noProof/>
            <w:webHidden/>
          </w:rPr>
          <w:t>8</w:t>
        </w:r>
        <w:r w:rsidR="00F25EC1">
          <w:rPr>
            <w:noProof/>
            <w:webHidden/>
          </w:rPr>
          <w:fldChar w:fldCharType="end"/>
        </w:r>
      </w:hyperlink>
    </w:p>
    <w:p w14:paraId="6080E10C" w14:textId="637CB504" w:rsidR="00F25EC1" w:rsidRDefault="00AC5927">
      <w:pPr>
        <w:pStyle w:val="Inhopg2"/>
        <w:rPr>
          <w:rFonts w:asciiTheme="minorHAnsi" w:eastAsiaTheme="minorEastAsia" w:hAnsiTheme="minorHAnsi" w:cstheme="minorBidi"/>
          <w:noProof/>
          <w:sz w:val="22"/>
          <w:szCs w:val="22"/>
          <w:lang w:eastAsia="nl-NL"/>
        </w:rPr>
      </w:pPr>
      <w:hyperlink w:anchor="_Toc112422783" w:history="1">
        <w:r w:rsidR="00F25EC1" w:rsidRPr="00093127">
          <w:rPr>
            <w:rStyle w:val="Hyperlink"/>
            <w:noProof/>
          </w:rPr>
          <w:t>4.1.</w:t>
        </w:r>
        <w:r w:rsidR="00F25EC1">
          <w:rPr>
            <w:rFonts w:asciiTheme="minorHAnsi" w:eastAsiaTheme="minorEastAsia" w:hAnsiTheme="minorHAnsi" w:cstheme="minorBidi"/>
            <w:noProof/>
            <w:sz w:val="22"/>
            <w:szCs w:val="22"/>
            <w:lang w:eastAsia="nl-NL"/>
          </w:rPr>
          <w:tab/>
        </w:r>
        <w:r w:rsidR="00F25EC1" w:rsidRPr="00093127">
          <w:rPr>
            <w:rStyle w:val="Hyperlink"/>
            <w:noProof/>
          </w:rPr>
          <w:t>Werkafspraken</w:t>
        </w:r>
        <w:r w:rsidR="00F25EC1">
          <w:rPr>
            <w:noProof/>
            <w:webHidden/>
          </w:rPr>
          <w:tab/>
        </w:r>
        <w:r w:rsidR="00F25EC1">
          <w:rPr>
            <w:noProof/>
            <w:webHidden/>
          </w:rPr>
          <w:fldChar w:fldCharType="begin"/>
        </w:r>
        <w:r w:rsidR="00F25EC1">
          <w:rPr>
            <w:noProof/>
            <w:webHidden/>
          </w:rPr>
          <w:instrText xml:space="preserve"> PAGEREF _Toc112422783 \h </w:instrText>
        </w:r>
        <w:r w:rsidR="00F25EC1">
          <w:rPr>
            <w:noProof/>
            <w:webHidden/>
          </w:rPr>
        </w:r>
        <w:r w:rsidR="00F25EC1">
          <w:rPr>
            <w:noProof/>
            <w:webHidden/>
          </w:rPr>
          <w:fldChar w:fldCharType="separate"/>
        </w:r>
        <w:r w:rsidR="00F25EC1">
          <w:rPr>
            <w:noProof/>
            <w:webHidden/>
          </w:rPr>
          <w:t>8</w:t>
        </w:r>
        <w:r w:rsidR="00F25EC1">
          <w:rPr>
            <w:noProof/>
            <w:webHidden/>
          </w:rPr>
          <w:fldChar w:fldCharType="end"/>
        </w:r>
      </w:hyperlink>
    </w:p>
    <w:p w14:paraId="4B467987" w14:textId="6EE3C7B8" w:rsidR="00F25EC1" w:rsidRDefault="00AC5927">
      <w:pPr>
        <w:pStyle w:val="Inhopg2"/>
        <w:rPr>
          <w:rFonts w:asciiTheme="minorHAnsi" w:eastAsiaTheme="minorEastAsia" w:hAnsiTheme="minorHAnsi" w:cstheme="minorBidi"/>
          <w:noProof/>
          <w:sz w:val="22"/>
          <w:szCs w:val="22"/>
          <w:lang w:eastAsia="nl-NL"/>
        </w:rPr>
      </w:pPr>
      <w:hyperlink w:anchor="_Toc112422784" w:history="1">
        <w:r w:rsidR="00F25EC1" w:rsidRPr="00093127">
          <w:rPr>
            <w:rStyle w:val="Hyperlink"/>
            <w:noProof/>
          </w:rPr>
          <w:t>4.2.</w:t>
        </w:r>
        <w:r w:rsidR="00F25EC1">
          <w:rPr>
            <w:rFonts w:asciiTheme="minorHAnsi" w:eastAsiaTheme="minorEastAsia" w:hAnsiTheme="minorHAnsi" w:cstheme="minorBidi"/>
            <w:noProof/>
            <w:sz w:val="22"/>
            <w:szCs w:val="22"/>
            <w:lang w:eastAsia="nl-NL"/>
          </w:rPr>
          <w:tab/>
        </w:r>
        <w:r w:rsidR="00F25EC1" w:rsidRPr="00093127">
          <w:rPr>
            <w:rStyle w:val="Hyperlink"/>
            <w:noProof/>
          </w:rPr>
          <w:t>Studiebelasting</w:t>
        </w:r>
        <w:r w:rsidR="00F25EC1">
          <w:rPr>
            <w:noProof/>
            <w:webHidden/>
          </w:rPr>
          <w:tab/>
        </w:r>
        <w:r w:rsidR="00F25EC1">
          <w:rPr>
            <w:noProof/>
            <w:webHidden/>
          </w:rPr>
          <w:fldChar w:fldCharType="begin"/>
        </w:r>
        <w:r w:rsidR="00F25EC1">
          <w:rPr>
            <w:noProof/>
            <w:webHidden/>
          </w:rPr>
          <w:instrText xml:space="preserve"> PAGEREF _Toc112422784 \h </w:instrText>
        </w:r>
        <w:r w:rsidR="00F25EC1">
          <w:rPr>
            <w:noProof/>
            <w:webHidden/>
          </w:rPr>
        </w:r>
        <w:r w:rsidR="00F25EC1">
          <w:rPr>
            <w:noProof/>
            <w:webHidden/>
          </w:rPr>
          <w:fldChar w:fldCharType="separate"/>
        </w:r>
        <w:r w:rsidR="00F25EC1">
          <w:rPr>
            <w:noProof/>
            <w:webHidden/>
          </w:rPr>
          <w:t>8</w:t>
        </w:r>
        <w:r w:rsidR="00F25EC1">
          <w:rPr>
            <w:noProof/>
            <w:webHidden/>
          </w:rPr>
          <w:fldChar w:fldCharType="end"/>
        </w:r>
      </w:hyperlink>
    </w:p>
    <w:p w14:paraId="69B106A8" w14:textId="3F272F9D" w:rsidR="00F25EC1" w:rsidRDefault="00AC5927">
      <w:pPr>
        <w:pStyle w:val="Inhopg1"/>
        <w:rPr>
          <w:rFonts w:asciiTheme="minorHAnsi" w:eastAsiaTheme="minorEastAsia" w:hAnsiTheme="minorHAnsi" w:cstheme="minorBidi"/>
          <w:noProof/>
          <w:sz w:val="22"/>
          <w:szCs w:val="22"/>
          <w:lang w:eastAsia="nl-NL"/>
        </w:rPr>
      </w:pPr>
      <w:hyperlink w:anchor="_Toc112422785" w:history="1">
        <w:r w:rsidR="00F25EC1" w:rsidRPr="00093127">
          <w:rPr>
            <w:rStyle w:val="Hyperlink"/>
            <w:noProof/>
          </w:rPr>
          <w:t>5.</w:t>
        </w:r>
        <w:r w:rsidR="00F25EC1">
          <w:rPr>
            <w:rFonts w:asciiTheme="minorHAnsi" w:eastAsiaTheme="minorEastAsia" w:hAnsiTheme="minorHAnsi" w:cstheme="minorBidi"/>
            <w:noProof/>
            <w:sz w:val="22"/>
            <w:szCs w:val="22"/>
            <w:lang w:eastAsia="nl-NL"/>
          </w:rPr>
          <w:tab/>
        </w:r>
        <w:r w:rsidR="00F25EC1" w:rsidRPr="00093127">
          <w:rPr>
            <w:rStyle w:val="Hyperlink"/>
            <w:noProof/>
          </w:rPr>
          <w:t>Bronvermelding</w:t>
        </w:r>
        <w:r w:rsidR="00F25EC1">
          <w:rPr>
            <w:noProof/>
            <w:webHidden/>
          </w:rPr>
          <w:tab/>
        </w:r>
        <w:r w:rsidR="00F25EC1">
          <w:rPr>
            <w:noProof/>
            <w:webHidden/>
          </w:rPr>
          <w:fldChar w:fldCharType="begin"/>
        </w:r>
        <w:r w:rsidR="00F25EC1">
          <w:rPr>
            <w:noProof/>
            <w:webHidden/>
          </w:rPr>
          <w:instrText xml:space="preserve"> PAGEREF _Toc112422785 \h </w:instrText>
        </w:r>
        <w:r w:rsidR="00F25EC1">
          <w:rPr>
            <w:noProof/>
            <w:webHidden/>
          </w:rPr>
        </w:r>
        <w:r w:rsidR="00F25EC1">
          <w:rPr>
            <w:noProof/>
            <w:webHidden/>
          </w:rPr>
          <w:fldChar w:fldCharType="separate"/>
        </w:r>
        <w:r w:rsidR="00F25EC1">
          <w:rPr>
            <w:noProof/>
            <w:webHidden/>
          </w:rPr>
          <w:t>9</w:t>
        </w:r>
        <w:r w:rsidR="00F25EC1">
          <w:rPr>
            <w:noProof/>
            <w:webHidden/>
          </w:rPr>
          <w:fldChar w:fldCharType="end"/>
        </w:r>
      </w:hyperlink>
    </w:p>
    <w:p w14:paraId="2736D0F9" w14:textId="47595A56" w:rsidR="005C7393" w:rsidRDefault="00120423" w:rsidP="00E915A8">
      <w:pPr>
        <w:pStyle w:val="Inhopg1"/>
      </w:pPr>
      <w:r>
        <w:fldChar w:fldCharType="end"/>
      </w:r>
    </w:p>
    <w:p w14:paraId="47DEA6F6" w14:textId="5614C3D3" w:rsidR="00F92C22" w:rsidRDefault="00F92C22" w:rsidP="00E915A8"/>
    <w:p w14:paraId="75A95E2D" w14:textId="7D8ECD18" w:rsidR="00F92C22" w:rsidRDefault="00F92C22" w:rsidP="00E915A8"/>
    <w:p w14:paraId="6A5F0F85" w14:textId="5BE3609E" w:rsidR="00F92C22" w:rsidRDefault="00F92C22" w:rsidP="00E915A8"/>
    <w:p w14:paraId="3CFE7E8A" w14:textId="77777777" w:rsidR="00F92C22" w:rsidRPr="008E7BFA" w:rsidRDefault="00F92C22" w:rsidP="00E915A8"/>
    <w:p w14:paraId="43B7FB8A" w14:textId="77777777" w:rsidR="00F92C22" w:rsidRPr="008E7BFA" w:rsidRDefault="00F92C22" w:rsidP="00E915A8">
      <w:r w:rsidRPr="008E7BFA">
        <w:t>Gegevens van modulehouder (</w:t>
      </w:r>
      <w:proofErr w:type="spellStart"/>
      <w:r w:rsidRPr="008E7BFA">
        <w:t>mh</w:t>
      </w:r>
      <w:proofErr w:type="spellEnd"/>
      <w:r w:rsidRPr="008E7BFA">
        <w:t>) en docenten:</w:t>
      </w:r>
    </w:p>
    <w:tbl>
      <w:tblPr>
        <w:tblStyle w:val="Tabelraster"/>
        <w:tblW w:w="0" w:type="auto"/>
        <w:tblLook w:val="04A0" w:firstRow="1" w:lastRow="0" w:firstColumn="1" w:lastColumn="0" w:noHBand="0" w:noVBand="1"/>
      </w:tblPr>
      <w:tblGrid>
        <w:gridCol w:w="959"/>
        <w:gridCol w:w="2694"/>
        <w:gridCol w:w="2694"/>
      </w:tblGrid>
      <w:tr w:rsidR="00440A84" w:rsidRPr="008E7BFA" w14:paraId="55BC5B5E" w14:textId="76D0BAC3" w:rsidTr="00FB0A9E">
        <w:tc>
          <w:tcPr>
            <w:tcW w:w="959" w:type="dxa"/>
            <w:vAlign w:val="center"/>
          </w:tcPr>
          <w:p w14:paraId="0439C49D" w14:textId="77777777" w:rsidR="00440A84" w:rsidRPr="008E7BFA" w:rsidRDefault="00440A84" w:rsidP="00E915A8">
            <w:r w:rsidRPr="008E7BFA">
              <w:t>naam:</w:t>
            </w:r>
          </w:p>
        </w:tc>
        <w:tc>
          <w:tcPr>
            <w:tcW w:w="2694" w:type="dxa"/>
            <w:vAlign w:val="center"/>
          </w:tcPr>
          <w:p w14:paraId="0A11537B" w14:textId="77777777" w:rsidR="00440A84" w:rsidRPr="008E7BFA" w:rsidRDefault="00440A84" w:rsidP="00E915A8">
            <w:r>
              <w:t>Andy Bruijns</w:t>
            </w:r>
          </w:p>
        </w:tc>
        <w:tc>
          <w:tcPr>
            <w:tcW w:w="2694" w:type="dxa"/>
          </w:tcPr>
          <w:p w14:paraId="4099D41C" w14:textId="3ED0C071" w:rsidR="00440A84" w:rsidRDefault="00440A84" w:rsidP="00E915A8">
            <w:r>
              <w:t>Rolin Rolloos</w:t>
            </w:r>
          </w:p>
        </w:tc>
      </w:tr>
      <w:tr w:rsidR="00440A84" w:rsidRPr="008E7BFA" w14:paraId="3CC7F6D6" w14:textId="2CF1B35A" w:rsidTr="00FB0A9E">
        <w:tc>
          <w:tcPr>
            <w:tcW w:w="959" w:type="dxa"/>
            <w:vAlign w:val="center"/>
          </w:tcPr>
          <w:p w14:paraId="3609FC24" w14:textId="77777777" w:rsidR="00440A84" w:rsidRPr="008E7BFA" w:rsidRDefault="00440A84" w:rsidP="00E915A8">
            <w:r w:rsidRPr="008E7BFA">
              <w:t>kamer:</w:t>
            </w:r>
          </w:p>
        </w:tc>
        <w:tc>
          <w:tcPr>
            <w:tcW w:w="2694" w:type="dxa"/>
            <w:vAlign w:val="center"/>
          </w:tcPr>
          <w:p w14:paraId="763DD2AC" w14:textId="77777777" w:rsidR="00440A84" w:rsidRPr="008E7BFA" w:rsidRDefault="00440A84" w:rsidP="00E915A8">
            <w:r w:rsidRPr="008E7BFA">
              <w:t>AP A01.1.0</w:t>
            </w:r>
            <w:r>
              <w:t>29</w:t>
            </w:r>
          </w:p>
        </w:tc>
        <w:tc>
          <w:tcPr>
            <w:tcW w:w="2694" w:type="dxa"/>
          </w:tcPr>
          <w:p w14:paraId="4F7A4B67" w14:textId="77777777" w:rsidR="00440A84" w:rsidRPr="008E7BFA" w:rsidRDefault="00440A84" w:rsidP="00E915A8"/>
        </w:tc>
      </w:tr>
      <w:tr w:rsidR="00440A84" w:rsidRPr="00BA0546" w14:paraId="4437207D" w14:textId="626B4634" w:rsidTr="00FB0A9E">
        <w:tc>
          <w:tcPr>
            <w:tcW w:w="959" w:type="dxa"/>
            <w:vAlign w:val="center"/>
          </w:tcPr>
          <w:p w14:paraId="5E554E60" w14:textId="77777777" w:rsidR="00440A84" w:rsidRPr="008E7BFA" w:rsidRDefault="00440A84" w:rsidP="00E915A8">
            <w:r w:rsidRPr="008E7BFA">
              <w:t>email:</w:t>
            </w:r>
          </w:p>
        </w:tc>
        <w:tc>
          <w:tcPr>
            <w:tcW w:w="2694" w:type="dxa"/>
            <w:vAlign w:val="center"/>
          </w:tcPr>
          <w:p w14:paraId="3EE3CCDD" w14:textId="77777777" w:rsidR="00440A84" w:rsidRPr="004E50F2" w:rsidRDefault="00440A84" w:rsidP="00E915A8">
            <w:r w:rsidRPr="004E50F2">
              <w:t>a.j.bruijns@hr.nl</w:t>
            </w:r>
          </w:p>
        </w:tc>
        <w:tc>
          <w:tcPr>
            <w:tcW w:w="2694" w:type="dxa"/>
          </w:tcPr>
          <w:p w14:paraId="48713340" w14:textId="69F9592C" w:rsidR="00440A84" w:rsidRPr="004E50F2" w:rsidRDefault="00440A84" w:rsidP="00E915A8">
            <w:r>
              <w:t>r.rolloos@hr.nl</w:t>
            </w:r>
          </w:p>
        </w:tc>
      </w:tr>
    </w:tbl>
    <w:p w14:paraId="077BC1E5" w14:textId="0A49589E" w:rsidR="000A7022" w:rsidRDefault="000A7022" w:rsidP="00E915A8"/>
    <w:p w14:paraId="3AD948C4" w14:textId="3CC956DA" w:rsidR="00F92C22" w:rsidRDefault="00F92C22" w:rsidP="00E915A8"/>
    <w:p w14:paraId="1315C642" w14:textId="77777777" w:rsidR="00F92C22" w:rsidRDefault="00F92C22" w:rsidP="00E915A8"/>
    <w:p w14:paraId="3F8DC687" w14:textId="77777777" w:rsidR="00F92C22" w:rsidRPr="00F92C22" w:rsidRDefault="00F92C22" w:rsidP="00E915A8"/>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80"/>
        <w:gridCol w:w="1191"/>
        <w:gridCol w:w="1020"/>
        <w:gridCol w:w="1644"/>
        <w:gridCol w:w="1644"/>
        <w:gridCol w:w="2888"/>
      </w:tblGrid>
      <w:tr w:rsidR="000A7022" w:rsidRPr="00C9067D" w14:paraId="0B3715E0" w14:textId="77777777" w:rsidTr="00B640ED">
        <w:trPr>
          <w:cantSplit/>
        </w:trPr>
        <w:tc>
          <w:tcPr>
            <w:tcW w:w="680" w:type="dxa"/>
          </w:tcPr>
          <w:p w14:paraId="31CA2B56" w14:textId="77777777" w:rsidR="000A7022" w:rsidRPr="00C6249A" w:rsidRDefault="000A7022" w:rsidP="00E915A8">
            <w:r w:rsidRPr="00C6249A">
              <w:t>Versie</w:t>
            </w:r>
          </w:p>
        </w:tc>
        <w:tc>
          <w:tcPr>
            <w:tcW w:w="1191" w:type="dxa"/>
          </w:tcPr>
          <w:p w14:paraId="33ED3E1C" w14:textId="77777777" w:rsidR="000A7022" w:rsidRPr="00C6249A" w:rsidRDefault="000A7022" w:rsidP="00E915A8">
            <w:r w:rsidRPr="00C6249A">
              <w:t>Datum</w:t>
            </w:r>
          </w:p>
        </w:tc>
        <w:tc>
          <w:tcPr>
            <w:tcW w:w="1020" w:type="dxa"/>
          </w:tcPr>
          <w:p w14:paraId="2F749708" w14:textId="77777777" w:rsidR="000A7022" w:rsidRPr="00C6249A" w:rsidRDefault="000A7022" w:rsidP="00E915A8">
            <w:r w:rsidRPr="00C6249A">
              <w:t>Status</w:t>
            </w:r>
          </w:p>
        </w:tc>
        <w:tc>
          <w:tcPr>
            <w:tcW w:w="1644" w:type="dxa"/>
          </w:tcPr>
          <w:p w14:paraId="26D2E619" w14:textId="77777777" w:rsidR="000A7022" w:rsidRPr="00C6249A" w:rsidRDefault="000A7022" w:rsidP="00E915A8">
            <w:r w:rsidRPr="00C6249A">
              <w:t>Modulehouder</w:t>
            </w:r>
          </w:p>
        </w:tc>
        <w:tc>
          <w:tcPr>
            <w:tcW w:w="1644" w:type="dxa"/>
          </w:tcPr>
          <w:p w14:paraId="03D21EE8" w14:textId="77777777" w:rsidR="000A7022" w:rsidRPr="00C6249A" w:rsidRDefault="000A7022" w:rsidP="00E915A8">
            <w:r w:rsidRPr="00C6249A">
              <w:t>Review door</w:t>
            </w:r>
          </w:p>
        </w:tc>
        <w:tc>
          <w:tcPr>
            <w:tcW w:w="2888" w:type="dxa"/>
          </w:tcPr>
          <w:p w14:paraId="2EF86B3F" w14:textId="77777777" w:rsidR="000A7022" w:rsidRPr="00C6249A" w:rsidRDefault="000A7022" w:rsidP="00E915A8">
            <w:r w:rsidRPr="00C6249A">
              <w:t>Wijzigingen</w:t>
            </w:r>
          </w:p>
        </w:tc>
      </w:tr>
      <w:tr w:rsidR="006055B7" w:rsidRPr="004076E6" w14:paraId="2ED6A685" w14:textId="77777777" w:rsidTr="00B640ED">
        <w:trPr>
          <w:cantSplit/>
        </w:trPr>
        <w:tc>
          <w:tcPr>
            <w:tcW w:w="680" w:type="dxa"/>
          </w:tcPr>
          <w:p w14:paraId="1443214F" w14:textId="42A9508E" w:rsidR="006055B7" w:rsidRDefault="006055B7" w:rsidP="00E915A8">
            <w:r>
              <w:t>1.0</w:t>
            </w:r>
          </w:p>
        </w:tc>
        <w:tc>
          <w:tcPr>
            <w:tcW w:w="1191" w:type="dxa"/>
          </w:tcPr>
          <w:p w14:paraId="6E619DE0" w14:textId="07E01627" w:rsidR="006055B7" w:rsidRDefault="00440A84" w:rsidP="00E915A8">
            <w:r>
              <w:t>Aug</w:t>
            </w:r>
            <w:r w:rsidR="006055B7">
              <w:t xml:space="preserve"> 202</w:t>
            </w:r>
            <w:r>
              <w:t>2</w:t>
            </w:r>
          </w:p>
        </w:tc>
        <w:tc>
          <w:tcPr>
            <w:tcW w:w="1020" w:type="dxa"/>
          </w:tcPr>
          <w:p w14:paraId="31F293D6" w14:textId="59E7B0E7" w:rsidR="006055B7" w:rsidRPr="00C6249A" w:rsidRDefault="006055B7" w:rsidP="00E915A8">
            <w:r>
              <w:t>definitief</w:t>
            </w:r>
          </w:p>
        </w:tc>
        <w:tc>
          <w:tcPr>
            <w:tcW w:w="1644" w:type="dxa"/>
          </w:tcPr>
          <w:p w14:paraId="421E3D27" w14:textId="466A985B" w:rsidR="006055B7" w:rsidRDefault="006055B7" w:rsidP="00E915A8">
            <w:r>
              <w:t>A.J. Bruijns</w:t>
            </w:r>
          </w:p>
        </w:tc>
        <w:tc>
          <w:tcPr>
            <w:tcW w:w="1644" w:type="dxa"/>
          </w:tcPr>
          <w:p w14:paraId="1D1CD4CA" w14:textId="389F0DE3" w:rsidR="006055B7" w:rsidRPr="000A7022" w:rsidRDefault="00440A84" w:rsidP="00E915A8">
            <w:r>
              <w:t>R. Rolloos</w:t>
            </w:r>
          </w:p>
        </w:tc>
        <w:tc>
          <w:tcPr>
            <w:tcW w:w="2888" w:type="dxa"/>
          </w:tcPr>
          <w:p w14:paraId="761C1821" w14:textId="77777777" w:rsidR="006055B7" w:rsidRDefault="006055B7" w:rsidP="00E915A8"/>
        </w:tc>
      </w:tr>
      <w:tr w:rsidR="00622D0C" w:rsidRPr="004076E6" w14:paraId="5B1B53E0" w14:textId="77777777" w:rsidTr="00B640ED">
        <w:trPr>
          <w:cantSplit/>
        </w:trPr>
        <w:tc>
          <w:tcPr>
            <w:tcW w:w="680" w:type="dxa"/>
          </w:tcPr>
          <w:p w14:paraId="71083A4D" w14:textId="06E8E70E" w:rsidR="00622D0C" w:rsidRPr="000A7022" w:rsidRDefault="00622D0C" w:rsidP="00622D0C">
            <w:r>
              <w:t>1.1</w:t>
            </w:r>
          </w:p>
        </w:tc>
        <w:tc>
          <w:tcPr>
            <w:tcW w:w="1191" w:type="dxa"/>
          </w:tcPr>
          <w:p w14:paraId="63B19E32" w14:textId="6340A577" w:rsidR="00622D0C" w:rsidRPr="000A7022" w:rsidRDefault="00622D0C" w:rsidP="00622D0C">
            <w:r>
              <w:t>Aug 2022</w:t>
            </w:r>
          </w:p>
        </w:tc>
        <w:tc>
          <w:tcPr>
            <w:tcW w:w="1020" w:type="dxa"/>
          </w:tcPr>
          <w:p w14:paraId="300ED8AE" w14:textId="42189F3F" w:rsidR="00622D0C" w:rsidRPr="000A7022" w:rsidRDefault="00622D0C" w:rsidP="00622D0C">
            <w:r>
              <w:t>definitief</w:t>
            </w:r>
          </w:p>
        </w:tc>
        <w:tc>
          <w:tcPr>
            <w:tcW w:w="1644" w:type="dxa"/>
          </w:tcPr>
          <w:p w14:paraId="449B4FFF" w14:textId="45A205A2" w:rsidR="00622D0C" w:rsidRPr="000A7022" w:rsidRDefault="00622D0C" w:rsidP="00622D0C">
            <w:r>
              <w:t>A.J. Bruijns</w:t>
            </w:r>
          </w:p>
        </w:tc>
        <w:tc>
          <w:tcPr>
            <w:tcW w:w="1644" w:type="dxa"/>
          </w:tcPr>
          <w:p w14:paraId="1558B9BD" w14:textId="73BEF835" w:rsidR="00622D0C" w:rsidRPr="000A7022" w:rsidRDefault="00622D0C" w:rsidP="00622D0C">
            <w:r>
              <w:t>R. Rolloos</w:t>
            </w:r>
          </w:p>
        </w:tc>
        <w:tc>
          <w:tcPr>
            <w:tcW w:w="2888" w:type="dxa"/>
          </w:tcPr>
          <w:p w14:paraId="07DA41CF" w14:textId="6E542663" w:rsidR="00622D0C" w:rsidRPr="000A7022" w:rsidRDefault="00622D0C" w:rsidP="00622D0C">
            <w:r>
              <w:t xml:space="preserve">Planning </w:t>
            </w:r>
          </w:p>
        </w:tc>
      </w:tr>
    </w:tbl>
    <w:p w14:paraId="426DA2A0" w14:textId="77777777" w:rsidR="000A7022" w:rsidRPr="000A7022" w:rsidRDefault="000A7022" w:rsidP="00E915A8"/>
    <w:p w14:paraId="7CFB96A0" w14:textId="639D465E" w:rsidR="0059797C" w:rsidRDefault="0059797C" w:rsidP="00E915A8">
      <w:r>
        <w:br w:type="page"/>
      </w:r>
    </w:p>
    <w:p w14:paraId="07F6F134" w14:textId="3338808F" w:rsidR="00D7146A" w:rsidRPr="00F25EC1" w:rsidRDefault="00D7146A" w:rsidP="00F25EC1">
      <w:pPr>
        <w:pStyle w:val="Kop1"/>
      </w:pPr>
      <w:bookmarkStart w:id="1" w:name="_Toc497916879"/>
      <w:bookmarkStart w:id="2" w:name="_Toc112422771"/>
      <w:r w:rsidRPr="00F25EC1">
        <w:lastRenderedPageBreak/>
        <w:t>Onderw</w:t>
      </w:r>
      <w:r w:rsidRPr="00F25EC1">
        <w:rPr>
          <w:rStyle w:val="Kop1Char"/>
          <w:b/>
          <w:bCs/>
        </w:rPr>
        <w:t>ijsinhou</w:t>
      </w:r>
      <w:r w:rsidRPr="00F25EC1">
        <w:t>d</w:t>
      </w:r>
      <w:bookmarkEnd w:id="0"/>
      <w:bookmarkEnd w:id="1"/>
      <w:bookmarkEnd w:id="2"/>
    </w:p>
    <w:p w14:paraId="02B51D1C" w14:textId="188F82A7" w:rsidR="00D55878" w:rsidRPr="00E915A8" w:rsidRDefault="00C63B09" w:rsidP="00E915A8">
      <w:r w:rsidRPr="00C63B09">
        <w:t xml:space="preserve">In deze </w:t>
      </w:r>
      <w:r w:rsidR="00D55878" w:rsidRPr="00E915A8">
        <w:t>modulewijzer</w:t>
      </w:r>
      <w:r w:rsidRPr="00E915A8">
        <w:t xml:space="preserve"> wordt </w:t>
      </w:r>
      <w:r w:rsidR="00D55878" w:rsidRPr="00E915A8">
        <w:t xml:space="preserve">de </w:t>
      </w:r>
      <w:r w:rsidR="00F457ED" w:rsidRPr="00E915A8">
        <w:t>basisinformatie</w:t>
      </w:r>
      <w:r w:rsidR="00D55878" w:rsidRPr="00E915A8">
        <w:t xml:space="preserve"> verstrekt over de Module ‘</w:t>
      </w:r>
      <w:r w:rsidR="00E915A8">
        <w:t>Digital Twins’</w:t>
      </w:r>
      <w:r w:rsidR="00D55878" w:rsidRPr="00E915A8">
        <w:t>.</w:t>
      </w:r>
    </w:p>
    <w:p w14:paraId="019D9740" w14:textId="48E56847" w:rsidR="00C63B09" w:rsidRDefault="00D55878" w:rsidP="00E915A8">
      <w:r w:rsidRPr="00E915A8">
        <w:t xml:space="preserve">Hier wordt </w:t>
      </w:r>
      <w:r w:rsidR="00C63B09" w:rsidRPr="00E915A8">
        <w:t>beschreven wat jullie als studenten kunnen verwachten van de module en wat wij als docenten van jullie verwachten.</w:t>
      </w:r>
      <w:r>
        <w:t xml:space="preserve"> De</w:t>
      </w:r>
      <w:r w:rsidR="00ED3507">
        <w:t>ze cursus is momenteel alleen beschikbaar voor studenten van de opleiding Civiele Techniek</w:t>
      </w:r>
    </w:p>
    <w:p w14:paraId="1B9E656B" w14:textId="77777777" w:rsidR="00E915A8" w:rsidRPr="00E915A8" w:rsidRDefault="00E915A8" w:rsidP="00E915A8">
      <w:pPr>
        <w:pStyle w:val="Kop2"/>
      </w:pPr>
      <w:bookmarkStart w:id="3" w:name="_Toc112422772"/>
      <w:r w:rsidRPr="00E915A8">
        <w:t>Samenvatting keuzevak</w:t>
      </w:r>
      <w:bookmarkEnd w:id="3"/>
    </w:p>
    <w:p w14:paraId="26A57A03" w14:textId="1E8149A0" w:rsidR="00E915A8" w:rsidRPr="00E915A8" w:rsidRDefault="00E915A8" w:rsidP="00E915A8">
      <w:r w:rsidRPr="00E915A8">
        <w:t>Met behulp van zogenaamde Digital Twins kan inzicht worden verschaft in grote, complexe datasets</w:t>
      </w:r>
      <w:r w:rsidR="00864866">
        <w:t xml:space="preserve"> met ruimtelijke informatie</w:t>
      </w:r>
      <w:r w:rsidRPr="00E915A8">
        <w:t>. In dit keuzevak maakt de student kennis met het begrip Digital Twin (DT), leert de student werken met een DT en geeft de student (in groepsverband) een advies aan de gemeente Rotterdam over hoe zij de ruimtelijke inrichting van</w:t>
      </w:r>
      <w:r w:rsidR="00CF35AD">
        <w:t xml:space="preserve"> een plek in de stad </w:t>
      </w:r>
      <w:r w:rsidRPr="00E915A8">
        <w:t xml:space="preserve">kunnen verbeteren om </w:t>
      </w:r>
      <w:r w:rsidR="00CF35AD">
        <w:t>de klimaatbestendigheid te verbeteren</w:t>
      </w:r>
      <w:r w:rsidRPr="00E915A8">
        <w:t xml:space="preserve">. </w:t>
      </w:r>
    </w:p>
    <w:p w14:paraId="35468B26" w14:textId="77777777" w:rsidR="00E915A8" w:rsidRPr="00E915A8" w:rsidRDefault="00E915A8" w:rsidP="00E915A8">
      <w:pPr>
        <w:pStyle w:val="Kop2"/>
      </w:pPr>
      <w:bookmarkStart w:id="4" w:name="_Toc112422773"/>
      <w:r w:rsidRPr="00E915A8">
        <w:t>Wat is een Digital Twin?</w:t>
      </w:r>
      <w:bookmarkEnd w:id="4"/>
    </w:p>
    <w:p w14:paraId="6E550446" w14:textId="77777777" w:rsidR="00E915A8" w:rsidRPr="00E915A8" w:rsidRDefault="00E915A8" w:rsidP="00E915A8">
      <w:r w:rsidRPr="00E915A8">
        <w:t xml:space="preserve">De complexiteit en hoeveelheden data van ons ruimtelijke domein nemen exponentieel toe. Tot op heden werd dit in beeld gebracht met behulp van Building Information </w:t>
      </w:r>
      <w:proofErr w:type="spellStart"/>
      <w:r w:rsidRPr="00E915A8">
        <w:t>Models</w:t>
      </w:r>
      <w:proofErr w:type="spellEnd"/>
      <w:r w:rsidRPr="00E915A8">
        <w:t xml:space="preserve"> (BIM) en/of </w:t>
      </w:r>
      <w:proofErr w:type="spellStart"/>
      <w:r w:rsidRPr="00E915A8">
        <w:t>Geograpgical</w:t>
      </w:r>
      <w:proofErr w:type="spellEnd"/>
      <w:r w:rsidRPr="00E915A8">
        <w:t xml:space="preserve"> Information Systems (GIS) pakketten.  Deze pakketten zijn goed in het </w:t>
      </w:r>
      <w:r w:rsidRPr="00E915A8">
        <w:rPr>
          <w:i/>
          <w:iCs/>
        </w:rPr>
        <w:t>weergeven</w:t>
      </w:r>
      <w:r w:rsidRPr="00E915A8">
        <w:t xml:space="preserve"> van data. Echter, door het beter worden van onze computers (met name de videokaarten) is er steeds meer mogelijk op het gebied van modelleren en doorrekenen met deze complexe datasets. </w:t>
      </w:r>
    </w:p>
    <w:p w14:paraId="4E91D89B" w14:textId="77777777" w:rsidR="00E915A8" w:rsidRPr="00E915A8" w:rsidRDefault="00E915A8" w:rsidP="00E915A8">
      <w:r w:rsidRPr="00E915A8">
        <w:t xml:space="preserve">Een Digital Twin (DT) kan worden ingezet om (ruimtelijke) informatie te weer te geven, modelleren  en presenteren. Middels een DT kan een weergave van de werkelijkheid gemaakt worden, welke ook (digitaal) aangepast kan worden. Hierbij kunnen allerlei verbanden, middels slimme formules en veel </w:t>
      </w:r>
      <w:proofErr w:type="spellStart"/>
      <w:r w:rsidRPr="00E915A8">
        <w:t>rekenkraht</w:t>
      </w:r>
      <w:proofErr w:type="spellEnd"/>
      <w:r w:rsidRPr="00E915A8">
        <w:t>, worden doorgerekend. Dit kan helpen bij het oplossen van belangrijke vraagstukken als overstroming, droogte, hitte, energie, woningbouw, infrastructuur, leefbaarheid en economie.</w:t>
      </w:r>
    </w:p>
    <w:p w14:paraId="4C2F90CB" w14:textId="31D22615" w:rsidR="00E915A8" w:rsidRPr="000A4A7D" w:rsidRDefault="00E915A8" w:rsidP="00E915A8">
      <w:r w:rsidRPr="00E915A8">
        <w:t xml:space="preserve">Het Nederlandse bedrijf Tygron is een van de aanbieders van softwarepakketten waarmee </w:t>
      </w:r>
      <w:proofErr w:type="spellStart"/>
      <w:r w:rsidRPr="00E915A8">
        <w:t>DTs</w:t>
      </w:r>
      <w:proofErr w:type="spellEnd"/>
      <w:r w:rsidRPr="00E915A8">
        <w:t xml:space="preserve"> gemaakt kunnen worden.  Met Tygron </w:t>
      </w:r>
      <w:proofErr w:type="spellStart"/>
      <w:r w:rsidRPr="00E915A8">
        <w:t>Geodesign</w:t>
      </w:r>
      <w:proofErr w:type="spellEnd"/>
      <w:r w:rsidRPr="00E915A8">
        <w:t xml:space="preserve"> Platform is een robuuste, open infrastructuur, ontworpen om werkprocessen radicaal anders en beter in te richten. Complexe projecten gaan automatisch over grote hoeveelheden data, die vaak in verschillende formaten en locaties beschikbaar zijn. Het platform maakt het geautomatiseerd verwerken, analyseren en visualiseren van grote hoeveelheden ruimtelijke data tot overzichtelijke handelingen. High Performance Supercomputing maakt het mogelijk om ontwerpen instantaan en integraal door te rekenen, te optimaleren en te visualiseren.</w:t>
      </w:r>
      <w:sdt>
        <w:sdtPr>
          <w:id w:val="-709187533"/>
          <w:citation/>
        </w:sdtPr>
        <w:sdtEndPr/>
        <w:sdtContent>
          <w:r>
            <w:fldChar w:fldCharType="begin"/>
          </w:r>
          <w:r w:rsidRPr="00E915A8">
            <w:instrText xml:space="preserve"> CITATION Tyg22 \l 1033 </w:instrText>
          </w:r>
          <w:r>
            <w:fldChar w:fldCharType="separate"/>
          </w:r>
          <w:r w:rsidR="00F25EC1">
            <w:rPr>
              <w:noProof/>
            </w:rPr>
            <w:t xml:space="preserve"> </w:t>
          </w:r>
          <w:r w:rsidR="00F25EC1" w:rsidRPr="00F25EC1">
            <w:rPr>
              <w:noProof/>
            </w:rPr>
            <w:t>(Tygron, 2022)</w:t>
          </w:r>
          <w:r>
            <w:fldChar w:fldCharType="end"/>
          </w:r>
        </w:sdtContent>
      </w:sdt>
    </w:p>
    <w:p w14:paraId="57D29775" w14:textId="5334853B" w:rsidR="00E915A8" w:rsidRDefault="005C0AA5" w:rsidP="00E915A8">
      <w:r>
        <w:rPr>
          <w:noProof/>
        </w:rPr>
        <w:drawing>
          <wp:inline distT="0" distB="0" distL="0" distR="0" wp14:anchorId="20E8154E" wp14:editId="02862842">
            <wp:extent cx="4476750" cy="23812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t="5718" b="5718"/>
                    <a:stretch>
                      <a:fillRect/>
                    </a:stretch>
                  </pic:blipFill>
                  <pic:spPr bwMode="auto">
                    <a:xfrm>
                      <a:off x="0" y="0"/>
                      <a:ext cx="447675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450949EE" w14:textId="6231C097" w:rsidR="00E915A8" w:rsidRDefault="00E915A8" w:rsidP="00E915A8">
      <w:pPr>
        <w:pStyle w:val="Bijschrift"/>
      </w:pPr>
      <w:r w:rsidRPr="00E915A8">
        <w:t xml:space="preserve">Figuur </w:t>
      </w:r>
      <w:r>
        <w:fldChar w:fldCharType="begin"/>
      </w:r>
      <w:r w:rsidRPr="00E915A8">
        <w:instrText xml:space="preserve"> SEQ Figuur \* ARABIC </w:instrText>
      </w:r>
      <w:r>
        <w:fldChar w:fldCharType="separate"/>
      </w:r>
      <w:r w:rsidR="00F25EC1">
        <w:rPr>
          <w:noProof/>
        </w:rPr>
        <w:t>1</w:t>
      </w:r>
      <w:r>
        <w:rPr>
          <w:noProof/>
        </w:rPr>
        <w:fldChar w:fldCharType="end"/>
      </w:r>
      <w:r w:rsidRPr="00E915A8">
        <w:t xml:space="preserve"> - Met behulp van Tygron kan een Digital Twin worden gebouwd.</w:t>
      </w:r>
      <w:sdt>
        <w:sdtPr>
          <w:id w:val="1725723083"/>
          <w:citation/>
        </w:sdtPr>
        <w:sdtEndPr/>
        <w:sdtContent>
          <w:r>
            <w:fldChar w:fldCharType="begin"/>
          </w:r>
          <w:r w:rsidRPr="00E915A8">
            <w:instrText xml:space="preserve"> CITATION Tyg22 \l 1033 </w:instrText>
          </w:r>
          <w:r>
            <w:fldChar w:fldCharType="separate"/>
          </w:r>
          <w:r w:rsidR="00F25EC1">
            <w:rPr>
              <w:noProof/>
            </w:rPr>
            <w:t xml:space="preserve"> </w:t>
          </w:r>
          <w:r w:rsidR="00F25EC1" w:rsidRPr="00F25EC1">
            <w:rPr>
              <w:noProof/>
            </w:rPr>
            <w:t>(Tygron, 2022)</w:t>
          </w:r>
          <w:r>
            <w:fldChar w:fldCharType="end"/>
          </w:r>
        </w:sdtContent>
      </w:sdt>
    </w:p>
    <w:p w14:paraId="4C152DE8" w14:textId="77777777" w:rsidR="004814A3" w:rsidRDefault="004814A3" w:rsidP="00E915A8"/>
    <w:p w14:paraId="08EF8305" w14:textId="70C56355" w:rsidR="003433A6" w:rsidRDefault="004076E6" w:rsidP="00E915A8">
      <w:r w:rsidRPr="004076E6">
        <w:t xml:space="preserve">Doel van de cursus is om studenten een globaal beeld te geven </w:t>
      </w:r>
      <w:r w:rsidR="00A96893">
        <w:t xml:space="preserve">van de mogelijkheden van </w:t>
      </w:r>
      <w:proofErr w:type="spellStart"/>
      <w:r w:rsidR="00A96893">
        <w:t>DTs</w:t>
      </w:r>
      <w:proofErr w:type="spellEnd"/>
      <w:r w:rsidR="0000012C">
        <w:t xml:space="preserve"> en ze te laten kennismaken met praktijkvoorbeelden van de inzet hiervan. Er is namelijk steeds meer (ruimtelijke) data beschikbaar</w:t>
      </w:r>
      <w:r w:rsidR="00C14B04">
        <w:t xml:space="preserve"> en (bouw)projecten worden steeds complexer; het gebruiken van een DT kan uitkomst bieden. Door grote hoeveelheden data slim te organiseren</w:t>
      </w:r>
      <w:r w:rsidR="00602120">
        <w:t xml:space="preserve"> en visualiseren, kan inzicht worden verkregen in complexe situatie. Daarnaast zijn er steeds betere rekenmodellen beschikbaar om de gevolgen van </w:t>
      </w:r>
      <w:r w:rsidR="00801C14">
        <w:t xml:space="preserve">toekomstige projecten op de omgeving door te rekenen, zoals bijvoorbeeld overstromingsberekeningen of </w:t>
      </w:r>
      <w:r w:rsidR="006C4871">
        <w:t>neerslagmodellen. Daarnaast gebruiken steeds meer bedrijven (</w:t>
      </w:r>
      <w:proofErr w:type="spellStart"/>
      <w:r w:rsidR="006C4871">
        <w:t>cq.</w:t>
      </w:r>
      <w:proofErr w:type="spellEnd"/>
      <w:r w:rsidR="006C4871">
        <w:t xml:space="preserve"> adviesbureaus, bouwbedrijven en overheden (o.a. gemeenten, waterschappen en provincies) </w:t>
      </w:r>
      <w:proofErr w:type="spellStart"/>
      <w:r w:rsidR="006C4871">
        <w:t>DTs</w:t>
      </w:r>
      <w:proofErr w:type="spellEnd"/>
      <w:r w:rsidR="006C4871">
        <w:t xml:space="preserve"> om </w:t>
      </w:r>
      <w:r w:rsidR="003433A6">
        <w:t>beslissingen te onderbouwen</w:t>
      </w:r>
      <w:r w:rsidR="009D0743">
        <w:fldChar w:fldCharType="begin" w:fldLock="1"/>
      </w:r>
      <w:r w:rsidR="00AB12AE">
        <w:instrText>ADDIN CSL_CITATION {"citationItems":[{"id":"ITEM-1","itemData":{"URL":"https://docplayer.nl/218388077-Inzet-dgo-digital-twin-provincie-utrecht.html","accessed":{"date-parts":[["2022","8","26"]]},"author":[{"dropping-particle":"","family":"Provincie Utrecht","given":"","non-dropping-particle":"","parse-names":false,"suffix":""}],"id":"ITEM-1","issued":{"date-parts":[["2021","2","19"]]},"title":"INZET DGO DIGITAL TWIN PROVINCIE UTRECHT - PDF Gratis download","type":"webpage"},"uris":["http://www.mendeley.com/documents/?uuid=a2af62e0-1939-308b-9dd8-65ccabfe8ea4"]}],"mendeley":{"formattedCitation":"(Provincie Utrecht, 2021)","manualFormatting":"(Provincie Utrecht, 2021","plainTextFormattedCitation":"(Provincie Utrecht, 2021)","previouslyFormattedCitation":"(Provincie Utrecht, 2021)"},"properties":{"noteIndex":0},"schema":"https://github.com/citation-style-language/schema/raw/master/csl-citation.json"}</w:instrText>
      </w:r>
      <w:r w:rsidR="009D0743">
        <w:fldChar w:fldCharType="separate"/>
      </w:r>
      <w:r w:rsidR="00AB12AE" w:rsidRPr="00AB12AE">
        <w:rPr>
          <w:noProof/>
        </w:rPr>
        <w:t>(Provincie Utrecht, 2021</w:t>
      </w:r>
      <w:r w:rsidR="009D0743">
        <w:fldChar w:fldCharType="end"/>
      </w:r>
      <w:r w:rsidR="00AB12AE">
        <w:t>;</w:t>
      </w:r>
      <w:r w:rsidR="00AB12AE">
        <w:fldChar w:fldCharType="begin" w:fldLock="1"/>
      </w:r>
      <w:r w:rsidR="00932002">
        <w:instrText>ADDIN CSL_CITATION {"citationItems":[{"id":"ITEM-1","itemData":{"URL":"https://www.rotterdam.nl/wonen-leven/digitaal/","accessed":{"date-parts":[["2022","8","26"]]},"author":[{"dropping-particle":"","family":"Gemeente Rotterdam","given":"","non-dropping-particle":"","parse-names":false,"suffix":""}],"id":"ITEM-1","issued":{"date-parts":[["2022"]]},"title":"De Digitale Stad | Rotterdam.nl","type":"webpage"},"uris":["http://www.mendeley.com/documents/?uuid=e8213758-0a4e-34b5-8461-2e585dda41c3"]}],"mendeley":{"formattedCitation":"(Gemeente Rotterdam, 2022)","manualFormatting":"Gemeente Rotterdam, 2022)","plainTextFormattedCitation":"(Gemeente Rotterdam, 2022)","previouslyFormattedCitation":"(Gemeente Rotterdam, 2022)"},"properties":{"noteIndex":0},"schema":"https://github.com/citation-style-language/schema/raw/master/csl-citation.json"}</w:instrText>
      </w:r>
      <w:r w:rsidR="00AB12AE">
        <w:fldChar w:fldCharType="separate"/>
      </w:r>
      <w:r w:rsidR="00AB12AE" w:rsidRPr="00AB12AE">
        <w:rPr>
          <w:noProof/>
        </w:rPr>
        <w:t>Gemeente Rotterdam, 2022)</w:t>
      </w:r>
      <w:r w:rsidR="00AB12AE">
        <w:fldChar w:fldCharType="end"/>
      </w:r>
      <w:r w:rsidR="003433A6">
        <w:t>.</w:t>
      </w:r>
    </w:p>
    <w:p w14:paraId="6D5669C8" w14:textId="77777777" w:rsidR="00AB12AE" w:rsidRDefault="00AB12AE" w:rsidP="00AB12AE">
      <w:r>
        <w:lastRenderedPageBreak/>
        <w:t>Leerdoelen</w:t>
      </w:r>
      <w:r w:rsidR="0079469C" w:rsidRPr="0079469C">
        <w:t xml:space="preserve">: </w:t>
      </w:r>
    </w:p>
    <w:p w14:paraId="6C33A3C7" w14:textId="536C0710" w:rsidR="0079469C" w:rsidRPr="0079469C" w:rsidRDefault="00AB12AE" w:rsidP="00AB12AE">
      <w:pPr>
        <w:pStyle w:val="Lijstalinea"/>
        <w:numPr>
          <w:ilvl w:val="0"/>
          <w:numId w:val="19"/>
        </w:numPr>
      </w:pPr>
      <w:r>
        <w:t xml:space="preserve">Leren wat een digital </w:t>
      </w:r>
      <w:proofErr w:type="spellStart"/>
      <w:r>
        <w:t>twin</w:t>
      </w:r>
      <w:proofErr w:type="spellEnd"/>
      <w:r>
        <w:t xml:space="preserve"> is</w:t>
      </w:r>
    </w:p>
    <w:p w14:paraId="3AE7CDF4" w14:textId="3DECF031" w:rsidR="00164FE2" w:rsidRPr="0079469C" w:rsidRDefault="00164FE2" w:rsidP="00164FE2">
      <w:pPr>
        <w:pStyle w:val="Lijstalinea"/>
        <w:numPr>
          <w:ilvl w:val="1"/>
          <w:numId w:val="18"/>
        </w:numPr>
      </w:pPr>
      <w:r>
        <w:t>Welke informatie kan een DT bevatten</w:t>
      </w:r>
    </w:p>
    <w:p w14:paraId="3FEE9692" w14:textId="63BDC481" w:rsidR="00164FE2" w:rsidRPr="0079469C" w:rsidRDefault="00164FE2" w:rsidP="00164FE2">
      <w:pPr>
        <w:pStyle w:val="Lijstalinea"/>
        <w:numPr>
          <w:ilvl w:val="1"/>
          <w:numId w:val="18"/>
        </w:numPr>
      </w:pPr>
      <w:r>
        <w:t>Hoe bouw je een DT?</w:t>
      </w:r>
    </w:p>
    <w:p w14:paraId="509CDA0B" w14:textId="77AA91DE" w:rsidR="0079469C" w:rsidRPr="0079469C" w:rsidRDefault="00164FE2" w:rsidP="00E915A8">
      <w:pPr>
        <w:pStyle w:val="Lijstalinea"/>
        <w:numPr>
          <w:ilvl w:val="0"/>
          <w:numId w:val="18"/>
        </w:numPr>
      </w:pPr>
      <w:r>
        <w:t>Leren werken met een DT</w:t>
      </w:r>
      <w:r w:rsidR="006055B7">
        <w:t>:</w:t>
      </w:r>
    </w:p>
    <w:p w14:paraId="2C65BD87" w14:textId="258086B3" w:rsidR="0079469C" w:rsidRPr="0079469C" w:rsidRDefault="0079469C" w:rsidP="00E915A8">
      <w:pPr>
        <w:pStyle w:val="Lijstalinea"/>
        <w:numPr>
          <w:ilvl w:val="1"/>
          <w:numId w:val="18"/>
        </w:numPr>
      </w:pPr>
      <w:r w:rsidRPr="0079469C">
        <w:t xml:space="preserve">Welke </w:t>
      </w:r>
      <w:r w:rsidR="00164FE2">
        <w:t>berekeningen kunnen er worden gedaan met een DT?</w:t>
      </w:r>
    </w:p>
    <w:p w14:paraId="5624B33E" w14:textId="5ADB2884" w:rsidR="0079469C" w:rsidRPr="0079469C" w:rsidRDefault="00AA57CF" w:rsidP="00E915A8">
      <w:pPr>
        <w:pStyle w:val="Lijstalinea"/>
        <w:numPr>
          <w:ilvl w:val="1"/>
          <w:numId w:val="18"/>
        </w:numPr>
      </w:pPr>
      <w:r>
        <w:t>Wat zijn praktijkvoorbeelden van de inzet van een DT?</w:t>
      </w:r>
    </w:p>
    <w:p w14:paraId="036CC0D9" w14:textId="7AD32D64" w:rsidR="0079469C" w:rsidRPr="0079469C" w:rsidRDefault="0079469C" w:rsidP="00E915A8">
      <w:pPr>
        <w:pStyle w:val="Lijstalinea"/>
        <w:numPr>
          <w:ilvl w:val="0"/>
          <w:numId w:val="18"/>
        </w:numPr>
      </w:pPr>
      <w:r w:rsidRPr="0079469C">
        <w:t xml:space="preserve">Basiskennis </w:t>
      </w:r>
      <w:r w:rsidR="00AA57CF">
        <w:t>van klimaatadaptatie</w:t>
      </w:r>
    </w:p>
    <w:p w14:paraId="6B714A57" w14:textId="6F4C3878" w:rsidR="0079469C" w:rsidRDefault="008F76CE" w:rsidP="00E915A8">
      <w:pPr>
        <w:pStyle w:val="Lijstalinea"/>
        <w:numPr>
          <w:ilvl w:val="1"/>
          <w:numId w:val="18"/>
        </w:numPr>
      </w:pPr>
      <w:r>
        <w:t>Basiskennis krijgen over overstromingen, extreme neerslag, hittestress en droogte</w:t>
      </w:r>
    </w:p>
    <w:p w14:paraId="6B9E4214" w14:textId="6915F5F7" w:rsidR="008F76CE" w:rsidRDefault="008F76CE" w:rsidP="00E915A8">
      <w:pPr>
        <w:pStyle w:val="Lijstalinea"/>
        <w:numPr>
          <w:ilvl w:val="1"/>
          <w:numId w:val="18"/>
        </w:numPr>
      </w:pPr>
      <w:r>
        <w:t>Gevolgen van klimaatverandering in de stad</w:t>
      </w:r>
    </w:p>
    <w:p w14:paraId="0A89EACA" w14:textId="7049344E" w:rsidR="008F76CE" w:rsidRDefault="008F76CE" w:rsidP="00E915A8">
      <w:pPr>
        <w:pStyle w:val="Lijstalinea"/>
        <w:numPr>
          <w:ilvl w:val="1"/>
          <w:numId w:val="18"/>
        </w:numPr>
      </w:pPr>
      <w:r>
        <w:t>Mogelijke oplossingen</w:t>
      </w:r>
      <w:r w:rsidR="008F4D4F">
        <w:t xml:space="preserve"> tegen overstromingen, extreme neerslag, hittestress en droogte in de stad</w:t>
      </w:r>
    </w:p>
    <w:p w14:paraId="43687A17" w14:textId="77777777" w:rsidR="008F4D4F" w:rsidRPr="006B20F5" w:rsidRDefault="008F4D4F" w:rsidP="008F4D4F">
      <w:pPr>
        <w:pStyle w:val="Lijstalinea"/>
        <w:ind w:left="767"/>
      </w:pPr>
    </w:p>
    <w:p w14:paraId="178ABD19" w14:textId="670C3653" w:rsidR="004814A3" w:rsidRDefault="008F76CE" w:rsidP="00E915A8">
      <w:r>
        <w:rPr>
          <w:noProof/>
        </w:rPr>
        <w:drawing>
          <wp:inline distT="0" distB="0" distL="0" distR="0" wp14:anchorId="53DC4B64" wp14:editId="1118C654">
            <wp:extent cx="4438650" cy="2885123"/>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0562" cy="2892866"/>
                    </a:xfrm>
                    <a:prstGeom prst="rect">
                      <a:avLst/>
                    </a:prstGeom>
                    <a:noFill/>
                    <a:ln>
                      <a:noFill/>
                    </a:ln>
                  </pic:spPr>
                </pic:pic>
              </a:graphicData>
            </a:graphic>
          </wp:inline>
        </w:drawing>
      </w:r>
    </w:p>
    <w:p w14:paraId="54A17512" w14:textId="071CC55B" w:rsidR="004814A3" w:rsidRPr="008E350C" w:rsidRDefault="004814A3" w:rsidP="00E915A8">
      <w:pPr>
        <w:pStyle w:val="Bijschrift"/>
        <w:rPr>
          <w:sz w:val="20"/>
          <w:szCs w:val="20"/>
        </w:rPr>
      </w:pPr>
      <w:r w:rsidRPr="004076E6">
        <w:t xml:space="preserve">Figuur </w:t>
      </w:r>
      <w:r>
        <w:fldChar w:fldCharType="begin"/>
      </w:r>
      <w:r w:rsidRPr="004076E6">
        <w:instrText xml:space="preserve"> SEQ Figuur \* ARABIC </w:instrText>
      </w:r>
      <w:r>
        <w:fldChar w:fldCharType="separate"/>
      </w:r>
      <w:r w:rsidR="00F25EC1">
        <w:rPr>
          <w:noProof/>
        </w:rPr>
        <w:t>2</w:t>
      </w:r>
      <w:r>
        <w:fldChar w:fldCharType="end"/>
      </w:r>
      <w:r w:rsidRPr="004076E6">
        <w:t xml:space="preserve"> </w:t>
      </w:r>
      <w:r w:rsidR="00932002">
        <w:t>–</w:t>
      </w:r>
      <w:r w:rsidRPr="004076E6">
        <w:t xml:space="preserve"> </w:t>
      </w:r>
      <w:r w:rsidR="00932002">
        <w:t xml:space="preserve">Met een DT kunnen verschillende analyses worden uitgevoerd om de gevolgen van klimaatverandering te bepalen </w:t>
      </w:r>
      <w:r w:rsidR="00932002">
        <w:fldChar w:fldCharType="begin" w:fldLock="1"/>
      </w:r>
      <w:r w:rsidR="00932002">
        <w:instrText>ADDIN CSL_CITATION {"citationItems":[{"id":"ITEM-1","itemData":{"URL":"https://www.tygron.com/nl/themas/","accessed":{"date-parts":[["2022","8","26"]]},"id":"ITEM-1","issued":{"date-parts":[["0"]]},"title":"Tygron NL Geodesign Platform | Thema’s","type":"webpage"},"uris":["http://www.mendeley.com/documents/?uuid=365c0097-f917-31ec-a6e4-459fe22bb8d9"]}],"mendeley":{"formattedCitation":"(&lt;i&gt;Tygron NL Geodesign Platform | Thema’s&lt;/i&gt;, n.d.)","plainTextFormattedCitation":"(Tygron NL Geodesign Platform | Thema’s, n.d.)"},"properties":{"noteIndex":0},"schema":"https://github.com/citation-style-language/schema/raw/master/csl-citation.json"}</w:instrText>
      </w:r>
      <w:r w:rsidR="00932002">
        <w:fldChar w:fldCharType="separate"/>
      </w:r>
      <w:r w:rsidR="00932002" w:rsidRPr="00932002">
        <w:rPr>
          <w:b w:val="0"/>
          <w:noProof/>
        </w:rPr>
        <w:t>(</w:t>
      </w:r>
      <w:r w:rsidR="00932002" w:rsidRPr="00932002">
        <w:rPr>
          <w:b w:val="0"/>
          <w:i/>
          <w:noProof/>
        </w:rPr>
        <w:t>Tygron NL Geodesign Platform | Thema’s</w:t>
      </w:r>
      <w:r w:rsidR="00932002" w:rsidRPr="00932002">
        <w:rPr>
          <w:b w:val="0"/>
          <w:noProof/>
        </w:rPr>
        <w:t>, n.d.)</w:t>
      </w:r>
      <w:r w:rsidR="00932002">
        <w:fldChar w:fldCharType="end"/>
      </w:r>
    </w:p>
    <w:p w14:paraId="4050D731" w14:textId="53C13EEE" w:rsidR="00F457ED" w:rsidRDefault="00D7146A" w:rsidP="00E915A8">
      <w:pPr>
        <w:pStyle w:val="Kop2"/>
      </w:pPr>
      <w:bookmarkStart w:id="5" w:name="_Toc228011869"/>
      <w:bookmarkStart w:id="6" w:name="_Toc228012175"/>
      <w:bookmarkStart w:id="7" w:name="_Toc228012460"/>
      <w:bookmarkStart w:id="8" w:name="_Toc228012647"/>
      <w:bookmarkStart w:id="9" w:name="_Toc228012683"/>
      <w:bookmarkStart w:id="10" w:name="_Toc497916881"/>
      <w:bookmarkStart w:id="11" w:name="_Toc112422774"/>
      <w:r w:rsidRPr="004C00C7">
        <w:t>De opdracht</w:t>
      </w:r>
      <w:bookmarkEnd w:id="5"/>
      <w:bookmarkEnd w:id="6"/>
      <w:bookmarkEnd w:id="7"/>
      <w:bookmarkEnd w:id="8"/>
      <w:bookmarkEnd w:id="9"/>
      <w:bookmarkEnd w:id="10"/>
      <w:bookmarkEnd w:id="11"/>
    </w:p>
    <w:p w14:paraId="5E31E4C2" w14:textId="1D2BAAD2" w:rsidR="007A5CBD" w:rsidRPr="007A5CBD" w:rsidRDefault="00EF24D9" w:rsidP="00E915A8">
      <w:r>
        <w:t>In dit vak</w:t>
      </w:r>
      <w:r w:rsidR="007A5CBD" w:rsidRPr="007A5CBD">
        <w:t xml:space="preserve"> wordt samen op onderzoek gegaan naar </w:t>
      </w:r>
      <w:r w:rsidR="0008683D">
        <w:t xml:space="preserve">de mogelijkheden van </w:t>
      </w:r>
      <w:proofErr w:type="spellStart"/>
      <w:r w:rsidR="0008683D">
        <w:t>DTs</w:t>
      </w:r>
      <w:proofErr w:type="spellEnd"/>
      <w:r w:rsidR="007A5CBD" w:rsidRPr="007A5CBD">
        <w:t>. De studenten bouwen zelf hun kennis</w:t>
      </w:r>
      <w:r w:rsidR="00F37631">
        <w:t xml:space="preserve"> op door een DT te bouwen met behulp van het Tygron platform</w:t>
      </w:r>
      <w:r w:rsidR="007A5CBD" w:rsidRPr="007A5CBD">
        <w:t>. De docenten</w:t>
      </w:r>
      <w:r w:rsidR="00F37631">
        <w:t xml:space="preserve"> </w:t>
      </w:r>
      <w:r w:rsidR="007A5CBD" w:rsidRPr="007A5CBD">
        <w:t>geven in elke les in het begin input</w:t>
      </w:r>
      <w:r w:rsidR="007A5CBD">
        <w:t xml:space="preserve"> en hulp met </w:t>
      </w:r>
      <w:r w:rsidR="00F37631">
        <w:t>het bouwen van het model en het verkennen van verschillende oplossingen</w:t>
      </w:r>
      <w:r w:rsidR="007A5CBD">
        <w:t>.</w:t>
      </w:r>
    </w:p>
    <w:p w14:paraId="79E05EC0" w14:textId="77777777" w:rsidR="007A5CBD" w:rsidRDefault="007A5CBD" w:rsidP="00E915A8"/>
    <w:p w14:paraId="1E51EA55" w14:textId="650B6F3D" w:rsidR="00AC459C" w:rsidRDefault="00AC459C" w:rsidP="00E915A8">
      <w:r w:rsidRPr="00AC459C">
        <w:t>De</w:t>
      </w:r>
      <w:r w:rsidR="004E50F2">
        <w:t xml:space="preserve"> opdracht</w:t>
      </w:r>
      <w:r w:rsidRPr="00AC459C">
        <w:t xml:space="preserve"> bestaat uit </w:t>
      </w:r>
      <w:r w:rsidR="004B0410">
        <w:t>twee</w:t>
      </w:r>
      <w:r w:rsidRPr="00AC459C">
        <w:t xml:space="preserve"> onderdelen:</w:t>
      </w:r>
    </w:p>
    <w:p w14:paraId="21023727" w14:textId="77777777" w:rsidR="004076E6" w:rsidRPr="00AC459C" w:rsidRDefault="004076E6" w:rsidP="00E915A8"/>
    <w:p w14:paraId="1A2A264A" w14:textId="48AB8117" w:rsidR="00AC459C" w:rsidRPr="00AC459C" w:rsidRDefault="007A5CBD" w:rsidP="00E915A8">
      <w:pPr>
        <w:pStyle w:val="Lijstalinea"/>
        <w:numPr>
          <w:ilvl w:val="0"/>
          <w:numId w:val="4"/>
        </w:numPr>
      </w:pPr>
      <w:r>
        <w:t>Onderzoek</w:t>
      </w:r>
      <w:r w:rsidR="00F37631">
        <w:t xml:space="preserve"> de mogelijkheden van een Digital Twin</w:t>
      </w:r>
      <w:r w:rsidR="0076719B">
        <w:t xml:space="preserve">: maken van een </w:t>
      </w:r>
      <w:r w:rsidR="00F37631">
        <w:t>korte presentatie</w:t>
      </w:r>
    </w:p>
    <w:p w14:paraId="01D1C5B4" w14:textId="28338647" w:rsidR="00AC459C" w:rsidRPr="00AC459C" w:rsidRDefault="00F457ED" w:rsidP="00E915A8">
      <w:r>
        <w:t xml:space="preserve">De studenten </w:t>
      </w:r>
      <w:r w:rsidR="00F37631">
        <w:t xml:space="preserve">maken een DT van </w:t>
      </w:r>
      <w:r w:rsidR="001145AD">
        <w:t>hun eigen woonomgeving en laten daar een aantal analyses op los.</w:t>
      </w:r>
      <w:r>
        <w:t xml:space="preserve"> </w:t>
      </w:r>
    </w:p>
    <w:p w14:paraId="679A48BB" w14:textId="43C71B34" w:rsidR="00AC459C" w:rsidRDefault="001145AD" w:rsidP="001145AD">
      <w:pPr>
        <w:pStyle w:val="Lijstalinea"/>
        <w:numPr>
          <w:ilvl w:val="0"/>
          <w:numId w:val="20"/>
        </w:numPr>
      </w:pPr>
      <w:r>
        <w:t xml:space="preserve">Een aantal </w:t>
      </w:r>
      <w:r w:rsidR="00F963A5">
        <w:t>visualisaties van het model (screenshots, filmpjes etc.)</w:t>
      </w:r>
    </w:p>
    <w:p w14:paraId="31F43864" w14:textId="77777777" w:rsidR="00F963A5" w:rsidRDefault="00F963A5" w:rsidP="001145AD">
      <w:pPr>
        <w:pStyle w:val="Lijstalinea"/>
        <w:numPr>
          <w:ilvl w:val="0"/>
          <w:numId w:val="20"/>
        </w:numPr>
      </w:pPr>
      <w:r>
        <w:t>Minimaal 3 analyses gemaakt met Tygron.</w:t>
      </w:r>
    </w:p>
    <w:p w14:paraId="486B7767" w14:textId="260C6B09" w:rsidR="00F963A5" w:rsidRDefault="00F963A5" w:rsidP="001145AD">
      <w:pPr>
        <w:pStyle w:val="Lijstalinea"/>
        <w:numPr>
          <w:ilvl w:val="0"/>
          <w:numId w:val="20"/>
        </w:numPr>
      </w:pPr>
      <w:r>
        <w:t xml:space="preserve">Een </w:t>
      </w:r>
      <w:r w:rsidR="00200B70">
        <w:t>conclusie: wat is het grootste probleem in deze woonomgeving</w:t>
      </w:r>
      <w:r>
        <w:t xml:space="preserve"> </w:t>
      </w:r>
      <w:r w:rsidR="00200B70">
        <w:t>volgens jouw analyses?</w:t>
      </w:r>
    </w:p>
    <w:p w14:paraId="4572EC6B" w14:textId="1E466091" w:rsidR="00200B70" w:rsidRPr="005650D6" w:rsidRDefault="008F0A74" w:rsidP="008F0A74">
      <w:pPr>
        <w:rPr>
          <w:b/>
          <w:bCs/>
        </w:rPr>
      </w:pPr>
      <w:r w:rsidRPr="005650D6">
        <w:rPr>
          <w:b/>
          <w:bCs/>
        </w:rPr>
        <w:t xml:space="preserve">Eindproduct/inleveren: </w:t>
      </w:r>
      <w:r w:rsidRPr="005650D6">
        <w:t>presentatie</w:t>
      </w:r>
    </w:p>
    <w:p w14:paraId="27DBEF41" w14:textId="3E3DDB2A" w:rsidR="00F92C22" w:rsidRDefault="00F92C22" w:rsidP="00200B70"/>
    <w:p w14:paraId="15843FFC" w14:textId="30FEC57E" w:rsidR="005650D6" w:rsidRDefault="000F4AAA" w:rsidP="005650D6">
      <w:pPr>
        <w:pStyle w:val="Lijstalinea"/>
        <w:numPr>
          <w:ilvl w:val="0"/>
          <w:numId w:val="4"/>
        </w:numPr>
      </w:pPr>
      <w:r>
        <w:t>Praktijkopdracht voor de gemeente Rotterdam: maak jouw locatie in de stad hittebestendig met behulp van een DT. Deze resultaten presenteer</w:t>
      </w:r>
      <w:r w:rsidR="008F0A74">
        <w:t>t de student aan het eind van het blok aan de gemeente Utrecht.</w:t>
      </w:r>
      <w:r w:rsidR="005650D6">
        <w:t xml:space="preserve"> De gemeente is </w:t>
      </w:r>
      <w:r w:rsidR="004B0410">
        <w:t>geïnteresseerd</w:t>
      </w:r>
      <w:r w:rsidR="005650D6">
        <w:t xml:space="preserve"> in de volgende onderdelen:</w:t>
      </w:r>
    </w:p>
    <w:p w14:paraId="45BFFF07" w14:textId="69C61595" w:rsidR="00A8231D" w:rsidRDefault="00AB132B" w:rsidP="00873DEC">
      <w:pPr>
        <w:pStyle w:val="Lijstalinea"/>
        <w:numPr>
          <w:ilvl w:val="0"/>
          <w:numId w:val="20"/>
        </w:numPr>
      </w:pPr>
      <w:r>
        <w:t>Wat is hittestress?</w:t>
      </w:r>
    </w:p>
    <w:p w14:paraId="6F36E9A4" w14:textId="1B95DCC5" w:rsidR="00AB132B" w:rsidRDefault="00AB132B" w:rsidP="00873DEC">
      <w:pPr>
        <w:pStyle w:val="Lijstalinea"/>
        <w:numPr>
          <w:ilvl w:val="0"/>
          <w:numId w:val="20"/>
        </w:numPr>
      </w:pPr>
      <w:r>
        <w:t>Hoe ernstig is de hittestress op dit moment bij deze locatie?</w:t>
      </w:r>
      <w:r w:rsidR="006F18CC">
        <w:t xml:space="preserve"> </w:t>
      </w:r>
      <w:r w:rsidR="004B0410">
        <w:t>Inclusief</w:t>
      </w:r>
      <w:r w:rsidR="006F18CC">
        <w:t xml:space="preserve"> een omschrijving/voorspelling waarom dit zo is.</w:t>
      </w:r>
    </w:p>
    <w:p w14:paraId="41FCF22F" w14:textId="6092CB01" w:rsidR="006F18CC" w:rsidRDefault="006F18CC" w:rsidP="00873DEC">
      <w:pPr>
        <w:pStyle w:val="Lijstalinea"/>
        <w:numPr>
          <w:ilvl w:val="0"/>
          <w:numId w:val="20"/>
        </w:numPr>
      </w:pPr>
      <w:r>
        <w:t xml:space="preserve">Welke lokale oplossingen zijn er om de hittestress te verminderen? </w:t>
      </w:r>
    </w:p>
    <w:p w14:paraId="7A82D202" w14:textId="506E5EDB" w:rsidR="006F18CC" w:rsidRDefault="006F18CC" w:rsidP="00873DEC">
      <w:pPr>
        <w:pStyle w:val="Lijstalinea"/>
        <w:numPr>
          <w:ilvl w:val="0"/>
          <w:numId w:val="20"/>
        </w:numPr>
      </w:pPr>
      <w:r>
        <w:t>Een doorrekening van de oplossingen in Tygron om de vermind</w:t>
      </w:r>
      <w:r w:rsidR="004B0410">
        <w:t>er</w:t>
      </w:r>
      <w:r>
        <w:t>ing in hittestress aan te tonen.</w:t>
      </w:r>
    </w:p>
    <w:p w14:paraId="54E31E79" w14:textId="28AB8CFD" w:rsidR="006F18CC" w:rsidRPr="006F18CC" w:rsidRDefault="006F18CC" w:rsidP="006F18CC">
      <w:pPr>
        <w:ind w:left="360"/>
        <w:rPr>
          <w:b/>
          <w:bCs/>
        </w:rPr>
      </w:pPr>
      <w:r w:rsidRPr="006F18CC">
        <w:rPr>
          <w:b/>
          <w:bCs/>
        </w:rPr>
        <w:t xml:space="preserve">Eindproduct/inleveren: </w:t>
      </w:r>
      <w:r w:rsidRPr="005650D6">
        <w:t>presentatie</w:t>
      </w:r>
      <w:r>
        <w:t xml:space="preserve"> inclusief toelichting bij de slides</w:t>
      </w:r>
      <w:r w:rsidR="00387206">
        <w:t xml:space="preserve">; een </w:t>
      </w:r>
      <w:r>
        <w:t>ontwerpnota</w:t>
      </w:r>
      <w:r w:rsidR="00387206">
        <w:t>.</w:t>
      </w:r>
    </w:p>
    <w:p w14:paraId="702B70C9" w14:textId="47689739" w:rsidR="00D7146A" w:rsidRPr="00616104" w:rsidRDefault="00B946A7" w:rsidP="00E915A8">
      <w:pPr>
        <w:pStyle w:val="Kop1"/>
      </w:pPr>
      <w:bookmarkStart w:id="12" w:name="_Toc477871654"/>
      <w:bookmarkStart w:id="13" w:name="_Toc228011870"/>
      <w:bookmarkStart w:id="14" w:name="_Toc228012176"/>
      <w:bookmarkStart w:id="15" w:name="_Toc228012461"/>
      <w:bookmarkStart w:id="16" w:name="_Toc228012648"/>
      <w:bookmarkStart w:id="17" w:name="_Toc228012684"/>
      <w:bookmarkStart w:id="18" w:name="_Toc497916882"/>
      <w:bookmarkStart w:id="19" w:name="_Toc112422775"/>
      <w:r>
        <w:lastRenderedPageBreak/>
        <w:t>Programma en lesstof</w:t>
      </w:r>
      <w:bookmarkEnd w:id="12"/>
      <w:bookmarkEnd w:id="13"/>
      <w:bookmarkEnd w:id="14"/>
      <w:bookmarkEnd w:id="15"/>
      <w:bookmarkEnd w:id="16"/>
      <w:bookmarkEnd w:id="17"/>
      <w:bookmarkEnd w:id="18"/>
      <w:bookmarkEnd w:id="19"/>
    </w:p>
    <w:p w14:paraId="4D92B96B" w14:textId="626CF677" w:rsidR="00D7146A" w:rsidRDefault="00D7146A" w:rsidP="00E915A8">
      <w:pPr>
        <w:pStyle w:val="Kop2"/>
      </w:pPr>
      <w:bookmarkStart w:id="20" w:name="_Toc228011871"/>
      <w:bookmarkStart w:id="21" w:name="_Toc228012177"/>
      <w:bookmarkStart w:id="22" w:name="_Toc228012462"/>
      <w:bookmarkStart w:id="23" w:name="_Toc228012649"/>
      <w:bookmarkStart w:id="24" w:name="_Toc228012685"/>
      <w:bookmarkStart w:id="25" w:name="_Toc497916883"/>
      <w:bookmarkStart w:id="26" w:name="_Toc112422776"/>
      <w:r w:rsidRPr="00616104">
        <w:t>Lesprogramma</w:t>
      </w:r>
      <w:bookmarkEnd w:id="20"/>
      <w:bookmarkEnd w:id="21"/>
      <w:bookmarkEnd w:id="22"/>
      <w:bookmarkEnd w:id="23"/>
      <w:bookmarkEnd w:id="24"/>
      <w:bookmarkEnd w:id="25"/>
      <w:bookmarkEnd w:id="26"/>
    </w:p>
    <w:p w14:paraId="09381085" w14:textId="59E584D2" w:rsidR="0076719B" w:rsidRDefault="0076719B" w:rsidP="00E915A8">
      <w:r w:rsidRPr="0076719B">
        <w:t>De lessen vinden in O</w:t>
      </w:r>
      <w:r>
        <w:t>P</w:t>
      </w:r>
      <w:r w:rsidR="008F2E87">
        <w:t>1</w:t>
      </w:r>
      <w:r>
        <w:t xml:space="preserve"> 202</w:t>
      </w:r>
      <w:r w:rsidR="008F2E87">
        <w:t>2</w:t>
      </w:r>
      <w:r>
        <w:t>-202</w:t>
      </w:r>
      <w:r w:rsidR="008F2E87">
        <w:t>3</w:t>
      </w:r>
      <w:r>
        <w:t xml:space="preserve"> op donderdag plaats, van 8:30-10:</w:t>
      </w:r>
      <w:r w:rsidR="008F2E87">
        <w:t>1</w:t>
      </w:r>
      <w:r>
        <w:t>0, zoals geroosterd.</w:t>
      </w:r>
    </w:p>
    <w:p w14:paraId="5BAEF514" w14:textId="77777777" w:rsidR="0076719B" w:rsidRPr="0076719B" w:rsidRDefault="0076719B" w:rsidP="00E915A8"/>
    <w:tbl>
      <w:tblPr>
        <w:tblW w:w="0" w:type="auto"/>
        <w:tblCellMar>
          <w:left w:w="70" w:type="dxa"/>
          <w:right w:w="70" w:type="dxa"/>
        </w:tblCellMar>
        <w:tblLook w:val="04A0" w:firstRow="1" w:lastRow="0" w:firstColumn="1" w:lastColumn="0" w:noHBand="0" w:noVBand="1"/>
      </w:tblPr>
      <w:tblGrid>
        <w:gridCol w:w="868"/>
        <w:gridCol w:w="717"/>
        <w:gridCol w:w="673"/>
        <w:gridCol w:w="1626"/>
        <w:gridCol w:w="3957"/>
        <w:gridCol w:w="1493"/>
      </w:tblGrid>
      <w:tr w:rsidR="008F2E87" w:rsidRPr="00485F79" w14:paraId="618DD3A9" w14:textId="77777777" w:rsidTr="008F2E87">
        <w:trPr>
          <w:trHeight w:val="315"/>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37B11FED" w14:textId="77777777" w:rsidR="008F2E87" w:rsidRPr="00485F79" w:rsidRDefault="008F2E87" w:rsidP="00485F79">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Lesweek</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1228B96" w14:textId="77777777" w:rsidR="008F2E87" w:rsidRPr="00485F79" w:rsidRDefault="008F2E87" w:rsidP="00485F79">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Datum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551ADB8" w14:textId="77777777" w:rsidR="008F2E87" w:rsidRPr="00485F79" w:rsidRDefault="008F2E87" w:rsidP="00485F79">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Tijd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9823678" w14:textId="77777777" w:rsidR="008F2E87" w:rsidRPr="00485F79" w:rsidRDefault="008F2E87" w:rsidP="00485F79">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Thema</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3709680" w14:textId="77777777" w:rsidR="008F2E87" w:rsidRPr="00485F79" w:rsidRDefault="008F2E87" w:rsidP="00485F79">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Omschrijving</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14A7E79" w14:textId="77777777" w:rsidR="008F2E87" w:rsidRPr="00485F79" w:rsidRDefault="008F2E87" w:rsidP="00485F79">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Huiswerk</w:t>
            </w:r>
          </w:p>
        </w:tc>
      </w:tr>
      <w:tr w:rsidR="00F46682" w:rsidRPr="00485F79" w14:paraId="525177E0" w14:textId="77777777" w:rsidTr="00234DB6">
        <w:trPr>
          <w:trHeight w:val="300"/>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FDEE03" w14:textId="77777777" w:rsidR="00F46682" w:rsidRPr="00485F79" w:rsidRDefault="00F46682" w:rsidP="00485F79">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0A0A6FB" w14:textId="77777777" w:rsidR="00F46682" w:rsidRPr="00485F79" w:rsidRDefault="00F46682" w:rsidP="00485F79">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1-sep</w:t>
            </w:r>
          </w:p>
        </w:tc>
        <w:tc>
          <w:tcPr>
            <w:tcW w:w="0" w:type="auto"/>
            <w:tcBorders>
              <w:top w:val="nil"/>
              <w:left w:val="nil"/>
              <w:bottom w:val="nil"/>
              <w:right w:val="single" w:sz="4" w:space="0" w:color="auto"/>
            </w:tcBorders>
            <w:shd w:val="clear" w:color="auto" w:fill="auto"/>
            <w:vAlign w:val="center"/>
            <w:hideMark/>
          </w:tcPr>
          <w:p w14:paraId="0E32C660" w14:textId="77777777" w:rsidR="00F46682" w:rsidRPr="00485F79" w:rsidRDefault="00F46682" w:rsidP="00485F79">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CF10686" w14:textId="62ADF308" w:rsidR="00F46682" w:rsidRPr="00485F79" w:rsidRDefault="00F46682" w:rsidP="00485F79">
            <w:pPr>
              <w:rPr>
                <w:rFonts w:ascii="Calibri" w:eastAsia="Times New Roman" w:hAnsi="Calibri" w:cs="Calibri"/>
                <w:b/>
                <w:bCs/>
                <w:color w:val="000000"/>
                <w:sz w:val="22"/>
                <w:szCs w:val="22"/>
                <w:lang w:eastAsia="nl-NL" w:bidi="ar-SA"/>
              </w:rPr>
            </w:pPr>
          </w:p>
        </w:tc>
        <w:tc>
          <w:tcPr>
            <w:tcW w:w="0" w:type="auto"/>
            <w:vMerge w:val="restart"/>
            <w:tcBorders>
              <w:top w:val="nil"/>
              <w:left w:val="nil"/>
              <w:right w:val="single" w:sz="4" w:space="0" w:color="auto"/>
            </w:tcBorders>
            <w:shd w:val="clear" w:color="auto" w:fill="auto"/>
            <w:vAlign w:val="center"/>
            <w:hideMark/>
          </w:tcPr>
          <w:p w14:paraId="55941E9E" w14:textId="40AEEAB6" w:rsidR="00F46682" w:rsidRPr="00485F79" w:rsidRDefault="00F46682" w:rsidP="00485F79">
            <w:pPr>
              <w:rPr>
                <w:rFonts w:ascii="Calibri" w:eastAsia="Times New Roman" w:hAnsi="Calibri" w:cs="Calibri"/>
                <w:color w:val="000000"/>
                <w:sz w:val="22"/>
                <w:szCs w:val="22"/>
                <w:lang w:eastAsia="nl-NL" w:bidi="ar-SA"/>
              </w:rPr>
            </w:pPr>
            <w:r>
              <w:rPr>
                <w:rFonts w:ascii="Calibri" w:eastAsia="Times New Roman" w:hAnsi="Calibri" w:cs="Calibri"/>
                <w:color w:val="000000"/>
                <w:sz w:val="22"/>
                <w:szCs w:val="22"/>
                <w:lang w:eastAsia="nl-NL" w:bidi="ar-SA"/>
              </w:rPr>
              <w:t>Geen les i.v.m. introductieweek</w:t>
            </w:r>
          </w:p>
        </w:tc>
        <w:tc>
          <w:tcPr>
            <w:tcW w:w="0" w:type="auto"/>
            <w:vMerge w:val="restart"/>
            <w:tcBorders>
              <w:top w:val="nil"/>
              <w:left w:val="nil"/>
              <w:right w:val="single" w:sz="4" w:space="0" w:color="auto"/>
            </w:tcBorders>
            <w:shd w:val="clear" w:color="auto" w:fill="auto"/>
            <w:vAlign w:val="center"/>
            <w:hideMark/>
          </w:tcPr>
          <w:p w14:paraId="2E67685E" w14:textId="2AF62EC6" w:rsidR="00F46682" w:rsidRPr="00485F79" w:rsidRDefault="00F46682" w:rsidP="00485F79">
            <w:pPr>
              <w:rPr>
                <w:rFonts w:ascii="Calibri" w:eastAsia="Times New Roman" w:hAnsi="Calibri" w:cs="Calibri"/>
                <w:color w:val="000000"/>
                <w:sz w:val="22"/>
                <w:szCs w:val="22"/>
                <w:lang w:eastAsia="nl-NL" w:bidi="ar-SA"/>
              </w:rPr>
            </w:pPr>
          </w:p>
        </w:tc>
      </w:tr>
      <w:tr w:rsidR="00F46682" w:rsidRPr="00485F79" w14:paraId="1B8F3DFA" w14:textId="77777777" w:rsidTr="00F46682">
        <w:trPr>
          <w:trHeight w:val="600"/>
        </w:trPr>
        <w:tc>
          <w:tcPr>
            <w:tcW w:w="0" w:type="auto"/>
            <w:vMerge/>
            <w:tcBorders>
              <w:top w:val="nil"/>
              <w:left w:val="single" w:sz="4" w:space="0" w:color="auto"/>
              <w:bottom w:val="single" w:sz="4" w:space="0" w:color="auto"/>
              <w:right w:val="single" w:sz="4" w:space="0" w:color="auto"/>
            </w:tcBorders>
            <w:vAlign w:val="center"/>
            <w:hideMark/>
          </w:tcPr>
          <w:p w14:paraId="1A70A89D" w14:textId="77777777" w:rsidR="00F46682" w:rsidRPr="00485F79" w:rsidRDefault="00F46682" w:rsidP="00485F79">
            <w:pPr>
              <w:rPr>
                <w:rFonts w:ascii="Calibri" w:eastAsia="Times New Roman" w:hAnsi="Calibri" w:cs="Calibri"/>
                <w:color w:val="000000"/>
                <w:sz w:val="22"/>
                <w:szCs w:val="22"/>
                <w:lang w:eastAsia="nl-NL" w:bidi="ar-SA"/>
              </w:rPr>
            </w:pPr>
          </w:p>
        </w:tc>
        <w:tc>
          <w:tcPr>
            <w:tcW w:w="0" w:type="auto"/>
            <w:vMerge/>
            <w:tcBorders>
              <w:top w:val="nil"/>
              <w:left w:val="single" w:sz="4" w:space="0" w:color="auto"/>
              <w:bottom w:val="single" w:sz="4" w:space="0" w:color="auto"/>
              <w:right w:val="single" w:sz="4" w:space="0" w:color="auto"/>
            </w:tcBorders>
            <w:vAlign w:val="center"/>
            <w:hideMark/>
          </w:tcPr>
          <w:p w14:paraId="6F015983" w14:textId="77777777" w:rsidR="00F46682" w:rsidRPr="00485F79" w:rsidRDefault="00F46682" w:rsidP="00485F79">
            <w:pPr>
              <w:rPr>
                <w:rFonts w:ascii="Calibri" w:eastAsia="Times New Roman" w:hAnsi="Calibri" w:cs="Calibri"/>
                <w:color w:val="000000"/>
                <w:sz w:val="22"/>
                <w:szCs w:val="22"/>
                <w:lang w:eastAsia="nl-NL" w:bidi="ar-SA"/>
              </w:rPr>
            </w:pPr>
          </w:p>
        </w:tc>
        <w:tc>
          <w:tcPr>
            <w:tcW w:w="0" w:type="auto"/>
            <w:tcBorders>
              <w:top w:val="nil"/>
              <w:left w:val="nil"/>
              <w:bottom w:val="nil"/>
              <w:right w:val="single" w:sz="4" w:space="0" w:color="auto"/>
            </w:tcBorders>
            <w:shd w:val="clear" w:color="auto" w:fill="auto"/>
            <w:vAlign w:val="center"/>
          </w:tcPr>
          <w:p w14:paraId="21D3E590" w14:textId="197D567C" w:rsidR="00F46682" w:rsidRPr="00485F79" w:rsidRDefault="00F46682" w:rsidP="00485F79">
            <w:pPr>
              <w:rPr>
                <w:rFonts w:ascii="Calibri" w:eastAsia="Times New Roman" w:hAnsi="Calibri" w:cs="Calibri"/>
                <w:color w:val="000000"/>
                <w:sz w:val="22"/>
                <w:szCs w:val="22"/>
                <w:lang w:eastAsia="nl-NL" w:bidi="ar-SA"/>
              </w:rPr>
            </w:pPr>
          </w:p>
        </w:tc>
        <w:tc>
          <w:tcPr>
            <w:tcW w:w="0" w:type="auto"/>
            <w:vMerge/>
            <w:tcBorders>
              <w:top w:val="nil"/>
              <w:left w:val="single" w:sz="4" w:space="0" w:color="auto"/>
              <w:bottom w:val="single" w:sz="4" w:space="0" w:color="auto"/>
              <w:right w:val="single" w:sz="4" w:space="0" w:color="auto"/>
            </w:tcBorders>
            <w:vAlign w:val="center"/>
            <w:hideMark/>
          </w:tcPr>
          <w:p w14:paraId="591A793D" w14:textId="77777777" w:rsidR="00F46682" w:rsidRPr="00485F79" w:rsidRDefault="00F46682" w:rsidP="00485F79">
            <w:pPr>
              <w:rPr>
                <w:rFonts w:ascii="Calibri" w:eastAsia="Times New Roman" w:hAnsi="Calibri" w:cs="Calibri"/>
                <w:b/>
                <w:bCs/>
                <w:color w:val="000000"/>
                <w:sz w:val="22"/>
                <w:szCs w:val="22"/>
                <w:lang w:eastAsia="nl-NL" w:bidi="ar-SA"/>
              </w:rPr>
            </w:pPr>
          </w:p>
        </w:tc>
        <w:tc>
          <w:tcPr>
            <w:tcW w:w="0" w:type="auto"/>
            <w:vMerge/>
            <w:tcBorders>
              <w:left w:val="nil"/>
              <w:right w:val="single" w:sz="4" w:space="0" w:color="auto"/>
            </w:tcBorders>
            <w:shd w:val="clear" w:color="auto" w:fill="auto"/>
            <w:vAlign w:val="center"/>
            <w:hideMark/>
          </w:tcPr>
          <w:p w14:paraId="67A9EE47" w14:textId="3A4D112A" w:rsidR="00F46682" w:rsidRPr="00485F79" w:rsidRDefault="00F46682" w:rsidP="00485F79">
            <w:pPr>
              <w:rPr>
                <w:rFonts w:ascii="Calibri" w:eastAsia="Times New Roman" w:hAnsi="Calibri" w:cs="Calibri"/>
                <w:color w:val="000000"/>
                <w:sz w:val="22"/>
                <w:szCs w:val="22"/>
                <w:lang w:eastAsia="nl-NL" w:bidi="ar-SA"/>
              </w:rPr>
            </w:pPr>
          </w:p>
        </w:tc>
        <w:tc>
          <w:tcPr>
            <w:tcW w:w="0" w:type="auto"/>
            <w:vMerge/>
            <w:tcBorders>
              <w:left w:val="nil"/>
              <w:right w:val="single" w:sz="4" w:space="0" w:color="auto"/>
            </w:tcBorders>
            <w:shd w:val="clear" w:color="auto" w:fill="auto"/>
            <w:vAlign w:val="center"/>
            <w:hideMark/>
          </w:tcPr>
          <w:p w14:paraId="7D2700D1" w14:textId="1771039A" w:rsidR="00F46682" w:rsidRPr="00485F79" w:rsidRDefault="00F46682" w:rsidP="00485F79">
            <w:pPr>
              <w:rPr>
                <w:rFonts w:ascii="Calibri" w:eastAsia="Times New Roman" w:hAnsi="Calibri" w:cs="Calibri"/>
                <w:color w:val="000000"/>
                <w:sz w:val="22"/>
                <w:szCs w:val="22"/>
                <w:lang w:eastAsia="nl-NL" w:bidi="ar-SA"/>
              </w:rPr>
            </w:pPr>
          </w:p>
        </w:tc>
      </w:tr>
      <w:tr w:rsidR="00F46682" w:rsidRPr="00485F79" w14:paraId="4516FAF5" w14:textId="77777777" w:rsidTr="00F46682">
        <w:trPr>
          <w:trHeight w:val="50"/>
        </w:trPr>
        <w:tc>
          <w:tcPr>
            <w:tcW w:w="0" w:type="auto"/>
            <w:vMerge/>
            <w:tcBorders>
              <w:top w:val="nil"/>
              <w:left w:val="single" w:sz="4" w:space="0" w:color="auto"/>
              <w:bottom w:val="single" w:sz="4" w:space="0" w:color="auto"/>
              <w:right w:val="single" w:sz="4" w:space="0" w:color="auto"/>
            </w:tcBorders>
            <w:vAlign w:val="center"/>
            <w:hideMark/>
          </w:tcPr>
          <w:p w14:paraId="61497131" w14:textId="77777777" w:rsidR="00F46682" w:rsidRPr="00485F79" w:rsidRDefault="00F46682" w:rsidP="00485F79">
            <w:pPr>
              <w:rPr>
                <w:rFonts w:ascii="Calibri" w:eastAsia="Times New Roman" w:hAnsi="Calibri" w:cs="Calibri"/>
                <w:color w:val="000000"/>
                <w:sz w:val="22"/>
                <w:szCs w:val="22"/>
                <w:lang w:eastAsia="nl-NL" w:bidi="ar-SA"/>
              </w:rPr>
            </w:pPr>
          </w:p>
        </w:tc>
        <w:tc>
          <w:tcPr>
            <w:tcW w:w="0" w:type="auto"/>
            <w:vMerge/>
            <w:tcBorders>
              <w:top w:val="nil"/>
              <w:left w:val="single" w:sz="4" w:space="0" w:color="auto"/>
              <w:bottom w:val="single" w:sz="4" w:space="0" w:color="auto"/>
              <w:right w:val="single" w:sz="4" w:space="0" w:color="auto"/>
            </w:tcBorders>
            <w:vAlign w:val="center"/>
            <w:hideMark/>
          </w:tcPr>
          <w:p w14:paraId="598848AE" w14:textId="77777777" w:rsidR="00F46682" w:rsidRPr="00485F79" w:rsidRDefault="00F46682" w:rsidP="00485F79">
            <w:pPr>
              <w:rPr>
                <w:rFonts w:ascii="Calibri" w:eastAsia="Times New Roman" w:hAnsi="Calibri" w:cs="Calibri"/>
                <w:color w:val="000000"/>
                <w:sz w:val="22"/>
                <w:szCs w:val="22"/>
                <w:lang w:eastAsia="nl-NL" w:bidi="ar-SA"/>
              </w:rPr>
            </w:pPr>
          </w:p>
        </w:tc>
        <w:tc>
          <w:tcPr>
            <w:tcW w:w="0" w:type="auto"/>
            <w:tcBorders>
              <w:top w:val="nil"/>
              <w:left w:val="nil"/>
              <w:bottom w:val="single" w:sz="4" w:space="0" w:color="auto"/>
              <w:right w:val="single" w:sz="4" w:space="0" w:color="auto"/>
            </w:tcBorders>
            <w:shd w:val="clear" w:color="auto" w:fill="auto"/>
            <w:vAlign w:val="center"/>
          </w:tcPr>
          <w:p w14:paraId="5C5919EB" w14:textId="786B9A9A" w:rsidR="00F46682" w:rsidRPr="00485F79" w:rsidRDefault="00F46682" w:rsidP="00485F79">
            <w:pPr>
              <w:rPr>
                <w:rFonts w:ascii="Calibri" w:eastAsia="Times New Roman" w:hAnsi="Calibri" w:cs="Calibri"/>
                <w:color w:val="000000"/>
                <w:sz w:val="22"/>
                <w:szCs w:val="22"/>
                <w:lang w:eastAsia="nl-NL" w:bidi="ar-SA"/>
              </w:rPr>
            </w:pPr>
          </w:p>
        </w:tc>
        <w:tc>
          <w:tcPr>
            <w:tcW w:w="0" w:type="auto"/>
            <w:vMerge/>
            <w:tcBorders>
              <w:top w:val="nil"/>
              <w:left w:val="single" w:sz="4" w:space="0" w:color="auto"/>
              <w:bottom w:val="single" w:sz="4" w:space="0" w:color="auto"/>
              <w:right w:val="single" w:sz="4" w:space="0" w:color="auto"/>
            </w:tcBorders>
            <w:vAlign w:val="center"/>
            <w:hideMark/>
          </w:tcPr>
          <w:p w14:paraId="61443CFD" w14:textId="77777777" w:rsidR="00F46682" w:rsidRPr="00485F79" w:rsidRDefault="00F46682" w:rsidP="00485F79">
            <w:pPr>
              <w:rPr>
                <w:rFonts w:ascii="Calibri" w:eastAsia="Times New Roman" w:hAnsi="Calibri" w:cs="Calibri"/>
                <w:b/>
                <w:bCs/>
                <w:color w:val="000000"/>
                <w:sz w:val="22"/>
                <w:szCs w:val="22"/>
                <w:lang w:eastAsia="nl-NL" w:bidi="ar-SA"/>
              </w:rPr>
            </w:pPr>
          </w:p>
        </w:tc>
        <w:tc>
          <w:tcPr>
            <w:tcW w:w="0" w:type="auto"/>
            <w:vMerge/>
            <w:tcBorders>
              <w:left w:val="nil"/>
              <w:bottom w:val="single" w:sz="4" w:space="0" w:color="auto"/>
              <w:right w:val="single" w:sz="4" w:space="0" w:color="auto"/>
            </w:tcBorders>
            <w:shd w:val="clear" w:color="auto" w:fill="auto"/>
            <w:vAlign w:val="center"/>
            <w:hideMark/>
          </w:tcPr>
          <w:p w14:paraId="11E48FFA" w14:textId="122789E6" w:rsidR="00F46682" w:rsidRPr="00485F79" w:rsidRDefault="00F46682" w:rsidP="00485F79">
            <w:pPr>
              <w:rPr>
                <w:rFonts w:ascii="Calibri" w:eastAsia="Times New Roman" w:hAnsi="Calibri" w:cs="Calibri"/>
                <w:color w:val="000000"/>
                <w:sz w:val="22"/>
                <w:szCs w:val="22"/>
                <w:lang w:eastAsia="nl-NL" w:bidi="ar-SA"/>
              </w:rPr>
            </w:pPr>
          </w:p>
        </w:tc>
        <w:tc>
          <w:tcPr>
            <w:tcW w:w="0" w:type="auto"/>
            <w:vMerge/>
            <w:tcBorders>
              <w:left w:val="nil"/>
              <w:bottom w:val="single" w:sz="4" w:space="0" w:color="auto"/>
              <w:right w:val="single" w:sz="4" w:space="0" w:color="auto"/>
            </w:tcBorders>
            <w:shd w:val="clear" w:color="auto" w:fill="auto"/>
            <w:vAlign w:val="center"/>
            <w:hideMark/>
          </w:tcPr>
          <w:p w14:paraId="08742A0A" w14:textId="30815888" w:rsidR="00F46682" w:rsidRPr="00485F79" w:rsidRDefault="00F46682" w:rsidP="00485F79">
            <w:pPr>
              <w:rPr>
                <w:rFonts w:ascii="Calibri" w:eastAsia="Times New Roman" w:hAnsi="Calibri" w:cs="Calibri"/>
                <w:color w:val="000000"/>
                <w:sz w:val="22"/>
                <w:szCs w:val="22"/>
                <w:lang w:eastAsia="nl-NL" w:bidi="ar-SA"/>
              </w:rPr>
            </w:pPr>
          </w:p>
        </w:tc>
      </w:tr>
      <w:tr w:rsidR="00F46682" w:rsidRPr="00485F79" w14:paraId="185B3AFA" w14:textId="77777777" w:rsidTr="001A012E">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DA670A2"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2</w:t>
            </w:r>
          </w:p>
        </w:tc>
        <w:tc>
          <w:tcPr>
            <w:tcW w:w="0" w:type="auto"/>
            <w:tcBorders>
              <w:top w:val="nil"/>
              <w:left w:val="nil"/>
              <w:bottom w:val="single" w:sz="4" w:space="0" w:color="auto"/>
              <w:right w:val="single" w:sz="4" w:space="0" w:color="auto"/>
            </w:tcBorders>
            <w:shd w:val="clear" w:color="auto" w:fill="auto"/>
            <w:vAlign w:val="center"/>
            <w:hideMark/>
          </w:tcPr>
          <w:p w14:paraId="153BB259"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8-sep</w:t>
            </w:r>
          </w:p>
        </w:tc>
        <w:tc>
          <w:tcPr>
            <w:tcW w:w="0" w:type="auto"/>
            <w:tcBorders>
              <w:top w:val="nil"/>
              <w:left w:val="nil"/>
              <w:bottom w:val="single" w:sz="4" w:space="0" w:color="auto"/>
              <w:right w:val="single" w:sz="4" w:space="0" w:color="auto"/>
            </w:tcBorders>
            <w:shd w:val="clear" w:color="auto" w:fill="auto"/>
            <w:hideMark/>
          </w:tcPr>
          <w:p w14:paraId="2E35BC5A" w14:textId="186AAD39"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auto"/>
            <w:vAlign w:val="center"/>
          </w:tcPr>
          <w:p w14:paraId="5E878F20" w14:textId="465156E4"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Introductie Digital Twins en Tygron</w:t>
            </w:r>
          </w:p>
        </w:tc>
        <w:tc>
          <w:tcPr>
            <w:tcW w:w="0" w:type="auto"/>
            <w:tcBorders>
              <w:top w:val="nil"/>
              <w:left w:val="nil"/>
              <w:bottom w:val="single" w:sz="4" w:space="0" w:color="auto"/>
              <w:right w:val="single" w:sz="4" w:space="0" w:color="auto"/>
            </w:tcBorders>
            <w:shd w:val="clear" w:color="auto" w:fill="auto"/>
            <w:vAlign w:val="center"/>
          </w:tcPr>
          <w:p w14:paraId="118AB4F1" w14:textId="4D9C4D5C"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Wat is een DT?</w:t>
            </w:r>
            <w:r>
              <w:rPr>
                <w:rFonts w:ascii="Calibri" w:eastAsia="Times New Roman" w:hAnsi="Calibri" w:cs="Calibri"/>
                <w:color w:val="000000"/>
                <w:sz w:val="22"/>
                <w:szCs w:val="22"/>
                <w:lang w:eastAsia="nl-NL" w:bidi="ar-SA"/>
              </w:rPr>
              <w:t xml:space="preserve">; </w:t>
            </w:r>
            <w:r w:rsidRPr="00485F79">
              <w:rPr>
                <w:rFonts w:ascii="Calibri" w:eastAsia="Times New Roman" w:hAnsi="Calibri" w:cs="Calibri"/>
                <w:color w:val="000000"/>
                <w:sz w:val="22"/>
                <w:szCs w:val="22"/>
                <w:lang w:eastAsia="nl-NL" w:bidi="ar-SA"/>
              </w:rPr>
              <w:t>Hoe maak je een Digital Twin?</w:t>
            </w:r>
            <w:r>
              <w:rPr>
                <w:rFonts w:ascii="Calibri" w:eastAsia="Times New Roman" w:hAnsi="Calibri" w:cs="Calibri"/>
                <w:color w:val="000000"/>
                <w:sz w:val="22"/>
                <w:szCs w:val="22"/>
                <w:lang w:eastAsia="nl-NL" w:bidi="ar-SA"/>
              </w:rPr>
              <w:t xml:space="preserve">; </w:t>
            </w:r>
            <w:r w:rsidRPr="00485F79">
              <w:rPr>
                <w:rFonts w:ascii="Calibri" w:eastAsia="Times New Roman" w:hAnsi="Calibri" w:cs="Calibri"/>
                <w:color w:val="000000"/>
                <w:sz w:val="22"/>
                <w:szCs w:val="22"/>
                <w:lang w:eastAsia="nl-NL" w:bidi="ar-SA"/>
              </w:rPr>
              <w:t>Hoe kan je Tygron gebruiken om een DT te maken?</w:t>
            </w:r>
          </w:p>
        </w:tc>
        <w:tc>
          <w:tcPr>
            <w:tcW w:w="0" w:type="auto"/>
            <w:tcBorders>
              <w:top w:val="nil"/>
              <w:left w:val="nil"/>
              <w:bottom w:val="single" w:sz="4" w:space="0" w:color="auto"/>
              <w:right w:val="single" w:sz="4" w:space="0" w:color="auto"/>
            </w:tcBorders>
            <w:shd w:val="clear" w:color="auto" w:fill="auto"/>
            <w:vAlign w:val="center"/>
          </w:tcPr>
          <w:p w14:paraId="114C2DC3" w14:textId="6D2E31BF"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Model van woonlocatie maken</w:t>
            </w:r>
          </w:p>
        </w:tc>
      </w:tr>
      <w:tr w:rsidR="00F46682" w:rsidRPr="00485F79" w14:paraId="7EBA7BEC" w14:textId="77777777" w:rsidTr="001A012E">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EF25911"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3</w:t>
            </w:r>
          </w:p>
        </w:tc>
        <w:tc>
          <w:tcPr>
            <w:tcW w:w="0" w:type="auto"/>
            <w:tcBorders>
              <w:top w:val="nil"/>
              <w:left w:val="nil"/>
              <w:bottom w:val="single" w:sz="4" w:space="0" w:color="auto"/>
              <w:right w:val="single" w:sz="4" w:space="0" w:color="auto"/>
            </w:tcBorders>
            <w:shd w:val="clear" w:color="auto" w:fill="auto"/>
            <w:vAlign w:val="center"/>
            <w:hideMark/>
          </w:tcPr>
          <w:p w14:paraId="324FCF9F"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15-sep</w:t>
            </w:r>
          </w:p>
        </w:tc>
        <w:tc>
          <w:tcPr>
            <w:tcW w:w="0" w:type="auto"/>
            <w:tcBorders>
              <w:top w:val="nil"/>
              <w:left w:val="nil"/>
              <w:bottom w:val="single" w:sz="4" w:space="0" w:color="auto"/>
              <w:right w:val="single" w:sz="4" w:space="0" w:color="auto"/>
            </w:tcBorders>
            <w:shd w:val="clear" w:color="auto" w:fill="auto"/>
            <w:hideMark/>
          </w:tcPr>
          <w:p w14:paraId="3ADCD6B6" w14:textId="1871C3A6"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auto"/>
            <w:vAlign w:val="center"/>
          </w:tcPr>
          <w:p w14:paraId="4525D6B0" w14:textId="00C6E2AB"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Bekijken modellen en aan de slag met Tygron</w:t>
            </w:r>
          </w:p>
        </w:tc>
        <w:tc>
          <w:tcPr>
            <w:tcW w:w="0" w:type="auto"/>
            <w:tcBorders>
              <w:top w:val="nil"/>
              <w:left w:val="nil"/>
              <w:bottom w:val="single" w:sz="4" w:space="0" w:color="auto"/>
              <w:right w:val="single" w:sz="4" w:space="0" w:color="auto"/>
            </w:tcBorders>
            <w:shd w:val="clear" w:color="auto" w:fill="auto"/>
            <w:vAlign w:val="center"/>
          </w:tcPr>
          <w:p w14:paraId="57A9FE38" w14:textId="63D95502" w:rsidR="00F46682" w:rsidRPr="00485F79" w:rsidRDefault="00FC3F1E" w:rsidP="00F46682">
            <w:pPr>
              <w:rPr>
                <w:rFonts w:ascii="Calibri" w:eastAsia="Times New Roman" w:hAnsi="Calibri" w:cs="Calibri"/>
                <w:color w:val="000000"/>
                <w:sz w:val="22"/>
                <w:szCs w:val="22"/>
                <w:lang w:eastAsia="nl-NL" w:bidi="ar-SA"/>
              </w:rPr>
            </w:pPr>
            <w:r>
              <w:rPr>
                <w:rFonts w:ascii="Calibri" w:eastAsia="Times New Roman" w:hAnsi="Calibri" w:cs="Calibri"/>
                <w:color w:val="000000"/>
                <w:sz w:val="22"/>
                <w:szCs w:val="22"/>
                <w:lang w:eastAsia="nl-NL" w:bidi="ar-SA"/>
              </w:rPr>
              <w:t>Model woonlocatie laten zien en w</w:t>
            </w:r>
            <w:r w:rsidR="00F46682" w:rsidRPr="00485F79">
              <w:rPr>
                <w:rFonts w:ascii="Calibri" w:eastAsia="Times New Roman" w:hAnsi="Calibri" w:cs="Calibri"/>
                <w:color w:val="000000"/>
                <w:sz w:val="22"/>
                <w:szCs w:val="22"/>
                <w:lang w:eastAsia="nl-NL" w:bidi="ar-SA"/>
              </w:rPr>
              <w:t>erken met de tutorial van Tygron</w:t>
            </w:r>
          </w:p>
        </w:tc>
        <w:tc>
          <w:tcPr>
            <w:tcW w:w="0" w:type="auto"/>
            <w:tcBorders>
              <w:top w:val="nil"/>
              <w:left w:val="nil"/>
              <w:bottom w:val="single" w:sz="4" w:space="0" w:color="auto"/>
              <w:right w:val="single" w:sz="4" w:space="0" w:color="auto"/>
            </w:tcBorders>
            <w:shd w:val="clear" w:color="auto" w:fill="auto"/>
            <w:vAlign w:val="center"/>
          </w:tcPr>
          <w:p w14:paraId="2F8A93D8" w14:textId="38F00669"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r>
      <w:tr w:rsidR="00F46682" w:rsidRPr="00485F79" w14:paraId="7EF6C344" w14:textId="77777777" w:rsidTr="001A012E">
        <w:trPr>
          <w:trHeight w:val="829"/>
        </w:trPr>
        <w:tc>
          <w:tcPr>
            <w:tcW w:w="0" w:type="auto"/>
            <w:tcBorders>
              <w:top w:val="nil"/>
              <w:left w:val="single" w:sz="4" w:space="0" w:color="auto"/>
              <w:bottom w:val="single" w:sz="4" w:space="0" w:color="auto"/>
              <w:right w:val="single" w:sz="4" w:space="0" w:color="auto"/>
            </w:tcBorders>
            <w:shd w:val="clear" w:color="auto" w:fill="FDE9D9" w:themeFill="accent6" w:themeFillTint="33"/>
            <w:vAlign w:val="center"/>
            <w:hideMark/>
          </w:tcPr>
          <w:p w14:paraId="5331030C"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4</w:t>
            </w:r>
          </w:p>
        </w:tc>
        <w:tc>
          <w:tcPr>
            <w:tcW w:w="0" w:type="auto"/>
            <w:tcBorders>
              <w:top w:val="nil"/>
              <w:left w:val="nil"/>
              <w:bottom w:val="single" w:sz="4" w:space="0" w:color="auto"/>
              <w:right w:val="single" w:sz="4" w:space="0" w:color="auto"/>
            </w:tcBorders>
            <w:shd w:val="clear" w:color="auto" w:fill="FDE9D9" w:themeFill="accent6" w:themeFillTint="33"/>
            <w:vAlign w:val="center"/>
            <w:hideMark/>
          </w:tcPr>
          <w:p w14:paraId="1A4EB602"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22-sep</w:t>
            </w:r>
          </w:p>
        </w:tc>
        <w:tc>
          <w:tcPr>
            <w:tcW w:w="0" w:type="auto"/>
            <w:tcBorders>
              <w:top w:val="nil"/>
              <w:left w:val="nil"/>
              <w:bottom w:val="single" w:sz="4" w:space="0" w:color="auto"/>
              <w:right w:val="single" w:sz="4" w:space="0" w:color="auto"/>
            </w:tcBorders>
            <w:shd w:val="clear" w:color="auto" w:fill="FDE9D9" w:themeFill="accent6" w:themeFillTint="33"/>
            <w:hideMark/>
          </w:tcPr>
          <w:p w14:paraId="58A92B9D" w14:textId="362E94DD"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FDE9D9" w:themeFill="accent6" w:themeFillTint="33"/>
            <w:vAlign w:val="center"/>
          </w:tcPr>
          <w:p w14:paraId="6CFB0B69" w14:textId="528467AD"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Gastcollege gemeente Rotterdam en Tygron?</w:t>
            </w:r>
          </w:p>
        </w:tc>
        <w:tc>
          <w:tcPr>
            <w:tcW w:w="0" w:type="auto"/>
            <w:tcBorders>
              <w:top w:val="nil"/>
              <w:left w:val="nil"/>
              <w:bottom w:val="single" w:sz="4" w:space="0" w:color="auto"/>
              <w:right w:val="single" w:sz="4" w:space="0" w:color="auto"/>
            </w:tcBorders>
            <w:shd w:val="clear" w:color="auto" w:fill="FDE9D9" w:themeFill="accent6" w:themeFillTint="33"/>
            <w:vAlign w:val="center"/>
          </w:tcPr>
          <w:p w14:paraId="75F1B221" w14:textId="3C8A39B5"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Uitleg van de projectcasus en mogelijkheden van Tygron</w:t>
            </w:r>
          </w:p>
        </w:tc>
        <w:tc>
          <w:tcPr>
            <w:tcW w:w="0" w:type="auto"/>
            <w:tcBorders>
              <w:top w:val="nil"/>
              <w:left w:val="nil"/>
              <w:bottom w:val="single" w:sz="4" w:space="0" w:color="auto"/>
              <w:right w:val="single" w:sz="4" w:space="0" w:color="auto"/>
            </w:tcBorders>
            <w:shd w:val="clear" w:color="auto" w:fill="FDE9D9" w:themeFill="accent6" w:themeFillTint="33"/>
            <w:vAlign w:val="center"/>
          </w:tcPr>
          <w:p w14:paraId="544B86E9" w14:textId="1DD49C3D"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Bezoek projectlocatie(s)</w:t>
            </w:r>
          </w:p>
        </w:tc>
      </w:tr>
      <w:tr w:rsidR="00F46682" w:rsidRPr="00485F79" w14:paraId="311A06AB" w14:textId="77777777" w:rsidTr="001A012E">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AE0103"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5</w:t>
            </w:r>
          </w:p>
        </w:tc>
        <w:tc>
          <w:tcPr>
            <w:tcW w:w="0" w:type="auto"/>
            <w:tcBorders>
              <w:top w:val="nil"/>
              <w:left w:val="nil"/>
              <w:bottom w:val="single" w:sz="4" w:space="0" w:color="auto"/>
              <w:right w:val="single" w:sz="4" w:space="0" w:color="auto"/>
            </w:tcBorders>
            <w:shd w:val="clear" w:color="auto" w:fill="auto"/>
            <w:vAlign w:val="center"/>
            <w:hideMark/>
          </w:tcPr>
          <w:p w14:paraId="3D69ACED"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29-sep</w:t>
            </w:r>
          </w:p>
        </w:tc>
        <w:tc>
          <w:tcPr>
            <w:tcW w:w="0" w:type="auto"/>
            <w:tcBorders>
              <w:top w:val="nil"/>
              <w:left w:val="nil"/>
              <w:bottom w:val="single" w:sz="4" w:space="0" w:color="auto"/>
              <w:right w:val="single" w:sz="4" w:space="0" w:color="auto"/>
            </w:tcBorders>
            <w:shd w:val="clear" w:color="auto" w:fill="auto"/>
            <w:hideMark/>
          </w:tcPr>
          <w:p w14:paraId="1A1BDBF6" w14:textId="27DDE420"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auto"/>
            <w:vAlign w:val="center"/>
          </w:tcPr>
          <w:p w14:paraId="39D23A5E" w14:textId="1DADD81D"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Klimaatbestendig inrichten</w:t>
            </w:r>
          </w:p>
        </w:tc>
        <w:tc>
          <w:tcPr>
            <w:tcW w:w="0" w:type="auto"/>
            <w:tcBorders>
              <w:top w:val="nil"/>
              <w:left w:val="nil"/>
              <w:bottom w:val="single" w:sz="4" w:space="0" w:color="auto"/>
              <w:right w:val="single" w:sz="4" w:space="0" w:color="auto"/>
            </w:tcBorders>
            <w:shd w:val="clear" w:color="auto" w:fill="auto"/>
            <w:noWrap/>
            <w:vAlign w:val="center"/>
          </w:tcPr>
          <w:p w14:paraId="5116055C" w14:textId="31489745"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De basis van KA aan de hand van voorbeelden</w:t>
            </w:r>
          </w:p>
        </w:tc>
        <w:tc>
          <w:tcPr>
            <w:tcW w:w="0" w:type="auto"/>
            <w:tcBorders>
              <w:top w:val="nil"/>
              <w:left w:val="nil"/>
              <w:bottom w:val="single" w:sz="4" w:space="0" w:color="auto"/>
              <w:right w:val="single" w:sz="4" w:space="0" w:color="auto"/>
            </w:tcBorders>
            <w:shd w:val="clear" w:color="auto" w:fill="auto"/>
            <w:vAlign w:val="center"/>
          </w:tcPr>
          <w:p w14:paraId="54D872C3" w14:textId="48DFF786"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Bedenk welke oplossingen in bij jouw projectlocatie passen.</w:t>
            </w:r>
          </w:p>
        </w:tc>
      </w:tr>
      <w:tr w:rsidR="00F46682" w:rsidRPr="00485F79" w14:paraId="7E44DB57" w14:textId="77777777" w:rsidTr="001A012E">
        <w:trPr>
          <w:trHeight w:val="900"/>
        </w:trPr>
        <w:tc>
          <w:tcPr>
            <w:tcW w:w="0" w:type="auto"/>
            <w:tcBorders>
              <w:top w:val="nil"/>
              <w:left w:val="single" w:sz="4" w:space="0" w:color="auto"/>
              <w:bottom w:val="single" w:sz="4" w:space="0" w:color="auto"/>
              <w:right w:val="single" w:sz="4" w:space="0" w:color="auto"/>
            </w:tcBorders>
            <w:shd w:val="clear" w:color="auto" w:fill="FDE9D9" w:themeFill="accent6" w:themeFillTint="33"/>
            <w:vAlign w:val="center"/>
            <w:hideMark/>
          </w:tcPr>
          <w:p w14:paraId="4E7E94DA"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6</w:t>
            </w:r>
          </w:p>
        </w:tc>
        <w:tc>
          <w:tcPr>
            <w:tcW w:w="0" w:type="auto"/>
            <w:tcBorders>
              <w:top w:val="nil"/>
              <w:left w:val="nil"/>
              <w:bottom w:val="single" w:sz="4" w:space="0" w:color="auto"/>
              <w:right w:val="single" w:sz="4" w:space="0" w:color="auto"/>
            </w:tcBorders>
            <w:shd w:val="clear" w:color="auto" w:fill="FDE9D9" w:themeFill="accent6" w:themeFillTint="33"/>
            <w:vAlign w:val="center"/>
            <w:hideMark/>
          </w:tcPr>
          <w:p w14:paraId="69215B04"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6-okt</w:t>
            </w:r>
          </w:p>
        </w:tc>
        <w:tc>
          <w:tcPr>
            <w:tcW w:w="0" w:type="auto"/>
            <w:tcBorders>
              <w:top w:val="nil"/>
              <w:left w:val="nil"/>
              <w:bottom w:val="single" w:sz="4" w:space="0" w:color="auto"/>
              <w:right w:val="single" w:sz="4" w:space="0" w:color="auto"/>
            </w:tcBorders>
            <w:shd w:val="clear" w:color="auto" w:fill="FDE9D9" w:themeFill="accent6" w:themeFillTint="33"/>
            <w:hideMark/>
          </w:tcPr>
          <w:p w14:paraId="3FAD90E7" w14:textId="47CB7056"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FDE9D9" w:themeFill="accent6" w:themeFillTint="33"/>
            <w:vAlign w:val="bottom"/>
          </w:tcPr>
          <w:p w14:paraId="009CCFB4" w14:textId="42AFE5D1" w:rsidR="00F46682" w:rsidRPr="00485F79" w:rsidRDefault="00F46682" w:rsidP="00B136F5">
            <w:pPr>
              <w:jc w:val="both"/>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Gastcollege over Tygron en Hittestress</w:t>
            </w:r>
          </w:p>
        </w:tc>
        <w:tc>
          <w:tcPr>
            <w:tcW w:w="0" w:type="auto"/>
            <w:tcBorders>
              <w:top w:val="nil"/>
              <w:left w:val="nil"/>
              <w:bottom w:val="single" w:sz="4" w:space="0" w:color="auto"/>
              <w:right w:val="single" w:sz="4" w:space="0" w:color="auto"/>
            </w:tcBorders>
            <w:shd w:val="clear" w:color="auto" w:fill="FDE9D9" w:themeFill="accent6" w:themeFillTint="33"/>
            <w:vAlign w:val="bottom"/>
          </w:tcPr>
          <w:p w14:paraId="1AD8E171" w14:textId="71106CCC"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c>
          <w:tcPr>
            <w:tcW w:w="0" w:type="auto"/>
            <w:tcBorders>
              <w:top w:val="nil"/>
              <w:left w:val="nil"/>
              <w:bottom w:val="single" w:sz="4" w:space="0" w:color="auto"/>
              <w:right w:val="single" w:sz="4" w:space="0" w:color="auto"/>
            </w:tcBorders>
            <w:shd w:val="clear" w:color="auto" w:fill="FDE9D9" w:themeFill="accent6" w:themeFillTint="33"/>
            <w:vAlign w:val="center"/>
          </w:tcPr>
          <w:p w14:paraId="0D4D769C" w14:textId="1E2AC134"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Werken aan het model voor de gemeente</w:t>
            </w:r>
          </w:p>
        </w:tc>
      </w:tr>
      <w:tr w:rsidR="00F46682" w:rsidRPr="00485F79" w14:paraId="153F62D2" w14:textId="77777777" w:rsidTr="001A012E">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29F8E05"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7</w:t>
            </w:r>
          </w:p>
        </w:tc>
        <w:tc>
          <w:tcPr>
            <w:tcW w:w="0" w:type="auto"/>
            <w:tcBorders>
              <w:top w:val="nil"/>
              <w:left w:val="nil"/>
              <w:bottom w:val="single" w:sz="4" w:space="0" w:color="auto"/>
              <w:right w:val="single" w:sz="4" w:space="0" w:color="auto"/>
            </w:tcBorders>
            <w:shd w:val="clear" w:color="auto" w:fill="auto"/>
            <w:vAlign w:val="center"/>
            <w:hideMark/>
          </w:tcPr>
          <w:p w14:paraId="2E182192"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13-okt</w:t>
            </w:r>
          </w:p>
        </w:tc>
        <w:tc>
          <w:tcPr>
            <w:tcW w:w="0" w:type="auto"/>
            <w:tcBorders>
              <w:top w:val="nil"/>
              <w:left w:val="nil"/>
              <w:bottom w:val="single" w:sz="4" w:space="0" w:color="auto"/>
              <w:right w:val="single" w:sz="4" w:space="0" w:color="auto"/>
            </w:tcBorders>
            <w:shd w:val="clear" w:color="auto" w:fill="auto"/>
            <w:hideMark/>
          </w:tcPr>
          <w:p w14:paraId="6ECCAA04" w14:textId="65A912E3"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auto"/>
            <w:vAlign w:val="center"/>
          </w:tcPr>
          <w:p w14:paraId="3CA33C56" w14:textId="47431078"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Tussenresultaten Tygron</w:t>
            </w:r>
          </w:p>
        </w:tc>
        <w:tc>
          <w:tcPr>
            <w:tcW w:w="0" w:type="auto"/>
            <w:tcBorders>
              <w:top w:val="nil"/>
              <w:left w:val="nil"/>
              <w:bottom w:val="single" w:sz="4" w:space="0" w:color="auto"/>
              <w:right w:val="single" w:sz="4" w:space="0" w:color="auto"/>
            </w:tcBorders>
            <w:shd w:val="clear" w:color="auto" w:fill="auto"/>
            <w:vAlign w:val="center"/>
          </w:tcPr>
          <w:p w14:paraId="5D4E83D6" w14:textId="72DBA521"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Studenten laten zien wat ze tot nu toe hebben bedacht</w:t>
            </w:r>
          </w:p>
        </w:tc>
        <w:tc>
          <w:tcPr>
            <w:tcW w:w="0" w:type="auto"/>
            <w:tcBorders>
              <w:top w:val="nil"/>
              <w:left w:val="nil"/>
              <w:bottom w:val="single" w:sz="4" w:space="0" w:color="auto"/>
              <w:right w:val="single" w:sz="4" w:space="0" w:color="auto"/>
            </w:tcBorders>
            <w:shd w:val="clear" w:color="auto" w:fill="auto"/>
            <w:vAlign w:val="center"/>
          </w:tcPr>
          <w:p w14:paraId="2824855B" w14:textId="6F5AE583"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Presentatie en ontwerpnota maken</w:t>
            </w:r>
          </w:p>
        </w:tc>
      </w:tr>
      <w:tr w:rsidR="00F46682" w:rsidRPr="00485F79" w14:paraId="31742641" w14:textId="77777777" w:rsidTr="001A012E">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BEC803"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8</w:t>
            </w:r>
          </w:p>
        </w:tc>
        <w:tc>
          <w:tcPr>
            <w:tcW w:w="0" w:type="auto"/>
            <w:tcBorders>
              <w:top w:val="nil"/>
              <w:left w:val="nil"/>
              <w:bottom w:val="single" w:sz="4" w:space="0" w:color="auto"/>
              <w:right w:val="single" w:sz="4" w:space="0" w:color="auto"/>
            </w:tcBorders>
            <w:shd w:val="clear" w:color="auto" w:fill="auto"/>
            <w:vAlign w:val="center"/>
            <w:hideMark/>
          </w:tcPr>
          <w:p w14:paraId="210BFDFF"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20-okt</w:t>
            </w:r>
          </w:p>
        </w:tc>
        <w:tc>
          <w:tcPr>
            <w:tcW w:w="0" w:type="auto"/>
            <w:tcBorders>
              <w:top w:val="nil"/>
              <w:left w:val="nil"/>
              <w:bottom w:val="single" w:sz="4" w:space="0" w:color="auto"/>
              <w:right w:val="single" w:sz="4" w:space="0" w:color="auto"/>
            </w:tcBorders>
            <w:shd w:val="clear" w:color="auto" w:fill="auto"/>
            <w:hideMark/>
          </w:tcPr>
          <w:p w14:paraId="641BF07C" w14:textId="02E580F6" w:rsidR="00F46682" w:rsidRPr="00485F79" w:rsidRDefault="00F46682" w:rsidP="00F46682">
            <w:pPr>
              <w:rPr>
                <w:rFonts w:ascii="Calibri" w:eastAsia="Times New Roman" w:hAnsi="Calibri" w:cs="Calibri"/>
                <w:color w:val="000000"/>
                <w:sz w:val="22"/>
                <w:szCs w:val="22"/>
                <w:lang w:eastAsia="nl-NL" w:bidi="ar-SA"/>
              </w:rPr>
            </w:pPr>
            <w:r w:rsidRPr="005343D7">
              <w:rPr>
                <w:rFonts w:ascii="Calibri" w:eastAsia="Times New Roman" w:hAnsi="Calibri" w:cs="Calibri"/>
                <w:color w:val="000000"/>
                <w:sz w:val="22"/>
                <w:szCs w:val="22"/>
                <w:lang w:eastAsia="nl-NL" w:bidi="ar-SA"/>
              </w:rPr>
              <w:t>08:30-10:10</w:t>
            </w:r>
          </w:p>
        </w:tc>
        <w:tc>
          <w:tcPr>
            <w:tcW w:w="0" w:type="auto"/>
            <w:tcBorders>
              <w:top w:val="nil"/>
              <w:left w:val="nil"/>
              <w:bottom w:val="single" w:sz="4" w:space="0" w:color="auto"/>
              <w:right w:val="single" w:sz="4" w:space="0" w:color="auto"/>
            </w:tcBorders>
            <w:shd w:val="clear" w:color="auto" w:fill="auto"/>
            <w:vAlign w:val="center"/>
          </w:tcPr>
          <w:p w14:paraId="1EE59E83" w14:textId="466FA395"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Hoe presenteer je de resultaten van/met Tygron?</w:t>
            </w:r>
          </w:p>
        </w:tc>
        <w:tc>
          <w:tcPr>
            <w:tcW w:w="0" w:type="auto"/>
            <w:tcBorders>
              <w:top w:val="nil"/>
              <w:left w:val="nil"/>
              <w:bottom w:val="single" w:sz="4" w:space="0" w:color="auto"/>
              <w:right w:val="single" w:sz="4" w:space="0" w:color="auto"/>
            </w:tcBorders>
            <w:shd w:val="clear" w:color="auto" w:fill="auto"/>
            <w:vAlign w:val="center"/>
          </w:tcPr>
          <w:p w14:paraId="69FEDCC8" w14:textId="43E36AAA"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Online</w:t>
            </w:r>
          </w:p>
        </w:tc>
        <w:tc>
          <w:tcPr>
            <w:tcW w:w="0" w:type="auto"/>
            <w:tcBorders>
              <w:top w:val="nil"/>
              <w:left w:val="nil"/>
              <w:bottom w:val="single" w:sz="4" w:space="0" w:color="auto"/>
              <w:right w:val="single" w:sz="4" w:space="0" w:color="auto"/>
            </w:tcBorders>
            <w:shd w:val="clear" w:color="auto" w:fill="auto"/>
            <w:vAlign w:val="center"/>
          </w:tcPr>
          <w:p w14:paraId="7168D2A6" w14:textId="067FC5F1"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Presentatie en ontwerpnota maken</w:t>
            </w:r>
          </w:p>
        </w:tc>
      </w:tr>
      <w:tr w:rsidR="00F46682" w:rsidRPr="00485F79" w14:paraId="7B25665F" w14:textId="77777777" w:rsidTr="00F46682">
        <w:trPr>
          <w:trHeight w:val="300"/>
        </w:trPr>
        <w:tc>
          <w:tcPr>
            <w:tcW w:w="0" w:type="auto"/>
            <w:tcBorders>
              <w:top w:val="nil"/>
              <w:left w:val="single" w:sz="4" w:space="0" w:color="auto"/>
              <w:bottom w:val="single" w:sz="4" w:space="0" w:color="auto"/>
              <w:right w:val="single" w:sz="4" w:space="0" w:color="auto"/>
            </w:tcBorders>
            <w:shd w:val="clear" w:color="000000" w:fill="F8CBAD"/>
            <w:vAlign w:val="center"/>
            <w:hideMark/>
          </w:tcPr>
          <w:p w14:paraId="4FEC527F" w14:textId="77777777" w:rsidR="00F46682" w:rsidRPr="00485F79" w:rsidRDefault="00F46682" w:rsidP="00F46682">
            <w:pPr>
              <w:jc w:val="cente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c>
          <w:tcPr>
            <w:tcW w:w="0" w:type="auto"/>
            <w:tcBorders>
              <w:top w:val="nil"/>
              <w:left w:val="nil"/>
              <w:bottom w:val="single" w:sz="4" w:space="0" w:color="auto"/>
              <w:right w:val="single" w:sz="4" w:space="0" w:color="auto"/>
            </w:tcBorders>
            <w:shd w:val="clear" w:color="000000" w:fill="F8CBAD"/>
            <w:vAlign w:val="center"/>
            <w:hideMark/>
          </w:tcPr>
          <w:p w14:paraId="3825A588" w14:textId="77777777" w:rsidR="00F46682" w:rsidRPr="00485F79" w:rsidRDefault="00F46682" w:rsidP="00F46682">
            <w:pPr>
              <w:jc w:val="right"/>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27-okt</w:t>
            </w:r>
          </w:p>
        </w:tc>
        <w:tc>
          <w:tcPr>
            <w:tcW w:w="0" w:type="auto"/>
            <w:tcBorders>
              <w:top w:val="nil"/>
              <w:left w:val="nil"/>
              <w:bottom w:val="single" w:sz="4" w:space="0" w:color="auto"/>
              <w:right w:val="single" w:sz="4" w:space="0" w:color="auto"/>
            </w:tcBorders>
            <w:shd w:val="clear" w:color="000000" w:fill="F8CBAD"/>
            <w:vAlign w:val="center"/>
            <w:hideMark/>
          </w:tcPr>
          <w:p w14:paraId="174C329E" w14:textId="77777777"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c>
          <w:tcPr>
            <w:tcW w:w="0" w:type="auto"/>
            <w:tcBorders>
              <w:top w:val="nil"/>
              <w:left w:val="nil"/>
              <w:bottom w:val="single" w:sz="4" w:space="0" w:color="auto"/>
              <w:right w:val="single" w:sz="4" w:space="0" w:color="auto"/>
            </w:tcBorders>
            <w:shd w:val="clear" w:color="000000" w:fill="F8CBAD"/>
            <w:vAlign w:val="center"/>
            <w:hideMark/>
          </w:tcPr>
          <w:p w14:paraId="613E9390" w14:textId="77777777" w:rsidR="00F46682" w:rsidRPr="00485F79" w:rsidRDefault="00F46682" w:rsidP="00F46682">
            <w:pPr>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Herfstvakantie</w:t>
            </w:r>
          </w:p>
        </w:tc>
        <w:tc>
          <w:tcPr>
            <w:tcW w:w="0" w:type="auto"/>
            <w:tcBorders>
              <w:top w:val="nil"/>
              <w:left w:val="nil"/>
              <w:bottom w:val="single" w:sz="4" w:space="0" w:color="auto"/>
              <w:right w:val="single" w:sz="4" w:space="0" w:color="auto"/>
            </w:tcBorders>
            <w:shd w:val="clear" w:color="000000" w:fill="F8CBAD"/>
            <w:vAlign w:val="center"/>
            <w:hideMark/>
          </w:tcPr>
          <w:p w14:paraId="38AFF60C" w14:textId="77777777"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c>
          <w:tcPr>
            <w:tcW w:w="0" w:type="auto"/>
            <w:tcBorders>
              <w:top w:val="nil"/>
              <w:left w:val="nil"/>
              <w:bottom w:val="single" w:sz="4" w:space="0" w:color="auto"/>
              <w:right w:val="single" w:sz="4" w:space="0" w:color="auto"/>
            </w:tcBorders>
            <w:shd w:val="clear" w:color="000000" w:fill="F8CBAD"/>
            <w:vAlign w:val="center"/>
            <w:hideMark/>
          </w:tcPr>
          <w:p w14:paraId="517EF211" w14:textId="77777777" w:rsidR="00F46682" w:rsidRPr="00485F79" w:rsidRDefault="00F46682" w:rsidP="00F46682">
            <w:pPr>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r>
      <w:tr w:rsidR="00F46682" w:rsidRPr="00485F79" w14:paraId="6FAB00E6" w14:textId="77777777" w:rsidTr="00F46682">
        <w:trPr>
          <w:trHeight w:val="300"/>
        </w:trPr>
        <w:tc>
          <w:tcPr>
            <w:tcW w:w="0" w:type="auto"/>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99D385F" w14:textId="608BF37B" w:rsidR="00F46682" w:rsidRPr="00485F79" w:rsidRDefault="00F46682" w:rsidP="00F46682">
            <w:pPr>
              <w:shd w:val="clear" w:color="auto" w:fill="EAF1DD" w:themeFill="accent3" w:themeFillTint="33"/>
              <w:jc w:val="center"/>
              <w:rPr>
                <w:rFonts w:ascii="Calibri" w:eastAsia="Times New Roman" w:hAnsi="Calibri" w:cs="Calibri"/>
                <w:color w:val="000000"/>
                <w:sz w:val="22"/>
                <w:szCs w:val="22"/>
                <w:lang w:eastAsia="nl-NL" w:bidi="ar-SA"/>
              </w:rPr>
            </w:pPr>
            <w:r>
              <w:rPr>
                <w:rFonts w:ascii="Calibri" w:eastAsia="Times New Roman" w:hAnsi="Calibri" w:cs="Calibri"/>
                <w:color w:val="000000"/>
                <w:sz w:val="22"/>
                <w:szCs w:val="22"/>
                <w:lang w:eastAsia="nl-NL" w:bidi="ar-SA"/>
              </w:rPr>
              <w:t>9</w:t>
            </w:r>
          </w:p>
        </w:tc>
        <w:tc>
          <w:tcPr>
            <w:tcW w:w="0" w:type="auto"/>
            <w:tcBorders>
              <w:top w:val="single" w:sz="4" w:space="0" w:color="auto"/>
              <w:left w:val="nil"/>
              <w:bottom w:val="single" w:sz="4" w:space="0" w:color="auto"/>
              <w:right w:val="single" w:sz="4" w:space="0" w:color="auto"/>
            </w:tcBorders>
            <w:shd w:val="clear" w:color="auto" w:fill="EAF1DD" w:themeFill="accent3" w:themeFillTint="33"/>
            <w:vAlign w:val="center"/>
          </w:tcPr>
          <w:p w14:paraId="1F888F06" w14:textId="4BA37335" w:rsidR="00F46682" w:rsidRPr="00485F79" w:rsidRDefault="00B136F5" w:rsidP="00F46682">
            <w:pPr>
              <w:shd w:val="clear" w:color="auto" w:fill="EAF1DD" w:themeFill="accent3" w:themeFillTint="33"/>
              <w:jc w:val="right"/>
              <w:rPr>
                <w:rFonts w:ascii="Calibri" w:eastAsia="Times New Roman" w:hAnsi="Calibri" w:cs="Calibri"/>
                <w:color w:val="000000"/>
                <w:sz w:val="22"/>
                <w:szCs w:val="22"/>
                <w:lang w:eastAsia="nl-NL" w:bidi="ar-SA"/>
              </w:rPr>
            </w:pPr>
            <w:r>
              <w:rPr>
                <w:rFonts w:ascii="Calibri" w:eastAsia="Times New Roman" w:hAnsi="Calibri" w:cs="Calibri"/>
                <w:color w:val="000000"/>
                <w:sz w:val="22"/>
                <w:szCs w:val="22"/>
                <w:lang w:eastAsia="nl-NL" w:bidi="ar-SA"/>
              </w:rPr>
              <w:t>3-nov</w:t>
            </w:r>
          </w:p>
        </w:tc>
        <w:tc>
          <w:tcPr>
            <w:tcW w:w="0" w:type="auto"/>
            <w:tcBorders>
              <w:top w:val="single" w:sz="4" w:space="0" w:color="auto"/>
              <w:left w:val="nil"/>
              <w:bottom w:val="single" w:sz="4" w:space="0" w:color="auto"/>
              <w:right w:val="single" w:sz="4" w:space="0" w:color="auto"/>
            </w:tcBorders>
            <w:shd w:val="clear" w:color="auto" w:fill="EAF1DD" w:themeFill="accent3" w:themeFillTint="33"/>
            <w:vAlign w:val="center"/>
          </w:tcPr>
          <w:p w14:paraId="54E38C0E" w14:textId="5B6A6FCC" w:rsidR="00F46682" w:rsidRPr="00485F79" w:rsidRDefault="00F46682" w:rsidP="00F46682">
            <w:pPr>
              <w:shd w:val="clear" w:color="auto" w:fill="EAF1DD" w:themeFill="accent3" w:themeFillTint="33"/>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08:30-10:</w:t>
            </w:r>
            <w:r>
              <w:rPr>
                <w:rFonts w:ascii="Calibri" w:eastAsia="Times New Roman" w:hAnsi="Calibri" w:cs="Calibri"/>
                <w:color w:val="000000"/>
                <w:sz w:val="22"/>
                <w:szCs w:val="22"/>
                <w:lang w:eastAsia="nl-NL" w:bidi="ar-SA"/>
              </w:rPr>
              <w:t>1</w:t>
            </w:r>
            <w:r w:rsidRPr="00485F79">
              <w:rPr>
                <w:rFonts w:ascii="Calibri" w:eastAsia="Times New Roman" w:hAnsi="Calibri" w:cs="Calibri"/>
                <w:color w:val="000000"/>
                <w:sz w:val="22"/>
                <w:szCs w:val="22"/>
                <w:lang w:eastAsia="nl-NL" w:bidi="ar-SA"/>
              </w:rPr>
              <w:t>0</w:t>
            </w:r>
          </w:p>
        </w:tc>
        <w:tc>
          <w:tcPr>
            <w:tcW w:w="0" w:type="auto"/>
            <w:tcBorders>
              <w:top w:val="single" w:sz="4" w:space="0" w:color="auto"/>
              <w:left w:val="nil"/>
              <w:bottom w:val="single" w:sz="4" w:space="0" w:color="auto"/>
              <w:right w:val="single" w:sz="4" w:space="0" w:color="auto"/>
            </w:tcBorders>
            <w:shd w:val="clear" w:color="auto" w:fill="EAF1DD" w:themeFill="accent3" w:themeFillTint="33"/>
            <w:vAlign w:val="center"/>
          </w:tcPr>
          <w:p w14:paraId="3880DBBD" w14:textId="4E258CDC" w:rsidR="00F46682" w:rsidRPr="00485F79" w:rsidRDefault="00F46682" w:rsidP="00F46682">
            <w:pPr>
              <w:shd w:val="clear" w:color="auto" w:fill="EAF1DD" w:themeFill="accent3" w:themeFillTint="33"/>
              <w:rPr>
                <w:rFonts w:ascii="Calibri" w:eastAsia="Times New Roman" w:hAnsi="Calibri" w:cs="Calibri"/>
                <w:b/>
                <w:bCs/>
                <w:color w:val="000000"/>
                <w:sz w:val="22"/>
                <w:szCs w:val="22"/>
                <w:lang w:eastAsia="nl-NL" w:bidi="ar-SA"/>
              </w:rPr>
            </w:pPr>
            <w:r w:rsidRPr="00485F79">
              <w:rPr>
                <w:rFonts w:ascii="Calibri" w:eastAsia="Times New Roman" w:hAnsi="Calibri" w:cs="Calibri"/>
                <w:b/>
                <w:bCs/>
                <w:color w:val="000000"/>
                <w:sz w:val="22"/>
                <w:szCs w:val="22"/>
                <w:lang w:eastAsia="nl-NL" w:bidi="ar-SA"/>
              </w:rPr>
              <w:t>Presenteren eindresultaat bij gemeente Rotterdam</w:t>
            </w:r>
          </w:p>
        </w:tc>
        <w:tc>
          <w:tcPr>
            <w:tcW w:w="0" w:type="auto"/>
            <w:tcBorders>
              <w:top w:val="single" w:sz="4" w:space="0" w:color="auto"/>
              <w:left w:val="nil"/>
              <w:bottom w:val="single" w:sz="4" w:space="0" w:color="auto"/>
              <w:right w:val="single" w:sz="4" w:space="0" w:color="auto"/>
            </w:tcBorders>
            <w:shd w:val="clear" w:color="auto" w:fill="EAF1DD" w:themeFill="accent3" w:themeFillTint="33"/>
            <w:vAlign w:val="center"/>
          </w:tcPr>
          <w:p w14:paraId="427AB5A8" w14:textId="6AF9709C" w:rsidR="00F46682" w:rsidRPr="00485F79" w:rsidRDefault="00F46682" w:rsidP="00F46682">
            <w:pPr>
              <w:shd w:val="clear" w:color="auto" w:fill="EAF1DD" w:themeFill="accent3" w:themeFillTint="33"/>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r w:rsidR="00B136F5">
              <w:rPr>
                <w:rFonts w:ascii="Calibri" w:eastAsia="Times New Roman" w:hAnsi="Calibri" w:cs="Calibri"/>
                <w:color w:val="000000"/>
                <w:sz w:val="22"/>
                <w:szCs w:val="22"/>
                <w:lang w:eastAsia="nl-NL" w:bidi="ar-SA"/>
              </w:rPr>
              <w:t>Tijd in overleg met gemeente</w:t>
            </w:r>
          </w:p>
        </w:tc>
        <w:tc>
          <w:tcPr>
            <w:tcW w:w="0" w:type="auto"/>
            <w:tcBorders>
              <w:top w:val="single" w:sz="4" w:space="0" w:color="auto"/>
              <w:left w:val="nil"/>
              <w:bottom w:val="single" w:sz="4" w:space="0" w:color="auto"/>
              <w:right w:val="single" w:sz="4" w:space="0" w:color="auto"/>
            </w:tcBorders>
            <w:shd w:val="clear" w:color="auto" w:fill="EAF1DD" w:themeFill="accent3" w:themeFillTint="33"/>
            <w:vAlign w:val="center"/>
          </w:tcPr>
          <w:p w14:paraId="7897B942" w14:textId="52B6E077" w:rsidR="00F46682" w:rsidRPr="00485F79" w:rsidRDefault="00F46682" w:rsidP="00F46682">
            <w:pPr>
              <w:shd w:val="clear" w:color="auto" w:fill="EAF1DD" w:themeFill="accent3" w:themeFillTint="33"/>
              <w:rPr>
                <w:rFonts w:ascii="Calibri" w:eastAsia="Times New Roman" w:hAnsi="Calibri" w:cs="Calibri"/>
                <w:color w:val="000000"/>
                <w:sz w:val="22"/>
                <w:szCs w:val="22"/>
                <w:lang w:eastAsia="nl-NL" w:bidi="ar-SA"/>
              </w:rPr>
            </w:pPr>
            <w:r w:rsidRPr="00485F79">
              <w:rPr>
                <w:rFonts w:ascii="Calibri" w:eastAsia="Times New Roman" w:hAnsi="Calibri" w:cs="Calibri"/>
                <w:color w:val="000000"/>
                <w:sz w:val="22"/>
                <w:szCs w:val="22"/>
                <w:lang w:eastAsia="nl-NL" w:bidi="ar-SA"/>
              </w:rPr>
              <w:t> </w:t>
            </w:r>
          </w:p>
        </w:tc>
      </w:tr>
    </w:tbl>
    <w:p w14:paraId="6BAD431E" w14:textId="03513825" w:rsidR="00C63B09" w:rsidRDefault="00C63B09" w:rsidP="00F46682"/>
    <w:p w14:paraId="4A185745" w14:textId="53FC1A85" w:rsidR="0005448C" w:rsidRPr="007C7675" w:rsidRDefault="0005448C" w:rsidP="00E915A8">
      <w:r w:rsidRPr="007C7675">
        <w:t>De lessen vinden op de Hogeschool Academieplein plaats in het geroosterde lokaal. Mochten er nieuwe beperkende maatregelen komen, gaan we de lessen in overleg online verplaatsen en/of aanpassen.</w:t>
      </w:r>
    </w:p>
    <w:p w14:paraId="5DE3A7A0" w14:textId="39A5B35B" w:rsidR="00CE55A5" w:rsidRDefault="009D0D62" w:rsidP="00E915A8">
      <w:r w:rsidRPr="007C7675">
        <w:t>Bovenstaande programmering</w:t>
      </w:r>
      <w:r>
        <w:t xml:space="preserve"> is dan ook onder voorbehoud van de mogelijkheden voor praktische uitvoering.</w:t>
      </w:r>
    </w:p>
    <w:p w14:paraId="3F762CD6" w14:textId="77777777" w:rsidR="008F2E87" w:rsidRDefault="008F2E87">
      <w:pPr>
        <w:spacing w:after="200" w:line="276" w:lineRule="auto"/>
        <w:rPr>
          <w:rFonts w:eastAsia="Times New Roman"/>
          <w:b/>
          <w:bCs/>
          <w:kern w:val="32"/>
          <w:sz w:val="28"/>
          <w:szCs w:val="28"/>
          <w:lang w:bidi="ar-SA"/>
        </w:rPr>
      </w:pPr>
      <w:bookmarkStart w:id="27" w:name="_Toc477871655"/>
      <w:bookmarkStart w:id="28" w:name="_Toc228011874"/>
      <w:bookmarkStart w:id="29" w:name="_Toc228012180"/>
      <w:bookmarkStart w:id="30" w:name="_Toc228012465"/>
      <w:bookmarkStart w:id="31" w:name="_Toc228012652"/>
      <w:bookmarkStart w:id="32" w:name="_Toc228012688"/>
      <w:bookmarkStart w:id="33" w:name="_Toc497916885"/>
      <w:r>
        <w:br w:type="page"/>
      </w:r>
    </w:p>
    <w:p w14:paraId="15C07A0E" w14:textId="2F3C82E4" w:rsidR="00D7146A" w:rsidRPr="00616104" w:rsidRDefault="006221B0" w:rsidP="00E915A8">
      <w:pPr>
        <w:pStyle w:val="Kop1"/>
      </w:pPr>
      <w:bookmarkStart w:id="34" w:name="_Toc112422777"/>
      <w:r>
        <w:lastRenderedPageBreak/>
        <w:t xml:space="preserve">Toetsing en </w:t>
      </w:r>
      <w:r w:rsidR="00F67318">
        <w:t>b</w:t>
      </w:r>
      <w:r w:rsidR="00D7146A" w:rsidRPr="00616104">
        <w:t>eoordeling</w:t>
      </w:r>
      <w:bookmarkEnd w:id="27"/>
      <w:bookmarkEnd w:id="28"/>
      <w:bookmarkEnd w:id="29"/>
      <w:bookmarkEnd w:id="30"/>
      <w:bookmarkEnd w:id="31"/>
      <w:bookmarkEnd w:id="32"/>
      <w:bookmarkEnd w:id="33"/>
      <w:bookmarkEnd w:id="34"/>
    </w:p>
    <w:p w14:paraId="141735A5" w14:textId="77777777" w:rsidR="00D7146A" w:rsidRPr="00616104" w:rsidRDefault="006221B0" w:rsidP="00E915A8">
      <w:pPr>
        <w:pStyle w:val="Kop2"/>
      </w:pPr>
      <w:bookmarkStart w:id="35" w:name="_Toc228011875"/>
      <w:bookmarkStart w:id="36" w:name="_Toc228012181"/>
      <w:bookmarkStart w:id="37" w:name="_Toc228012466"/>
      <w:bookmarkStart w:id="38" w:name="_Toc228012653"/>
      <w:bookmarkStart w:id="39" w:name="_Toc228012689"/>
      <w:bookmarkStart w:id="40" w:name="_Toc497916886"/>
      <w:bookmarkStart w:id="41" w:name="_Toc112422778"/>
      <w:r>
        <w:t>Toetsings</w:t>
      </w:r>
      <w:bookmarkEnd w:id="35"/>
      <w:bookmarkEnd w:id="36"/>
      <w:bookmarkEnd w:id="37"/>
      <w:bookmarkEnd w:id="38"/>
      <w:bookmarkEnd w:id="39"/>
      <w:r>
        <w:t>procedure</w:t>
      </w:r>
      <w:bookmarkEnd w:id="40"/>
      <w:bookmarkEnd w:id="41"/>
    </w:p>
    <w:p w14:paraId="1A0098D5" w14:textId="77777777" w:rsidR="00C63B09" w:rsidRPr="00C63B09" w:rsidRDefault="00C63B09" w:rsidP="00E915A8">
      <w:r w:rsidRPr="00C63B09">
        <w:t>Deze module bestaat uit drie onderdelen:</w:t>
      </w:r>
    </w:p>
    <w:p w14:paraId="23F3E804" w14:textId="77777777" w:rsidR="00C63B09" w:rsidRPr="00C63B09" w:rsidRDefault="00C63B09" w:rsidP="00E915A8"/>
    <w:p w14:paraId="5F18A39D" w14:textId="25856F0F" w:rsidR="00C63B09" w:rsidRDefault="007C7675" w:rsidP="00E915A8">
      <w:r>
        <w:t>I</w:t>
      </w:r>
      <w:r>
        <w:tab/>
      </w:r>
      <w:r w:rsidR="008F2E87">
        <w:t xml:space="preserve">Presentatie </w:t>
      </w:r>
      <w:r w:rsidR="00471C1C">
        <w:t>model woonlocatie</w:t>
      </w:r>
      <w:r w:rsidR="00C74EA0">
        <w:t xml:space="preserve"> (voldaan/niet voldaan; geen cij</w:t>
      </w:r>
      <w:r w:rsidR="00FE16E4">
        <w:t>f</w:t>
      </w:r>
      <w:r w:rsidR="00C74EA0">
        <w:t>er)</w:t>
      </w:r>
    </w:p>
    <w:p w14:paraId="5B986541" w14:textId="7F0A927E" w:rsidR="00471C1C" w:rsidRDefault="00C63B09" w:rsidP="00E915A8">
      <w:r w:rsidRPr="00C63B09">
        <w:t>II</w:t>
      </w:r>
      <w:r w:rsidRPr="00C63B09">
        <w:tab/>
      </w:r>
      <w:r w:rsidR="00471C1C">
        <w:t>P</w:t>
      </w:r>
      <w:r w:rsidR="00471C1C" w:rsidRPr="005650D6">
        <w:t>resentatie</w:t>
      </w:r>
      <w:r w:rsidR="00471C1C">
        <w:t xml:space="preserve"> bij gemeente Rotterdam</w:t>
      </w:r>
    </w:p>
    <w:p w14:paraId="5790444F" w14:textId="2F39824D" w:rsidR="00C63B09" w:rsidRPr="00C63B09" w:rsidRDefault="0002201F" w:rsidP="00E915A8">
      <w:r>
        <w:t xml:space="preserve">III </w:t>
      </w:r>
      <w:r>
        <w:tab/>
        <w:t>T</w:t>
      </w:r>
      <w:r w:rsidR="00471C1C">
        <w:t>oelichting bij de slides; een ontwerpnota.</w:t>
      </w:r>
    </w:p>
    <w:p w14:paraId="54997BFD" w14:textId="77777777" w:rsidR="00C63B09" w:rsidRPr="00C63B09" w:rsidRDefault="00C63B09" w:rsidP="00E915A8"/>
    <w:p w14:paraId="1F368B54" w14:textId="77777777" w:rsidR="00C63B09" w:rsidRPr="00C63B09" w:rsidRDefault="00C63B09" w:rsidP="00E915A8">
      <w:r w:rsidRPr="00C63B09">
        <w:t>Het eindcijfer wordt bepaald volgens de formule:</w:t>
      </w:r>
    </w:p>
    <w:p w14:paraId="0A8BD702" w14:textId="77777777" w:rsidR="00C63B09" w:rsidRPr="00C63B09" w:rsidRDefault="00C63B09" w:rsidP="00E915A8"/>
    <w:p w14:paraId="31C411C3" w14:textId="02B5119D" w:rsidR="00C63B09" w:rsidRPr="00C63B09" w:rsidRDefault="00C63B09" w:rsidP="00E915A8">
      <w:r w:rsidRPr="00C63B09">
        <w:t xml:space="preserve">Eindcijfer = </w:t>
      </w:r>
      <w:r w:rsidR="004148F1">
        <w:t xml:space="preserve"> </w:t>
      </w:r>
      <w:r w:rsidRPr="00C63B09">
        <w:t>cijfer I</w:t>
      </w:r>
      <w:r w:rsidR="003E4493">
        <w:t>*</w:t>
      </w:r>
      <w:r w:rsidR="00C74EA0">
        <w:t>5</w:t>
      </w:r>
      <w:r w:rsidR="003E4493">
        <w:t>0%</w:t>
      </w:r>
      <w:r w:rsidRPr="00C63B09">
        <w:t xml:space="preserve">  +  cijfer II</w:t>
      </w:r>
      <w:r w:rsidR="003E4493">
        <w:t>*</w:t>
      </w:r>
      <w:r w:rsidR="00C74EA0">
        <w:t>5</w:t>
      </w:r>
      <w:r w:rsidR="003E4493">
        <w:t>0%</w:t>
      </w:r>
      <w:r w:rsidRPr="00C63B09">
        <w:t xml:space="preserve"> </w:t>
      </w:r>
    </w:p>
    <w:p w14:paraId="7AE771D4" w14:textId="77777777" w:rsidR="00D7146A" w:rsidRPr="00616104" w:rsidRDefault="002C1C4C" w:rsidP="00E915A8">
      <w:pPr>
        <w:pStyle w:val="Kop2"/>
      </w:pPr>
      <w:bookmarkStart w:id="42" w:name="_Toc497916887"/>
      <w:bookmarkStart w:id="43" w:name="_Toc112422779"/>
      <w:proofErr w:type="spellStart"/>
      <w:r>
        <w:t>Toetsmatrijs</w:t>
      </w:r>
      <w:proofErr w:type="spellEnd"/>
      <w:r>
        <w:t xml:space="preserve"> en </w:t>
      </w:r>
      <w:r w:rsidR="00D7146A">
        <w:t>Beoordelingscriteria</w:t>
      </w:r>
      <w:bookmarkEnd w:id="42"/>
      <w:bookmarkEnd w:id="43"/>
    </w:p>
    <w:p w14:paraId="1FCA3797" w14:textId="24171664" w:rsidR="00F0209C" w:rsidRPr="00416502" w:rsidRDefault="00F0209C" w:rsidP="00E915A8">
      <w:r w:rsidRPr="00416502">
        <w:t xml:space="preserve">De cursus </w:t>
      </w:r>
      <w:r w:rsidR="003E4493">
        <w:t>Digital Twins</w:t>
      </w:r>
      <w:r w:rsidRPr="00416502">
        <w:t xml:space="preserve"> is een </w:t>
      </w:r>
      <w:r w:rsidR="00550A75">
        <w:t>hogeschool</w:t>
      </w:r>
      <w:r w:rsidRPr="00416502">
        <w:t>-breed keuzevak. Daarom zijn hier de Dublin descriptoren van toepassing:</w:t>
      </w:r>
    </w:p>
    <w:p w14:paraId="2BC36AD5" w14:textId="77777777" w:rsidR="00F0209C" w:rsidRPr="00416502" w:rsidRDefault="00F0209C" w:rsidP="00E915A8"/>
    <w:tbl>
      <w:tblPr>
        <w:tblW w:w="8529" w:type="dxa"/>
        <w:tblCellMar>
          <w:left w:w="10" w:type="dxa"/>
          <w:right w:w="10" w:type="dxa"/>
        </w:tblCellMar>
        <w:tblLook w:val="0000" w:firstRow="0" w:lastRow="0" w:firstColumn="0" w:lastColumn="0" w:noHBand="0" w:noVBand="0"/>
      </w:tblPr>
      <w:tblGrid>
        <w:gridCol w:w="5148"/>
        <w:gridCol w:w="3381"/>
      </w:tblGrid>
      <w:tr w:rsidR="00F0209C" w:rsidRPr="00416502" w14:paraId="606E2AAD" w14:textId="77777777" w:rsidTr="00F0209C">
        <w:tc>
          <w:tcPr>
            <w:tcW w:w="5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63218" w14:textId="77777777" w:rsidR="00F0209C" w:rsidRPr="004148F1" w:rsidRDefault="00F0209C" w:rsidP="00E915A8">
            <w:pPr>
              <w:rPr>
                <w:b/>
                <w:bCs/>
              </w:rPr>
            </w:pPr>
            <w:r w:rsidRPr="004148F1">
              <w:rPr>
                <w:b/>
                <w:bCs/>
              </w:rPr>
              <w:t>Dublin descriptoren</w:t>
            </w:r>
          </w:p>
        </w:tc>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1C657C" w14:textId="5880DA26" w:rsidR="00F0209C" w:rsidRPr="004148F1" w:rsidRDefault="009F28F2" w:rsidP="00E915A8">
            <w:pPr>
              <w:rPr>
                <w:b/>
                <w:bCs/>
              </w:rPr>
            </w:pPr>
            <w:r w:rsidRPr="004148F1">
              <w:rPr>
                <w:b/>
                <w:bCs/>
              </w:rPr>
              <w:t>a</w:t>
            </w:r>
            <w:r w:rsidR="00F0209C" w:rsidRPr="004148F1">
              <w:rPr>
                <w:b/>
                <w:bCs/>
              </w:rPr>
              <w:t>an gewerkt?</w:t>
            </w:r>
          </w:p>
        </w:tc>
      </w:tr>
      <w:tr w:rsidR="00F0209C" w:rsidRPr="00416502" w14:paraId="46B44CAA" w14:textId="77777777" w:rsidTr="00F0209C">
        <w:tc>
          <w:tcPr>
            <w:tcW w:w="5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81D83" w14:textId="77777777" w:rsidR="00F0209C" w:rsidRPr="00416502" w:rsidRDefault="00F0209C" w:rsidP="00E915A8">
            <w:r w:rsidRPr="00416502">
              <w:t>Kennis en inzicht</w:t>
            </w:r>
          </w:p>
        </w:tc>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135A9" w14:textId="77777777" w:rsidR="00F0209C" w:rsidRPr="00416502" w:rsidRDefault="00F0209C" w:rsidP="00E915A8">
            <w:r w:rsidRPr="00416502">
              <w:t>ja</w:t>
            </w:r>
          </w:p>
        </w:tc>
      </w:tr>
      <w:tr w:rsidR="00F0209C" w:rsidRPr="00416502" w14:paraId="13B9E7F0" w14:textId="77777777" w:rsidTr="00F0209C">
        <w:tc>
          <w:tcPr>
            <w:tcW w:w="5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DFF69" w14:textId="77777777" w:rsidR="00F0209C" w:rsidRPr="00416502" w:rsidRDefault="00F0209C" w:rsidP="00E915A8">
            <w:r w:rsidRPr="00416502">
              <w:t>Toepassen kennis en inzicht</w:t>
            </w:r>
          </w:p>
        </w:tc>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C16F6" w14:textId="77777777" w:rsidR="00F0209C" w:rsidRPr="00416502" w:rsidRDefault="00F0209C" w:rsidP="00E915A8">
            <w:r w:rsidRPr="00416502">
              <w:t>ja</w:t>
            </w:r>
          </w:p>
        </w:tc>
      </w:tr>
      <w:tr w:rsidR="00F0209C" w:rsidRPr="00416502" w14:paraId="5DDE46E8" w14:textId="77777777" w:rsidTr="00F0209C">
        <w:tc>
          <w:tcPr>
            <w:tcW w:w="5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38C5F" w14:textId="77777777" w:rsidR="00F0209C" w:rsidRPr="00416502" w:rsidRDefault="00F0209C" w:rsidP="00E915A8">
            <w:r w:rsidRPr="00416502">
              <w:t>Oordeelsvorming</w:t>
            </w:r>
          </w:p>
        </w:tc>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CFC77" w14:textId="77777777" w:rsidR="00F0209C" w:rsidRPr="00416502" w:rsidRDefault="00F0209C" w:rsidP="00E915A8">
            <w:r w:rsidRPr="00416502">
              <w:t>ja</w:t>
            </w:r>
          </w:p>
        </w:tc>
      </w:tr>
      <w:tr w:rsidR="00F0209C" w:rsidRPr="00416502" w14:paraId="5A99F2FD" w14:textId="77777777" w:rsidTr="00F0209C">
        <w:tc>
          <w:tcPr>
            <w:tcW w:w="5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31EC7" w14:textId="1EB0A5D0" w:rsidR="00F0209C" w:rsidRPr="00416502" w:rsidRDefault="00F0209C" w:rsidP="00E915A8">
            <w:r w:rsidRPr="00416502">
              <w:t>Communicatie</w:t>
            </w:r>
            <w:r w:rsidR="00466A24">
              <w:t xml:space="preserve"> &amp; Presentatie</w:t>
            </w:r>
          </w:p>
        </w:tc>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092BC" w14:textId="77777777" w:rsidR="00F0209C" w:rsidRPr="00416502" w:rsidRDefault="00F0209C" w:rsidP="00E915A8">
            <w:r w:rsidRPr="00416502">
              <w:t>ja</w:t>
            </w:r>
          </w:p>
        </w:tc>
      </w:tr>
      <w:tr w:rsidR="00F0209C" w:rsidRPr="00416502" w14:paraId="65AE0568" w14:textId="77777777" w:rsidTr="00F0209C">
        <w:tc>
          <w:tcPr>
            <w:tcW w:w="5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BB2B1" w14:textId="23D1CE0C" w:rsidR="00F0209C" w:rsidRPr="00416502" w:rsidRDefault="00F0209C" w:rsidP="00E915A8">
            <w:r w:rsidRPr="00416502">
              <w:t>Leervermogen</w:t>
            </w:r>
          </w:p>
        </w:tc>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327E3" w14:textId="77777777" w:rsidR="00F0209C" w:rsidRPr="00416502" w:rsidRDefault="00F0209C" w:rsidP="00E915A8">
            <w:r w:rsidRPr="00416502">
              <w:t>ja</w:t>
            </w:r>
          </w:p>
        </w:tc>
      </w:tr>
    </w:tbl>
    <w:p w14:paraId="504ABCDC" w14:textId="77777777" w:rsidR="00F0209C" w:rsidRDefault="00F0209C" w:rsidP="00E915A8"/>
    <w:p w14:paraId="69AFDF49" w14:textId="3F7E0A2F" w:rsidR="00C63B09" w:rsidRPr="00C63B09" w:rsidRDefault="00F0209C" w:rsidP="00E915A8">
      <w:r>
        <w:t>Tot de</w:t>
      </w:r>
      <w:r w:rsidR="00C63B09" w:rsidRPr="00C63B09">
        <w:t xml:space="preserve"> leerdoelstellingen van projectonderwijs behoren in ieder geval de volgende elementen:</w:t>
      </w:r>
    </w:p>
    <w:p w14:paraId="1B15D96D" w14:textId="77777777" w:rsidR="00C63B09" w:rsidRPr="00C63B09" w:rsidRDefault="00C63B09" w:rsidP="00E915A8"/>
    <w:p w14:paraId="3042DF46" w14:textId="0A58A082" w:rsidR="00C63B09" w:rsidRPr="00C63B09" w:rsidRDefault="00C63B09" w:rsidP="00E915A8">
      <w:pPr>
        <w:pStyle w:val="Lijstalinea"/>
        <w:numPr>
          <w:ilvl w:val="0"/>
          <w:numId w:val="5"/>
        </w:numPr>
      </w:pPr>
      <w:r w:rsidRPr="00C63B09">
        <w:t xml:space="preserve">Leren werken in </w:t>
      </w:r>
      <w:r w:rsidR="00550A75" w:rsidRPr="00550A75">
        <w:t>groepsverband</w:t>
      </w:r>
      <w:r w:rsidR="00AF509D">
        <w:t>:</w:t>
      </w:r>
    </w:p>
    <w:p w14:paraId="107C4E82" w14:textId="332317A4" w:rsidR="00C63B09" w:rsidRPr="004E50F2" w:rsidRDefault="00C63B09" w:rsidP="00E915A8">
      <w:pPr>
        <w:pStyle w:val="Lijstalinea"/>
        <w:numPr>
          <w:ilvl w:val="0"/>
          <w:numId w:val="6"/>
        </w:numPr>
      </w:pPr>
      <w:r w:rsidRPr="004E50F2">
        <w:t>Effectief vergaderen</w:t>
      </w:r>
      <w:r w:rsidR="007C7675">
        <w:t>.</w:t>
      </w:r>
    </w:p>
    <w:p w14:paraId="0BDC8F0C" w14:textId="1B9E8861" w:rsidR="00C63B09" w:rsidRPr="00C63B09" w:rsidRDefault="00C63B09" w:rsidP="00E915A8">
      <w:pPr>
        <w:pStyle w:val="Lijstalinea"/>
        <w:numPr>
          <w:ilvl w:val="0"/>
          <w:numId w:val="6"/>
        </w:numPr>
      </w:pPr>
      <w:r w:rsidRPr="00C63B09">
        <w:t>Afspraken maken en afspraken nakomen</w:t>
      </w:r>
      <w:r w:rsidR="007C7675">
        <w:t>.</w:t>
      </w:r>
    </w:p>
    <w:p w14:paraId="27686D38" w14:textId="0750CDC6" w:rsidR="00C63B09" w:rsidRPr="00C63B09" w:rsidRDefault="00C63B09" w:rsidP="00E915A8">
      <w:pPr>
        <w:pStyle w:val="Lijstalinea"/>
        <w:numPr>
          <w:ilvl w:val="0"/>
          <w:numId w:val="6"/>
        </w:numPr>
      </w:pPr>
      <w:r w:rsidRPr="00C63B09">
        <w:t>Delegeren en uitvoeren van taken</w:t>
      </w:r>
      <w:r w:rsidR="007C7675">
        <w:t>.</w:t>
      </w:r>
    </w:p>
    <w:p w14:paraId="6C32B71C" w14:textId="3B414DF5" w:rsidR="00C63B09" w:rsidRPr="004E50F2" w:rsidRDefault="00C63B09" w:rsidP="00E915A8">
      <w:pPr>
        <w:pStyle w:val="Lijstalinea"/>
        <w:numPr>
          <w:ilvl w:val="0"/>
          <w:numId w:val="6"/>
        </w:numPr>
      </w:pPr>
      <w:r w:rsidRPr="004E50F2">
        <w:t>Plannen van activiteiten</w:t>
      </w:r>
      <w:r w:rsidR="007C7675">
        <w:t>.</w:t>
      </w:r>
    </w:p>
    <w:p w14:paraId="70A7AF18" w14:textId="3120D78B" w:rsidR="00C63B09" w:rsidRPr="00C63B09" w:rsidRDefault="00C63B09" w:rsidP="00E915A8">
      <w:pPr>
        <w:pStyle w:val="Lijstalinea"/>
        <w:numPr>
          <w:ilvl w:val="0"/>
          <w:numId w:val="6"/>
        </w:numPr>
      </w:pPr>
      <w:r w:rsidRPr="00C63B09">
        <w:t xml:space="preserve">Op </w:t>
      </w:r>
      <w:r w:rsidRPr="00E915A8">
        <w:rPr>
          <w:u w:val="single"/>
        </w:rPr>
        <w:t>multidisciplinaire</w:t>
      </w:r>
      <w:r w:rsidRPr="00C63B09">
        <w:t xml:space="preserve"> wijze een project draaien. </w:t>
      </w:r>
    </w:p>
    <w:p w14:paraId="6BF52AB8" w14:textId="53F9C4D7" w:rsidR="00C63B09" w:rsidRPr="00C63B09" w:rsidRDefault="00C63B09" w:rsidP="00E915A8">
      <w:pPr>
        <w:pStyle w:val="Lijstalinea"/>
        <w:numPr>
          <w:ilvl w:val="0"/>
          <w:numId w:val="6"/>
        </w:numPr>
      </w:pPr>
      <w:r w:rsidRPr="00C63B09">
        <w:t xml:space="preserve">SAMENWERKEN met mensen </w:t>
      </w:r>
      <w:r w:rsidR="00466A24">
        <w:t>uit verschillende disciplines</w:t>
      </w:r>
      <w:r w:rsidRPr="00C63B09">
        <w:t>.</w:t>
      </w:r>
    </w:p>
    <w:p w14:paraId="3774D08D" w14:textId="77777777" w:rsidR="00C63B09" w:rsidRPr="00C63B09" w:rsidRDefault="00C63B09" w:rsidP="00E915A8"/>
    <w:p w14:paraId="177186DE" w14:textId="77777777" w:rsidR="00C63B09" w:rsidRPr="004E50F2" w:rsidRDefault="00C63B09" w:rsidP="00E915A8">
      <w:pPr>
        <w:pStyle w:val="Lijstalinea"/>
        <w:numPr>
          <w:ilvl w:val="0"/>
          <w:numId w:val="5"/>
        </w:numPr>
      </w:pPr>
      <w:r w:rsidRPr="004E50F2">
        <w:t>Technisch inhoudelijk werk leveren</w:t>
      </w:r>
    </w:p>
    <w:p w14:paraId="794FBDB9" w14:textId="3D3AA4BE" w:rsidR="00C63B09" w:rsidRPr="004E50F2" w:rsidRDefault="00C63B09" w:rsidP="00E915A8">
      <w:pPr>
        <w:pStyle w:val="Lijstalinea"/>
        <w:numPr>
          <w:ilvl w:val="0"/>
          <w:numId w:val="6"/>
        </w:numPr>
      </w:pPr>
      <w:r w:rsidRPr="004E50F2">
        <w:t>Problemen formuleren en analyseren</w:t>
      </w:r>
      <w:r w:rsidR="007C7675">
        <w:t>.</w:t>
      </w:r>
    </w:p>
    <w:p w14:paraId="032E6290" w14:textId="546A6A3E" w:rsidR="00C63B09" w:rsidRPr="004E50F2" w:rsidRDefault="00C63B09" w:rsidP="00E915A8">
      <w:pPr>
        <w:pStyle w:val="Lijstalinea"/>
        <w:numPr>
          <w:ilvl w:val="0"/>
          <w:numId w:val="6"/>
        </w:numPr>
      </w:pPr>
      <w:r w:rsidRPr="004E50F2">
        <w:t>Strategie bepalen</w:t>
      </w:r>
      <w:r w:rsidR="007C7675">
        <w:t>.</w:t>
      </w:r>
    </w:p>
    <w:p w14:paraId="2587E7A2" w14:textId="2A69A2A8" w:rsidR="00C63B09" w:rsidRPr="004871C0" w:rsidRDefault="004871C0" w:rsidP="00E915A8">
      <w:pPr>
        <w:pStyle w:val="Lijstalinea"/>
        <w:numPr>
          <w:ilvl w:val="0"/>
          <w:numId w:val="6"/>
        </w:numPr>
      </w:pPr>
      <w:r w:rsidRPr="004871C0">
        <w:t>Interpreteren van literatuur en bronnen</w:t>
      </w:r>
      <w:r w:rsidR="007C7675">
        <w:t>.</w:t>
      </w:r>
    </w:p>
    <w:p w14:paraId="69CE09F8" w14:textId="2283BB3E" w:rsidR="00C63B09" w:rsidRPr="004E50F2" w:rsidRDefault="00893186" w:rsidP="00E915A8">
      <w:pPr>
        <w:pStyle w:val="Lijstalinea"/>
        <w:numPr>
          <w:ilvl w:val="0"/>
          <w:numId w:val="6"/>
        </w:numPr>
      </w:pPr>
      <w:r>
        <w:t>Werken met nieuwe software en modellen.</w:t>
      </w:r>
    </w:p>
    <w:p w14:paraId="506B5CA8" w14:textId="04435F74" w:rsidR="00C63B09" w:rsidRPr="007C7675" w:rsidRDefault="007C7675" w:rsidP="00E915A8">
      <w:pPr>
        <w:pStyle w:val="Lijstalinea"/>
        <w:numPr>
          <w:ilvl w:val="0"/>
          <w:numId w:val="6"/>
        </w:numPr>
      </w:pPr>
      <w:r w:rsidRPr="007C7675">
        <w:t>Evt. b</w:t>
      </w:r>
      <w:r w:rsidR="00C63B09" w:rsidRPr="007C7675">
        <w:t>erekeningen maken</w:t>
      </w:r>
      <w:r>
        <w:t xml:space="preserve"> en t</w:t>
      </w:r>
      <w:r w:rsidR="00C63B09" w:rsidRPr="007C7675">
        <w:t>ekenen</w:t>
      </w:r>
      <w:r w:rsidRPr="007C7675">
        <w:t>.</w:t>
      </w:r>
    </w:p>
    <w:p w14:paraId="41CE85D4" w14:textId="636C74BE" w:rsidR="00C63B09" w:rsidRPr="004E50F2" w:rsidRDefault="004871C0" w:rsidP="00E915A8">
      <w:pPr>
        <w:pStyle w:val="Lijstalinea"/>
        <w:numPr>
          <w:ilvl w:val="0"/>
          <w:numId w:val="6"/>
        </w:numPr>
      </w:pPr>
      <w:r w:rsidRPr="004E50F2">
        <w:t>Verantwoorden, b</w:t>
      </w:r>
      <w:r w:rsidR="00C63B09" w:rsidRPr="004E50F2">
        <w:t>eschrijven</w:t>
      </w:r>
      <w:r w:rsidRPr="004E50F2">
        <w:t xml:space="preserve"> en formuleren</w:t>
      </w:r>
      <w:r w:rsidR="007C7675">
        <w:t>.</w:t>
      </w:r>
    </w:p>
    <w:p w14:paraId="76B3074C" w14:textId="77777777" w:rsidR="00C63B09" w:rsidRPr="009F28F2" w:rsidRDefault="00C63B09" w:rsidP="00E915A8"/>
    <w:p w14:paraId="4D2BF541" w14:textId="77777777" w:rsidR="00C63B09" w:rsidRPr="004E50F2" w:rsidRDefault="00C63B09" w:rsidP="00E915A8">
      <w:pPr>
        <w:pStyle w:val="Lijstalinea"/>
        <w:numPr>
          <w:ilvl w:val="0"/>
          <w:numId w:val="5"/>
        </w:numPr>
      </w:pPr>
      <w:r w:rsidRPr="004E50F2">
        <w:t>Verzamelen en omgaan met informatie</w:t>
      </w:r>
    </w:p>
    <w:p w14:paraId="2A6CA830" w14:textId="4DB49D0F" w:rsidR="00C63B09" w:rsidRDefault="00C63B09" w:rsidP="00E915A8">
      <w:pPr>
        <w:pStyle w:val="Lijstalinea"/>
        <w:numPr>
          <w:ilvl w:val="0"/>
          <w:numId w:val="6"/>
        </w:numPr>
      </w:pPr>
      <w:r w:rsidRPr="00C63B09">
        <w:t>Leren van lesstof en het maken van verslagen en een presentatie</w:t>
      </w:r>
      <w:r w:rsidR="007C7675">
        <w:t>.</w:t>
      </w:r>
    </w:p>
    <w:p w14:paraId="5DAF5912" w14:textId="667C3DA9" w:rsidR="00D0503B" w:rsidRPr="00C63B09" w:rsidRDefault="00D0503B" w:rsidP="00E915A8">
      <w:pPr>
        <w:pStyle w:val="Lijstalinea"/>
        <w:numPr>
          <w:ilvl w:val="0"/>
          <w:numId w:val="6"/>
        </w:numPr>
      </w:pPr>
      <w:r w:rsidRPr="00E915A8">
        <w:rPr>
          <w:u w:val="single"/>
        </w:rPr>
        <w:t>Onderscheiden</w:t>
      </w:r>
      <w:r>
        <w:t xml:space="preserve"> van wat tegenwoordig ‘fake data’ genoemd wordt van wetenschappelijk onderbouwde (want geverifieerde) data en informatie, die daarop is gebaseerd. Juist op het complexe vakgebied van de klimaatwetenschap en discussies over klimaatbeleid is dit onderscheid van het grootste belang.</w:t>
      </w:r>
    </w:p>
    <w:p w14:paraId="257D10A8" w14:textId="29787446" w:rsidR="00C63B09" w:rsidRPr="00C63B09" w:rsidRDefault="00C63B09" w:rsidP="00E915A8">
      <w:pPr>
        <w:pStyle w:val="Lijstalinea"/>
        <w:numPr>
          <w:ilvl w:val="0"/>
          <w:numId w:val="6"/>
        </w:numPr>
      </w:pPr>
      <w:r w:rsidRPr="00C63B09">
        <w:t xml:space="preserve">Omgaan met </w:t>
      </w:r>
      <w:r w:rsidRPr="00E915A8">
        <w:rPr>
          <w:u w:val="single"/>
        </w:rPr>
        <w:t>gebrekkige informatie</w:t>
      </w:r>
      <w:r w:rsidRPr="00C63B09">
        <w:t>, in de praktijk moet je het ook vaak zelf uitzoeken</w:t>
      </w:r>
      <w:r w:rsidR="007C7675">
        <w:t>.</w:t>
      </w:r>
    </w:p>
    <w:p w14:paraId="49F4C0FE" w14:textId="5E9A63D4" w:rsidR="00C63B09" w:rsidRDefault="00C63B09" w:rsidP="00E915A8">
      <w:pPr>
        <w:pStyle w:val="Lijstalinea"/>
        <w:numPr>
          <w:ilvl w:val="0"/>
          <w:numId w:val="6"/>
        </w:numPr>
      </w:pPr>
      <w:r w:rsidRPr="00C63B09">
        <w:t xml:space="preserve">Zelf </w:t>
      </w:r>
      <w:r w:rsidRPr="00E915A8">
        <w:rPr>
          <w:u w:val="single"/>
        </w:rPr>
        <w:t>aannames leren maken</w:t>
      </w:r>
      <w:r w:rsidR="0059797C">
        <w:t>:</w:t>
      </w:r>
      <w:r w:rsidRPr="00C63B09">
        <w:t xml:space="preserve"> indien je informatie niet krijgt of hebt, moet je zelf zaken leren aan te nemen. </w:t>
      </w:r>
    </w:p>
    <w:p w14:paraId="2C436763" w14:textId="77777777" w:rsidR="00C63B09" w:rsidRPr="00C63B09" w:rsidRDefault="00C63B09" w:rsidP="00E915A8">
      <w:pPr>
        <w:pStyle w:val="Lijstalinea"/>
        <w:numPr>
          <w:ilvl w:val="0"/>
          <w:numId w:val="6"/>
        </w:numPr>
      </w:pPr>
      <w:r w:rsidRPr="00E915A8">
        <w:rPr>
          <w:u w:val="single"/>
        </w:rPr>
        <w:t>Integreren van kennis</w:t>
      </w:r>
      <w:r w:rsidRPr="00C63B09">
        <w:t>. Een los vak zoals wiskunde leren is toch iets anders dan een dijkontwerp realiseren of het doen van een proef.</w:t>
      </w:r>
    </w:p>
    <w:p w14:paraId="30E204A0" w14:textId="77777777" w:rsidR="00C63B09" w:rsidRPr="00C63B09" w:rsidRDefault="00C63B09" w:rsidP="00E915A8"/>
    <w:p w14:paraId="69D848C9" w14:textId="77777777" w:rsidR="00C63B09" w:rsidRPr="004E50F2" w:rsidRDefault="00C63B09" w:rsidP="00E915A8">
      <w:pPr>
        <w:pStyle w:val="Lijstalinea"/>
        <w:numPr>
          <w:ilvl w:val="0"/>
          <w:numId w:val="5"/>
        </w:numPr>
      </w:pPr>
      <w:r w:rsidRPr="004E50F2">
        <w:t xml:space="preserve">Presenteren en rapporteren </w:t>
      </w:r>
    </w:p>
    <w:p w14:paraId="296D3EFB" w14:textId="77777777" w:rsidR="00C63B09" w:rsidRPr="004E50F2" w:rsidRDefault="00C63B09" w:rsidP="00E915A8">
      <w:pPr>
        <w:pStyle w:val="Lijstalinea"/>
        <w:numPr>
          <w:ilvl w:val="0"/>
          <w:numId w:val="6"/>
        </w:numPr>
      </w:pPr>
      <w:r w:rsidRPr="004E50F2">
        <w:t>Schriftelijk</w:t>
      </w:r>
    </w:p>
    <w:p w14:paraId="79D6F6C6" w14:textId="5F15F59A" w:rsidR="00C63B09" w:rsidRPr="00C63B09" w:rsidRDefault="00C63B09" w:rsidP="00E915A8">
      <w:pPr>
        <w:pStyle w:val="Lijstalinea"/>
        <w:numPr>
          <w:ilvl w:val="0"/>
          <w:numId w:val="6"/>
        </w:numPr>
      </w:pPr>
      <w:r w:rsidRPr="004E50F2">
        <w:t>Mondeling</w:t>
      </w:r>
    </w:p>
    <w:p w14:paraId="7D7866E4" w14:textId="16C20D48" w:rsidR="00C63B09" w:rsidRPr="007C7675" w:rsidRDefault="00C63B09" w:rsidP="00E915A8"/>
    <w:p w14:paraId="1E1B64C3" w14:textId="77777777" w:rsidR="00C63B09" w:rsidRPr="00F25EC1" w:rsidRDefault="00C63B09" w:rsidP="00E915A8">
      <w:pPr>
        <w:rPr>
          <w:b/>
          <w:bCs/>
        </w:rPr>
      </w:pPr>
      <w:r w:rsidRPr="00F25EC1">
        <w:rPr>
          <w:b/>
          <w:bCs/>
        </w:rPr>
        <w:lastRenderedPageBreak/>
        <w:t>Potentiële valkuilen in het project</w:t>
      </w:r>
    </w:p>
    <w:p w14:paraId="12135965" w14:textId="5861D482" w:rsidR="00C63B09" w:rsidRDefault="00C63B09" w:rsidP="00E915A8">
      <w:r w:rsidRPr="00C63B09">
        <w:t>Al deze leerdoelen zijn ook potentiële valkuilen voor het welslagen van het project. Met name in het begin zal de student het gevoel hebben dat hij of zij niet voldoende voortgang maakt en hierdoor onder druk komt te staan. Dit is in principe een normaal gevoel bij een dergelijk project. Het kost de meeste mensen in de praktijk ook altijd enige tijd voordat men daadwerkelijk door heeft waar het om draait. Laat je dus niet ontmoedigen door de complexiteit van het werk. Wij garanderen jullie dat bij voldoende inzet het eindresultaat ook voldoende zal zijn.</w:t>
      </w:r>
      <w:r w:rsidR="00D0503B">
        <w:t xml:space="preserve"> </w:t>
      </w:r>
      <w:r w:rsidRPr="00C63B09">
        <w:t xml:space="preserve">Houd er rekening mee dat de onderdelen met sommen ook daadwerkelijk vereisen dat de sommen gemaakt worden </w:t>
      </w:r>
      <w:r w:rsidRPr="00C63B09">
        <w:rPr>
          <w:u w:val="single"/>
        </w:rPr>
        <w:t>vóór</w:t>
      </w:r>
      <w:r w:rsidRPr="00C63B09">
        <w:t xml:space="preserve"> het volgende college. Doet de student dit niet, dan zal blijken dat hij of zij onvoldoende scoort op toetsen of tentamens.</w:t>
      </w:r>
    </w:p>
    <w:p w14:paraId="3EC201AC" w14:textId="267209E4" w:rsidR="00D7146A" w:rsidRPr="00616104" w:rsidRDefault="00D7146A" w:rsidP="00E915A8">
      <w:pPr>
        <w:pStyle w:val="Kop2"/>
      </w:pPr>
      <w:bookmarkStart w:id="44" w:name="_Toc228011876"/>
      <w:bookmarkStart w:id="45" w:name="_Toc228012182"/>
      <w:bookmarkStart w:id="46" w:name="_Toc228012467"/>
      <w:bookmarkStart w:id="47" w:name="_Toc228012654"/>
      <w:bookmarkStart w:id="48" w:name="_Toc228012690"/>
      <w:bookmarkStart w:id="49" w:name="_Toc497916888"/>
      <w:bookmarkStart w:id="50" w:name="_Toc112422780"/>
      <w:r w:rsidRPr="00616104">
        <w:t>Herkansingsregeling</w:t>
      </w:r>
      <w:bookmarkEnd w:id="44"/>
      <w:bookmarkEnd w:id="45"/>
      <w:bookmarkEnd w:id="46"/>
      <w:bookmarkEnd w:id="47"/>
      <w:bookmarkEnd w:id="48"/>
      <w:bookmarkEnd w:id="49"/>
      <w:bookmarkEnd w:id="50"/>
    </w:p>
    <w:p w14:paraId="20EB97C1" w14:textId="768B12C7" w:rsidR="00F93AC6" w:rsidRDefault="00784332" w:rsidP="00E915A8">
      <w:r>
        <w:t xml:space="preserve">De </w:t>
      </w:r>
      <w:r w:rsidR="009D3BC8">
        <w:t xml:space="preserve">presentaties en ontwerpnota’s kunnen </w:t>
      </w:r>
      <w:r w:rsidR="00EE4042">
        <w:t xml:space="preserve">één keer opnieuw worden ingediend bij een onvoldoende. </w:t>
      </w:r>
    </w:p>
    <w:p w14:paraId="6675F96F" w14:textId="19397C63" w:rsidR="00784332" w:rsidRPr="008E7BFA" w:rsidRDefault="00F92C22" w:rsidP="00E915A8">
      <w:r>
        <w:t>Aanwezigheid kan niet herkanst worden.</w:t>
      </w:r>
    </w:p>
    <w:p w14:paraId="74EBE88C" w14:textId="77777777" w:rsidR="00D7146A" w:rsidRPr="001C41CB" w:rsidRDefault="00D7146A" w:rsidP="00E915A8">
      <w:pPr>
        <w:pStyle w:val="Kop2"/>
      </w:pPr>
      <w:bookmarkStart w:id="51" w:name="_Toc497916889"/>
      <w:bookmarkStart w:id="52" w:name="_Toc112422781"/>
      <w:r w:rsidRPr="001C41CB">
        <w:t>Fraude</w:t>
      </w:r>
      <w:r w:rsidR="00154D9E">
        <w:t xml:space="preserve">, </w:t>
      </w:r>
      <w:r>
        <w:t>p</w:t>
      </w:r>
      <w:r w:rsidRPr="001C41CB">
        <w:t>lagiaat</w:t>
      </w:r>
      <w:r w:rsidR="00154D9E">
        <w:t xml:space="preserve"> &amp; klachten</w:t>
      </w:r>
      <w:bookmarkEnd w:id="51"/>
      <w:bookmarkEnd w:id="52"/>
    </w:p>
    <w:p w14:paraId="0B06F17A" w14:textId="45A5D67C" w:rsidR="00F92C22" w:rsidRDefault="008E7BFA" w:rsidP="00E915A8">
      <w:bookmarkStart w:id="53" w:name="_Toc228011877"/>
      <w:bookmarkStart w:id="54" w:name="_Toc228012183"/>
      <w:bookmarkStart w:id="55" w:name="_Toc228012468"/>
      <w:bookmarkStart w:id="56" w:name="_Toc228012655"/>
      <w:bookmarkStart w:id="57" w:name="_Toc228012691"/>
      <w:r w:rsidRPr="004E50F2">
        <w:t>Het plegen van fraude en plagiaat is niet toegestaan. Een docent kan je om een digitale versie vragen om te kunnen scannen op plagiaat. Bij constatering van fraude en/of plagiaat wordt de Examencommissie IGO geïnformeerd. Voor meer informatie zie de hogeschoolgids IGO artikel 9.5.</w:t>
      </w:r>
    </w:p>
    <w:p w14:paraId="546FE48B" w14:textId="4E4807C1" w:rsidR="00D7146A" w:rsidRPr="00616104" w:rsidRDefault="00D7146A" w:rsidP="00E915A8">
      <w:pPr>
        <w:pStyle w:val="Kop1"/>
      </w:pPr>
      <w:bookmarkStart w:id="58" w:name="_Toc497916890"/>
      <w:bookmarkStart w:id="59" w:name="_Toc112422782"/>
      <w:r w:rsidRPr="00616104">
        <w:t>Organisatie</w:t>
      </w:r>
      <w:bookmarkEnd w:id="53"/>
      <w:bookmarkEnd w:id="54"/>
      <w:bookmarkEnd w:id="55"/>
      <w:bookmarkEnd w:id="56"/>
      <w:bookmarkEnd w:id="57"/>
      <w:bookmarkEnd w:id="58"/>
      <w:bookmarkEnd w:id="59"/>
    </w:p>
    <w:p w14:paraId="639F9524" w14:textId="77777777" w:rsidR="009823E9" w:rsidRPr="007550D9" w:rsidRDefault="009823E9" w:rsidP="00E915A8">
      <w:pPr>
        <w:pStyle w:val="Kop2"/>
      </w:pPr>
      <w:bookmarkStart w:id="60" w:name="_Toc228011880"/>
      <w:bookmarkStart w:id="61" w:name="_Toc228012186"/>
      <w:bookmarkStart w:id="62" w:name="_Toc228012471"/>
      <w:bookmarkStart w:id="63" w:name="_Toc228012658"/>
      <w:bookmarkStart w:id="64" w:name="_Toc228012694"/>
      <w:bookmarkStart w:id="65" w:name="_Toc497916891"/>
      <w:bookmarkStart w:id="66" w:name="_Toc112422783"/>
      <w:r w:rsidRPr="007550D9">
        <w:t>Werkafspraken</w:t>
      </w:r>
      <w:bookmarkEnd w:id="60"/>
      <w:bookmarkEnd w:id="61"/>
      <w:bookmarkEnd w:id="62"/>
      <w:bookmarkEnd w:id="63"/>
      <w:bookmarkEnd w:id="64"/>
      <w:bookmarkEnd w:id="65"/>
      <w:bookmarkEnd w:id="66"/>
    </w:p>
    <w:p w14:paraId="1C37B5E3" w14:textId="09DA62A2" w:rsidR="004E2CFD" w:rsidRPr="004E2CFD" w:rsidRDefault="0017785B" w:rsidP="00E915A8">
      <w:r>
        <w:t>A</w:t>
      </w:r>
      <w:r w:rsidR="004E2CFD">
        <w:t>anwezigheid</w:t>
      </w:r>
    </w:p>
    <w:p w14:paraId="49D735F3" w14:textId="61715CC1" w:rsidR="004E2CFD" w:rsidRDefault="004E2CFD" w:rsidP="00E915A8">
      <w:r>
        <w:t xml:space="preserve">Alle geroosterde lessen </w:t>
      </w:r>
      <w:r w:rsidR="00784332">
        <w:t>hebben</w:t>
      </w:r>
      <w:r>
        <w:t xml:space="preserve"> verplicht</w:t>
      </w:r>
      <w:r w:rsidR="00784332">
        <w:t>e</w:t>
      </w:r>
      <w:r>
        <w:t xml:space="preserve"> aanwezig</w:t>
      </w:r>
      <w:r w:rsidR="00784332">
        <w:t>heid</w:t>
      </w:r>
      <w:r>
        <w:t xml:space="preserve">. Bij meermalige afwezigheid </w:t>
      </w:r>
      <w:r w:rsidR="00784332">
        <w:t xml:space="preserve">(meer dan twee keer) </w:t>
      </w:r>
      <w:r>
        <w:t>wordt de module met “onvoldoende” beoordeeld.</w:t>
      </w:r>
    </w:p>
    <w:p w14:paraId="2F682742" w14:textId="77777777" w:rsidR="003A2BA9" w:rsidRPr="007550D9" w:rsidRDefault="003A2BA9" w:rsidP="00E915A8">
      <w:pPr>
        <w:pStyle w:val="Kop2"/>
      </w:pPr>
      <w:bookmarkStart w:id="67" w:name="_MON_1422887279"/>
      <w:bookmarkStart w:id="68" w:name="_MON_1422885444"/>
      <w:bookmarkStart w:id="69" w:name="_Toc497916892"/>
      <w:bookmarkStart w:id="70" w:name="_Toc112422784"/>
      <w:bookmarkEnd w:id="67"/>
      <w:bookmarkEnd w:id="68"/>
      <w:r>
        <w:t>Studiebel</w:t>
      </w:r>
      <w:r w:rsidR="0052760E">
        <w:t>a</w:t>
      </w:r>
      <w:r>
        <w:t>sting</w:t>
      </w:r>
      <w:bookmarkEnd w:id="69"/>
      <w:bookmarkEnd w:id="70"/>
    </w:p>
    <w:p w14:paraId="1F1CD611" w14:textId="5EBB0FB2" w:rsidR="008E7BFA" w:rsidRPr="008E7BFA" w:rsidRDefault="008E7BFA" w:rsidP="00E915A8">
      <w:r w:rsidRPr="008E7BFA">
        <w:t xml:space="preserve">De tijd die aan deze module besteed moet worden bedraagt </w:t>
      </w:r>
      <w:r w:rsidR="004E2CFD">
        <w:t>56</w:t>
      </w:r>
      <w:r w:rsidR="004E2CFD" w:rsidRPr="008E7BFA">
        <w:t xml:space="preserve"> </w:t>
      </w:r>
      <w:r w:rsidRPr="008E7BFA">
        <w:t>uur (</w:t>
      </w:r>
      <w:r w:rsidR="00C07CA2">
        <w:t>2</w:t>
      </w:r>
      <w:r w:rsidR="00C07CA2" w:rsidRPr="008E7BFA">
        <w:t xml:space="preserve"> </w:t>
      </w:r>
      <w:r w:rsidRPr="008E7BFA">
        <w:t>ECTS).</w:t>
      </w:r>
    </w:p>
    <w:p w14:paraId="22A8889E" w14:textId="739F763B" w:rsidR="004E2CFD" w:rsidRPr="008E7BFA" w:rsidRDefault="004E2CFD" w:rsidP="00E915A8">
      <w:r>
        <w:t>Door de geroosterde lessen worden 7*2 uur = 14 uur besteed.</w:t>
      </w:r>
    </w:p>
    <w:p w14:paraId="68ECD23A" w14:textId="101FDA34" w:rsidR="008E7BFA" w:rsidRPr="00416502" w:rsidRDefault="008E7BFA" w:rsidP="00E915A8">
      <w:r w:rsidRPr="008E7BFA">
        <w:t>Dit beteken</w:t>
      </w:r>
      <w:r w:rsidR="0059797C">
        <w:t>t</w:t>
      </w:r>
      <w:r w:rsidRPr="008E7BFA">
        <w:t xml:space="preserve"> dat de tijd die </w:t>
      </w:r>
      <w:r w:rsidR="004E2CFD">
        <w:t xml:space="preserve">jullie </w:t>
      </w:r>
      <w:r w:rsidRPr="008E7BFA">
        <w:t xml:space="preserve">aan de werkstukken </w:t>
      </w:r>
      <w:r w:rsidR="004E2CFD">
        <w:t>moeten besteden</w:t>
      </w:r>
      <w:r w:rsidRPr="008E7BFA">
        <w:t xml:space="preserve"> globaal </w:t>
      </w:r>
      <w:r w:rsidR="00C461C4">
        <w:t>42</w:t>
      </w:r>
      <w:r w:rsidR="00C461C4" w:rsidRPr="008E7BFA">
        <w:t xml:space="preserve"> </w:t>
      </w:r>
      <w:r w:rsidRPr="008E7BFA">
        <w:t>uur bedraagt.</w:t>
      </w:r>
      <w:r w:rsidR="00C461C4">
        <w:t xml:space="preserve"> Deze tijd moeten jullie dus zelf invullen met bv. literatuurstudie en het werken aan het project. Het is bv. nog 7 uur per week.</w:t>
      </w:r>
    </w:p>
    <w:p w14:paraId="742EC0D8" w14:textId="4607DDD8" w:rsidR="00217560" w:rsidRDefault="00217560" w:rsidP="00E915A8">
      <w:pPr>
        <w:pStyle w:val="Kop1"/>
      </w:pPr>
      <w:bookmarkStart w:id="71" w:name="_Toc112422785"/>
      <w:bookmarkStart w:id="72" w:name="_Toc497916893"/>
      <w:r>
        <w:t>Bronvermelding</w:t>
      </w:r>
      <w:bookmarkEnd w:id="71"/>
    </w:p>
    <w:p w14:paraId="3E80F692" w14:textId="04AF44B3" w:rsidR="00932002" w:rsidRPr="00622D0C" w:rsidRDefault="00217560" w:rsidP="00932002">
      <w:pPr>
        <w:widowControl w:val="0"/>
        <w:autoSpaceDE w:val="0"/>
        <w:autoSpaceDN w:val="0"/>
        <w:adjustRightInd w:val="0"/>
        <w:ind w:left="480" w:hanging="480"/>
        <w:rPr>
          <w:noProof/>
          <w:szCs w:val="24"/>
          <w:lang w:val="en-GB"/>
        </w:rPr>
      </w:pPr>
      <w:r>
        <w:fldChar w:fldCharType="begin" w:fldLock="1"/>
      </w:r>
      <w:r w:rsidRPr="00D04B38">
        <w:rPr>
          <w:lang w:val="en-GB"/>
        </w:rPr>
        <w:instrText xml:space="preserve">ADDIN Mendeley Bibliography CSL_BIBLIOGRAPHY </w:instrText>
      </w:r>
      <w:r>
        <w:fldChar w:fldCharType="separate"/>
      </w:r>
      <w:r w:rsidR="00932002" w:rsidRPr="00622D0C">
        <w:rPr>
          <w:noProof/>
          <w:szCs w:val="24"/>
          <w:lang w:val="en-GB"/>
        </w:rPr>
        <w:t xml:space="preserve">Dronkers, J. (2021). </w:t>
      </w:r>
      <w:r w:rsidR="00932002" w:rsidRPr="00622D0C">
        <w:rPr>
          <w:i/>
          <w:iCs/>
          <w:noProof/>
          <w:szCs w:val="24"/>
          <w:lang w:val="en-GB"/>
        </w:rPr>
        <w:t>Coastal cities and sea level rise - Coastal Wiki</w:t>
      </w:r>
      <w:r w:rsidR="00932002" w:rsidRPr="00622D0C">
        <w:rPr>
          <w:noProof/>
          <w:szCs w:val="24"/>
          <w:lang w:val="en-GB"/>
        </w:rPr>
        <w:t>. http://www.coastalwiki.org/wiki/Coastal_cities_and_sea_level_rise</w:t>
      </w:r>
    </w:p>
    <w:p w14:paraId="74802204" w14:textId="77777777" w:rsidR="00932002" w:rsidRPr="00932002" w:rsidRDefault="00932002" w:rsidP="00932002">
      <w:pPr>
        <w:widowControl w:val="0"/>
        <w:autoSpaceDE w:val="0"/>
        <w:autoSpaceDN w:val="0"/>
        <w:adjustRightInd w:val="0"/>
        <w:ind w:left="480" w:hanging="480"/>
        <w:rPr>
          <w:noProof/>
          <w:szCs w:val="24"/>
        </w:rPr>
      </w:pPr>
      <w:r w:rsidRPr="00932002">
        <w:rPr>
          <w:noProof/>
          <w:szCs w:val="24"/>
        </w:rPr>
        <w:t xml:space="preserve">Gemeente Rotterdam. (2022). </w:t>
      </w:r>
      <w:r w:rsidRPr="00932002">
        <w:rPr>
          <w:i/>
          <w:iCs/>
          <w:noProof/>
          <w:szCs w:val="24"/>
        </w:rPr>
        <w:t>De Digitale Stad | Rotterdam.nl</w:t>
      </w:r>
      <w:r w:rsidRPr="00932002">
        <w:rPr>
          <w:noProof/>
          <w:szCs w:val="24"/>
        </w:rPr>
        <w:t>. https://www.rotterdam.nl/wonen-leven/digitaal/</w:t>
      </w:r>
    </w:p>
    <w:p w14:paraId="72A5F1A1" w14:textId="77777777" w:rsidR="00932002" w:rsidRPr="00932002" w:rsidRDefault="00932002" w:rsidP="00932002">
      <w:pPr>
        <w:widowControl w:val="0"/>
        <w:autoSpaceDE w:val="0"/>
        <w:autoSpaceDN w:val="0"/>
        <w:adjustRightInd w:val="0"/>
        <w:ind w:left="480" w:hanging="480"/>
        <w:rPr>
          <w:noProof/>
          <w:szCs w:val="24"/>
        </w:rPr>
      </w:pPr>
      <w:r w:rsidRPr="00932002">
        <w:rPr>
          <w:i/>
          <w:iCs/>
          <w:noProof/>
          <w:szCs w:val="24"/>
        </w:rPr>
        <w:t>Practicum Academische Vaardigheden</w:t>
      </w:r>
      <w:r w:rsidRPr="00932002">
        <w:rPr>
          <w:noProof/>
          <w:szCs w:val="24"/>
        </w:rPr>
        <w:t>. (n.d.). Retrieved April 21, 2022, from https://practicumav.nl/presenteren/poster.html</w:t>
      </w:r>
    </w:p>
    <w:p w14:paraId="6333A931" w14:textId="77777777" w:rsidR="00932002" w:rsidRPr="00932002" w:rsidRDefault="00932002" w:rsidP="00932002">
      <w:pPr>
        <w:widowControl w:val="0"/>
        <w:autoSpaceDE w:val="0"/>
        <w:autoSpaceDN w:val="0"/>
        <w:adjustRightInd w:val="0"/>
        <w:ind w:left="480" w:hanging="480"/>
        <w:rPr>
          <w:noProof/>
          <w:szCs w:val="24"/>
        </w:rPr>
      </w:pPr>
      <w:r w:rsidRPr="00932002">
        <w:rPr>
          <w:noProof/>
          <w:szCs w:val="24"/>
        </w:rPr>
        <w:t xml:space="preserve">Provincie Utrecht. (2021, February 19). </w:t>
      </w:r>
      <w:r w:rsidRPr="00932002">
        <w:rPr>
          <w:i/>
          <w:iCs/>
          <w:noProof/>
          <w:szCs w:val="24"/>
        </w:rPr>
        <w:t>INZET DGO DIGITAL TWIN PROVINCIE UTRECHT - PDF Gratis download</w:t>
      </w:r>
      <w:r w:rsidRPr="00932002">
        <w:rPr>
          <w:noProof/>
          <w:szCs w:val="24"/>
        </w:rPr>
        <w:t>. https://docplayer.nl/218388077-Inzet-dgo-digital-twin-provincie-utrecht.html</w:t>
      </w:r>
    </w:p>
    <w:p w14:paraId="4FEEB8CE" w14:textId="77777777" w:rsidR="00932002" w:rsidRPr="00622D0C" w:rsidRDefault="00932002" w:rsidP="00932002">
      <w:pPr>
        <w:widowControl w:val="0"/>
        <w:autoSpaceDE w:val="0"/>
        <w:autoSpaceDN w:val="0"/>
        <w:adjustRightInd w:val="0"/>
        <w:ind w:left="480" w:hanging="480"/>
        <w:rPr>
          <w:noProof/>
          <w:lang w:val="en-GB"/>
        </w:rPr>
      </w:pPr>
      <w:r w:rsidRPr="00932002">
        <w:rPr>
          <w:i/>
          <w:iCs/>
          <w:noProof/>
          <w:szCs w:val="24"/>
        </w:rPr>
        <w:t>Tygron NL Geodesign Platform | Thema’s</w:t>
      </w:r>
      <w:r w:rsidRPr="00932002">
        <w:rPr>
          <w:noProof/>
          <w:szCs w:val="24"/>
        </w:rPr>
        <w:t xml:space="preserve">. (n.d.). </w:t>
      </w:r>
      <w:r w:rsidRPr="00622D0C">
        <w:rPr>
          <w:noProof/>
          <w:szCs w:val="24"/>
          <w:lang w:val="en-GB"/>
        </w:rPr>
        <w:t>Retrieved August 26, 2022, from https://www.tygron.com/nl/themas/</w:t>
      </w:r>
    </w:p>
    <w:p w14:paraId="3B5CFAD7" w14:textId="2191097A" w:rsidR="00217560" w:rsidRPr="00D04B38" w:rsidRDefault="00217560" w:rsidP="00E915A8">
      <w:pPr>
        <w:rPr>
          <w:lang w:val="en-GB"/>
        </w:rPr>
      </w:pPr>
      <w:r>
        <w:fldChar w:fldCharType="end"/>
      </w:r>
      <w:bookmarkEnd w:id="72"/>
    </w:p>
    <w:sectPr w:rsidR="00217560" w:rsidRPr="00D04B38" w:rsidSect="0094462D">
      <w:footerReference w:type="default" r:id="rId20"/>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25B69" w14:textId="77777777" w:rsidR="00AC5927" w:rsidRDefault="00AC5927" w:rsidP="00E915A8">
      <w:r>
        <w:separator/>
      </w:r>
    </w:p>
  </w:endnote>
  <w:endnote w:type="continuationSeparator" w:id="0">
    <w:p w14:paraId="545D6133" w14:textId="77777777" w:rsidR="00AC5927" w:rsidRDefault="00AC5927" w:rsidP="00E915A8">
      <w:r>
        <w:continuationSeparator/>
      </w:r>
    </w:p>
  </w:endnote>
  <w:endnote w:type="continuationNotice" w:id="1">
    <w:p w14:paraId="0B11C119" w14:textId="77777777" w:rsidR="00AC5927" w:rsidRDefault="00AC5927" w:rsidP="00E915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24E3E" w14:textId="0D54B2BB" w:rsidR="009D0D62" w:rsidRPr="00FD6234" w:rsidRDefault="009D0D62" w:rsidP="00E915A8">
    <w:pPr>
      <w:pStyle w:val="Voettekst"/>
      <w:rPr>
        <w:rStyle w:val="Paginanummer"/>
      </w:rPr>
    </w:pPr>
    <w:r w:rsidRPr="00FD6234">
      <w:rPr>
        <w:rStyle w:val="Paginanummer"/>
      </w:rPr>
      <w:fldChar w:fldCharType="begin"/>
    </w:r>
    <w:r w:rsidRPr="00FD6234">
      <w:rPr>
        <w:rStyle w:val="Paginanummer"/>
      </w:rPr>
      <w:instrText xml:space="preserve">PAGE  </w:instrText>
    </w:r>
    <w:r w:rsidRPr="00FD6234">
      <w:rPr>
        <w:rStyle w:val="Paginanummer"/>
      </w:rPr>
      <w:fldChar w:fldCharType="separate"/>
    </w:r>
    <w:r>
      <w:rPr>
        <w:rStyle w:val="Paginanummer"/>
        <w:noProof/>
      </w:rPr>
      <w:t>8</w:t>
    </w:r>
    <w:r w:rsidRPr="00FD6234">
      <w:rPr>
        <w:rStyle w:val="Paginanummer"/>
      </w:rPr>
      <w:fldChar w:fldCharType="end"/>
    </w:r>
  </w:p>
  <w:p w14:paraId="209099E9" w14:textId="77777777" w:rsidR="009D0D62" w:rsidRDefault="009D0D62" w:rsidP="00E915A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E822" w14:textId="77777777" w:rsidR="00AC5927" w:rsidRDefault="00AC5927" w:rsidP="00E915A8">
      <w:r>
        <w:separator/>
      </w:r>
    </w:p>
  </w:footnote>
  <w:footnote w:type="continuationSeparator" w:id="0">
    <w:p w14:paraId="30E51E81" w14:textId="77777777" w:rsidR="00AC5927" w:rsidRDefault="00AC5927" w:rsidP="00E915A8">
      <w:r>
        <w:continuationSeparator/>
      </w:r>
    </w:p>
  </w:footnote>
  <w:footnote w:type="continuationNotice" w:id="1">
    <w:p w14:paraId="2949D3FB" w14:textId="77777777" w:rsidR="00AC5927" w:rsidRDefault="00AC5927" w:rsidP="00E915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F58C690"/>
    <w:lvl w:ilvl="0">
      <w:numFmt w:val="bullet"/>
      <w:lvlText w:val="*"/>
      <w:lvlJc w:val="left"/>
    </w:lvl>
  </w:abstractNum>
  <w:abstractNum w:abstractNumId="1" w15:restartNumberingAfterBreak="0">
    <w:nsid w:val="0A2D23D7"/>
    <w:multiLevelType w:val="hybridMultilevel"/>
    <w:tmpl w:val="2306F206"/>
    <w:lvl w:ilvl="0" w:tplc="901028B6">
      <w:start w:val="1"/>
      <w:numFmt w:val="lowerLetter"/>
      <w:lvlText w:val="(%1)"/>
      <w:lvlJc w:val="left"/>
      <w:pPr>
        <w:tabs>
          <w:tab w:val="num" w:pos="680"/>
        </w:tabs>
        <w:ind w:left="680" w:hanging="68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190C22FA"/>
    <w:multiLevelType w:val="hybridMultilevel"/>
    <w:tmpl w:val="A230B5D8"/>
    <w:lvl w:ilvl="0" w:tplc="04130003">
      <w:start w:val="1"/>
      <w:numFmt w:val="bullet"/>
      <w:lvlText w:val="o"/>
      <w:lvlJc w:val="left"/>
      <w:pPr>
        <w:ind w:left="1919" w:hanging="360"/>
      </w:pPr>
      <w:rPr>
        <w:rFonts w:ascii="Courier New" w:hAnsi="Courier New" w:cs="Courier New" w:hint="default"/>
      </w:rPr>
    </w:lvl>
    <w:lvl w:ilvl="1" w:tplc="04130001">
      <w:start w:val="1"/>
      <w:numFmt w:val="bullet"/>
      <w:lvlText w:val=""/>
      <w:lvlJc w:val="left"/>
      <w:pPr>
        <w:ind w:left="643"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2A00E7B"/>
    <w:multiLevelType w:val="hybridMultilevel"/>
    <w:tmpl w:val="65282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F38420B"/>
    <w:multiLevelType w:val="hybridMultilevel"/>
    <w:tmpl w:val="702CA110"/>
    <w:lvl w:ilvl="0" w:tplc="04130001">
      <w:start w:val="1"/>
      <w:numFmt w:val="bullet"/>
      <w:lvlText w:val=""/>
      <w:lvlJc w:val="left"/>
      <w:pPr>
        <w:ind w:left="767" w:hanging="360"/>
      </w:pPr>
      <w:rPr>
        <w:rFonts w:ascii="Symbol" w:hAnsi="Symbol" w:hint="default"/>
      </w:rPr>
    </w:lvl>
    <w:lvl w:ilvl="1" w:tplc="04130003">
      <w:start w:val="1"/>
      <w:numFmt w:val="bullet"/>
      <w:lvlText w:val="o"/>
      <w:lvlJc w:val="left"/>
      <w:pPr>
        <w:ind w:left="1487" w:hanging="360"/>
      </w:pPr>
      <w:rPr>
        <w:rFonts w:ascii="Courier New" w:hAnsi="Courier New" w:cs="Courier New" w:hint="default"/>
      </w:rPr>
    </w:lvl>
    <w:lvl w:ilvl="2" w:tplc="04130005" w:tentative="1">
      <w:start w:val="1"/>
      <w:numFmt w:val="bullet"/>
      <w:lvlText w:val=""/>
      <w:lvlJc w:val="left"/>
      <w:pPr>
        <w:ind w:left="2207" w:hanging="360"/>
      </w:pPr>
      <w:rPr>
        <w:rFonts w:ascii="Wingdings" w:hAnsi="Wingdings" w:hint="default"/>
      </w:rPr>
    </w:lvl>
    <w:lvl w:ilvl="3" w:tplc="04130001" w:tentative="1">
      <w:start w:val="1"/>
      <w:numFmt w:val="bullet"/>
      <w:lvlText w:val=""/>
      <w:lvlJc w:val="left"/>
      <w:pPr>
        <w:ind w:left="2927" w:hanging="360"/>
      </w:pPr>
      <w:rPr>
        <w:rFonts w:ascii="Symbol" w:hAnsi="Symbol" w:hint="default"/>
      </w:rPr>
    </w:lvl>
    <w:lvl w:ilvl="4" w:tplc="04130003" w:tentative="1">
      <w:start w:val="1"/>
      <w:numFmt w:val="bullet"/>
      <w:lvlText w:val="o"/>
      <w:lvlJc w:val="left"/>
      <w:pPr>
        <w:ind w:left="3647" w:hanging="360"/>
      </w:pPr>
      <w:rPr>
        <w:rFonts w:ascii="Courier New" w:hAnsi="Courier New" w:cs="Courier New" w:hint="default"/>
      </w:rPr>
    </w:lvl>
    <w:lvl w:ilvl="5" w:tplc="04130005" w:tentative="1">
      <w:start w:val="1"/>
      <w:numFmt w:val="bullet"/>
      <w:lvlText w:val=""/>
      <w:lvlJc w:val="left"/>
      <w:pPr>
        <w:ind w:left="4367" w:hanging="360"/>
      </w:pPr>
      <w:rPr>
        <w:rFonts w:ascii="Wingdings" w:hAnsi="Wingdings" w:hint="default"/>
      </w:rPr>
    </w:lvl>
    <w:lvl w:ilvl="6" w:tplc="04130001" w:tentative="1">
      <w:start w:val="1"/>
      <w:numFmt w:val="bullet"/>
      <w:lvlText w:val=""/>
      <w:lvlJc w:val="left"/>
      <w:pPr>
        <w:ind w:left="5087" w:hanging="360"/>
      </w:pPr>
      <w:rPr>
        <w:rFonts w:ascii="Symbol" w:hAnsi="Symbol" w:hint="default"/>
      </w:rPr>
    </w:lvl>
    <w:lvl w:ilvl="7" w:tplc="04130003" w:tentative="1">
      <w:start w:val="1"/>
      <w:numFmt w:val="bullet"/>
      <w:lvlText w:val="o"/>
      <w:lvlJc w:val="left"/>
      <w:pPr>
        <w:ind w:left="5807" w:hanging="360"/>
      </w:pPr>
      <w:rPr>
        <w:rFonts w:ascii="Courier New" w:hAnsi="Courier New" w:cs="Courier New" w:hint="default"/>
      </w:rPr>
    </w:lvl>
    <w:lvl w:ilvl="8" w:tplc="04130005" w:tentative="1">
      <w:start w:val="1"/>
      <w:numFmt w:val="bullet"/>
      <w:lvlText w:val=""/>
      <w:lvlJc w:val="left"/>
      <w:pPr>
        <w:ind w:left="6527" w:hanging="360"/>
      </w:pPr>
      <w:rPr>
        <w:rFonts w:ascii="Wingdings" w:hAnsi="Wingdings" w:hint="default"/>
      </w:rPr>
    </w:lvl>
  </w:abstractNum>
  <w:abstractNum w:abstractNumId="5" w15:restartNumberingAfterBreak="0">
    <w:nsid w:val="2F59174A"/>
    <w:multiLevelType w:val="hybridMultilevel"/>
    <w:tmpl w:val="63B23A66"/>
    <w:lvl w:ilvl="0" w:tplc="04130003">
      <w:start w:val="1"/>
      <w:numFmt w:val="bullet"/>
      <w:lvlText w:val="o"/>
      <w:lvlJc w:val="left"/>
      <w:pPr>
        <w:ind w:left="1919"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8D4F47"/>
    <w:multiLevelType w:val="hybridMultilevel"/>
    <w:tmpl w:val="51A21814"/>
    <w:lvl w:ilvl="0" w:tplc="04130001">
      <w:start w:val="1"/>
      <w:numFmt w:val="bullet"/>
      <w:lvlText w:val=""/>
      <w:lvlJc w:val="left"/>
      <w:pPr>
        <w:ind w:left="1494" w:hanging="360"/>
      </w:pPr>
      <w:rPr>
        <w:rFonts w:ascii="Symbol" w:hAnsi="Symbol" w:hint="default"/>
      </w:rPr>
    </w:lvl>
    <w:lvl w:ilvl="1" w:tplc="04130003" w:tentative="1">
      <w:start w:val="1"/>
      <w:numFmt w:val="bullet"/>
      <w:lvlText w:val="o"/>
      <w:lvlJc w:val="left"/>
      <w:pPr>
        <w:ind w:left="2214" w:hanging="360"/>
      </w:pPr>
      <w:rPr>
        <w:rFonts w:ascii="Courier New" w:hAnsi="Courier New" w:cs="Courier New" w:hint="default"/>
      </w:rPr>
    </w:lvl>
    <w:lvl w:ilvl="2" w:tplc="04130005" w:tentative="1">
      <w:start w:val="1"/>
      <w:numFmt w:val="bullet"/>
      <w:lvlText w:val=""/>
      <w:lvlJc w:val="left"/>
      <w:pPr>
        <w:ind w:left="2934" w:hanging="360"/>
      </w:pPr>
      <w:rPr>
        <w:rFonts w:ascii="Wingdings" w:hAnsi="Wingdings" w:hint="default"/>
      </w:rPr>
    </w:lvl>
    <w:lvl w:ilvl="3" w:tplc="04130001" w:tentative="1">
      <w:start w:val="1"/>
      <w:numFmt w:val="bullet"/>
      <w:lvlText w:val=""/>
      <w:lvlJc w:val="left"/>
      <w:pPr>
        <w:ind w:left="3654" w:hanging="360"/>
      </w:pPr>
      <w:rPr>
        <w:rFonts w:ascii="Symbol" w:hAnsi="Symbol" w:hint="default"/>
      </w:rPr>
    </w:lvl>
    <w:lvl w:ilvl="4" w:tplc="04130003" w:tentative="1">
      <w:start w:val="1"/>
      <w:numFmt w:val="bullet"/>
      <w:lvlText w:val="o"/>
      <w:lvlJc w:val="left"/>
      <w:pPr>
        <w:ind w:left="4374" w:hanging="360"/>
      </w:pPr>
      <w:rPr>
        <w:rFonts w:ascii="Courier New" w:hAnsi="Courier New" w:cs="Courier New" w:hint="default"/>
      </w:rPr>
    </w:lvl>
    <w:lvl w:ilvl="5" w:tplc="04130005" w:tentative="1">
      <w:start w:val="1"/>
      <w:numFmt w:val="bullet"/>
      <w:lvlText w:val=""/>
      <w:lvlJc w:val="left"/>
      <w:pPr>
        <w:ind w:left="5094" w:hanging="360"/>
      </w:pPr>
      <w:rPr>
        <w:rFonts w:ascii="Wingdings" w:hAnsi="Wingdings" w:hint="default"/>
      </w:rPr>
    </w:lvl>
    <w:lvl w:ilvl="6" w:tplc="04130001" w:tentative="1">
      <w:start w:val="1"/>
      <w:numFmt w:val="bullet"/>
      <w:lvlText w:val=""/>
      <w:lvlJc w:val="left"/>
      <w:pPr>
        <w:ind w:left="5814" w:hanging="360"/>
      </w:pPr>
      <w:rPr>
        <w:rFonts w:ascii="Symbol" w:hAnsi="Symbol" w:hint="default"/>
      </w:rPr>
    </w:lvl>
    <w:lvl w:ilvl="7" w:tplc="04130003" w:tentative="1">
      <w:start w:val="1"/>
      <w:numFmt w:val="bullet"/>
      <w:lvlText w:val="o"/>
      <w:lvlJc w:val="left"/>
      <w:pPr>
        <w:ind w:left="6534" w:hanging="360"/>
      </w:pPr>
      <w:rPr>
        <w:rFonts w:ascii="Courier New" w:hAnsi="Courier New" w:cs="Courier New" w:hint="default"/>
      </w:rPr>
    </w:lvl>
    <w:lvl w:ilvl="8" w:tplc="04130005" w:tentative="1">
      <w:start w:val="1"/>
      <w:numFmt w:val="bullet"/>
      <w:lvlText w:val=""/>
      <w:lvlJc w:val="left"/>
      <w:pPr>
        <w:ind w:left="7254" w:hanging="360"/>
      </w:pPr>
      <w:rPr>
        <w:rFonts w:ascii="Wingdings" w:hAnsi="Wingdings" w:hint="default"/>
      </w:rPr>
    </w:lvl>
  </w:abstractNum>
  <w:abstractNum w:abstractNumId="7" w15:restartNumberingAfterBreak="0">
    <w:nsid w:val="37C1244C"/>
    <w:multiLevelType w:val="hybridMultilevel"/>
    <w:tmpl w:val="7278FBFC"/>
    <w:lvl w:ilvl="0" w:tplc="04130019">
      <w:start w:val="1"/>
      <w:numFmt w:val="lowerLetter"/>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41A110BF"/>
    <w:multiLevelType w:val="hybridMultilevel"/>
    <w:tmpl w:val="C19AAA3C"/>
    <w:lvl w:ilvl="0" w:tplc="04130001">
      <w:start w:val="1"/>
      <w:numFmt w:val="bullet"/>
      <w:lvlText w:val=""/>
      <w:lvlJc w:val="left"/>
      <w:pPr>
        <w:ind w:left="1494" w:hanging="360"/>
      </w:pPr>
      <w:rPr>
        <w:rFonts w:ascii="Symbol" w:hAnsi="Symbol" w:hint="default"/>
      </w:rPr>
    </w:lvl>
    <w:lvl w:ilvl="1" w:tplc="04130003">
      <w:start w:val="1"/>
      <w:numFmt w:val="bullet"/>
      <w:lvlText w:val="o"/>
      <w:lvlJc w:val="left"/>
      <w:pPr>
        <w:ind w:left="1919"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9" w15:restartNumberingAfterBreak="0">
    <w:nsid w:val="41B15D20"/>
    <w:multiLevelType w:val="hybridMultilevel"/>
    <w:tmpl w:val="A8AA3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6393018"/>
    <w:multiLevelType w:val="hybridMultilevel"/>
    <w:tmpl w:val="837817F0"/>
    <w:lvl w:ilvl="0" w:tplc="08090001">
      <w:start w:val="1"/>
      <w:numFmt w:val="bullet"/>
      <w:lvlText w:val=""/>
      <w:lvlJc w:val="left"/>
      <w:pPr>
        <w:tabs>
          <w:tab w:val="num" w:pos="643"/>
        </w:tabs>
        <w:ind w:left="643"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A0601CC"/>
    <w:multiLevelType w:val="hybridMultilevel"/>
    <w:tmpl w:val="41F830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9C82000"/>
    <w:multiLevelType w:val="hybridMultilevel"/>
    <w:tmpl w:val="8C12306A"/>
    <w:lvl w:ilvl="0" w:tplc="5E507AFC">
      <w:start w:val="1"/>
      <w:numFmt w:val="decimal"/>
      <w:pStyle w:val="Stijl1b"/>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6A0D50CB"/>
    <w:multiLevelType w:val="multilevel"/>
    <w:tmpl w:val="88ACD16E"/>
    <w:lvl w:ilvl="0">
      <w:start w:val="1"/>
      <w:numFmt w:val="upperRoman"/>
      <w:lvlText w:val="%1"/>
      <w:lvlJc w:val="left"/>
      <w:pPr>
        <w:tabs>
          <w:tab w:val="num" w:pos="680"/>
        </w:tabs>
        <w:ind w:left="680" w:hanging="680"/>
      </w:pPr>
      <w:rPr>
        <w:rFonts w:hint="default"/>
      </w:rPr>
    </w:lvl>
    <w:lvl w:ilvl="1">
      <w:start w:val="1"/>
      <w:numFmt w:val="decimal"/>
      <w:lvlText w:val="I.%2"/>
      <w:lvlJc w:val="left"/>
      <w:pPr>
        <w:tabs>
          <w:tab w:val="num" w:pos="794"/>
        </w:tabs>
        <w:ind w:left="794" w:hanging="794"/>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764B7ACC"/>
    <w:multiLevelType w:val="hybridMultilevel"/>
    <w:tmpl w:val="5B8ECC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959149C"/>
    <w:multiLevelType w:val="hybridMultilevel"/>
    <w:tmpl w:val="7DA828FC"/>
    <w:lvl w:ilvl="0" w:tplc="04130001">
      <w:start w:val="1"/>
      <w:numFmt w:val="bullet"/>
      <w:lvlText w:val=""/>
      <w:lvlJc w:val="left"/>
      <w:pPr>
        <w:ind w:left="1914" w:hanging="360"/>
      </w:pPr>
      <w:rPr>
        <w:rFonts w:ascii="Symbol" w:hAnsi="Symbol" w:hint="default"/>
      </w:rPr>
    </w:lvl>
    <w:lvl w:ilvl="1" w:tplc="04130003" w:tentative="1">
      <w:start w:val="1"/>
      <w:numFmt w:val="bullet"/>
      <w:lvlText w:val="o"/>
      <w:lvlJc w:val="left"/>
      <w:pPr>
        <w:ind w:left="2634" w:hanging="360"/>
      </w:pPr>
      <w:rPr>
        <w:rFonts w:ascii="Courier New" w:hAnsi="Courier New" w:cs="Courier New" w:hint="default"/>
      </w:rPr>
    </w:lvl>
    <w:lvl w:ilvl="2" w:tplc="04130005" w:tentative="1">
      <w:start w:val="1"/>
      <w:numFmt w:val="bullet"/>
      <w:lvlText w:val=""/>
      <w:lvlJc w:val="left"/>
      <w:pPr>
        <w:ind w:left="3354" w:hanging="360"/>
      </w:pPr>
      <w:rPr>
        <w:rFonts w:ascii="Wingdings" w:hAnsi="Wingdings" w:hint="default"/>
      </w:rPr>
    </w:lvl>
    <w:lvl w:ilvl="3" w:tplc="04130001" w:tentative="1">
      <w:start w:val="1"/>
      <w:numFmt w:val="bullet"/>
      <w:lvlText w:val=""/>
      <w:lvlJc w:val="left"/>
      <w:pPr>
        <w:ind w:left="4074" w:hanging="360"/>
      </w:pPr>
      <w:rPr>
        <w:rFonts w:ascii="Symbol" w:hAnsi="Symbol" w:hint="default"/>
      </w:rPr>
    </w:lvl>
    <w:lvl w:ilvl="4" w:tplc="04130003" w:tentative="1">
      <w:start w:val="1"/>
      <w:numFmt w:val="bullet"/>
      <w:lvlText w:val="o"/>
      <w:lvlJc w:val="left"/>
      <w:pPr>
        <w:ind w:left="4794" w:hanging="360"/>
      </w:pPr>
      <w:rPr>
        <w:rFonts w:ascii="Courier New" w:hAnsi="Courier New" w:cs="Courier New" w:hint="default"/>
      </w:rPr>
    </w:lvl>
    <w:lvl w:ilvl="5" w:tplc="04130005" w:tentative="1">
      <w:start w:val="1"/>
      <w:numFmt w:val="bullet"/>
      <w:lvlText w:val=""/>
      <w:lvlJc w:val="left"/>
      <w:pPr>
        <w:ind w:left="5514" w:hanging="360"/>
      </w:pPr>
      <w:rPr>
        <w:rFonts w:ascii="Wingdings" w:hAnsi="Wingdings" w:hint="default"/>
      </w:rPr>
    </w:lvl>
    <w:lvl w:ilvl="6" w:tplc="04130001" w:tentative="1">
      <w:start w:val="1"/>
      <w:numFmt w:val="bullet"/>
      <w:lvlText w:val=""/>
      <w:lvlJc w:val="left"/>
      <w:pPr>
        <w:ind w:left="6234" w:hanging="360"/>
      </w:pPr>
      <w:rPr>
        <w:rFonts w:ascii="Symbol" w:hAnsi="Symbol" w:hint="default"/>
      </w:rPr>
    </w:lvl>
    <w:lvl w:ilvl="7" w:tplc="04130003" w:tentative="1">
      <w:start w:val="1"/>
      <w:numFmt w:val="bullet"/>
      <w:lvlText w:val="o"/>
      <w:lvlJc w:val="left"/>
      <w:pPr>
        <w:ind w:left="6954" w:hanging="360"/>
      </w:pPr>
      <w:rPr>
        <w:rFonts w:ascii="Courier New" w:hAnsi="Courier New" w:cs="Courier New" w:hint="default"/>
      </w:rPr>
    </w:lvl>
    <w:lvl w:ilvl="8" w:tplc="04130005" w:tentative="1">
      <w:start w:val="1"/>
      <w:numFmt w:val="bullet"/>
      <w:lvlText w:val=""/>
      <w:lvlJc w:val="left"/>
      <w:pPr>
        <w:ind w:left="7674" w:hanging="360"/>
      </w:pPr>
      <w:rPr>
        <w:rFonts w:ascii="Wingdings" w:hAnsi="Wingdings" w:hint="default"/>
      </w:rPr>
    </w:lvl>
  </w:abstractNum>
  <w:abstractNum w:abstractNumId="16" w15:restartNumberingAfterBreak="0">
    <w:nsid w:val="7DF32AD9"/>
    <w:multiLevelType w:val="hybridMultilevel"/>
    <w:tmpl w:val="BE426D2C"/>
    <w:lvl w:ilvl="0" w:tplc="426446A0">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E816535"/>
    <w:multiLevelType w:val="multilevel"/>
    <w:tmpl w:val="126AF032"/>
    <w:lvl w:ilvl="0">
      <w:start w:val="1"/>
      <w:numFmt w:val="decimal"/>
      <w:pStyle w:val="Kop1"/>
      <w:lvlText w:val="%1."/>
      <w:lvlJc w:val="left"/>
      <w:pPr>
        <w:tabs>
          <w:tab w:val="num" w:pos="360"/>
        </w:tabs>
        <w:ind w:left="360" w:hanging="360"/>
      </w:pPr>
      <w:rPr>
        <w:rFonts w:hint="default"/>
      </w:rPr>
    </w:lvl>
    <w:lvl w:ilvl="1">
      <w:start w:val="1"/>
      <w:numFmt w:val="decimal"/>
      <w:pStyle w:val="Kop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7ED340C1"/>
    <w:multiLevelType w:val="hybridMultilevel"/>
    <w:tmpl w:val="F0F82180"/>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num w:numId="1">
    <w:abstractNumId w:val="17"/>
  </w:num>
  <w:num w:numId="2">
    <w:abstractNumId w:val="7"/>
  </w:num>
  <w:num w:numId="3">
    <w:abstractNumId w:val="12"/>
  </w:num>
  <w:num w:numId="4">
    <w:abstractNumId w:val="13"/>
  </w:num>
  <w:num w:numId="5">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6">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7">
    <w:abstractNumId w:val="1"/>
  </w:num>
  <w:num w:numId="8">
    <w:abstractNumId w:val="6"/>
  </w:num>
  <w:num w:numId="9">
    <w:abstractNumId w:val="15"/>
  </w:num>
  <w:num w:numId="10">
    <w:abstractNumId w:val="10"/>
  </w:num>
  <w:num w:numId="11">
    <w:abstractNumId w:val="3"/>
  </w:num>
  <w:num w:numId="12">
    <w:abstractNumId w:val="11"/>
  </w:num>
  <w:num w:numId="13">
    <w:abstractNumId w:val="14"/>
  </w:num>
  <w:num w:numId="14">
    <w:abstractNumId w:val="9"/>
  </w:num>
  <w:num w:numId="15">
    <w:abstractNumId w:val="8"/>
  </w:num>
  <w:num w:numId="16">
    <w:abstractNumId w:val="5"/>
  </w:num>
  <w:num w:numId="17">
    <w:abstractNumId w:val="2"/>
  </w:num>
  <w:num w:numId="18">
    <w:abstractNumId w:val="4"/>
  </w:num>
  <w:num w:numId="19">
    <w:abstractNumId w:val="18"/>
  </w:num>
  <w:num w:numId="20">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A80"/>
    <w:rsid w:val="0000012C"/>
    <w:rsid w:val="00010C5E"/>
    <w:rsid w:val="00017B95"/>
    <w:rsid w:val="0002201F"/>
    <w:rsid w:val="00026CD3"/>
    <w:rsid w:val="00034A3B"/>
    <w:rsid w:val="00046285"/>
    <w:rsid w:val="00050413"/>
    <w:rsid w:val="00051AF0"/>
    <w:rsid w:val="0005448C"/>
    <w:rsid w:val="000546D0"/>
    <w:rsid w:val="00062DF7"/>
    <w:rsid w:val="000659A0"/>
    <w:rsid w:val="000739F5"/>
    <w:rsid w:val="00073EBF"/>
    <w:rsid w:val="00077697"/>
    <w:rsid w:val="00083199"/>
    <w:rsid w:val="000853CB"/>
    <w:rsid w:val="0008683D"/>
    <w:rsid w:val="00092101"/>
    <w:rsid w:val="000A1672"/>
    <w:rsid w:val="000A7022"/>
    <w:rsid w:val="000B3847"/>
    <w:rsid w:val="000B7E9F"/>
    <w:rsid w:val="000C2E60"/>
    <w:rsid w:val="000C607F"/>
    <w:rsid w:val="000E5973"/>
    <w:rsid w:val="000F0267"/>
    <w:rsid w:val="000F3121"/>
    <w:rsid w:val="000F3E59"/>
    <w:rsid w:val="000F4AAA"/>
    <w:rsid w:val="000F550A"/>
    <w:rsid w:val="00102677"/>
    <w:rsid w:val="00104477"/>
    <w:rsid w:val="00110F4E"/>
    <w:rsid w:val="001145AD"/>
    <w:rsid w:val="00120423"/>
    <w:rsid w:val="00132153"/>
    <w:rsid w:val="001345F8"/>
    <w:rsid w:val="00134FE6"/>
    <w:rsid w:val="00150D52"/>
    <w:rsid w:val="00154D9E"/>
    <w:rsid w:val="00157CCB"/>
    <w:rsid w:val="00164FE2"/>
    <w:rsid w:val="0017785B"/>
    <w:rsid w:val="001865FD"/>
    <w:rsid w:val="001973E1"/>
    <w:rsid w:val="001A2204"/>
    <w:rsid w:val="001A54C6"/>
    <w:rsid w:val="001B6FD8"/>
    <w:rsid w:val="001D7F7A"/>
    <w:rsid w:val="001E0F0E"/>
    <w:rsid w:val="001E14B7"/>
    <w:rsid w:val="001E194C"/>
    <w:rsid w:val="001E51F8"/>
    <w:rsid w:val="001E5C0D"/>
    <w:rsid w:val="001F3F77"/>
    <w:rsid w:val="001F4CDC"/>
    <w:rsid w:val="00200B70"/>
    <w:rsid w:val="00202B04"/>
    <w:rsid w:val="00203222"/>
    <w:rsid w:val="0021194F"/>
    <w:rsid w:val="002148DD"/>
    <w:rsid w:val="00217560"/>
    <w:rsid w:val="00231E8A"/>
    <w:rsid w:val="002422BB"/>
    <w:rsid w:val="00242458"/>
    <w:rsid w:val="00243D65"/>
    <w:rsid w:val="00245F0D"/>
    <w:rsid w:val="00253375"/>
    <w:rsid w:val="00254A0C"/>
    <w:rsid w:val="00254FC3"/>
    <w:rsid w:val="00264CC8"/>
    <w:rsid w:val="00265FD0"/>
    <w:rsid w:val="00296ED0"/>
    <w:rsid w:val="00297842"/>
    <w:rsid w:val="002A5609"/>
    <w:rsid w:val="002B2030"/>
    <w:rsid w:val="002B5F88"/>
    <w:rsid w:val="002C1C4C"/>
    <w:rsid w:val="002C5390"/>
    <w:rsid w:val="002C6395"/>
    <w:rsid w:val="002D3853"/>
    <w:rsid w:val="002F2B72"/>
    <w:rsid w:val="002F7F43"/>
    <w:rsid w:val="00302E82"/>
    <w:rsid w:val="00304466"/>
    <w:rsid w:val="003069DC"/>
    <w:rsid w:val="00311DB4"/>
    <w:rsid w:val="0031602E"/>
    <w:rsid w:val="00320637"/>
    <w:rsid w:val="003235A3"/>
    <w:rsid w:val="003246AE"/>
    <w:rsid w:val="00327985"/>
    <w:rsid w:val="003414B9"/>
    <w:rsid w:val="003433A6"/>
    <w:rsid w:val="003568CD"/>
    <w:rsid w:val="00357EC3"/>
    <w:rsid w:val="0037000B"/>
    <w:rsid w:val="00383100"/>
    <w:rsid w:val="00386131"/>
    <w:rsid w:val="00387206"/>
    <w:rsid w:val="003A2BA9"/>
    <w:rsid w:val="003B0F3A"/>
    <w:rsid w:val="003B3437"/>
    <w:rsid w:val="003B4DD6"/>
    <w:rsid w:val="003C3986"/>
    <w:rsid w:val="003C65BF"/>
    <w:rsid w:val="003D0406"/>
    <w:rsid w:val="003D2FCD"/>
    <w:rsid w:val="003E4493"/>
    <w:rsid w:val="003E64E6"/>
    <w:rsid w:val="003E6613"/>
    <w:rsid w:val="0040701A"/>
    <w:rsid w:val="004076E6"/>
    <w:rsid w:val="00410A69"/>
    <w:rsid w:val="00410CCF"/>
    <w:rsid w:val="004148F1"/>
    <w:rsid w:val="004155D6"/>
    <w:rsid w:val="00424824"/>
    <w:rsid w:val="00424A18"/>
    <w:rsid w:val="00424D2D"/>
    <w:rsid w:val="00425CCF"/>
    <w:rsid w:val="00427445"/>
    <w:rsid w:val="00436405"/>
    <w:rsid w:val="00440A84"/>
    <w:rsid w:val="004418B0"/>
    <w:rsid w:val="00444C44"/>
    <w:rsid w:val="00457A56"/>
    <w:rsid w:val="004616FA"/>
    <w:rsid w:val="00466A24"/>
    <w:rsid w:val="00470D5F"/>
    <w:rsid w:val="00471C1C"/>
    <w:rsid w:val="004775FE"/>
    <w:rsid w:val="00480C04"/>
    <w:rsid w:val="004814A3"/>
    <w:rsid w:val="00484D4A"/>
    <w:rsid w:val="004853A5"/>
    <w:rsid w:val="00485F79"/>
    <w:rsid w:val="004871C0"/>
    <w:rsid w:val="00495B45"/>
    <w:rsid w:val="004A2B97"/>
    <w:rsid w:val="004B0410"/>
    <w:rsid w:val="004C00C7"/>
    <w:rsid w:val="004C1C8E"/>
    <w:rsid w:val="004D2F5E"/>
    <w:rsid w:val="004D5F9D"/>
    <w:rsid w:val="004D62EF"/>
    <w:rsid w:val="004E2595"/>
    <w:rsid w:val="004E2CFD"/>
    <w:rsid w:val="004E50F2"/>
    <w:rsid w:val="004F3708"/>
    <w:rsid w:val="00502FE2"/>
    <w:rsid w:val="00517A9F"/>
    <w:rsid w:val="00520282"/>
    <w:rsid w:val="00524E97"/>
    <w:rsid w:val="0052658D"/>
    <w:rsid w:val="0052760E"/>
    <w:rsid w:val="00527F77"/>
    <w:rsid w:val="00540FF3"/>
    <w:rsid w:val="0054352B"/>
    <w:rsid w:val="00544A95"/>
    <w:rsid w:val="00546F62"/>
    <w:rsid w:val="00550A75"/>
    <w:rsid w:val="00556F25"/>
    <w:rsid w:val="00557A48"/>
    <w:rsid w:val="005650D6"/>
    <w:rsid w:val="00567A15"/>
    <w:rsid w:val="00570E62"/>
    <w:rsid w:val="00575265"/>
    <w:rsid w:val="00582BB8"/>
    <w:rsid w:val="005905DC"/>
    <w:rsid w:val="00592DDF"/>
    <w:rsid w:val="00595BD5"/>
    <w:rsid w:val="00597578"/>
    <w:rsid w:val="0059797C"/>
    <w:rsid w:val="005A0279"/>
    <w:rsid w:val="005A50E2"/>
    <w:rsid w:val="005A58DC"/>
    <w:rsid w:val="005A7334"/>
    <w:rsid w:val="005B2B8C"/>
    <w:rsid w:val="005B4B34"/>
    <w:rsid w:val="005B68DF"/>
    <w:rsid w:val="005B7210"/>
    <w:rsid w:val="005C0AA5"/>
    <w:rsid w:val="005C7393"/>
    <w:rsid w:val="005D3AE1"/>
    <w:rsid w:val="005E199A"/>
    <w:rsid w:val="005F6F0F"/>
    <w:rsid w:val="00601E7D"/>
    <w:rsid w:val="00602120"/>
    <w:rsid w:val="006055B7"/>
    <w:rsid w:val="00613407"/>
    <w:rsid w:val="006164D7"/>
    <w:rsid w:val="0061651B"/>
    <w:rsid w:val="006221B0"/>
    <w:rsid w:val="00622D0C"/>
    <w:rsid w:val="00623BB4"/>
    <w:rsid w:val="006366FC"/>
    <w:rsid w:val="00644A0A"/>
    <w:rsid w:val="0064695F"/>
    <w:rsid w:val="006535EF"/>
    <w:rsid w:val="00655F94"/>
    <w:rsid w:val="00673B2C"/>
    <w:rsid w:val="00673F7A"/>
    <w:rsid w:val="0067788A"/>
    <w:rsid w:val="0068066C"/>
    <w:rsid w:val="00683B5B"/>
    <w:rsid w:val="00684A66"/>
    <w:rsid w:val="00690158"/>
    <w:rsid w:val="00695FE4"/>
    <w:rsid w:val="006A39DF"/>
    <w:rsid w:val="006A45AA"/>
    <w:rsid w:val="006B20F5"/>
    <w:rsid w:val="006B5881"/>
    <w:rsid w:val="006B6271"/>
    <w:rsid w:val="006B62CC"/>
    <w:rsid w:val="006C2763"/>
    <w:rsid w:val="006C4871"/>
    <w:rsid w:val="006D065E"/>
    <w:rsid w:val="006D165F"/>
    <w:rsid w:val="006E214E"/>
    <w:rsid w:val="006E29D2"/>
    <w:rsid w:val="006F18CC"/>
    <w:rsid w:val="006F6484"/>
    <w:rsid w:val="00702767"/>
    <w:rsid w:val="0070349C"/>
    <w:rsid w:val="00740AB0"/>
    <w:rsid w:val="00741981"/>
    <w:rsid w:val="00747100"/>
    <w:rsid w:val="007550D9"/>
    <w:rsid w:val="007577FA"/>
    <w:rsid w:val="00764B21"/>
    <w:rsid w:val="00765DFF"/>
    <w:rsid w:val="0076719B"/>
    <w:rsid w:val="0077004B"/>
    <w:rsid w:val="00770ED9"/>
    <w:rsid w:val="007763C7"/>
    <w:rsid w:val="00784332"/>
    <w:rsid w:val="00791941"/>
    <w:rsid w:val="00793711"/>
    <w:rsid w:val="0079469C"/>
    <w:rsid w:val="007956F0"/>
    <w:rsid w:val="007A0AA7"/>
    <w:rsid w:val="007A2B08"/>
    <w:rsid w:val="007A3525"/>
    <w:rsid w:val="007A3538"/>
    <w:rsid w:val="007A5CBD"/>
    <w:rsid w:val="007A6A00"/>
    <w:rsid w:val="007C0BB8"/>
    <w:rsid w:val="007C49B9"/>
    <w:rsid w:val="007C7675"/>
    <w:rsid w:val="007D7834"/>
    <w:rsid w:val="007E4472"/>
    <w:rsid w:val="007F632F"/>
    <w:rsid w:val="00801C14"/>
    <w:rsid w:val="00813BCC"/>
    <w:rsid w:val="00813E9F"/>
    <w:rsid w:val="0083150E"/>
    <w:rsid w:val="00834C00"/>
    <w:rsid w:val="00835ECF"/>
    <w:rsid w:val="00843FFF"/>
    <w:rsid w:val="008511EB"/>
    <w:rsid w:val="00854189"/>
    <w:rsid w:val="00861FDE"/>
    <w:rsid w:val="00864866"/>
    <w:rsid w:val="00865653"/>
    <w:rsid w:val="00865DD1"/>
    <w:rsid w:val="00872F18"/>
    <w:rsid w:val="00872FA9"/>
    <w:rsid w:val="0088081E"/>
    <w:rsid w:val="00880ED0"/>
    <w:rsid w:val="00882E6A"/>
    <w:rsid w:val="00887419"/>
    <w:rsid w:val="00893186"/>
    <w:rsid w:val="0089447C"/>
    <w:rsid w:val="00896E62"/>
    <w:rsid w:val="008B0C9B"/>
    <w:rsid w:val="008B2407"/>
    <w:rsid w:val="008B2737"/>
    <w:rsid w:val="008B383A"/>
    <w:rsid w:val="008C25EC"/>
    <w:rsid w:val="008C790A"/>
    <w:rsid w:val="008C7E12"/>
    <w:rsid w:val="008D321F"/>
    <w:rsid w:val="008D43AE"/>
    <w:rsid w:val="008D54C7"/>
    <w:rsid w:val="008E2910"/>
    <w:rsid w:val="008E350C"/>
    <w:rsid w:val="008E58B6"/>
    <w:rsid w:val="008E7BFA"/>
    <w:rsid w:val="008F0A74"/>
    <w:rsid w:val="008F2E87"/>
    <w:rsid w:val="008F4D4F"/>
    <w:rsid w:val="008F76CE"/>
    <w:rsid w:val="00900BFE"/>
    <w:rsid w:val="0090493A"/>
    <w:rsid w:val="0092085D"/>
    <w:rsid w:val="0092249E"/>
    <w:rsid w:val="00932002"/>
    <w:rsid w:val="00933116"/>
    <w:rsid w:val="0094462D"/>
    <w:rsid w:val="009506DA"/>
    <w:rsid w:val="0095474F"/>
    <w:rsid w:val="00960174"/>
    <w:rsid w:val="00960A9B"/>
    <w:rsid w:val="00971C5F"/>
    <w:rsid w:val="009823E9"/>
    <w:rsid w:val="00994EF1"/>
    <w:rsid w:val="009A4269"/>
    <w:rsid w:val="009A4B2F"/>
    <w:rsid w:val="009A57A9"/>
    <w:rsid w:val="009B00FE"/>
    <w:rsid w:val="009B75D8"/>
    <w:rsid w:val="009C5D66"/>
    <w:rsid w:val="009D0743"/>
    <w:rsid w:val="009D0D62"/>
    <w:rsid w:val="009D3BC8"/>
    <w:rsid w:val="009D6694"/>
    <w:rsid w:val="009E7411"/>
    <w:rsid w:val="009F28F2"/>
    <w:rsid w:val="009F3A80"/>
    <w:rsid w:val="009F4764"/>
    <w:rsid w:val="00A0643C"/>
    <w:rsid w:val="00A22E22"/>
    <w:rsid w:val="00A23F0D"/>
    <w:rsid w:val="00A30BD8"/>
    <w:rsid w:val="00A341C6"/>
    <w:rsid w:val="00A536B0"/>
    <w:rsid w:val="00A60577"/>
    <w:rsid w:val="00A75FCF"/>
    <w:rsid w:val="00A8231D"/>
    <w:rsid w:val="00A862DC"/>
    <w:rsid w:val="00A90DF7"/>
    <w:rsid w:val="00A92762"/>
    <w:rsid w:val="00A96893"/>
    <w:rsid w:val="00A976D3"/>
    <w:rsid w:val="00AA273C"/>
    <w:rsid w:val="00AA57CF"/>
    <w:rsid w:val="00AB0778"/>
    <w:rsid w:val="00AB12AE"/>
    <w:rsid w:val="00AB132B"/>
    <w:rsid w:val="00AC3098"/>
    <w:rsid w:val="00AC459C"/>
    <w:rsid w:val="00AC5927"/>
    <w:rsid w:val="00AD66AA"/>
    <w:rsid w:val="00AE3004"/>
    <w:rsid w:val="00AF509D"/>
    <w:rsid w:val="00B05573"/>
    <w:rsid w:val="00B136F5"/>
    <w:rsid w:val="00B20C4E"/>
    <w:rsid w:val="00B2225D"/>
    <w:rsid w:val="00B23ECE"/>
    <w:rsid w:val="00B27213"/>
    <w:rsid w:val="00B33AAF"/>
    <w:rsid w:val="00B37DC1"/>
    <w:rsid w:val="00B42365"/>
    <w:rsid w:val="00B50D1C"/>
    <w:rsid w:val="00B542E9"/>
    <w:rsid w:val="00B5647F"/>
    <w:rsid w:val="00B57D08"/>
    <w:rsid w:val="00B640ED"/>
    <w:rsid w:val="00B6533E"/>
    <w:rsid w:val="00B7503E"/>
    <w:rsid w:val="00B82F43"/>
    <w:rsid w:val="00B86728"/>
    <w:rsid w:val="00B9337A"/>
    <w:rsid w:val="00B946A7"/>
    <w:rsid w:val="00BA0546"/>
    <w:rsid w:val="00BA4920"/>
    <w:rsid w:val="00BA5555"/>
    <w:rsid w:val="00BB3774"/>
    <w:rsid w:val="00BC632F"/>
    <w:rsid w:val="00BD16D5"/>
    <w:rsid w:val="00BD1D49"/>
    <w:rsid w:val="00BD3E14"/>
    <w:rsid w:val="00BD50D7"/>
    <w:rsid w:val="00BE5E83"/>
    <w:rsid w:val="00BF497B"/>
    <w:rsid w:val="00C03781"/>
    <w:rsid w:val="00C07CA2"/>
    <w:rsid w:val="00C14B04"/>
    <w:rsid w:val="00C3548E"/>
    <w:rsid w:val="00C409AD"/>
    <w:rsid w:val="00C4444A"/>
    <w:rsid w:val="00C461C4"/>
    <w:rsid w:val="00C5097A"/>
    <w:rsid w:val="00C51230"/>
    <w:rsid w:val="00C55E9F"/>
    <w:rsid w:val="00C56832"/>
    <w:rsid w:val="00C61A06"/>
    <w:rsid w:val="00C63B09"/>
    <w:rsid w:val="00C74EA0"/>
    <w:rsid w:val="00C77CB3"/>
    <w:rsid w:val="00C81FBB"/>
    <w:rsid w:val="00C84FD1"/>
    <w:rsid w:val="00C86030"/>
    <w:rsid w:val="00C86D68"/>
    <w:rsid w:val="00C871E7"/>
    <w:rsid w:val="00C9771E"/>
    <w:rsid w:val="00CA2BD7"/>
    <w:rsid w:val="00CA2C49"/>
    <w:rsid w:val="00CA5AF1"/>
    <w:rsid w:val="00CB141F"/>
    <w:rsid w:val="00CB546D"/>
    <w:rsid w:val="00CC3A96"/>
    <w:rsid w:val="00CC43BA"/>
    <w:rsid w:val="00CC6E12"/>
    <w:rsid w:val="00CD69ED"/>
    <w:rsid w:val="00CE152C"/>
    <w:rsid w:val="00CE55A5"/>
    <w:rsid w:val="00CF35AD"/>
    <w:rsid w:val="00D00EC8"/>
    <w:rsid w:val="00D04B38"/>
    <w:rsid w:val="00D0503B"/>
    <w:rsid w:val="00D12812"/>
    <w:rsid w:val="00D162F7"/>
    <w:rsid w:val="00D173A7"/>
    <w:rsid w:val="00D25514"/>
    <w:rsid w:val="00D33FCC"/>
    <w:rsid w:val="00D368FF"/>
    <w:rsid w:val="00D55878"/>
    <w:rsid w:val="00D5620F"/>
    <w:rsid w:val="00D60CA8"/>
    <w:rsid w:val="00D61AD1"/>
    <w:rsid w:val="00D64F2B"/>
    <w:rsid w:val="00D7146A"/>
    <w:rsid w:val="00D74EA6"/>
    <w:rsid w:val="00D77251"/>
    <w:rsid w:val="00D77316"/>
    <w:rsid w:val="00D8212E"/>
    <w:rsid w:val="00D957FB"/>
    <w:rsid w:val="00D95E82"/>
    <w:rsid w:val="00D964FA"/>
    <w:rsid w:val="00DA7FC1"/>
    <w:rsid w:val="00DB4BB7"/>
    <w:rsid w:val="00DD429D"/>
    <w:rsid w:val="00DD52C4"/>
    <w:rsid w:val="00DD6B63"/>
    <w:rsid w:val="00DE1C7F"/>
    <w:rsid w:val="00DE3A82"/>
    <w:rsid w:val="00DE6839"/>
    <w:rsid w:val="00E05DC7"/>
    <w:rsid w:val="00E349ED"/>
    <w:rsid w:val="00E351DC"/>
    <w:rsid w:val="00E530E5"/>
    <w:rsid w:val="00E62AEF"/>
    <w:rsid w:val="00E65720"/>
    <w:rsid w:val="00E7028F"/>
    <w:rsid w:val="00E72B7D"/>
    <w:rsid w:val="00E858AE"/>
    <w:rsid w:val="00E874EF"/>
    <w:rsid w:val="00E915A8"/>
    <w:rsid w:val="00EB07CA"/>
    <w:rsid w:val="00EB3C89"/>
    <w:rsid w:val="00EB3FF1"/>
    <w:rsid w:val="00EC0371"/>
    <w:rsid w:val="00EC7BE2"/>
    <w:rsid w:val="00ED3507"/>
    <w:rsid w:val="00ED4B55"/>
    <w:rsid w:val="00ED5984"/>
    <w:rsid w:val="00ED5FEB"/>
    <w:rsid w:val="00EE2D38"/>
    <w:rsid w:val="00EE4042"/>
    <w:rsid w:val="00EE4E49"/>
    <w:rsid w:val="00EF24D9"/>
    <w:rsid w:val="00EF6532"/>
    <w:rsid w:val="00F00D72"/>
    <w:rsid w:val="00F01C3B"/>
    <w:rsid w:val="00F0209C"/>
    <w:rsid w:val="00F1118E"/>
    <w:rsid w:val="00F11873"/>
    <w:rsid w:val="00F133BD"/>
    <w:rsid w:val="00F16172"/>
    <w:rsid w:val="00F20DB0"/>
    <w:rsid w:val="00F25EC1"/>
    <w:rsid w:val="00F3033D"/>
    <w:rsid w:val="00F35302"/>
    <w:rsid w:val="00F37631"/>
    <w:rsid w:val="00F457ED"/>
    <w:rsid w:val="00F46682"/>
    <w:rsid w:val="00F47BBA"/>
    <w:rsid w:val="00F51FEC"/>
    <w:rsid w:val="00F52799"/>
    <w:rsid w:val="00F61E33"/>
    <w:rsid w:val="00F632F6"/>
    <w:rsid w:val="00F640C4"/>
    <w:rsid w:val="00F67318"/>
    <w:rsid w:val="00F92C22"/>
    <w:rsid w:val="00F93AC6"/>
    <w:rsid w:val="00F9405D"/>
    <w:rsid w:val="00F963A5"/>
    <w:rsid w:val="00FA31FC"/>
    <w:rsid w:val="00FA40F5"/>
    <w:rsid w:val="00FB0F40"/>
    <w:rsid w:val="00FC2E03"/>
    <w:rsid w:val="00FC3F1E"/>
    <w:rsid w:val="00FD3D4A"/>
    <w:rsid w:val="00FD410D"/>
    <w:rsid w:val="00FE16E4"/>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FC737"/>
  <w15:docId w15:val="{21D48A48-882C-4E6E-BA22-AC41CCAF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915A8"/>
    <w:pPr>
      <w:spacing w:after="0" w:line="240" w:lineRule="auto"/>
    </w:pPr>
    <w:rPr>
      <w:rFonts w:ascii="Arial" w:hAnsi="Arial" w:cs="Arial"/>
      <w:sz w:val="20"/>
      <w:szCs w:val="20"/>
      <w:lang w:val="nl-NL"/>
    </w:rPr>
  </w:style>
  <w:style w:type="paragraph" w:styleId="Kop1">
    <w:name w:val="heading 1"/>
    <w:basedOn w:val="Standaard"/>
    <w:next w:val="Standaard"/>
    <w:link w:val="Kop1Char"/>
    <w:uiPriority w:val="9"/>
    <w:qFormat/>
    <w:rsid w:val="00E915A8"/>
    <w:pPr>
      <w:keepNext/>
      <w:numPr>
        <w:numId w:val="1"/>
      </w:numPr>
      <w:tabs>
        <w:tab w:val="left" w:pos="3135"/>
      </w:tabs>
      <w:spacing w:before="360"/>
      <w:ind w:left="357" w:hanging="357"/>
      <w:outlineLvl w:val="0"/>
    </w:pPr>
    <w:rPr>
      <w:rFonts w:eastAsia="Times New Roman"/>
      <w:b/>
      <w:bCs/>
      <w:kern w:val="32"/>
      <w:sz w:val="28"/>
      <w:szCs w:val="28"/>
      <w:lang w:bidi="ar-SA"/>
    </w:rPr>
  </w:style>
  <w:style w:type="paragraph" w:styleId="Kop2">
    <w:name w:val="heading 2"/>
    <w:basedOn w:val="Standaard"/>
    <w:next w:val="Standaard"/>
    <w:link w:val="Kop2Char"/>
    <w:uiPriority w:val="9"/>
    <w:unhideWhenUsed/>
    <w:qFormat/>
    <w:rsid w:val="00E915A8"/>
    <w:pPr>
      <w:keepNext/>
      <w:numPr>
        <w:ilvl w:val="1"/>
        <w:numId w:val="1"/>
      </w:numPr>
      <w:spacing w:before="360" w:after="180"/>
      <w:outlineLvl w:val="1"/>
    </w:pPr>
    <w:rPr>
      <w:rFonts w:eastAsia="Times New Roman"/>
      <w:b/>
      <w:bCs/>
      <w:iCs/>
      <w:sz w:val="24"/>
      <w:lang w:bidi="ar-SA"/>
    </w:rPr>
  </w:style>
  <w:style w:type="paragraph" w:styleId="Kop3">
    <w:name w:val="heading 3"/>
    <w:basedOn w:val="Standaard"/>
    <w:next w:val="Standaard"/>
    <w:link w:val="Kop3Char"/>
    <w:uiPriority w:val="9"/>
    <w:semiHidden/>
    <w:unhideWhenUsed/>
    <w:qFormat/>
    <w:rsid w:val="0040701A"/>
    <w:pPr>
      <w:keepNext/>
      <w:spacing w:before="240" w:after="60"/>
      <w:outlineLvl w:val="2"/>
    </w:pPr>
    <w:rPr>
      <w:rFonts w:asciiTheme="majorHAnsi" w:eastAsiaTheme="majorEastAsia" w:hAnsiTheme="majorHAnsi"/>
      <w:b/>
      <w:bCs/>
      <w:sz w:val="26"/>
      <w:szCs w:val="26"/>
    </w:rPr>
  </w:style>
  <w:style w:type="paragraph" w:styleId="Kop4">
    <w:name w:val="heading 4"/>
    <w:basedOn w:val="Standaard"/>
    <w:next w:val="Standaard"/>
    <w:link w:val="Kop4Char"/>
    <w:uiPriority w:val="9"/>
    <w:semiHidden/>
    <w:unhideWhenUsed/>
    <w:qFormat/>
    <w:rsid w:val="0040701A"/>
    <w:pPr>
      <w:keepNext/>
      <w:spacing w:before="240" w:after="60"/>
      <w:outlineLvl w:val="3"/>
    </w:pPr>
    <w:rPr>
      <w:b/>
      <w:bCs/>
      <w:sz w:val="28"/>
      <w:szCs w:val="28"/>
    </w:rPr>
  </w:style>
  <w:style w:type="paragraph" w:styleId="Kop5">
    <w:name w:val="heading 5"/>
    <w:basedOn w:val="Standaard"/>
    <w:next w:val="Standaard"/>
    <w:link w:val="Kop5Char"/>
    <w:uiPriority w:val="9"/>
    <w:semiHidden/>
    <w:unhideWhenUsed/>
    <w:qFormat/>
    <w:rsid w:val="0040701A"/>
    <w:pPr>
      <w:spacing w:before="240" w:after="60"/>
      <w:outlineLvl w:val="4"/>
    </w:pPr>
    <w:rPr>
      <w:b/>
      <w:bCs/>
      <w:i/>
      <w:iCs/>
      <w:sz w:val="26"/>
      <w:szCs w:val="26"/>
    </w:rPr>
  </w:style>
  <w:style w:type="paragraph" w:styleId="Kop6">
    <w:name w:val="heading 6"/>
    <w:basedOn w:val="Standaard"/>
    <w:next w:val="Standaard"/>
    <w:link w:val="Kop6Char"/>
    <w:uiPriority w:val="9"/>
    <w:semiHidden/>
    <w:unhideWhenUsed/>
    <w:qFormat/>
    <w:rsid w:val="0040701A"/>
    <w:pPr>
      <w:spacing w:before="240" w:after="60"/>
      <w:outlineLvl w:val="5"/>
    </w:pPr>
    <w:rPr>
      <w:b/>
      <w:bCs/>
      <w:sz w:val="22"/>
      <w:szCs w:val="22"/>
    </w:rPr>
  </w:style>
  <w:style w:type="paragraph" w:styleId="Kop7">
    <w:name w:val="heading 7"/>
    <w:basedOn w:val="Standaard"/>
    <w:next w:val="Standaard"/>
    <w:link w:val="Kop7Char"/>
    <w:uiPriority w:val="9"/>
    <w:semiHidden/>
    <w:unhideWhenUsed/>
    <w:qFormat/>
    <w:rsid w:val="0040701A"/>
    <w:pPr>
      <w:spacing w:before="240" w:after="60"/>
      <w:outlineLvl w:val="6"/>
    </w:pPr>
  </w:style>
  <w:style w:type="paragraph" w:styleId="Kop8">
    <w:name w:val="heading 8"/>
    <w:basedOn w:val="Standaard"/>
    <w:next w:val="Standaard"/>
    <w:link w:val="Kop8Char"/>
    <w:uiPriority w:val="9"/>
    <w:semiHidden/>
    <w:unhideWhenUsed/>
    <w:qFormat/>
    <w:rsid w:val="0040701A"/>
    <w:pPr>
      <w:spacing w:before="240" w:after="60"/>
      <w:outlineLvl w:val="7"/>
    </w:pPr>
    <w:rPr>
      <w:i/>
      <w:iCs/>
    </w:rPr>
  </w:style>
  <w:style w:type="paragraph" w:styleId="Kop9">
    <w:name w:val="heading 9"/>
    <w:basedOn w:val="Standaard"/>
    <w:next w:val="Standaard"/>
    <w:link w:val="Kop9Char"/>
    <w:uiPriority w:val="9"/>
    <w:semiHidden/>
    <w:unhideWhenUsed/>
    <w:qFormat/>
    <w:rsid w:val="0040701A"/>
    <w:pPr>
      <w:spacing w:before="240" w:after="60"/>
      <w:outlineLvl w:val="8"/>
    </w:pPr>
    <w:rPr>
      <w:rFonts w:asciiTheme="majorHAnsi" w:eastAsiaTheme="majorEastAsia" w:hAnsiTheme="majorHAnsi"/>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915A8"/>
    <w:rPr>
      <w:rFonts w:ascii="Arial" w:eastAsia="Times New Roman" w:hAnsi="Arial" w:cs="Arial"/>
      <w:b/>
      <w:bCs/>
      <w:kern w:val="32"/>
      <w:sz w:val="28"/>
      <w:szCs w:val="28"/>
      <w:lang w:val="nl-NL" w:bidi="ar-SA"/>
    </w:rPr>
  </w:style>
  <w:style w:type="character" w:customStyle="1" w:styleId="Kop2Char">
    <w:name w:val="Kop 2 Char"/>
    <w:basedOn w:val="Standaardalinea-lettertype"/>
    <w:link w:val="Kop2"/>
    <w:uiPriority w:val="9"/>
    <w:rsid w:val="00E915A8"/>
    <w:rPr>
      <w:rFonts w:ascii="Arial" w:eastAsia="Times New Roman" w:hAnsi="Arial" w:cs="Arial"/>
      <w:b/>
      <w:bCs/>
      <w:iCs/>
      <w:sz w:val="24"/>
      <w:szCs w:val="24"/>
      <w:lang w:val="nl-NL" w:bidi="ar-SA"/>
    </w:rPr>
  </w:style>
  <w:style w:type="character" w:customStyle="1" w:styleId="Kop3Char">
    <w:name w:val="Kop 3 Char"/>
    <w:basedOn w:val="Standaardalinea-lettertype"/>
    <w:link w:val="Kop3"/>
    <w:uiPriority w:val="9"/>
    <w:semiHidden/>
    <w:rsid w:val="0040701A"/>
    <w:rPr>
      <w:rFonts w:asciiTheme="majorHAnsi" w:eastAsiaTheme="majorEastAsia" w:hAnsiTheme="majorHAnsi"/>
      <w:b/>
      <w:bCs/>
      <w:sz w:val="26"/>
      <w:szCs w:val="26"/>
    </w:rPr>
  </w:style>
  <w:style w:type="character" w:customStyle="1" w:styleId="Kop4Char">
    <w:name w:val="Kop 4 Char"/>
    <w:basedOn w:val="Standaardalinea-lettertype"/>
    <w:link w:val="Kop4"/>
    <w:uiPriority w:val="9"/>
    <w:rsid w:val="0040701A"/>
    <w:rPr>
      <w:b/>
      <w:bCs/>
      <w:sz w:val="28"/>
      <w:szCs w:val="28"/>
    </w:rPr>
  </w:style>
  <w:style w:type="character" w:customStyle="1" w:styleId="Kop5Char">
    <w:name w:val="Kop 5 Char"/>
    <w:basedOn w:val="Standaardalinea-lettertype"/>
    <w:link w:val="Kop5"/>
    <w:uiPriority w:val="9"/>
    <w:semiHidden/>
    <w:rsid w:val="0040701A"/>
    <w:rPr>
      <w:b/>
      <w:bCs/>
      <w:i/>
      <w:iCs/>
      <w:sz w:val="26"/>
      <w:szCs w:val="26"/>
    </w:rPr>
  </w:style>
  <w:style w:type="character" w:customStyle="1" w:styleId="Kop6Char">
    <w:name w:val="Kop 6 Char"/>
    <w:basedOn w:val="Standaardalinea-lettertype"/>
    <w:link w:val="Kop6"/>
    <w:uiPriority w:val="9"/>
    <w:semiHidden/>
    <w:rsid w:val="0040701A"/>
    <w:rPr>
      <w:b/>
      <w:bCs/>
    </w:rPr>
  </w:style>
  <w:style w:type="character" w:customStyle="1" w:styleId="Kop7Char">
    <w:name w:val="Kop 7 Char"/>
    <w:basedOn w:val="Standaardalinea-lettertype"/>
    <w:link w:val="Kop7"/>
    <w:uiPriority w:val="9"/>
    <w:semiHidden/>
    <w:rsid w:val="0040701A"/>
    <w:rPr>
      <w:sz w:val="24"/>
      <w:szCs w:val="24"/>
    </w:rPr>
  </w:style>
  <w:style w:type="character" w:customStyle="1" w:styleId="Kop8Char">
    <w:name w:val="Kop 8 Char"/>
    <w:basedOn w:val="Standaardalinea-lettertype"/>
    <w:link w:val="Kop8"/>
    <w:uiPriority w:val="9"/>
    <w:semiHidden/>
    <w:rsid w:val="0040701A"/>
    <w:rPr>
      <w:i/>
      <w:iCs/>
      <w:sz w:val="24"/>
      <w:szCs w:val="24"/>
    </w:rPr>
  </w:style>
  <w:style w:type="character" w:customStyle="1" w:styleId="Kop9Char">
    <w:name w:val="Kop 9 Char"/>
    <w:basedOn w:val="Standaardalinea-lettertype"/>
    <w:link w:val="Kop9"/>
    <w:uiPriority w:val="9"/>
    <w:semiHidden/>
    <w:rsid w:val="0040701A"/>
    <w:rPr>
      <w:rFonts w:asciiTheme="majorHAnsi" w:eastAsiaTheme="majorEastAsia" w:hAnsiTheme="majorHAnsi"/>
    </w:rPr>
  </w:style>
  <w:style w:type="paragraph" w:styleId="Titel">
    <w:name w:val="Title"/>
    <w:basedOn w:val="Standaard"/>
    <w:next w:val="Standaard"/>
    <w:link w:val="TitelChar"/>
    <w:uiPriority w:val="10"/>
    <w:qFormat/>
    <w:rsid w:val="0040701A"/>
    <w:pPr>
      <w:spacing w:before="240" w:after="60"/>
      <w:jc w:val="center"/>
      <w:outlineLvl w:val="0"/>
    </w:pPr>
    <w:rPr>
      <w:rFonts w:asciiTheme="majorHAnsi" w:eastAsiaTheme="majorEastAsia" w:hAnsiTheme="majorHAnsi"/>
      <w:b/>
      <w:bCs/>
      <w:kern w:val="28"/>
      <w:sz w:val="32"/>
      <w:szCs w:val="32"/>
    </w:rPr>
  </w:style>
  <w:style w:type="character" w:customStyle="1" w:styleId="TitelChar">
    <w:name w:val="Titel Char"/>
    <w:basedOn w:val="Standaardalinea-lettertype"/>
    <w:link w:val="Titel"/>
    <w:uiPriority w:val="10"/>
    <w:rsid w:val="0040701A"/>
    <w:rPr>
      <w:rFonts w:asciiTheme="majorHAnsi" w:eastAsiaTheme="majorEastAsia" w:hAnsiTheme="majorHAnsi"/>
      <w:b/>
      <w:bCs/>
      <w:kern w:val="28"/>
      <w:sz w:val="32"/>
      <w:szCs w:val="32"/>
    </w:rPr>
  </w:style>
  <w:style w:type="paragraph" w:styleId="Ondertitel">
    <w:name w:val="Subtitle"/>
    <w:basedOn w:val="Standaard"/>
    <w:next w:val="Standaard"/>
    <w:link w:val="OndertitelChar"/>
    <w:uiPriority w:val="11"/>
    <w:qFormat/>
    <w:rsid w:val="0040701A"/>
    <w:pPr>
      <w:spacing w:after="60"/>
      <w:jc w:val="center"/>
      <w:outlineLvl w:val="1"/>
    </w:pPr>
    <w:rPr>
      <w:rFonts w:asciiTheme="majorHAnsi" w:eastAsiaTheme="majorEastAsia" w:hAnsiTheme="majorHAnsi"/>
    </w:rPr>
  </w:style>
  <w:style w:type="character" w:customStyle="1" w:styleId="OndertitelChar">
    <w:name w:val="Ondertitel Char"/>
    <w:basedOn w:val="Standaardalinea-lettertype"/>
    <w:link w:val="Ondertitel"/>
    <w:uiPriority w:val="11"/>
    <w:rsid w:val="0040701A"/>
    <w:rPr>
      <w:rFonts w:asciiTheme="majorHAnsi" w:eastAsiaTheme="majorEastAsia" w:hAnsiTheme="majorHAnsi"/>
      <w:sz w:val="24"/>
      <w:szCs w:val="24"/>
    </w:rPr>
  </w:style>
  <w:style w:type="character" w:styleId="Zwaar">
    <w:name w:val="Strong"/>
    <w:basedOn w:val="Standaardalinea-lettertype"/>
    <w:uiPriority w:val="22"/>
    <w:qFormat/>
    <w:rsid w:val="0040701A"/>
    <w:rPr>
      <w:b/>
      <w:bCs/>
    </w:rPr>
  </w:style>
  <w:style w:type="character" w:styleId="Nadruk">
    <w:name w:val="Emphasis"/>
    <w:basedOn w:val="Standaardalinea-lettertype"/>
    <w:uiPriority w:val="20"/>
    <w:qFormat/>
    <w:rsid w:val="0040701A"/>
    <w:rPr>
      <w:rFonts w:asciiTheme="minorHAnsi" w:hAnsiTheme="minorHAnsi"/>
      <w:b/>
      <w:i/>
      <w:iCs/>
    </w:rPr>
  </w:style>
  <w:style w:type="paragraph" w:styleId="Geenafstand">
    <w:name w:val="No Spacing"/>
    <w:basedOn w:val="Standaard"/>
    <w:uiPriority w:val="1"/>
    <w:qFormat/>
    <w:rsid w:val="0040701A"/>
    <w:rPr>
      <w:szCs w:val="32"/>
    </w:rPr>
  </w:style>
  <w:style w:type="paragraph" w:styleId="Lijstalinea">
    <w:name w:val="List Paragraph"/>
    <w:basedOn w:val="Standaard"/>
    <w:link w:val="LijstalineaChar"/>
    <w:uiPriority w:val="34"/>
    <w:qFormat/>
    <w:rsid w:val="0040701A"/>
    <w:pPr>
      <w:ind w:left="720"/>
      <w:contextualSpacing/>
    </w:pPr>
  </w:style>
  <w:style w:type="paragraph" w:styleId="Citaat">
    <w:name w:val="Quote"/>
    <w:basedOn w:val="Standaard"/>
    <w:next w:val="Standaard"/>
    <w:link w:val="CitaatChar"/>
    <w:uiPriority w:val="29"/>
    <w:qFormat/>
    <w:rsid w:val="0040701A"/>
    <w:rPr>
      <w:i/>
    </w:rPr>
  </w:style>
  <w:style w:type="character" w:customStyle="1" w:styleId="CitaatChar">
    <w:name w:val="Citaat Char"/>
    <w:basedOn w:val="Standaardalinea-lettertype"/>
    <w:link w:val="Citaat"/>
    <w:uiPriority w:val="29"/>
    <w:rsid w:val="0040701A"/>
    <w:rPr>
      <w:i/>
      <w:sz w:val="24"/>
      <w:szCs w:val="24"/>
    </w:rPr>
  </w:style>
  <w:style w:type="paragraph" w:styleId="Duidelijkcitaat">
    <w:name w:val="Intense Quote"/>
    <w:basedOn w:val="Standaard"/>
    <w:next w:val="Standaard"/>
    <w:link w:val="DuidelijkcitaatChar"/>
    <w:uiPriority w:val="30"/>
    <w:qFormat/>
    <w:rsid w:val="0040701A"/>
    <w:pPr>
      <w:ind w:left="720" w:right="720"/>
    </w:pPr>
    <w:rPr>
      <w:b/>
      <w:i/>
      <w:szCs w:val="22"/>
    </w:rPr>
  </w:style>
  <w:style w:type="character" w:customStyle="1" w:styleId="DuidelijkcitaatChar">
    <w:name w:val="Duidelijk citaat Char"/>
    <w:basedOn w:val="Standaardalinea-lettertype"/>
    <w:link w:val="Duidelijkcitaat"/>
    <w:uiPriority w:val="30"/>
    <w:rsid w:val="0040701A"/>
    <w:rPr>
      <w:b/>
      <w:i/>
      <w:sz w:val="24"/>
    </w:rPr>
  </w:style>
  <w:style w:type="character" w:styleId="Subtielebenadrukking">
    <w:name w:val="Subtle Emphasis"/>
    <w:uiPriority w:val="19"/>
    <w:qFormat/>
    <w:rsid w:val="0040701A"/>
    <w:rPr>
      <w:i/>
      <w:color w:val="5A5A5A" w:themeColor="text1" w:themeTint="A5"/>
    </w:rPr>
  </w:style>
  <w:style w:type="character" w:styleId="Intensievebenadrukking">
    <w:name w:val="Intense Emphasis"/>
    <w:basedOn w:val="Standaardalinea-lettertype"/>
    <w:uiPriority w:val="21"/>
    <w:qFormat/>
    <w:rsid w:val="0040701A"/>
    <w:rPr>
      <w:b/>
      <w:i/>
      <w:sz w:val="24"/>
      <w:szCs w:val="24"/>
      <w:u w:val="single"/>
    </w:rPr>
  </w:style>
  <w:style w:type="character" w:styleId="Subtieleverwijzing">
    <w:name w:val="Subtle Reference"/>
    <w:basedOn w:val="Standaardalinea-lettertype"/>
    <w:uiPriority w:val="31"/>
    <w:qFormat/>
    <w:rsid w:val="0040701A"/>
    <w:rPr>
      <w:sz w:val="24"/>
      <w:szCs w:val="24"/>
      <w:u w:val="single"/>
    </w:rPr>
  </w:style>
  <w:style w:type="character" w:styleId="Intensieveverwijzing">
    <w:name w:val="Intense Reference"/>
    <w:basedOn w:val="Standaardalinea-lettertype"/>
    <w:uiPriority w:val="32"/>
    <w:qFormat/>
    <w:rsid w:val="0040701A"/>
    <w:rPr>
      <w:b/>
      <w:sz w:val="24"/>
      <w:u w:val="single"/>
    </w:rPr>
  </w:style>
  <w:style w:type="character" w:styleId="Titelvanboek">
    <w:name w:val="Book Title"/>
    <w:basedOn w:val="Standaardalinea-lettertype"/>
    <w:uiPriority w:val="33"/>
    <w:qFormat/>
    <w:rsid w:val="0040701A"/>
    <w:rPr>
      <w:rFonts w:asciiTheme="majorHAnsi" w:eastAsiaTheme="majorEastAsia" w:hAnsiTheme="majorHAnsi"/>
      <w:b/>
      <w:i/>
      <w:sz w:val="24"/>
      <w:szCs w:val="24"/>
    </w:rPr>
  </w:style>
  <w:style w:type="paragraph" w:styleId="Kopvaninhoudsopgave">
    <w:name w:val="TOC Heading"/>
    <w:basedOn w:val="Kop1"/>
    <w:next w:val="Standaard"/>
    <w:uiPriority w:val="39"/>
    <w:semiHidden/>
    <w:unhideWhenUsed/>
    <w:qFormat/>
    <w:rsid w:val="0040701A"/>
    <w:pPr>
      <w:outlineLvl w:val="9"/>
    </w:pPr>
  </w:style>
  <w:style w:type="paragraph" w:styleId="Ballontekst">
    <w:name w:val="Balloon Text"/>
    <w:basedOn w:val="Standaard"/>
    <w:link w:val="BallontekstChar"/>
    <w:uiPriority w:val="99"/>
    <w:semiHidden/>
    <w:unhideWhenUsed/>
    <w:rsid w:val="00FA40F5"/>
    <w:rPr>
      <w:rFonts w:ascii="Tahoma" w:hAnsi="Tahoma" w:cs="Tahoma"/>
      <w:sz w:val="16"/>
      <w:szCs w:val="16"/>
    </w:rPr>
  </w:style>
  <w:style w:type="character" w:customStyle="1" w:styleId="BallontekstChar">
    <w:name w:val="Ballontekst Char"/>
    <w:basedOn w:val="Standaardalinea-lettertype"/>
    <w:link w:val="Ballontekst"/>
    <w:uiPriority w:val="99"/>
    <w:semiHidden/>
    <w:rsid w:val="00FA40F5"/>
    <w:rPr>
      <w:rFonts w:ascii="Tahoma" w:hAnsi="Tahoma" w:cs="Tahoma"/>
      <w:sz w:val="16"/>
      <w:szCs w:val="16"/>
    </w:rPr>
  </w:style>
  <w:style w:type="paragraph" w:styleId="Koptekst">
    <w:name w:val="header"/>
    <w:basedOn w:val="Standaard"/>
    <w:link w:val="KoptekstChar"/>
    <w:unhideWhenUsed/>
    <w:rsid w:val="00304466"/>
    <w:pPr>
      <w:tabs>
        <w:tab w:val="center" w:pos="4513"/>
        <w:tab w:val="right" w:pos="9026"/>
      </w:tabs>
    </w:pPr>
  </w:style>
  <w:style w:type="character" w:customStyle="1" w:styleId="KoptekstChar">
    <w:name w:val="Koptekst Char"/>
    <w:basedOn w:val="Standaardalinea-lettertype"/>
    <w:link w:val="Koptekst"/>
    <w:uiPriority w:val="99"/>
    <w:semiHidden/>
    <w:rsid w:val="00304466"/>
    <w:rPr>
      <w:sz w:val="24"/>
      <w:szCs w:val="24"/>
    </w:rPr>
  </w:style>
  <w:style w:type="paragraph" w:styleId="Voettekst">
    <w:name w:val="footer"/>
    <w:basedOn w:val="Standaard"/>
    <w:link w:val="VoettekstChar"/>
    <w:unhideWhenUsed/>
    <w:rsid w:val="00304466"/>
    <w:pPr>
      <w:tabs>
        <w:tab w:val="center" w:pos="4513"/>
        <w:tab w:val="right" w:pos="9026"/>
      </w:tabs>
    </w:pPr>
  </w:style>
  <w:style w:type="character" w:customStyle="1" w:styleId="VoettekstChar">
    <w:name w:val="Voettekst Char"/>
    <w:basedOn w:val="Standaardalinea-lettertype"/>
    <w:link w:val="Voettekst"/>
    <w:uiPriority w:val="99"/>
    <w:semiHidden/>
    <w:rsid w:val="00304466"/>
    <w:rPr>
      <w:sz w:val="24"/>
      <w:szCs w:val="24"/>
    </w:rPr>
  </w:style>
  <w:style w:type="paragraph" w:styleId="Bijschrift">
    <w:name w:val="caption"/>
    <w:basedOn w:val="Standaard"/>
    <w:next w:val="Standaard"/>
    <w:uiPriority w:val="35"/>
    <w:unhideWhenUsed/>
    <w:qFormat/>
    <w:rsid w:val="003B0F3A"/>
    <w:pPr>
      <w:spacing w:after="200"/>
    </w:pPr>
    <w:rPr>
      <w:b/>
      <w:bCs/>
      <w:color w:val="4F81BD" w:themeColor="accent1"/>
      <w:sz w:val="18"/>
      <w:szCs w:val="18"/>
    </w:rPr>
  </w:style>
  <w:style w:type="paragraph" w:customStyle="1" w:styleId="Hoofdstuk">
    <w:name w:val="Hoofdstuk"/>
    <w:basedOn w:val="Kop1"/>
    <w:autoRedefine/>
    <w:rsid w:val="00C56832"/>
  </w:style>
  <w:style w:type="paragraph" w:customStyle="1" w:styleId="Paragraaf">
    <w:name w:val="Paragraaf"/>
    <w:basedOn w:val="Kop2"/>
    <w:autoRedefine/>
    <w:rsid w:val="007550D9"/>
    <w:rPr>
      <w:i/>
      <w:szCs w:val="24"/>
    </w:rPr>
  </w:style>
  <w:style w:type="paragraph" w:styleId="Inhopg1">
    <w:name w:val="toc 1"/>
    <w:basedOn w:val="Standaard"/>
    <w:next w:val="Standaard"/>
    <w:autoRedefine/>
    <w:uiPriority w:val="39"/>
    <w:rsid w:val="00120423"/>
    <w:pPr>
      <w:tabs>
        <w:tab w:val="left" w:pos="540"/>
        <w:tab w:val="right" w:leader="dot" w:pos="8301"/>
        <w:tab w:val="right" w:leader="dot" w:pos="9344"/>
      </w:tabs>
    </w:pPr>
    <w:rPr>
      <w:rFonts w:eastAsia="Times New Roman"/>
      <w:lang w:bidi="ar-SA"/>
    </w:rPr>
  </w:style>
  <w:style w:type="paragraph" w:styleId="Inhopg2">
    <w:name w:val="toc 2"/>
    <w:basedOn w:val="Standaard"/>
    <w:next w:val="Standaard"/>
    <w:autoRedefine/>
    <w:uiPriority w:val="39"/>
    <w:rsid w:val="00D7146A"/>
    <w:pPr>
      <w:tabs>
        <w:tab w:val="left" w:pos="900"/>
        <w:tab w:val="right" w:leader="dot" w:pos="8303"/>
      </w:tabs>
      <w:ind w:left="540"/>
    </w:pPr>
    <w:rPr>
      <w:rFonts w:eastAsia="Times New Roman"/>
      <w:lang w:bidi="ar-SA"/>
    </w:rPr>
  </w:style>
  <w:style w:type="character" w:styleId="Hyperlink">
    <w:name w:val="Hyperlink"/>
    <w:basedOn w:val="Standaardalinea-lettertype"/>
    <w:uiPriority w:val="99"/>
    <w:rsid w:val="00D7146A"/>
    <w:rPr>
      <w:color w:val="0000FF"/>
      <w:u w:val="single"/>
    </w:rPr>
  </w:style>
  <w:style w:type="character" w:styleId="Paginanummer">
    <w:name w:val="page number"/>
    <w:basedOn w:val="Standaardalinea-lettertype"/>
    <w:rsid w:val="00D7146A"/>
  </w:style>
  <w:style w:type="paragraph" w:customStyle="1" w:styleId="conceptdefinitief">
    <w:name w:val="concept/definitief"/>
    <w:basedOn w:val="Standaard"/>
    <w:rsid w:val="00D61AD1"/>
    <w:pPr>
      <w:overflowPunct w:val="0"/>
      <w:autoSpaceDE w:val="0"/>
      <w:autoSpaceDN w:val="0"/>
      <w:adjustRightInd w:val="0"/>
      <w:jc w:val="center"/>
      <w:textAlignment w:val="baseline"/>
    </w:pPr>
    <w:rPr>
      <w:rFonts w:ascii="Arial Narrow" w:eastAsia="Times New Roman" w:hAnsi="Arial Narrow"/>
      <w:color w:val="000000"/>
      <w:spacing w:val="20"/>
      <w:sz w:val="36"/>
      <w:lang w:val="nl" w:bidi="ar-SA"/>
    </w:rPr>
  </w:style>
  <w:style w:type="paragraph" w:customStyle="1" w:styleId="Kopongenummerd">
    <w:name w:val="_Kop ongenummerd"/>
    <w:basedOn w:val="Standaard"/>
    <w:qFormat/>
    <w:rsid w:val="00D61AD1"/>
    <w:pPr>
      <w:spacing w:before="1080" w:after="480" w:line="280" w:lineRule="atLeast"/>
    </w:pPr>
    <w:rPr>
      <w:rFonts w:eastAsia="Times New Roman"/>
      <w:b/>
      <w:caps/>
      <w:sz w:val="28"/>
      <w:lang w:eastAsia="nl-NL" w:bidi="ar-SA"/>
    </w:rPr>
  </w:style>
  <w:style w:type="character" w:styleId="GevolgdeHyperlink">
    <w:name w:val="FollowedHyperlink"/>
    <w:basedOn w:val="Standaardalinea-lettertype"/>
    <w:uiPriority w:val="99"/>
    <w:semiHidden/>
    <w:unhideWhenUsed/>
    <w:rsid w:val="00EF6532"/>
    <w:rPr>
      <w:color w:val="800080" w:themeColor="followedHyperlink"/>
      <w:u w:val="single"/>
    </w:rPr>
  </w:style>
  <w:style w:type="character" w:styleId="Tekstvantijdelijkeaanduiding">
    <w:name w:val="Placeholder Text"/>
    <w:basedOn w:val="Standaardalinea-lettertype"/>
    <w:uiPriority w:val="99"/>
    <w:semiHidden/>
    <w:rsid w:val="00B86728"/>
    <w:rPr>
      <w:color w:val="808080"/>
    </w:rPr>
  </w:style>
  <w:style w:type="table" w:styleId="Tabelraster">
    <w:name w:val="Table Grid"/>
    <w:basedOn w:val="Standaardtabel"/>
    <w:uiPriority w:val="59"/>
    <w:rsid w:val="00253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jstalineaChar">
    <w:name w:val="Lijstalinea Char"/>
    <w:basedOn w:val="Standaardalinea-lettertype"/>
    <w:link w:val="Lijstalinea"/>
    <w:uiPriority w:val="34"/>
    <w:rsid w:val="00D162F7"/>
    <w:rPr>
      <w:sz w:val="24"/>
      <w:szCs w:val="24"/>
    </w:rPr>
  </w:style>
  <w:style w:type="paragraph" w:customStyle="1" w:styleId="Stijl1b">
    <w:name w:val="Stijl1b"/>
    <w:basedOn w:val="Paragraaf"/>
    <w:qFormat/>
    <w:rsid w:val="00C56832"/>
    <w:pPr>
      <w:numPr>
        <w:ilvl w:val="0"/>
        <w:numId w:val="3"/>
      </w:numPr>
    </w:pPr>
  </w:style>
  <w:style w:type="character" w:styleId="Verwijzingopmerking">
    <w:name w:val="annotation reference"/>
    <w:basedOn w:val="Standaardalinea-lettertype"/>
    <w:uiPriority w:val="99"/>
    <w:semiHidden/>
    <w:unhideWhenUsed/>
    <w:rsid w:val="002C1C4C"/>
    <w:rPr>
      <w:sz w:val="16"/>
      <w:szCs w:val="16"/>
    </w:rPr>
  </w:style>
  <w:style w:type="paragraph" w:styleId="Tekstopmerking">
    <w:name w:val="annotation text"/>
    <w:basedOn w:val="Standaard"/>
    <w:link w:val="TekstopmerkingChar"/>
    <w:uiPriority w:val="99"/>
    <w:semiHidden/>
    <w:unhideWhenUsed/>
    <w:rsid w:val="002C1C4C"/>
  </w:style>
  <w:style w:type="character" w:customStyle="1" w:styleId="TekstopmerkingChar">
    <w:name w:val="Tekst opmerking Char"/>
    <w:basedOn w:val="Standaardalinea-lettertype"/>
    <w:link w:val="Tekstopmerking"/>
    <w:uiPriority w:val="99"/>
    <w:semiHidden/>
    <w:rsid w:val="002C1C4C"/>
    <w:rPr>
      <w:sz w:val="20"/>
      <w:szCs w:val="20"/>
    </w:rPr>
  </w:style>
  <w:style w:type="paragraph" w:styleId="Onderwerpvanopmerking">
    <w:name w:val="annotation subject"/>
    <w:basedOn w:val="Tekstopmerking"/>
    <w:next w:val="Tekstopmerking"/>
    <w:link w:val="OnderwerpvanopmerkingChar"/>
    <w:uiPriority w:val="99"/>
    <w:semiHidden/>
    <w:unhideWhenUsed/>
    <w:rsid w:val="002C1C4C"/>
    <w:rPr>
      <w:b/>
      <w:bCs/>
    </w:rPr>
  </w:style>
  <w:style w:type="character" w:customStyle="1" w:styleId="OnderwerpvanopmerkingChar">
    <w:name w:val="Onderwerp van opmerking Char"/>
    <w:basedOn w:val="TekstopmerkingChar"/>
    <w:link w:val="Onderwerpvanopmerking"/>
    <w:uiPriority w:val="99"/>
    <w:semiHidden/>
    <w:rsid w:val="002C1C4C"/>
    <w:rPr>
      <w:b/>
      <w:bCs/>
      <w:sz w:val="20"/>
      <w:szCs w:val="20"/>
    </w:rPr>
  </w:style>
  <w:style w:type="paragraph" w:styleId="Plattetekstinspringen">
    <w:name w:val="Body Text Indent"/>
    <w:basedOn w:val="Standaard"/>
    <w:link w:val="PlattetekstinspringenChar"/>
    <w:uiPriority w:val="99"/>
    <w:unhideWhenUsed/>
    <w:rsid w:val="00C63B09"/>
    <w:pPr>
      <w:spacing w:after="120"/>
      <w:ind w:left="283"/>
    </w:pPr>
    <w:rPr>
      <w:rFonts w:ascii="Times New Roman" w:eastAsia="Times New Roman" w:hAnsi="Times New Roman"/>
      <w:lang w:bidi="ar-SA"/>
    </w:rPr>
  </w:style>
  <w:style w:type="character" w:customStyle="1" w:styleId="PlattetekstinspringenChar">
    <w:name w:val="Platte tekst inspringen Char"/>
    <w:basedOn w:val="Standaardalinea-lettertype"/>
    <w:link w:val="Plattetekstinspringen"/>
    <w:uiPriority w:val="99"/>
    <w:rsid w:val="00C63B09"/>
    <w:rPr>
      <w:rFonts w:ascii="Times New Roman" w:eastAsia="Times New Roman" w:hAnsi="Times New Roman"/>
      <w:sz w:val="24"/>
      <w:szCs w:val="24"/>
      <w:lang w:bidi="ar-SA"/>
    </w:rPr>
  </w:style>
  <w:style w:type="paragraph" w:styleId="Normaalweb">
    <w:name w:val="Normal (Web)"/>
    <w:basedOn w:val="Standaard"/>
    <w:uiPriority w:val="99"/>
    <w:unhideWhenUsed/>
    <w:rsid w:val="001865FD"/>
    <w:rPr>
      <w:rFonts w:ascii="Calibri" w:eastAsiaTheme="minorHAnsi" w:hAnsi="Calibri" w:cs="Calibri"/>
      <w:sz w:val="22"/>
      <w:szCs w:val="22"/>
      <w:lang w:eastAsia="nl-NL" w:bidi="ar-SA"/>
    </w:rPr>
  </w:style>
  <w:style w:type="character" w:styleId="Onopgelostemelding">
    <w:name w:val="Unresolved Mention"/>
    <w:basedOn w:val="Standaardalinea-lettertype"/>
    <w:uiPriority w:val="99"/>
    <w:semiHidden/>
    <w:unhideWhenUsed/>
    <w:rsid w:val="00C55E9F"/>
    <w:rPr>
      <w:color w:val="605E5C"/>
      <w:shd w:val="clear" w:color="auto" w:fill="E1DFDD"/>
    </w:rPr>
  </w:style>
  <w:style w:type="paragraph" w:styleId="Revisie">
    <w:name w:val="Revision"/>
    <w:hidden/>
    <w:uiPriority w:val="99"/>
    <w:semiHidden/>
    <w:rsid w:val="00D964FA"/>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4222">
      <w:bodyDiv w:val="1"/>
      <w:marLeft w:val="60"/>
      <w:marRight w:val="60"/>
      <w:marTop w:val="60"/>
      <w:marBottom w:val="15"/>
      <w:divBdr>
        <w:top w:val="none" w:sz="0" w:space="0" w:color="auto"/>
        <w:left w:val="none" w:sz="0" w:space="0" w:color="auto"/>
        <w:bottom w:val="none" w:sz="0" w:space="0" w:color="auto"/>
        <w:right w:val="none" w:sz="0" w:space="0" w:color="auto"/>
      </w:divBdr>
      <w:divsChild>
        <w:div w:id="1049375828">
          <w:marLeft w:val="0"/>
          <w:marRight w:val="0"/>
          <w:marTop w:val="0"/>
          <w:marBottom w:val="0"/>
          <w:divBdr>
            <w:top w:val="none" w:sz="0" w:space="0" w:color="auto"/>
            <w:left w:val="none" w:sz="0" w:space="0" w:color="auto"/>
            <w:bottom w:val="none" w:sz="0" w:space="0" w:color="auto"/>
            <w:right w:val="none" w:sz="0" w:space="0" w:color="auto"/>
          </w:divBdr>
        </w:div>
        <w:div w:id="440882546">
          <w:marLeft w:val="0"/>
          <w:marRight w:val="0"/>
          <w:marTop w:val="0"/>
          <w:marBottom w:val="0"/>
          <w:divBdr>
            <w:top w:val="none" w:sz="0" w:space="0" w:color="auto"/>
            <w:left w:val="none" w:sz="0" w:space="0" w:color="auto"/>
            <w:bottom w:val="none" w:sz="0" w:space="0" w:color="auto"/>
            <w:right w:val="none" w:sz="0" w:space="0" w:color="auto"/>
          </w:divBdr>
        </w:div>
      </w:divsChild>
    </w:div>
    <w:div w:id="200217670">
      <w:bodyDiv w:val="1"/>
      <w:marLeft w:val="0"/>
      <w:marRight w:val="0"/>
      <w:marTop w:val="0"/>
      <w:marBottom w:val="0"/>
      <w:divBdr>
        <w:top w:val="none" w:sz="0" w:space="0" w:color="auto"/>
        <w:left w:val="none" w:sz="0" w:space="0" w:color="auto"/>
        <w:bottom w:val="none" w:sz="0" w:space="0" w:color="auto"/>
        <w:right w:val="none" w:sz="0" w:space="0" w:color="auto"/>
      </w:divBdr>
    </w:div>
    <w:div w:id="886721506">
      <w:bodyDiv w:val="1"/>
      <w:marLeft w:val="0"/>
      <w:marRight w:val="0"/>
      <w:marTop w:val="0"/>
      <w:marBottom w:val="0"/>
      <w:divBdr>
        <w:top w:val="none" w:sz="0" w:space="0" w:color="auto"/>
        <w:left w:val="none" w:sz="0" w:space="0" w:color="auto"/>
        <w:bottom w:val="none" w:sz="0" w:space="0" w:color="auto"/>
        <w:right w:val="none" w:sz="0" w:space="0" w:color="auto"/>
      </w:divBdr>
    </w:div>
    <w:div w:id="903567865">
      <w:bodyDiv w:val="1"/>
      <w:marLeft w:val="0"/>
      <w:marRight w:val="0"/>
      <w:marTop w:val="0"/>
      <w:marBottom w:val="0"/>
      <w:divBdr>
        <w:top w:val="none" w:sz="0" w:space="0" w:color="auto"/>
        <w:left w:val="none" w:sz="0" w:space="0" w:color="auto"/>
        <w:bottom w:val="none" w:sz="0" w:space="0" w:color="auto"/>
        <w:right w:val="none" w:sz="0" w:space="0" w:color="auto"/>
      </w:divBdr>
    </w:div>
    <w:div w:id="1052312775">
      <w:bodyDiv w:val="1"/>
      <w:marLeft w:val="0"/>
      <w:marRight w:val="0"/>
      <w:marTop w:val="0"/>
      <w:marBottom w:val="0"/>
      <w:divBdr>
        <w:top w:val="none" w:sz="0" w:space="0" w:color="auto"/>
        <w:left w:val="none" w:sz="0" w:space="0" w:color="auto"/>
        <w:bottom w:val="none" w:sz="0" w:space="0" w:color="auto"/>
        <w:right w:val="none" w:sz="0" w:space="0" w:color="auto"/>
      </w:divBdr>
    </w:div>
    <w:div w:id="1483086119">
      <w:bodyDiv w:val="1"/>
      <w:marLeft w:val="0"/>
      <w:marRight w:val="0"/>
      <w:marTop w:val="0"/>
      <w:marBottom w:val="0"/>
      <w:divBdr>
        <w:top w:val="none" w:sz="0" w:space="0" w:color="auto"/>
        <w:left w:val="none" w:sz="0" w:space="0" w:color="auto"/>
        <w:bottom w:val="none" w:sz="0" w:space="0" w:color="auto"/>
        <w:right w:val="none" w:sz="0" w:space="0" w:color="auto"/>
      </w:divBdr>
    </w:div>
    <w:div w:id="1869290844">
      <w:bodyDiv w:val="1"/>
      <w:marLeft w:val="0"/>
      <w:marRight w:val="0"/>
      <w:marTop w:val="0"/>
      <w:marBottom w:val="0"/>
      <w:divBdr>
        <w:top w:val="none" w:sz="0" w:space="0" w:color="auto"/>
        <w:left w:val="none" w:sz="0" w:space="0" w:color="auto"/>
        <w:bottom w:val="none" w:sz="0" w:space="0" w:color="auto"/>
        <w:right w:val="none" w:sz="0" w:space="0" w:color="auto"/>
      </w:divBdr>
    </w:div>
    <w:div w:id="1943761006">
      <w:bodyDiv w:val="1"/>
      <w:marLeft w:val="0"/>
      <w:marRight w:val="0"/>
      <w:marTop w:val="0"/>
      <w:marBottom w:val="0"/>
      <w:divBdr>
        <w:top w:val="none" w:sz="0" w:space="0" w:color="auto"/>
        <w:left w:val="none" w:sz="0" w:space="0" w:color="auto"/>
        <w:bottom w:val="none" w:sz="0" w:space="0" w:color="auto"/>
        <w:right w:val="none" w:sz="0" w:space="0" w:color="auto"/>
      </w:divBdr>
    </w:div>
    <w:div w:id="1974820787">
      <w:bodyDiv w:val="1"/>
      <w:marLeft w:val="0"/>
      <w:marRight w:val="0"/>
      <w:marTop w:val="0"/>
      <w:marBottom w:val="0"/>
      <w:divBdr>
        <w:top w:val="none" w:sz="0" w:space="0" w:color="auto"/>
        <w:left w:val="none" w:sz="0" w:space="0" w:color="auto"/>
        <w:bottom w:val="none" w:sz="0" w:space="0" w:color="auto"/>
        <w:right w:val="none" w:sz="0" w:space="0" w:color="auto"/>
      </w:divBdr>
    </w:div>
    <w:div w:id="2031373350">
      <w:bodyDiv w:val="1"/>
      <w:marLeft w:val="60"/>
      <w:marRight w:val="60"/>
      <w:marTop w:val="60"/>
      <w:marBottom w:val="15"/>
      <w:divBdr>
        <w:top w:val="none" w:sz="0" w:space="0" w:color="auto"/>
        <w:left w:val="none" w:sz="0" w:space="0" w:color="auto"/>
        <w:bottom w:val="none" w:sz="0" w:space="0" w:color="auto"/>
        <w:right w:val="none" w:sz="0" w:space="0" w:color="auto"/>
      </w:divBdr>
      <w:divsChild>
        <w:div w:id="994332467">
          <w:marLeft w:val="0"/>
          <w:marRight w:val="0"/>
          <w:marTop w:val="0"/>
          <w:marBottom w:val="0"/>
          <w:divBdr>
            <w:top w:val="none" w:sz="0" w:space="0" w:color="auto"/>
            <w:left w:val="none" w:sz="0" w:space="0" w:color="auto"/>
            <w:bottom w:val="none" w:sz="0" w:space="0" w:color="auto"/>
            <w:right w:val="none" w:sz="0" w:space="0" w:color="auto"/>
          </w:divBdr>
          <w:divsChild>
            <w:div w:id="347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gi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XPGrpWise\igo%20modulewijzersjablo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Tyg22</b:Tag>
    <b:SourceType>InternetSite</b:SourceType>
    <b:Guid>{2ECB165D-0E8D-49A5-BC79-F81A06F5B291}</b:Guid>
    <b:Title>Over Tygron</b:Title>
    <b:Year>2022</b:Year>
    <b:Author>
      <b:Author>
        <b:NameList>
          <b:Person>
            <b:Last>Tygron</b:Last>
          </b:Person>
        </b:NameList>
      </b:Author>
    </b:Author>
    <b:InternetSiteTitle>Tygron.nl</b:InternetSiteTitle>
    <b:Month>2</b:Month>
    <b:Day>17</b:Day>
    <b:URL>https://www.tygron.com/nl/over-tygron/</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1B3A68A192AEE47A041F7E16CA4C340" ma:contentTypeVersion="9" ma:contentTypeDescription="Create a new document." ma:contentTypeScope="" ma:versionID="f95a62681a2ef32d152903a46e7a7445">
  <xsd:schema xmlns:xsd="http://www.w3.org/2001/XMLSchema" xmlns:xs="http://www.w3.org/2001/XMLSchema" xmlns:p="http://schemas.microsoft.com/office/2006/metadata/properties" xmlns:ns2="9d24e1dd-9a3e-417b-b791-c418026ee98c" xmlns:ns3="a719841e-0e75-4df4-83d6-c5821c4fde9c" targetNamespace="http://schemas.microsoft.com/office/2006/metadata/properties" ma:root="true" ma:fieldsID="6d6233338160515f5a46e65c9dd0d578" ns2:_="" ns3:_="">
    <xsd:import namespace="9d24e1dd-9a3e-417b-b791-c418026ee98c"/>
    <xsd:import namespace="a719841e-0e75-4df4-83d6-c5821c4fde9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4e1dd-9a3e-417b-b791-c418026ee9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19841e-0e75-4df4-83d6-c5821c4fde9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67C317-48C8-4D3F-8ACE-C95B473187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4C25D3-1C0D-437A-BB73-743933E6F895}">
  <ds:schemaRefs>
    <ds:schemaRef ds:uri="http://schemas.microsoft.com/sharepoint/v3/contenttype/forms"/>
  </ds:schemaRefs>
</ds:datastoreItem>
</file>

<file path=customXml/itemProps3.xml><?xml version="1.0" encoding="utf-8"?>
<ds:datastoreItem xmlns:ds="http://schemas.openxmlformats.org/officeDocument/2006/customXml" ds:itemID="{D8738A13-813E-4F39-9ADC-DBB91FB7531B}">
  <ds:schemaRefs>
    <ds:schemaRef ds:uri="http://schemas.openxmlformats.org/officeDocument/2006/bibliography"/>
  </ds:schemaRefs>
</ds:datastoreItem>
</file>

<file path=customXml/itemProps4.xml><?xml version="1.0" encoding="utf-8"?>
<ds:datastoreItem xmlns:ds="http://schemas.openxmlformats.org/officeDocument/2006/customXml" ds:itemID="{1A782CA9-8878-4D78-AEE7-7CC793BA7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4e1dd-9a3e-417b-b791-c418026ee98c"/>
    <ds:schemaRef ds:uri="a719841e-0e75-4df4-83d6-c5821c4fde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3E4373C-D18C-4095-B4D3-5BA7EB8DA34A}">
  <ds:schemaRefs>
    <ds:schemaRef ds:uri="http://schemas.microsoft.com/sharepoint/v3/contenttype/forms"/>
  </ds:schemaRefs>
</ds:datastoreItem>
</file>

<file path=customXml/itemProps6.xml><?xml version="1.0" encoding="utf-8"?>
<ds:datastoreItem xmlns:ds="http://schemas.openxmlformats.org/officeDocument/2006/customXml" ds:itemID="{8DA30D56-07CE-4CB9-8947-20D394D33A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igo modulewijzersjabloon</Template>
  <TotalTime>0</TotalTime>
  <Pages>7</Pages>
  <Words>2452</Words>
  <Characters>13490</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Hogeschool Rotterdam</Company>
  <LinksUpToDate>false</LinksUpToDate>
  <CharactersWithSpaces>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Leeuwestein, W. (Wim)</dc:creator>
  <cp:lastModifiedBy>Bruijns, A.J. (Andy)</cp:lastModifiedBy>
  <cp:revision>98</cp:revision>
  <cp:lastPrinted>2020-11-16T17:44:00Z</cp:lastPrinted>
  <dcterms:created xsi:type="dcterms:W3CDTF">2022-04-21T12:47:00Z</dcterms:created>
  <dcterms:modified xsi:type="dcterms:W3CDTF">2022-09-07T10:41:00Z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0x01010011B3A68A192AEE47A041F7E16CA4C340</vt:lpwstr>
  </property>
  <property fmtid="{D5CDD505-2E9C-101B-9397-08002B2CF9AE}" pid="3" name="Mendeley Document_1">
    <vt:lpwstr>True</vt:lpwstr>
  </property>
  <property fmtid="{D5CDD505-2E9C-101B-9397-08002B2CF9AE}" pid="4" name="Mendeley Unique User Id_1">
    <vt:lpwstr>a553e4f8-5df8-30ec-a3f7-2fc5f327a77c</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