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eastAsia="zh-CN"/>
        </w:rPr>
        <w:t>被邀请者需要向邀请者提供邮箱，邀请者可以通过邮箱进行邀请新的</w:t>
      </w: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val="en-US" w:eastAsia="zh-CN"/>
        </w:rPr>
        <w:t>成员加入。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邀请者发送邀请之后，被邀请者会收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到一封邮件：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邮件打开后会有一个注册并加入到按钮，点击即可跳转到 TAPD 平台的注册页面，如果点击不跳转，也可以用浏览器访问下面网址进行下一步操作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7960" cy="2198370"/>
            <wp:effectExtent l="0" t="0" r="8890" b="11430"/>
            <wp:docPr id="1" name="图片 1" descr="d3a67fff88b52cb0ea8a45bb009e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3a67fff88b52cb0ea8a45bb009ee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注册账号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751455"/>
            <wp:effectExtent l="0" t="0" r="10160" b="10795"/>
            <wp:docPr id="2" name="图片 2" descr="271bfd50b9642bf2fedc8077edee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1bfd50b9642bf2fedc8077edee9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进入项目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鼠标移入左侧菜单的 项目 标签上，会弹出项目列表，点击进入项目列表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3" name="图片 3" descr="78dfb76b94b61454f7dabe4c541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8dfb76b94b61454f7dabe4c54134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上传文件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进入项目列表之后，点击上方菜单的文档选项，可以进入文件列表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在左上角可以点击上传新的文件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690" cy="2567940"/>
            <wp:effectExtent l="0" t="0" r="10160" b="3810"/>
            <wp:docPr id="4" name="图片 4" descr="83941d3c64d123c97c507a2969a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3941d3c64d123c97c507a2969a65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TAPD官网地址：https://www.tapd.cn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BA5F"/>
    <w:multiLevelType w:val="singleLevel"/>
    <w:tmpl w:val="27B6BA5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5426E"/>
    <w:rsid w:val="090C77B6"/>
    <w:rsid w:val="0A794707"/>
    <w:rsid w:val="0E3106D4"/>
    <w:rsid w:val="1734116A"/>
    <w:rsid w:val="197D121F"/>
    <w:rsid w:val="1F014503"/>
    <w:rsid w:val="29D02F0B"/>
    <w:rsid w:val="396348E4"/>
    <w:rsid w:val="3CE54939"/>
    <w:rsid w:val="3DA70D0E"/>
    <w:rsid w:val="432C4374"/>
    <w:rsid w:val="44F777BE"/>
    <w:rsid w:val="48B93C04"/>
    <w:rsid w:val="49F72DA8"/>
    <w:rsid w:val="4B766A11"/>
    <w:rsid w:val="4BAC78A7"/>
    <w:rsid w:val="56A54B36"/>
    <w:rsid w:val="5B6B7D9C"/>
    <w:rsid w:val="636B0F47"/>
    <w:rsid w:val="6D83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2021-08-24T08:25:51Z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