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Al inicio de la asignatura mis intereses profesionales estaban principalmente orientados al desarrollo de software y al trabajo técnico dentro de proyectos informáticos. Sin embargo, después de realizar el Proyecto APT, estos intereses se han fortalecido y, al mismo tiempo, se han ampliado.</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El desarrollo del MVP me permitió confirmar que disfruto especialmente la programación, la resolución de problemas y la construcción de funcionalidades reales, pero también descubrí interés en áreas como la integración de servicios, la optimización del rendimiento y la estructura técnica de proyectos más complejos.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El Proyecto APT influyó directamente en esta reflexión, ya que trabajar en un videojuego educativo me permitió enfrentar desafíos reales que no solo requieren programar, sino también coordinarse con diseño, narrativas, pruebas y documentación. Gracias a esta experiencia, mis intereses se orientan más hacia el desarrollo backend, programación de videojuegos y arquitectura de software.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Mis fortalezas y debilidades han evolucionado desde que comenzó el proyecto.</w:t>
            </w:r>
          </w:p>
          <w:p w:rsidR="00000000" w:rsidDel="00000000" w:rsidP="00000000" w:rsidRDefault="00000000" w:rsidRPr="00000000" w14:paraId="00000023">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4">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Fortalezas:</w:t>
            </w:r>
          </w:p>
          <w:p w:rsidR="00000000" w:rsidDel="00000000" w:rsidP="00000000" w:rsidRDefault="00000000" w:rsidRPr="00000000" w14:paraId="00000025">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He fortalecido mi capacidad para trabajar en el desarrollo técnico de un MVP, buscando soluciones y revisando código de forma constante. También destaqué en la implementación de funciones, el uso de herramientas colaborativas como GitHub y la adaptación a cambios técnicos, lo que demuestra un buen nivel de flexibilidad en el avance del proyecto.</w:t>
            </w:r>
          </w:p>
          <w:p w:rsidR="00000000" w:rsidDel="00000000" w:rsidP="00000000" w:rsidRDefault="00000000" w:rsidRPr="00000000" w14:paraId="00000026">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7">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Debilidades:</w:t>
            </w:r>
          </w:p>
          <w:p w:rsidR="00000000" w:rsidDel="00000000" w:rsidP="00000000" w:rsidRDefault="00000000" w:rsidRPr="00000000" w14:paraId="00000028">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Una debilidad que se hizo más evidente es la gestión del tiempo, especialmente porque se me hizo difícil equilibrar otras responsabilidades académicas con el trabajo de programación. También debo mejorar mi participación en la planificación inicial, ya que me enfoqué más en lo técnico que en la visión completa del proyecto.</w:t>
            </w:r>
          </w:p>
          <w:p w:rsidR="00000000" w:rsidDel="00000000" w:rsidP="00000000" w:rsidRDefault="00000000" w:rsidRPr="00000000" w14:paraId="00000029">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A">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seguir desarrollando mis fortalezas:</w:t>
            </w:r>
          </w:p>
          <w:p w:rsidR="00000000" w:rsidDel="00000000" w:rsidP="00000000" w:rsidRDefault="00000000" w:rsidRPr="00000000" w14:paraId="0000002B">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Continuar practicando programación y lógica aplicada al desarrollo de juegos.</w:t>
            </w:r>
          </w:p>
          <w:p w:rsidR="00000000" w:rsidDel="00000000" w:rsidP="00000000" w:rsidRDefault="00000000" w:rsidRPr="00000000" w14:paraId="0000002D">
            <w:pPr>
              <w:numPr>
                <w:ilvl w:val="0"/>
                <w:numId w:val="4"/>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Participar en proyectos colaborativos que me ayuden a mejorar la integración de funcionalidades.</w:t>
            </w:r>
          </w:p>
          <w:p w:rsidR="00000000" w:rsidDel="00000000" w:rsidP="00000000" w:rsidRDefault="00000000" w:rsidRPr="00000000" w14:paraId="0000002E">
            <w:pPr>
              <w:numPr>
                <w:ilvl w:val="0"/>
                <w:numId w:val="4"/>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Profundizar en lenguajes y frameworks que apoyen la creación de MVPs más complejos.</w:t>
            </w:r>
          </w:p>
          <w:p w:rsidR="00000000" w:rsidDel="00000000" w:rsidP="00000000" w:rsidRDefault="00000000" w:rsidRPr="00000000" w14:paraId="0000002F">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0">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mejorar mis debilidades:</w:t>
            </w:r>
          </w:p>
          <w:p w:rsidR="00000000" w:rsidDel="00000000" w:rsidP="00000000" w:rsidRDefault="00000000" w:rsidRPr="00000000" w14:paraId="00000031">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Organizar mejor mis tiempos mediante metodologías ágiles y microtareas.</w:t>
            </w:r>
          </w:p>
          <w:p w:rsidR="00000000" w:rsidDel="00000000" w:rsidP="00000000" w:rsidRDefault="00000000" w:rsidRPr="00000000" w14:paraId="00000033">
            <w:pPr>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Participar más en la etapa de planificación para tener una visión más global.</w:t>
            </w:r>
          </w:p>
          <w:p w:rsidR="00000000" w:rsidDel="00000000" w:rsidP="00000000" w:rsidRDefault="00000000" w:rsidRPr="00000000" w14:paraId="00000034">
            <w:pPr>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Establecer horarios fijos dedicados exclusivamente al avance técnico del proyecto.</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sz w:val="24"/>
                <w:szCs w:val="24"/>
              </w:rPr>
            </w:pPr>
            <w:bookmarkStart w:colFirst="0" w:colLast="0" w:name="_heading=h.3dofgwi6fl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4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Mis proyecciones laborales se han afirmado más hacia el ámbito del desarrollo de software, especialmente en áreas donde se pueda trabajar con programación aplicada, integración de funcionalidades y desarrollo de componentes técnicos.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El Proyecto APT reforzó mi interés por trabajar en proyectos donde pueda construir sistemas desde cero, validar funcionalidades y participar en la creación de soluciones reales.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En cinco años me imagino trabajando como desarrollador de software, programador backend o desarrollador de videojuegos, trabajando en empresas tecnológicas que tengan un enfoque en innovación, educación o desarrollo de herramientas interactivas.</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numPr>
                <w:ilvl w:val="0"/>
                <w:numId w:val="3"/>
              </w:numPr>
              <w:ind w:left="720" w:hanging="360"/>
              <w:jc w:val="both"/>
              <w:rPr>
                <w:sz w:val="24"/>
                <w:szCs w:val="24"/>
                <w:u w:val="none"/>
              </w:rPr>
            </w:pPr>
            <w:r w:rsidDel="00000000" w:rsidR="00000000" w:rsidRPr="00000000">
              <w:rPr>
                <w:sz w:val="24"/>
                <w:szCs w:val="24"/>
                <w:rtl w:val="0"/>
              </w:rPr>
              <w:t xml:space="preserve">Hubo buena comunicación y disposición entre todos los integrantes.</w:t>
            </w:r>
          </w:p>
          <w:p w:rsidR="00000000" w:rsidDel="00000000" w:rsidP="00000000" w:rsidRDefault="00000000" w:rsidRPr="00000000" w14:paraId="00000054">
            <w:pPr>
              <w:numPr>
                <w:ilvl w:val="0"/>
                <w:numId w:val="3"/>
              </w:numPr>
              <w:ind w:left="720" w:hanging="360"/>
              <w:jc w:val="both"/>
              <w:rPr>
                <w:sz w:val="24"/>
                <w:szCs w:val="24"/>
                <w:u w:val="none"/>
              </w:rPr>
            </w:pPr>
            <w:r w:rsidDel="00000000" w:rsidR="00000000" w:rsidRPr="00000000">
              <w:rPr>
                <w:sz w:val="24"/>
                <w:szCs w:val="24"/>
                <w:rtl w:val="0"/>
              </w:rPr>
              <w:t xml:space="preserve">El trabajo técnico se pudo complementar bien con el diseño y la documentación del resto del equipo.</w:t>
            </w:r>
          </w:p>
          <w:p w:rsidR="00000000" w:rsidDel="00000000" w:rsidP="00000000" w:rsidRDefault="00000000" w:rsidRPr="00000000" w14:paraId="00000055">
            <w:pPr>
              <w:numPr>
                <w:ilvl w:val="0"/>
                <w:numId w:val="3"/>
              </w:numPr>
              <w:ind w:left="720" w:hanging="360"/>
              <w:jc w:val="both"/>
              <w:rPr>
                <w:sz w:val="24"/>
                <w:szCs w:val="24"/>
                <w:u w:val="none"/>
              </w:rPr>
            </w:pPr>
            <w:r w:rsidDel="00000000" w:rsidR="00000000" w:rsidRPr="00000000">
              <w:rPr>
                <w:sz w:val="24"/>
                <w:szCs w:val="24"/>
                <w:rtl w:val="0"/>
              </w:rPr>
              <w:t xml:space="preserve">Se utilizaron herramientas colaborativas que facilitaron el avance, como GitHub y reuniones constantes.</w:t>
            </w:r>
          </w:p>
          <w:p w:rsidR="00000000" w:rsidDel="00000000" w:rsidP="00000000" w:rsidRDefault="00000000" w:rsidRPr="00000000" w14:paraId="00000056">
            <w:pPr>
              <w:numPr>
                <w:ilvl w:val="0"/>
                <w:numId w:val="3"/>
              </w:numPr>
              <w:ind w:left="720" w:hanging="360"/>
              <w:jc w:val="both"/>
              <w:rPr>
                <w:sz w:val="24"/>
                <w:szCs w:val="24"/>
                <w:u w:val="none"/>
              </w:rPr>
            </w:pPr>
            <w:r w:rsidDel="00000000" w:rsidR="00000000" w:rsidRPr="00000000">
              <w:rPr>
                <w:sz w:val="24"/>
                <w:szCs w:val="24"/>
                <w:rtl w:val="0"/>
              </w:rPr>
              <w:t xml:space="preserve">Todos mostraron compromiso con el proyecto.</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numPr>
                <w:ilvl w:val="0"/>
                <w:numId w:val="6"/>
              </w:numPr>
              <w:ind w:left="720" w:hanging="360"/>
              <w:jc w:val="both"/>
              <w:rPr>
                <w:sz w:val="24"/>
                <w:szCs w:val="24"/>
                <w:u w:val="none"/>
              </w:rPr>
            </w:pPr>
            <w:r w:rsidDel="00000000" w:rsidR="00000000" w:rsidRPr="00000000">
              <w:rPr>
                <w:sz w:val="24"/>
                <w:szCs w:val="24"/>
                <w:rtl w:val="0"/>
              </w:rPr>
              <w:t xml:space="preserve">En algunos momentos faltó mayor puntualidad en las entregas internas.</w:t>
            </w:r>
          </w:p>
          <w:p w:rsidR="00000000" w:rsidDel="00000000" w:rsidP="00000000" w:rsidRDefault="00000000" w:rsidRPr="00000000" w14:paraId="0000005E">
            <w:pPr>
              <w:numPr>
                <w:ilvl w:val="0"/>
                <w:numId w:val="6"/>
              </w:numPr>
              <w:ind w:left="720" w:hanging="360"/>
              <w:jc w:val="both"/>
              <w:rPr>
                <w:sz w:val="24"/>
                <w:szCs w:val="24"/>
                <w:u w:val="none"/>
              </w:rPr>
            </w:pPr>
            <w:r w:rsidDel="00000000" w:rsidR="00000000" w:rsidRPr="00000000">
              <w:rPr>
                <w:sz w:val="24"/>
                <w:szCs w:val="24"/>
                <w:rtl w:val="0"/>
              </w:rPr>
              <w:t xml:space="preserve">La carga de trabajo técnico fue más exigente de lo planificado, lo que generó retrasos.</w:t>
            </w:r>
          </w:p>
          <w:p w:rsidR="00000000" w:rsidDel="00000000" w:rsidP="00000000" w:rsidRDefault="00000000" w:rsidRPr="00000000" w14:paraId="0000005F">
            <w:pPr>
              <w:numPr>
                <w:ilvl w:val="0"/>
                <w:numId w:val="6"/>
              </w:numPr>
              <w:ind w:left="720" w:hanging="360"/>
              <w:jc w:val="both"/>
              <w:rPr>
                <w:sz w:val="24"/>
                <w:szCs w:val="24"/>
                <w:u w:val="none"/>
              </w:rPr>
            </w:pPr>
            <w:r w:rsidDel="00000000" w:rsidR="00000000" w:rsidRPr="00000000">
              <w:rPr>
                <w:sz w:val="24"/>
                <w:szCs w:val="24"/>
                <w:rtl w:val="0"/>
              </w:rPr>
              <w:t xml:space="preserve">A veces fue difícil coordinar los tiempos de cada integrante debido a otras responsabilidades académicas.</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Aspectos que puedo mejorar para futuros trabajos en grupo:</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numPr>
                <w:ilvl w:val="0"/>
                <w:numId w:val="5"/>
              </w:numPr>
              <w:ind w:left="720" w:hanging="360"/>
              <w:jc w:val="both"/>
              <w:rPr>
                <w:sz w:val="24"/>
                <w:szCs w:val="24"/>
                <w:u w:val="none"/>
              </w:rPr>
            </w:pPr>
            <w:r w:rsidDel="00000000" w:rsidR="00000000" w:rsidRPr="00000000">
              <w:rPr>
                <w:sz w:val="24"/>
                <w:szCs w:val="24"/>
                <w:rtl w:val="0"/>
              </w:rPr>
              <w:t xml:space="preserve">Mejorar mi organización personal para sostener un ritmo constante de desarrollo.</w:t>
            </w:r>
          </w:p>
          <w:p w:rsidR="00000000" w:rsidDel="00000000" w:rsidP="00000000" w:rsidRDefault="00000000" w:rsidRPr="00000000" w14:paraId="00000064">
            <w:pPr>
              <w:numPr>
                <w:ilvl w:val="0"/>
                <w:numId w:val="5"/>
              </w:numPr>
              <w:ind w:left="720" w:hanging="360"/>
              <w:jc w:val="both"/>
              <w:rPr>
                <w:sz w:val="24"/>
                <w:szCs w:val="24"/>
                <w:u w:val="none"/>
              </w:rPr>
            </w:pPr>
            <w:r w:rsidDel="00000000" w:rsidR="00000000" w:rsidRPr="00000000">
              <w:rPr>
                <w:sz w:val="24"/>
                <w:szCs w:val="24"/>
                <w:rtl w:val="0"/>
              </w:rPr>
              <w:t xml:space="preserve">Participar más activamente en la definición de tareas y planificación inicial.</w:t>
            </w:r>
          </w:p>
          <w:p w:rsidR="00000000" w:rsidDel="00000000" w:rsidP="00000000" w:rsidRDefault="00000000" w:rsidRPr="00000000" w14:paraId="00000065">
            <w:pPr>
              <w:numPr>
                <w:ilvl w:val="0"/>
                <w:numId w:val="5"/>
              </w:numPr>
              <w:ind w:left="720" w:hanging="360"/>
              <w:jc w:val="both"/>
              <w:rPr>
                <w:sz w:val="24"/>
                <w:szCs w:val="24"/>
                <w:u w:val="none"/>
              </w:rPr>
            </w:pPr>
            <w:r w:rsidDel="00000000" w:rsidR="00000000" w:rsidRPr="00000000">
              <w:rPr>
                <w:sz w:val="24"/>
                <w:szCs w:val="24"/>
                <w:rtl w:val="0"/>
              </w:rPr>
              <w:t xml:space="preserve">Ser más claro al comunicar avances o dificultades técnicas para que el equipo pueda ajustarse rápidamente.</w:t>
            </w:r>
          </w:p>
          <w:p w:rsidR="00000000" w:rsidDel="00000000" w:rsidP="00000000" w:rsidRDefault="00000000" w:rsidRPr="00000000" w14:paraId="00000066">
            <w:pPr>
              <w:numPr>
                <w:ilvl w:val="0"/>
                <w:numId w:val="5"/>
              </w:numPr>
              <w:ind w:left="720" w:hanging="360"/>
              <w:jc w:val="both"/>
              <w:rPr>
                <w:sz w:val="24"/>
                <w:szCs w:val="24"/>
                <w:u w:val="none"/>
              </w:rPr>
            </w:pPr>
            <w:r w:rsidDel="00000000" w:rsidR="00000000" w:rsidRPr="00000000">
              <w:rPr>
                <w:sz w:val="24"/>
                <w:szCs w:val="24"/>
                <w:rtl w:val="0"/>
              </w:rPr>
              <w:t xml:space="preserve">Fomentar revisiones más frecuentes del código para evitar acumulación de tareas.</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cErknBprHVeICSTYo+LlMMXuA==">CgMxLjAyDWguM2RvZmd3aTZmbGE4AHIhMUVXR0xjUlNxQUcyMTJMSWEyZ3pyMFhTZFFiRzZsWXVY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