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4118217A" w14:textId="77777777" w:rsidR="0054002E" w:rsidRDefault="0054002E" w:rsidP="2479F284">
            <w:pPr>
              <w:rPr>
                <w:rFonts w:eastAsiaTheme="majorEastAsia"/>
                <w:color w:val="767171" w:themeColor="background2" w:themeShade="80"/>
                <w:sz w:val="24"/>
                <w:szCs w:val="24"/>
              </w:rPr>
            </w:pPr>
          </w:p>
          <w:p w14:paraId="0225BC55" w14:textId="77777777" w:rsidR="00065B8C" w:rsidRPr="00065B8C" w:rsidRDefault="00065B8C" w:rsidP="00065B8C">
            <w:pPr>
              <w:rPr>
                <w:rFonts w:eastAsiaTheme="majorEastAsia"/>
                <w:color w:val="767171" w:themeColor="background2" w:themeShade="80"/>
                <w:sz w:val="24"/>
                <w:szCs w:val="24"/>
              </w:rPr>
            </w:pPr>
            <w:r w:rsidRPr="00065B8C">
              <w:rPr>
                <w:rFonts w:eastAsiaTheme="majorEastAsia"/>
                <w:color w:val="767171" w:themeColor="background2" w:themeShade="80"/>
                <w:sz w:val="24"/>
                <w:szCs w:val="24"/>
              </w:rPr>
              <w:t>Las asignaturas que más disfruté y que se relacionan directamente con mis intereses profesionales fueron:</w:t>
            </w:r>
          </w:p>
          <w:p w14:paraId="7CB6B6E2" w14:textId="77777777" w:rsidR="00065B8C" w:rsidRPr="00065B8C" w:rsidRDefault="00065B8C" w:rsidP="00065B8C">
            <w:pPr>
              <w:numPr>
                <w:ilvl w:val="0"/>
                <w:numId w:val="42"/>
              </w:numPr>
              <w:rPr>
                <w:rFonts w:eastAsiaTheme="majorEastAsia"/>
                <w:color w:val="767171" w:themeColor="background2" w:themeShade="80"/>
                <w:sz w:val="24"/>
                <w:szCs w:val="24"/>
              </w:rPr>
            </w:pPr>
            <w:r w:rsidRPr="00065B8C">
              <w:rPr>
                <w:rFonts w:eastAsiaTheme="majorEastAsia"/>
                <w:b/>
                <w:bCs/>
                <w:color w:val="767171" w:themeColor="background2" w:themeShade="80"/>
                <w:sz w:val="24"/>
                <w:szCs w:val="24"/>
              </w:rPr>
              <w:t>Minería de Datos y Big Data:</w:t>
            </w:r>
            <w:r w:rsidRPr="00065B8C">
              <w:rPr>
                <w:rFonts w:eastAsiaTheme="majorEastAsia"/>
                <w:color w:val="767171" w:themeColor="background2" w:themeShade="80"/>
                <w:sz w:val="24"/>
                <w:szCs w:val="24"/>
              </w:rPr>
              <w:t xml:space="preserve"> Me permitieron transformar grandes volúmenes de información en conocimiento estratégico para la toma de decisiones, despertando mi interés en la analítica avanzada.</w:t>
            </w:r>
          </w:p>
          <w:p w14:paraId="0892EA2D" w14:textId="77777777" w:rsidR="00065B8C" w:rsidRPr="00065B8C" w:rsidRDefault="00065B8C" w:rsidP="00065B8C">
            <w:pPr>
              <w:numPr>
                <w:ilvl w:val="0"/>
                <w:numId w:val="42"/>
              </w:numPr>
              <w:rPr>
                <w:rFonts w:eastAsiaTheme="majorEastAsia"/>
                <w:color w:val="767171" w:themeColor="background2" w:themeShade="80"/>
                <w:sz w:val="24"/>
                <w:szCs w:val="24"/>
              </w:rPr>
            </w:pPr>
            <w:r w:rsidRPr="00065B8C">
              <w:rPr>
                <w:rFonts w:eastAsiaTheme="majorEastAsia"/>
                <w:b/>
                <w:bCs/>
                <w:color w:val="767171" w:themeColor="background2" w:themeShade="80"/>
                <w:sz w:val="24"/>
                <w:szCs w:val="24"/>
              </w:rPr>
              <w:t>Fundamentos de Cloud Computing:</w:t>
            </w:r>
            <w:r w:rsidRPr="00065B8C">
              <w:rPr>
                <w:rFonts w:eastAsiaTheme="majorEastAsia"/>
                <w:color w:val="767171" w:themeColor="background2" w:themeShade="80"/>
                <w:sz w:val="24"/>
                <w:szCs w:val="24"/>
              </w:rPr>
              <w:t xml:space="preserve"> Me atrajo el desafío de desplegar, administrar y escalar soluciones tecnológicas en entornos de nube pública y privada.</w:t>
            </w:r>
          </w:p>
          <w:p w14:paraId="072E8450" w14:textId="77777777" w:rsidR="00065B8C" w:rsidRPr="00065B8C" w:rsidRDefault="00065B8C" w:rsidP="00065B8C">
            <w:pPr>
              <w:numPr>
                <w:ilvl w:val="0"/>
                <w:numId w:val="42"/>
              </w:numPr>
              <w:rPr>
                <w:rFonts w:eastAsiaTheme="majorEastAsia"/>
                <w:color w:val="767171" w:themeColor="background2" w:themeShade="80"/>
                <w:sz w:val="24"/>
                <w:szCs w:val="24"/>
              </w:rPr>
            </w:pPr>
            <w:r w:rsidRPr="00065B8C">
              <w:rPr>
                <w:rFonts w:eastAsiaTheme="majorEastAsia"/>
                <w:b/>
                <w:bCs/>
                <w:color w:val="767171" w:themeColor="background2" w:themeShade="80"/>
                <w:sz w:val="24"/>
                <w:szCs w:val="24"/>
              </w:rPr>
              <w:t>Integración de Plataformas:</w:t>
            </w:r>
            <w:r w:rsidRPr="00065B8C">
              <w:rPr>
                <w:rFonts w:eastAsiaTheme="majorEastAsia"/>
                <w:color w:val="767171" w:themeColor="background2" w:themeShade="80"/>
                <w:sz w:val="24"/>
                <w:szCs w:val="24"/>
              </w:rPr>
              <w:t xml:space="preserve"> Aprendí a conectar distintos servicios y aplicaciones, un conocimiento clave en escenarios de interoperabilidad empresarial.</w:t>
            </w:r>
          </w:p>
          <w:p w14:paraId="1E969AE0" w14:textId="77777777" w:rsidR="00065B8C" w:rsidRPr="00065B8C" w:rsidRDefault="00065B8C" w:rsidP="00065B8C">
            <w:pPr>
              <w:numPr>
                <w:ilvl w:val="0"/>
                <w:numId w:val="42"/>
              </w:numPr>
              <w:rPr>
                <w:rFonts w:eastAsiaTheme="majorEastAsia"/>
                <w:color w:val="767171" w:themeColor="background2" w:themeShade="80"/>
                <w:sz w:val="24"/>
                <w:szCs w:val="24"/>
              </w:rPr>
            </w:pPr>
            <w:r w:rsidRPr="00065B8C">
              <w:rPr>
                <w:rFonts w:eastAsiaTheme="majorEastAsia"/>
                <w:b/>
                <w:bCs/>
                <w:color w:val="767171" w:themeColor="background2" w:themeShade="80"/>
                <w:sz w:val="24"/>
                <w:szCs w:val="24"/>
              </w:rPr>
              <w:t>Gestión de Proyectos Informáticos:</w:t>
            </w:r>
            <w:r w:rsidRPr="00065B8C">
              <w:rPr>
                <w:rFonts w:eastAsiaTheme="majorEastAsia"/>
                <w:color w:val="767171" w:themeColor="background2" w:themeShade="80"/>
                <w:sz w:val="24"/>
                <w:szCs w:val="24"/>
              </w:rPr>
              <w:t xml:space="preserve"> Desarrollé competencias sólidas en planificación, metodologías ágiles y liderazgo de equipos.</w:t>
            </w:r>
          </w:p>
          <w:p w14:paraId="12C0447E" w14:textId="77777777" w:rsidR="00065B8C" w:rsidRPr="00065B8C" w:rsidRDefault="00065B8C" w:rsidP="00065B8C">
            <w:pPr>
              <w:numPr>
                <w:ilvl w:val="0"/>
                <w:numId w:val="42"/>
              </w:numPr>
              <w:rPr>
                <w:rFonts w:eastAsiaTheme="majorEastAsia"/>
                <w:color w:val="767171" w:themeColor="background2" w:themeShade="80"/>
                <w:sz w:val="24"/>
                <w:szCs w:val="24"/>
              </w:rPr>
            </w:pPr>
            <w:r w:rsidRPr="00065B8C">
              <w:rPr>
                <w:rFonts w:eastAsiaTheme="majorEastAsia"/>
                <w:b/>
                <w:bCs/>
                <w:color w:val="767171" w:themeColor="background2" w:themeShade="80"/>
                <w:sz w:val="24"/>
                <w:szCs w:val="24"/>
              </w:rPr>
              <w:t>DevOps y Automatización:</w:t>
            </w:r>
            <w:r w:rsidRPr="00065B8C">
              <w:rPr>
                <w:rFonts w:eastAsiaTheme="majorEastAsia"/>
                <w:color w:val="767171" w:themeColor="background2" w:themeShade="80"/>
                <w:sz w:val="24"/>
                <w:szCs w:val="24"/>
              </w:rPr>
              <w:t xml:space="preserve"> Una de las asignaturas más prácticas, que me permitió comprender cómo integrar desarrollo, operaciones y despliegue continuo, aumentando la eficiencia y calidad de los proyectos.</w:t>
            </w:r>
          </w:p>
          <w:p w14:paraId="1F2132DD" w14:textId="4669176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83F8CAC" w14:textId="77777777" w:rsidR="0054002E" w:rsidRDefault="0054002E" w:rsidP="2479F284">
            <w:pPr>
              <w:rPr>
                <w:rFonts w:eastAsiaTheme="majorEastAsia"/>
                <w:sz w:val="24"/>
                <w:szCs w:val="24"/>
              </w:rPr>
            </w:pPr>
          </w:p>
          <w:p w14:paraId="5886AD79" w14:textId="77777777" w:rsidR="00065B8C" w:rsidRPr="00065B8C" w:rsidRDefault="00065B8C" w:rsidP="00065B8C">
            <w:pPr>
              <w:numPr>
                <w:ilvl w:val="0"/>
                <w:numId w:val="41"/>
              </w:numPr>
              <w:rPr>
                <w:rFonts w:eastAsiaTheme="majorEastAsia"/>
                <w:b/>
                <w:bCs/>
                <w:color w:val="767171" w:themeColor="background2" w:themeShade="80"/>
                <w:sz w:val="24"/>
                <w:szCs w:val="24"/>
              </w:rPr>
            </w:pPr>
            <w:r w:rsidRPr="00065B8C">
              <w:rPr>
                <w:rFonts w:eastAsiaTheme="majorEastAsia"/>
                <w:b/>
                <w:bCs/>
                <w:color w:val="767171" w:themeColor="background2" w:themeShade="80"/>
                <w:sz w:val="24"/>
                <w:szCs w:val="24"/>
              </w:rPr>
              <w:t>Inteligencia de Negocios: Me abre oportunidades en el análisis de datos y dashboards para la toma de decisiones estratégicas.</w:t>
            </w:r>
          </w:p>
          <w:p w14:paraId="41B9E954" w14:textId="77777777" w:rsidR="00065B8C" w:rsidRPr="00065B8C" w:rsidRDefault="00065B8C" w:rsidP="00065B8C">
            <w:pPr>
              <w:numPr>
                <w:ilvl w:val="0"/>
                <w:numId w:val="41"/>
              </w:numPr>
              <w:rPr>
                <w:rFonts w:eastAsiaTheme="majorEastAsia"/>
                <w:b/>
                <w:bCs/>
                <w:color w:val="767171" w:themeColor="background2" w:themeShade="80"/>
                <w:sz w:val="24"/>
                <w:szCs w:val="24"/>
              </w:rPr>
            </w:pPr>
            <w:r w:rsidRPr="00065B8C">
              <w:rPr>
                <w:rFonts w:eastAsiaTheme="majorEastAsia"/>
                <w:b/>
                <w:bCs/>
                <w:color w:val="767171" w:themeColor="background2" w:themeShade="80"/>
                <w:sz w:val="24"/>
                <w:szCs w:val="24"/>
              </w:rPr>
              <w:t>Arquitectura y Programación de Software: Refuerza mis competencias técnicas para el diseño y desarrollo de sistemas escalables.</w:t>
            </w:r>
          </w:p>
          <w:p w14:paraId="14390459" w14:textId="77777777" w:rsidR="00065B8C" w:rsidRPr="00065B8C" w:rsidRDefault="00065B8C" w:rsidP="00065B8C">
            <w:pPr>
              <w:numPr>
                <w:ilvl w:val="0"/>
                <w:numId w:val="41"/>
              </w:numPr>
              <w:rPr>
                <w:rFonts w:eastAsiaTheme="majorEastAsia"/>
                <w:b/>
                <w:bCs/>
                <w:color w:val="767171" w:themeColor="background2" w:themeShade="80"/>
                <w:sz w:val="24"/>
                <w:szCs w:val="24"/>
              </w:rPr>
            </w:pPr>
            <w:r w:rsidRPr="00065B8C">
              <w:rPr>
                <w:rFonts w:eastAsiaTheme="majorEastAsia"/>
                <w:b/>
                <w:bCs/>
                <w:color w:val="767171" w:themeColor="background2" w:themeShade="80"/>
                <w:sz w:val="24"/>
                <w:szCs w:val="24"/>
              </w:rPr>
              <w:lastRenderedPageBreak/>
              <w:t>Gestión de Proyectos Informáticos: Muy valorada en la industria, respalda mi capacidad de liderar proyectos de TI.</w:t>
            </w:r>
          </w:p>
          <w:p w14:paraId="6A689316" w14:textId="77777777" w:rsidR="00065B8C" w:rsidRPr="00065B8C" w:rsidRDefault="00065B8C" w:rsidP="00065B8C">
            <w:pPr>
              <w:numPr>
                <w:ilvl w:val="0"/>
                <w:numId w:val="41"/>
              </w:numPr>
              <w:rPr>
                <w:rFonts w:eastAsiaTheme="majorEastAsia"/>
                <w:b/>
                <w:bCs/>
                <w:color w:val="767171" w:themeColor="background2" w:themeShade="80"/>
                <w:sz w:val="24"/>
                <w:szCs w:val="24"/>
              </w:rPr>
            </w:pPr>
            <w:r w:rsidRPr="00065B8C">
              <w:rPr>
                <w:rFonts w:eastAsiaTheme="majorEastAsia"/>
                <w:b/>
                <w:bCs/>
                <w:color w:val="767171" w:themeColor="background2" w:themeShade="80"/>
                <w:sz w:val="24"/>
                <w:szCs w:val="24"/>
              </w:rPr>
              <w:t>Calidad de Software: Asegura la importancia del testing en todas las etapas del ciclo de vida del software.</w:t>
            </w:r>
          </w:p>
          <w:p w14:paraId="48DF9B24" w14:textId="77777777" w:rsidR="00065B8C" w:rsidRDefault="00065B8C" w:rsidP="00065B8C">
            <w:pPr>
              <w:numPr>
                <w:ilvl w:val="0"/>
                <w:numId w:val="41"/>
              </w:numPr>
              <w:rPr>
                <w:rFonts w:eastAsiaTheme="majorEastAsia"/>
                <w:b/>
                <w:bCs/>
                <w:color w:val="767171" w:themeColor="background2" w:themeShade="80"/>
                <w:sz w:val="24"/>
                <w:szCs w:val="24"/>
              </w:rPr>
            </w:pPr>
            <w:r w:rsidRPr="00065B8C">
              <w:rPr>
                <w:rFonts w:eastAsiaTheme="majorEastAsia"/>
                <w:b/>
                <w:bCs/>
                <w:color w:val="767171" w:themeColor="background2" w:themeShade="80"/>
                <w:sz w:val="24"/>
                <w:szCs w:val="24"/>
              </w:rPr>
              <w:t>Fundamentos de Ciberseguridad: Me permite aplicar buenas prácticas de protección de datos, lo cual es cada vez más necesario en un contexto digital.</w:t>
            </w:r>
          </w:p>
          <w:p w14:paraId="25ECD11F" w14:textId="77777777" w:rsidR="00065B8C" w:rsidRDefault="00065B8C" w:rsidP="00065B8C">
            <w:pPr>
              <w:ind w:left="720"/>
              <w:rPr>
                <w:rFonts w:eastAsiaTheme="majorEastAsia"/>
                <w:b/>
                <w:bCs/>
                <w:color w:val="767171" w:themeColor="background2" w:themeShade="80"/>
                <w:sz w:val="24"/>
                <w:szCs w:val="24"/>
              </w:rPr>
            </w:pPr>
          </w:p>
          <w:p w14:paraId="454FA059" w14:textId="3A09D2E8" w:rsidR="00065B8C" w:rsidRPr="00065B8C" w:rsidRDefault="00065B8C" w:rsidP="00065B8C">
            <w:pPr>
              <w:ind w:left="720"/>
              <w:rPr>
                <w:rFonts w:eastAsiaTheme="majorEastAsia"/>
                <w:color w:val="767171" w:themeColor="background2" w:themeShade="80"/>
                <w:sz w:val="24"/>
                <w:szCs w:val="24"/>
              </w:rPr>
            </w:pPr>
            <w:r w:rsidRPr="00065B8C">
              <w:rPr>
                <w:rFonts w:eastAsiaTheme="majorEastAsia"/>
                <w:color w:val="767171" w:themeColor="background2" w:themeShade="80"/>
                <w:sz w:val="24"/>
                <w:szCs w:val="24"/>
              </w:rPr>
              <w:t>Estas certificaciones son valiosas porque avalan habilidades reconocidas por la industria, aumentan mi empleabilidad y generan confianza en mi perfil profesional.</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1118F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5B2D8F16" w14:textId="77777777" w:rsidR="001118FA" w:rsidRDefault="001118FA" w:rsidP="001118FA">
            <w:pPr>
              <w:tabs>
                <w:tab w:val="left" w:pos="454"/>
              </w:tabs>
              <w:ind w:left="171"/>
              <w:jc w:val="both"/>
              <w:rPr>
                <w:rFonts w:eastAsiaTheme="majorEastAsia"/>
                <w:color w:val="767171" w:themeColor="background2" w:themeShade="80"/>
                <w:sz w:val="24"/>
                <w:szCs w:val="24"/>
              </w:rPr>
            </w:pPr>
          </w:p>
          <w:p w14:paraId="510B779C" w14:textId="77777777" w:rsidR="00065B8C" w:rsidRDefault="00065B8C" w:rsidP="00065B8C">
            <w:pPr>
              <w:tabs>
                <w:tab w:val="left" w:pos="454"/>
              </w:tabs>
              <w:ind w:left="171"/>
              <w:jc w:val="both"/>
              <w:rPr>
                <w:rFonts w:eastAsiaTheme="majorEastAsia"/>
                <w:b/>
                <w:bCs/>
                <w:color w:val="538135" w:themeColor="accent6" w:themeShade="BF"/>
                <w:sz w:val="24"/>
                <w:szCs w:val="24"/>
              </w:rPr>
            </w:pPr>
            <w:r w:rsidRPr="00065B8C">
              <w:rPr>
                <w:rFonts w:eastAsiaTheme="majorEastAsia"/>
                <w:b/>
                <w:bCs/>
                <w:color w:val="538135" w:themeColor="accent6" w:themeShade="BF"/>
                <w:sz w:val="24"/>
                <w:szCs w:val="24"/>
              </w:rPr>
              <w:t>Fortalezas:</w:t>
            </w:r>
          </w:p>
          <w:p w14:paraId="4BF26FDF" w14:textId="77777777" w:rsidR="00065B8C" w:rsidRPr="00065B8C" w:rsidRDefault="00065B8C" w:rsidP="00065B8C">
            <w:pPr>
              <w:tabs>
                <w:tab w:val="left" w:pos="454"/>
              </w:tabs>
              <w:ind w:left="171"/>
              <w:jc w:val="both"/>
              <w:rPr>
                <w:rFonts w:eastAsiaTheme="majorEastAsia"/>
                <w:color w:val="538135" w:themeColor="accent6" w:themeShade="BF"/>
                <w:sz w:val="24"/>
                <w:szCs w:val="24"/>
              </w:rPr>
            </w:pPr>
          </w:p>
          <w:p w14:paraId="3FF86A32" w14:textId="77777777" w:rsidR="00065B8C" w:rsidRPr="00065B8C" w:rsidRDefault="00065B8C" w:rsidP="00065B8C">
            <w:pPr>
              <w:numPr>
                <w:ilvl w:val="0"/>
                <w:numId w:val="44"/>
              </w:numPr>
              <w:tabs>
                <w:tab w:val="left" w:pos="454"/>
              </w:tabs>
              <w:jc w:val="both"/>
              <w:rPr>
                <w:rFonts w:eastAsiaTheme="majorEastAsia"/>
                <w:color w:val="538135" w:themeColor="accent6" w:themeShade="BF"/>
                <w:sz w:val="24"/>
                <w:szCs w:val="24"/>
              </w:rPr>
            </w:pPr>
            <w:r w:rsidRPr="00065B8C">
              <w:rPr>
                <w:rFonts w:eastAsiaTheme="majorEastAsia"/>
                <w:color w:val="538135" w:themeColor="accent6" w:themeShade="BF"/>
                <w:sz w:val="24"/>
                <w:szCs w:val="24"/>
              </w:rPr>
              <w:t>Desarrollo de software (análisis, diseño, implementación y mantenimiento).</w:t>
            </w:r>
          </w:p>
          <w:p w14:paraId="380EE7CA" w14:textId="77777777" w:rsidR="00065B8C" w:rsidRPr="00065B8C" w:rsidRDefault="00065B8C" w:rsidP="00065B8C">
            <w:pPr>
              <w:numPr>
                <w:ilvl w:val="0"/>
                <w:numId w:val="44"/>
              </w:numPr>
              <w:tabs>
                <w:tab w:val="left" w:pos="454"/>
              </w:tabs>
              <w:jc w:val="both"/>
              <w:rPr>
                <w:rFonts w:eastAsiaTheme="majorEastAsia"/>
                <w:color w:val="538135" w:themeColor="accent6" w:themeShade="BF"/>
                <w:sz w:val="24"/>
                <w:szCs w:val="24"/>
              </w:rPr>
            </w:pPr>
            <w:r w:rsidRPr="00065B8C">
              <w:rPr>
                <w:rFonts w:eastAsiaTheme="majorEastAsia"/>
                <w:color w:val="538135" w:themeColor="accent6" w:themeShade="BF"/>
                <w:sz w:val="24"/>
                <w:szCs w:val="24"/>
              </w:rPr>
              <w:t>Modelado, gestión y optimización de bases de datos.</w:t>
            </w:r>
          </w:p>
          <w:p w14:paraId="2EDF123E" w14:textId="77777777" w:rsidR="00065B8C" w:rsidRPr="00065B8C" w:rsidRDefault="00065B8C" w:rsidP="00065B8C">
            <w:pPr>
              <w:numPr>
                <w:ilvl w:val="0"/>
                <w:numId w:val="44"/>
              </w:numPr>
              <w:tabs>
                <w:tab w:val="left" w:pos="454"/>
              </w:tabs>
              <w:jc w:val="both"/>
              <w:rPr>
                <w:rFonts w:eastAsiaTheme="majorEastAsia"/>
                <w:color w:val="538135" w:themeColor="accent6" w:themeShade="BF"/>
                <w:sz w:val="24"/>
                <w:szCs w:val="24"/>
              </w:rPr>
            </w:pPr>
            <w:r w:rsidRPr="00065B8C">
              <w:rPr>
                <w:rFonts w:eastAsiaTheme="majorEastAsia"/>
                <w:color w:val="538135" w:themeColor="accent6" w:themeShade="BF"/>
                <w:sz w:val="24"/>
                <w:szCs w:val="24"/>
              </w:rPr>
              <w:t>Inteligencia de negocios y analítica de datos.</w:t>
            </w:r>
          </w:p>
          <w:p w14:paraId="3ECB908B" w14:textId="77777777" w:rsidR="00065B8C" w:rsidRPr="00065B8C" w:rsidRDefault="00065B8C" w:rsidP="00065B8C">
            <w:pPr>
              <w:numPr>
                <w:ilvl w:val="0"/>
                <w:numId w:val="44"/>
              </w:numPr>
              <w:tabs>
                <w:tab w:val="left" w:pos="454"/>
              </w:tabs>
              <w:jc w:val="both"/>
              <w:rPr>
                <w:rFonts w:eastAsiaTheme="majorEastAsia"/>
                <w:color w:val="538135" w:themeColor="accent6" w:themeShade="BF"/>
                <w:sz w:val="24"/>
                <w:szCs w:val="24"/>
              </w:rPr>
            </w:pPr>
            <w:r w:rsidRPr="00065B8C">
              <w:rPr>
                <w:rFonts w:eastAsiaTheme="majorEastAsia"/>
                <w:color w:val="538135" w:themeColor="accent6" w:themeShade="BF"/>
                <w:sz w:val="24"/>
                <w:szCs w:val="24"/>
              </w:rPr>
              <w:t>Gestión de proyectos informáticos con metodologías ágiles y tradicionales.</w:t>
            </w:r>
          </w:p>
          <w:p w14:paraId="2274EAEE" w14:textId="77777777" w:rsidR="00065B8C" w:rsidRDefault="00065B8C" w:rsidP="00065B8C">
            <w:pPr>
              <w:numPr>
                <w:ilvl w:val="0"/>
                <w:numId w:val="44"/>
              </w:numPr>
              <w:tabs>
                <w:tab w:val="left" w:pos="454"/>
              </w:tabs>
              <w:jc w:val="both"/>
              <w:rPr>
                <w:rFonts w:eastAsiaTheme="majorEastAsia"/>
                <w:color w:val="538135" w:themeColor="accent6" w:themeShade="BF"/>
                <w:sz w:val="24"/>
                <w:szCs w:val="24"/>
              </w:rPr>
            </w:pPr>
            <w:r w:rsidRPr="00065B8C">
              <w:rPr>
                <w:rFonts w:eastAsiaTheme="majorEastAsia"/>
                <w:color w:val="538135" w:themeColor="accent6" w:themeShade="BF"/>
                <w:sz w:val="24"/>
                <w:szCs w:val="24"/>
              </w:rPr>
              <w:t>Uso de herramientas de integración y despliegue continuo (DevOps).</w:t>
            </w:r>
          </w:p>
          <w:p w14:paraId="09825EFB" w14:textId="77777777" w:rsidR="00065B8C" w:rsidRPr="00065B8C" w:rsidRDefault="00065B8C" w:rsidP="00065B8C">
            <w:pPr>
              <w:tabs>
                <w:tab w:val="left" w:pos="454"/>
              </w:tabs>
              <w:ind w:left="720"/>
              <w:jc w:val="both"/>
              <w:rPr>
                <w:rFonts w:eastAsiaTheme="majorEastAsia"/>
                <w:color w:val="538135" w:themeColor="accent6" w:themeShade="BF"/>
                <w:sz w:val="24"/>
                <w:szCs w:val="24"/>
              </w:rPr>
            </w:pPr>
          </w:p>
          <w:p w14:paraId="7A657C68" w14:textId="77777777" w:rsidR="00065B8C" w:rsidRPr="00065B8C" w:rsidRDefault="00065B8C" w:rsidP="00065B8C">
            <w:pPr>
              <w:tabs>
                <w:tab w:val="left" w:pos="454"/>
              </w:tabs>
              <w:ind w:left="171"/>
              <w:jc w:val="both"/>
              <w:rPr>
                <w:rFonts w:eastAsiaTheme="majorEastAsia"/>
                <w:b/>
                <w:bCs/>
                <w:sz w:val="24"/>
                <w:szCs w:val="24"/>
              </w:rPr>
            </w:pPr>
            <w:r w:rsidRPr="00065B8C">
              <w:rPr>
                <w:rFonts w:eastAsiaTheme="majorEastAsia"/>
                <w:b/>
                <w:bCs/>
                <w:sz w:val="24"/>
                <w:szCs w:val="24"/>
              </w:rPr>
              <w:t>Oportunidades de mejora:</w:t>
            </w:r>
          </w:p>
          <w:p w14:paraId="2F09BE5E" w14:textId="77777777" w:rsidR="00065B8C" w:rsidRPr="00065B8C" w:rsidRDefault="00065B8C" w:rsidP="00065B8C">
            <w:pPr>
              <w:tabs>
                <w:tab w:val="left" w:pos="454"/>
              </w:tabs>
              <w:ind w:left="171"/>
              <w:jc w:val="both"/>
              <w:rPr>
                <w:rFonts w:eastAsiaTheme="majorEastAsia"/>
                <w:color w:val="538135" w:themeColor="accent6" w:themeShade="BF"/>
                <w:sz w:val="24"/>
                <w:szCs w:val="24"/>
              </w:rPr>
            </w:pPr>
          </w:p>
          <w:p w14:paraId="22629AB8" w14:textId="77777777" w:rsidR="00065B8C" w:rsidRPr="00065B8C" w:rsidRDefault="00065B8C" w:rsidP="00065B8C">
            <w:pPr>
              <w:numPr>
                <w:ilvl w:val="0"/>
                <w:numId w:val="45"/>
              </w:numPr>
              <w:tabs>
                <w:tab w:val="left" w:pos="454"/>
              </w:tabs>
              <w:jc w:val="both"/>
              <w:rPr>
                <w:rFonts w:eastAsiaTheme="majorEastAsia"/>
                <w:color w:val="EE0000"/>
                <w:sz w:val="24"/>
                <w:szCs w:val="24"/>
              </w:rPr>
            </w:pPr>
            <w:r w:rsidRPr="00065B8C">
              <w:rPr>
                <w:rFonts w:eastAsiaTheme="majorEastAsia"/>
                <w:color w:val="EE0000"/>
                <w:sz w:val="24"/>
                <w:szCs w:val="24"/>
              </w:rPr>
              <w:t xml:space="preserve">Profundización en </w:t>
            </w:r>
            <w:r w:rsidRPr="00065B8C">
              <w:rPr>
                <w:rFonts w:eastAsiaTheme="majorEastAsia"/>
                <w:b/>
                <w:bCs/>
                <w:color w:val="EE0000"/>
                <w:sz w:val="24"/>
                <w:szCs w:val="24"/>
              </w:rPr>
              <w:t>ciberseguridad</w:t>
            </w:r>
            <w:r w:rsidRPr="00065B8C">
              <w:rPr>
                <w:rFonts w:eastAsiaTheme="majorEastAsia"/>
                <w:color w:val="EE0000"/>
                <w:sz w:val="24"/>
                <w:szCs w:val="24"/>
              </w:rPr>
              <w:t xml:space="preserve"> aplicada a software, redes y bases de datos.</w:t>
            </w:r>
          </w:p>
          <w:p w14:paraId="3BD63EEA" w14:textId="77777777" w:rsidR="00065B8C" w:rsidRPr="00065B8C" w:rsidRDefault="00065B8C" w:rsidP="00065B8C">
            <w:pPr>
              <w:numPr>
                <w:ilvl w:val="0"/>
                <w:numId w:val="45"/>
              </w:numPr>
              <w:tabs>
                <w:tab w:val="left" w:pos="454"/>
              </w:tabs>
              <w:jc w:val="both"/>
              <w:rPr>
                <w:rFonts w:eastAsiaTheme="majorEastAsia"/>
                <w:color w:val="EE0000"/>
                <w:sz w:val="24"/>
                <w:szCs w:val="24"/>
              </w:rPr>
            </w:pPr>
            <w:r w:rsidRPr="00065B8C">
              <w:rPr>
                <w:rFonts w:eastAsiaTheme="majorEastAsia"/>
                <w:color w:val="EE0000"/>
                <w:sz w:val="24"/>
                <w:szCs w:val="24"/>
              </w:rPr>
              <w:t>Optimización de metodologías ágiles en proyectos de gran escala.</w:t>
            </w:r>
          </w:p>
          <w:p w14:paraId="25386815" w14:textId="6A9A0BB9" w:rsidR="00065B8C" w:rsidRPr="00065B8C" w:rsidRDefault="00065B8C" w:rsidP="00065B8C">
            <w:pPr>
              <w:numPr>
                <w:ilvl w:val="0"/>
                <w:numId w:val="45"/>
              </w:numPr>
              <w:tabs>
                <w:tab w:val="left" w:pos="454"/>
              </w:tabs>
              <w:jc w:val="both"/>
              <w:rPr>
                <w:rFonts w:eastAsiaTheme="majorEastAsia"/>
                <w:color w:val="EE0000"/>
                <w:sz w:val="24"/>
                <w:szCs w:val="24"/>
              </w:rPr>
            </w:pPr>
            <w:r w:rsidRPr="00065B8C">
              <w:rPr>
                <w:rFonts w:eastAsiaTheme="majorEastAsia"/>
                <w:color w:val="EE0000"/>
                <w:sz w:val="24"/>
                <w:szCs w:val="24"/>
              </w:rPr>
              <w:t>Perfeccionamiento</w:t>
            </w:r>
            <w:r>
              <w:rPr>
                <w:rFonts w:eastAsiaTheme="majorEastAsia"/>
                <w:color w:val="EE0000"/>
                <w:sz w:val="24"/>
                <w:szCs w:val="24"/>
              </w:rPr>
              <w:t xml:space="preserve"> </w:t>
            </w:r>
            <w:r w:rsidRPr="00065B8C">
              <w:rPr>
                <w:rFonts w:eastAsiaTheme="majorEastAsia"/>
                <w:color w:val="EE0000"/>
                <w:sz w:val="24"/>
                <w:szCs w:val="24"/>
              </w:rPr>
              <w:t xml:space="preserve">de </w:t>
            </w:r>
            <w:r w:rsidRPr="00065B8C">
              <w:rPr>
                <w:rFonts w:eastAsiaTheme="majorEastAsia"/>
                <w:b/>
                <w:bCs/>
                <w:color w:val="EE0000"/>
                <w:sz w:val="24"/>
                <w:szCs w:val="24"/>
              </w:rPr>
              <w:t>inglés técnico avanzado</w:t>
            </w:r>
            <w:r w:rsidRPr="00065B8C">
              <w:rPr>
                <w:rFonts w:eastAsiaTheme="majorEastAsia"/>
                <w:color w:val="EE0000"/>
                <w:sz w:val="24"/>
                <w:szCs w:val="24"/>
              </w:rPr>
              <w:t xml:space="preserve"> para documentación y presentaciones</w:t>
            </w:r>
            <w:r>
              <w:rPr>
                <w:rFonts w:eastAsiaTheme="majorEastAsia"/>
                <w:color w:val="EE0000"/>
                <w:sz w:val="24"/>
                <w:szCs w:val="24"/>
              </w:rPr>
              <w:t xml:space="preserve"> </w:t>
            </w:r>
            <w:r w:rsidRPr="00065B8C">
              <w:rPr>
                <w:rFonts w:eastAsiaTheme="majorEastAsia"/>
                <w:color w:val="EE0000"/>
                <w:sz w:val="24"/>
                <w:szCs w:val="24"/>
              </w:rPr>
              <w:t>profesionales.</w:t>
            </w:r>
          </w:p>
          <w:p w14:paraId="7FFDB5A2" w14:textId="77777777" w:rsidR="00065B8C" w:rsidRPr="00065B8C" w:rsidRDefault="00065B8C" w:rsidP="00065B8C">
            <w:pPr>
              <w:numPr>
                <w:ilvl w:val="0"/>
                <w:numId w:val="45"/>
              </w:numPr>
              <w:tabs>
                <w:tab w:val="left" w:pos="454"/>
              </w:tabs>
              <w:jc w:val="both"/>
              <w:rPr>
                <w:rFonts w:eastAsiaTheme="majorEastAsia"/>
                <w:color w:val="EE0000"/>
                <w:sz w:val="24"/>
                <w:szCs w:val="24"/>
              </w:rPr>
            </w:pPr>
            <w:r w:rsidRPr="00065B8C">
              <w:rPr>
                <w:rFonts w:eastAsiaTheme="majorEastAsia"/>
                <w:color w:val="EE0000"/>
                <w:sz w:val="24"/>
                <w:szCs w:val="24"/>
              </w:rPr>
              <w:t xml:space="preserve">Mayor dominio de </w:t>
            </w:r>
            <w:r w:rsidRPr="00065B8C">
              <w:rPr>
                <w:rFonts w:eastAsiaTheme="majorEastAsia"/>
                <w:b/>
                <w:bCs/>
                <w:color w:val="EE0000"/>
                <w:sz w:val="24"/>
                <w:szCs w:val="24"/>
              </w:rPr>
              <w:t>inteligencia artificial aplicada</w:t>
            </w:r>
            <w:r w:rsidRPr="00065B8C">
              <w:rPr>
                <w:rFonts w:eastAsiaTheme="majorEastAsia"/>
                <w:color w:val="EE0000"/>
                <w:sz w:val="24"/>
                <w:szCs w:val="24"/>
              </w:rPr>
              <w:t>, especialmente en aprendizaje automático y analítica predictiva.</w:t>
            </w:r>
          </w:p>
          <w:p w14:paraId="5520FE38" w14:textId="771B25A6"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22E713E0" w:rsidR="00C73CB5" w:rsidRPr="008B3E71"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r w:rsidR="008B3E71">
              <w:rPr>
                <w:rFonts w:eastAsiaTheme="majorEastAsia"/>
                <w:sz w:val="24"/>
                <w:szCs w:val="24"/>
              </w:rPr>
              <w:t xml:space="preserve"> </w:t>
            </w:r>
          </w:p>
          <w:p w14:paraId="17C1E087" w14:textId="322F96F1" w:rsidR="06340B72" w:rsidRDefault="00065B8C" w:rsidP="2479F284">
            <w:pPr>
              <w:tabs>
                <w:tab w:val="left" w:pos="454"/>
              </w:tabs>
              <w:jc w:val="both"/>
              <w:rPr>
                <w:rFonts w:eastAsiaTheme="majorEastAsia"/>
                <w:color w:val="767171" w:themeColor="background2" w:themeShade="80"/>
                <w:sz w:val="24"/>
                <w:szCs w:val="24"/>
              </w:rPr>
            </w:pPr>
            <w:r w:rsidRPr="00065B8C">
              <w:rPr>
                <w:rFonts w:eastAsiaTheme="majorEastAsia"/>
                <w:color w:val="767171" w:themeColor="background2" w:themeShade="80"/>
                <w:sz w:val="24"/>
                <w:szCs w:val="24"/>
              </w:rPr>
              <w:lastRenderedPageBreak/>
              <w:t>Mis intereses están enfocados en el desarrollo de software, la analítica de datos y la gestión de proyectos tecnológicos. También me atrae la integración de soluciones en la nube con prácticas de DevOps, así como la incorporación de herramientas de inteligencia artificial para optimizar procesos de negocio.</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8B3E7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37EBD05" w14:textId="77777777" w:rsidR="008B3E71" w:rsidRDefault="008B3E71" w:rsidP="008B3E71">
            <w:pPr>
              <w:tabs>
                <w:tab w:val="left" w:pos="454"/>
              </w:tabs>
              <w:jc w:val="both"/>
              <w:rPr>
                <w:rFonts w:eastAsiaTheme="majorEastAsia"/>
                <w:color w:val="767171" w:themeColor="background2" w:themeShade="80"/>
                <w:sz w:val="24"/>
                <w:szCs w:val="24"/>
              </w:rPr>
            </w:pPr>
          </w:p>
          <w:p w14:paraId="0E563440" w14:textId="77777777" w:rsidR="00065B8C" w:rsidRPr="00065B8C" w:rsidRDefault="00065B8C" w:rsidP="00065B8C">
            <w:pPr>
              <w:tabs>
                <w:tab w:val="left" w:pos="454"/>
              </w:tabs>
              <w:jc w:val="both"/>
              <w:rPr>
                <w:rFonts w:eastAsiaTheme="majorEastAsia"/>
                <w:color w:val="767171" w:themeColor="background2" w:themeShade="80"/>
                <w:sz w:val="24"/>
                <w:szCs w:val="24"/>
              </w:rPr>
            </w:pPr>
            <w:r w:rsidRPr="00065B8C">
              <w:rPr>
                <w:rFonts w:eastAsiaTheme="majorEastAsia"/>
                <w:color w:val="767171" w:themeColor="background2" w:themeShade="80"/>
                <w:sz w:val="24"/>
                <w:szCs w:val="24"/>
              </w:rPr>
              <w:t>Competencias relacionadas:</w:t>
            </w:r>
          </w:p>
          <w:p w14:paraId="1C1F3F83" w14:textId="77777777" w:rsidR="00065B8C" w:rsidRPr="00065B8C" w:rsidRDefault="00065B8C" w:rsidP="00065B8C">
            <w:pPr>
              <w:numPr>
                <w:ilvl w:val="0"/>
                <w:numId w:val="46"/>
              </w:numPr>
              <w:tabs>
                <w:tab w:val="left" w:pos="454"/>
              </w:tabs>
              <w:jc w:val="both"/>
              <w:rPr>
                <w:rFonts w:eastAsiaTheme="majorEastAsia"/>
                <w:color w:val="767171" w:themeColor="background2" w:themeShade="80"/>
                <w:sz w:val="24"/>
                <w:szCs w:val="24"/>
              </w:rPr>
            </w:pPr>
            <w:r w:rsidRPr="00065B8C">
              <w:rPr>
                <w:rFonts w:eastAsiaTheme="majorEastAsia"/>
                <w:color w:val="767171" w:themeColor="background2" w:themeShade="80"/>
                <w:sz w:val="24"/>
                <w:szCs w:val="24"/>
              </w:rPr>
              <w:t>Construcción e integración de software empresarial.</w:t>
            </w:r>
          </w:p>
          <w:p w14:paraId="75D44A45" w14:textId="77777777" w:rsidR="00065B8C" w:rsidRPr="00065B8C" w:rsidRDefault="00065B8C" w:rsidP="00065B8C">
            <w:pPr>
              <w:numPr>
                <w:ilvl w:val="0"/>
                <w:numId w:val="46"/>
              </w:numPr>
              <w:tabs>
                <w:tab w:val="left" w:pos="454"/>
              </w:tabs>
              <w:jc w:val="both"/>
              <w:rPr>
                <w:rFonts w:eastAsiaTheme="majorEastAsia"/>
                <w:color w:val="767171" w:themeColor="background2" w:themeShade="80"/>
                <w:sz w:val="24"/>
                <w:szCs w:val="24"/>
              </w:rPr>
            </w:pPr>
            <w:r w:rsidRPr="00065B8C">
              <w:rPr>
                <w:rFonts w:eastAsiaTheme="majorEastAsia"/>
                <w:color w:val="767171" w:themeColor="background2" w:themeShade="80"/>
                <w:sz w:val="24"/>
                <w:szCs w:val="24"/>
              </w:rPr>
              <w:t>Gestión de proyectos informáticos.</w:t>
            </w:r>
          </w:p>
          <w:p w14:paraId="6C32366B" w14:textId="77777777" w:rsidR="00065B8C" w:rsidRPr="00065B8C" w:rsidRDefault="00065B8C" w:rsidP="00065B8C">
            <w:pPr>
              <w:numPr>
                <w:ilvl w:val="0"/>
                <w:numId w:val="46"/>
              </w:numPr>
              <w:tabs>
                <w:tab w:val="left" w:pos="454"/>
              </w:tabs>
              <w:jc w:val="both"/>
              <w:rPr>
                <w:rFonts w:eastAsiaTheme="majorEastAsia"/>
                <w:color w:val="767171" w:themeColor="background2" w:themeShade="80"/>
                <w:sz w:val="24"/>
                <w:szCs w:val="24"/>
              </w:rPr>
            </w:pPr>
            <w:r w:rsidRPr="00065B8C">
              <w:rPr>
                <w:rFonts w:eastAsiaTheme="majorEastAsia"/>
                <w:color w:val="767171" w:themeColor="background2" w:themeShade="80"/>
                <w:sz w:val="24"/>
                <w:szCs w:val="24"/>
              </w:rPr>
              <w:t>Análisis y modelado de datos para la toma de decisiones.</w:t>
            </w:r>
          </w:p>
          <w:p w14:paraId="5D5EA2BA" w14:textId="77777777" w:rsidR="00065B8C" w:rsidRPr="00065B8C" w:rsidRDefault="00065B8C" w:rsidP="00065B8C">
            <w:pPr>
              <w:numPr>
                <w:ilvl w:val="0"/>
                <w:numId w:val="46"/>
              </w:numPr>
              <w:tabs>
                <w:tab w:val="left" w:pos="454"/>
              </w:tabs>
              <w:jc w:val="both"/>
              <w:rPr>
                <w:rFonts w:eastAsiaTheme="majorEastAsia"/>
                <w:color w:val="767171" w:themeColor="background2" w:themeShade="80"/>
                <w:sz w:val="24"/>
                <w:szCs w:val="24"/>
              </w:rPr>
            </w:pPr>
            <w:r w:rsidRPr="00065B8C">
              <w:rPr>
                <w:rFonts w:eastAsiaTheme="majorEastAsia"/>
                <w:color w:val="767171" w:themeColor="background2" w:themeShade="80"/>
                <w:sz w:val="24"/>
                <w:szCs w:val="24"/>
              </w:rPr>
              <w:t>Administración de entornos cloud y despliegue automatizado (DevOps).</w:t>
            </w:r>
          </w:p>
          <w:p w14:paraId="12959D27" w14:textId="2A8A5E47" w:rsidR="00065B8C" w:rsidRPr="00065B8C" w:rsidRDefault="00065B8C" w:rsidP="00065B8C">
            <w:pPr>
              <w:tabs>
                <w:tab w:val="left" w:pos="454"/>
              </w:tabs>
              <w:jc w:val="both"/>
              <w:rPr>
                <w:rFonts w:eastAsiaTheme="majorEastAsia"/>
                <w:color w:val="767171" w:themeColor="background2" w:themeShade="80"/>
                <w:sz w:val="24"/>
                <w:szCs w:val="24"/>
              </w:rPr>
            </w:pPr>
            <w:r w:rsidRPr="00065B8C">
              <w:rPr>
                <w:rFonts w:eastAsiaTheme="majorEastAsia"/>
                <w:color w:val="767171" w:themeColor="background2" w:themeShade="80"/>
                <w:sz w:val="24"/>
                <w:szCs w:val="24"/>
              </w:rPr>
              <w:t>Competencias que fortalecer</w:t>
            </w:r>
            <w:r w:rsidRPr="00065B8C">
              <w:rPr>
                <w:rFonts w:eastAsiaTheme="majorEastAsia"/>
                <w:color w:val="767171" w:themeColor="background2" w:themeShade="80"/>
                <w:sz w:val="24"/>
                <w:szCs w:val="24"/>
              </w:rPr>
              <w:t>:</w:t>
            </w:r>
          </w:p>
          <w:p w14:paraId="10BAA402" w14:textId="77777777" w:rsidR="00065B8C" w:rsidRPr="00065B8C" w:rsidRDefault="00065B8C" w:rsidP="00065B8C">
            <w:pPr>
              <w:numPr>
                <w:ilvl w:val="0"/>
                <w:numId w:val="47"/>
              </w:numPr>
              <w:tabs>
                <w:tab w:val="left" w:pos="454"/>
              </w:tabs>
              <w:jc w:val="both"/>
              <w:rPr>
                <w:rFonts w:eastAsiaTheme="majorEastAsia"/>
                <w:color w:val="767171" w:themeColor="background2" w:themeShade="80"/>
                <w:sz w:val="24"/>
                <w:szCs w:val="24"/>
              </w:rPr>
            </w:pPr>
            <w:r w:rsidRPr="00065B8C">
              <w:rPr>
                <w:rFonts w:eastAsiaTheme="majorEastAsia"/>
                <w:color w:val="767171" w:themeColor="background2" w:themeShade="80"/>
                <w:sz w:val="24"/>
                <w:szCs w:val="24"/>
              </w:rPr>
              <w:t>Ciberseguridad aplicada.</w:t>
            </w:r>
          </w:p>
          <w:p w14:paraId="6332951A" w14:textId="77777777" w:rsidR="00065B8C" w:rsidRPr="00065B8C" w:rsidRDefault="00065B8C" w:rsidP="00065B8C">
            <w:pPr>
              <w:numPr>
                <w:ilvl w:val="0"/>
                <w:numId w:val="47"/>
              </w:numPr>
              <w:tabs>
                <w:tab w:val="left" w:pos="454"/>
              </w:tabs>
              <w:jc w:val="both"/>
              <w:rPr>
                <w:rFonts w:eastAsiaTheme="majorEastAsia"/>
                <w:color w:val="767171" w:themeColor="background2" w:themeShade="80"/>
                <w:sz w:val="24"/>
                <w:szCs w:val="24"/>
              </w:rPr>
            </w:pPr>
            <w:r w:rsidRPr="00065B8C">
              <w:rPr>
                <w:rFonts w:eastAsiaTheme="majorEastAsia"/>
                <w:color w:val="767171" w:themeColor="background2" w:themeShade="80"/>
                <w:sz w:val="24"/>
                <w:szCs w:val="24"/>
              </w:rPr>
              <w:t>Inglés técnico avanzado.</w:t>
            </w:r>
          </w:p>
          <w:p w14:paraId="268EDF03" w14:textId="77777777" w:rsidR="00065B8C" w:rsidRPr="00065B8C" w:rsidRDefault="00065B8C" w:rsidP="00065B8C">
            <w:pPr>
              <w:numPr>
                <w:ilvl w:val="0"/>
                <w:numId w:val="47"/>
              </w:numPr>
              <w:tabs>
                <w:tab w:val="left" w:pos="454"/>
              </w:tabs>
              <w:jc w:val="both"/>
              <w:rPr>
                <w:rFonts w:eastAsiaTheme="majorEastAsia"/>
                <w:color w:val="767171" w:themeColor="background2" w:themeShade="80"/>
                <w:sz w:val="24"/>
                <w:szCs w:val="24"/>
              </w:rPr>
            </w:pPr>
            <w:r w:rsidRPr="00065B8C">
              <w:rPr>
                <w:rFonts w:eastAsiaTheme="majorEastAsia"/>
                <w:color w:val="767171" w:themeColor="background2" w:themeShade="80"/>
                <w:sz w:val="24"/>
                <w:szCs w:val="24"/>
              </w:rPr>
              <w:t>Inteligencia artificial aplicada a la analítica de datos.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A96617E" w14:textId="2CCDD25E" w:rsidR="00C73CB5" w:rsidRDefault="00065B8C" w:rsidP="2479F284">
            <w:pPr>
              <w:jc w:val="both"/>
              <w:rPr>
                <w:rFonts w:ascii="Calibri" w:hAnsi="Calibri"/>
                <w:b/>
                <w:bCs/>
                <w:color w:val="1F4E79" w:themeColor="accent1" w:themeShade="80"/>
              </w:rPr>
            </w:pPr>
            <w:r w:rsidRPr="00065B8C">
              <w:rPr>
                <w:rFonts w:eastAsiaTheme="majorEastAsia"/>
                <w:color w:val="767171" w:themeColor="background2" w:themeShade="80"/>
                <w:sz w:val="24"/>
                <w:szCs w:val="24"/>
              </w:rPr>
              <w:t>En cinco años me visualizo como Ingeniero en Informática especializado en soluciones empresariales en la nube, integrando software, analítica y ciberseguridad. Me gustaría liderar proyectos de transformación digital en grandes organizaciones o en empresas tecnológicas, asumiendo roles de arquitecto de software o jefe de proyectos.</w:t>
            </w: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36C5FABA" w14:textId="77777777" w:rsidR="00D6153D" w:rsidRPr="00D6153D" w:rsidRDefault="00D6153D" w:rsidP="00D6153D">
            <w:pPr>
              <w:tabs>
                <w:tab w:val="left" w:pos="454"/>
              </w:tabs>
              <w:jc w:val="both"/>
              <w:rPr>
                <w:rFonts w:eastAsiaTheme="majorEastAsia"/>
                <w:color w:val="767171" w:themeColor="background2" w:themeShade="80"/>
                <w:sz w:val="24"/>
                <w:szCs w:val="24"/>
              </w:rPr>
            </w:pPr>
            <w:r w:rsidRPr="00D6153D">
              <w:rPr>
                <w:rFonts w:eastAsiaTheme="majorEastAsia"/>
                <w:color w:val="767171" w:themeColor="background2" w:themeShade="80"/>
                <w:sz w:val="24"/>
                <w:szCs w:val="24"/>
              </w:rPr>
              <w:t xml:space="preserve">Sí, el proyecto diseñado anteriormente consistía en un </w:t>
            </w:r>
            <w:r w:rsidRPr="00D6153D">
              <w:rPr>
                <w:rFonts w:eastAsiaTheme="majorEastAsia"/>
                <w:b/>
                <w:bCs/>
                <w:color w:val="767171" w:themeColor="background2" w:themeShade="80"/>
                <w:sz w:val="24"/>
                <w:szCs w:val="24"/>
              </w:rPr>
              <w:t>sistema de gestión para una mueblería</w:t>
            </w:r>
            <w:r w:rsidRPr="00D6153D">
              <w:rPr>
                <w:rFonts w:eastAsiaTheme="majorEastAsia"/>
                <w:color w:val="767171" w:themeColor="background2" w:themeShade="80"/>
                <w:sz w:val="24"/>
                <w:szCs w:val="24"/>
              </w:rPr>
              <w:t xml:space="preserve">, y se relaciona directamente con mis proyecciones profesionales. Este proyecto integra desarrollo de software, control de inventario, gestión de ventas, clientes y generación de reportes, lo que está alineado con mis intereses en soluciones empresariales y transformación digital en </w:t>
            </w:r>
            <w:proofErr w:type="spellStart"/>
            <w:r w:rsidRPr="00D6153D">
              <w:rPr>
                <w:rFonts w:eastAsiaTheme="majorEastAsia"/>
                <w:color w:val="767171" w:themeColor="background2" w:themeShade="80"/>
                <w:sz w:val="24"/>
                <w:szCs w:val="24"/>
              </w:rPr>
              <w:t>PYMEs</w:t>
            </w:r>
            <w:proofErr w:type="spellEnd"/>
            <w:r w:rsidRPr="00D6153D">
              <w:rPr>
                <w:rFonts w:eastAsiaTheme="majorEastAsia"/>
                <w:color w:val="767171" w:themeColor="background2" w:themeShade="80"/>
                <w:sz w:val="24"/>
                <w:szCs w:val="24"/>
              </w:rPr>
              <w:t>.</w:t>
            </w:r>
            <w:r w:rsidRPr="00D6153D">
              <w:rPr>
                <w:rFonts w:eastAsiaTheme="majorEastAsia"/>
                <w:color w:val="767171" w:themeColor="background2" w:themeShade="80"/>
                <w:sz w:val="24"/>
                <w:szCs w:val="24"/>
              </w:rPr>
              <w:br/>
              <w:t xml:space="preserve">Requiere algunos ajustes, como la incorporación de </w:t>
            </w:r>
            <w:r w:rsidRPr="00D6153D">
              <w:rPr>
                <w:rFonts w:eastAsiaTheme="majorEastAsia"/>
                <w:b/>
                <w:bCs/>
                <w:color w:val="767171" w:themeColor="background2" w:themeShade="80"/>
                <w:sz w:val="24"/>
                <w:szCs w:val="24"/>
              </w:rPr>
              <w:t xml:space="preserve">módulos de Business </w:t>
            </w:r>
            <w:proofErr w:type="spellStart"/>
            <w:r w:rsidRPr="00D6153D">
              <w:rPr>
                <w:rFonts w:eastAsiaTheme="majorEastAsia"/>
                <w:b/>
                <w:bCs/>
                <w:color w:val="767171" w:themeColor="background2" w:themeShade="80"/>
                <w:sz w:val="24"/>
                <w:szCs w:val="24"/>
              </w:rPr>
              <w:t>Intelligence</w:t>
            </w:r>
            <w:proofErr w:type="spellEnd"/>
            <w:r w:rsidRPr="00D6153D">
              <w:rPr>
                <w:rFonts w:eastAsiaTheme="majorEastAsia"/>
                <w:color w:val="767171" w:themeColor="background2" w:themeShade="80"/>
                <w:sz w:val="24"/>
                <w:szCs w:val="24"/>
              </w:rPr>
              <w:t xml:space="preserve"> (ventas por temporada, productos más demandados), </w:t>
            </w:r>
            <w:r w:rsidRPr="00D6153D">
              <w:rPr>
                <w:rFonts w:eastAsiaTheme="majorEastAsia"/>
                <w:b/>
                <w:bCs/>
                <w:color w:val="767171" w:themeColor="background2" w:themeShade="80"/>
                <w:sz w:val="24"/>
                <w:szCs w:val="24"/>
              </w:rPr>
              <w:t>despliegue en la nube</w:t>
            </w:r>
            <w:r w:rsidRPr="00D6153D">
              <w:rPr>
                <w:rFonts w:eastAsiaTheme="majorEastAsia"/>
                <w:color w:val="767171" w:themeColor="background2" w:themeShade="80"/>
                <w:sz w:val="24"/>
                <w:szCs w:val="24"/>
              </w:rPr>
              <w:t xml:space="preserve"> con accesibilidad remota, y medidas más robustas de </w:t>
            </w:r>
            <w:r w:rsidRPr="00D6153D">
              <w:rPr>
                <w:rFonts w:eastAsiaTheme="majorEastAsia"/>
                <w:b/>
                <w:bCs/>
                <w:color w:val="767171" w:themeColor="background2" w:themeShade="80"/>
                <w:sz w:val="24"/>
                <w:szCs w:val="24"/>
              </w:rPr>
              <w:t>ciberseguridad</w:t>
            </w:r>
            <w:r w:rsidRPr="00D6153D">
              <w:rPr>
                <w:rFonts w:eastAsiaTheme="majorEastAsia"/>
                <w:color w:val="767171" w:themeColor="background2" w:themeShade="80"/>
                <w:sz w:val="24"/>
                <w:szCs w:val="24"/>
              </w:rPr>
              <w:t>.</w:t>
            </w:r>
          </w:p>
          <w:p w14:paraId="04CC97CD" w14:textId="77777777" w:rsidR="008B3E71" w:rsidRPr="002C4FB7" w:rsidRDefault="008B3E71"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5D115411" w14:textId="700A09CE" w:rsidR="2479F284" w:rsidRDefault="00D6153D" w:rsidP="2479F284">
            <w:pPr>
              <w:jc w:val="both"/>
              <w:rPr>
                <w:rFonts w:ascii="Calibri" w:hAnsi="Calibri"/>
                <w:b/>
                <w:bCs/>
              </w:rPr>
            </w:pPr>
            <w:r w:rsidRPr="00D6153D">
              <w:rPr>
                <w:rFonts w:ascii="Calibri" w:hAnsi="Calibri"/>
                <w:b/>
                <w:bCs/>
              </w:rPr>
              <w:t>En caso de que no se considere suficientemente relacionado, el Proyecto APT debería abordar áreas de desempeño como el desarrollo e integración de software en la nube, el análisis y visualización de datos en tiempo real (BI/Big Data), y la seguridad informática aplicada a sistemas empresariales, junto con prácticas de aseguramiento de calidad. El tipo de proyecto que más aportaría a mi desarrollo profesional sería una solución web integral de gestión para una mueblería, con módulos de inventario, ventas, facturación electrónica, reportes analíticos y acceso remoto en la nube. El contexto ideal para situar este proyecto sería en una mueblería en proceso de transformación digital, que necesita herramientas modernas, seguras y escalables para optimizar sus operaciones, mejorar la toma de decisiones y potenciar su competitividad en el mercado.</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161C1" w14:textId="77777777" w:rsidR="007E6BB5" w:rsidRDefault="007E6BB5" w:rsidP="00DF38AE">
      <w:pPr>
        <w:spacing w:after="0" w:line="240" w:lineRule="auto"/>
      </w:pPr>
      <w:r>
        <w:separator/>
      </w:r>
    </w:p>
  </w:endnote>
  <w:endnote w:type="continuationSeparator" w:id="0">
    <w:p w14:paraId="2B61E464" w14:textId="77777777" w:rsidR="007E6BB5" w:rsidRDefault="007E6BB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BBD20B" w14:textId="77777777" w:rsidR="007E6BB5" w:rsidRDefault="007E6BB5" w:rsidP="00DF38AE">
      <w:pPr>
        <w:spacing w:after="0" w:line="240" w:lineRule="auto"/>
      </w:pPr>
      <w:r>
        <w:separator/>
      </w:r>
    </w:p>
  </w:footnote>
  <w:footnote w:type="continuationSeparator" w:id="0">
    <w:p w14:paraId="4170EC8D" w14:textId="77777777" w:rsidR="007E6BB5" w:rsidRDefault="007E6BB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4E3E1A"/>
    <w:multiLevelType w:val="multilevel"/>
    <w:tmpl w:val="5D28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AC63AA"/>
    <w:multiLevelType w:val="multilevel"/>
    <w:tmpl w:val="5E26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2078AB"/>
    <w:multiLevelType w:val="multilevel"/>
    <w:tmpl w:val="2BD4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05514D"/>
    <w:multiLevelType w:val="multilevel"/>
    <w:tmpl w:val="60E8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B41BA1"/>
    <w:multiLevelType w:val="multilevel"/>
    <w:tmpl w:val="62FA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0937AF"/>
    <w:multiLevelType w:val="multilevel"/>
    <w:tmpl w:val="FBEC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7B002C"/>
    <w:multiLevelType w:val="multilevel"/>
    <w:tmpl w:val="892C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2"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91344581">
    <w:abstractNumId w:val="3"/>
  </w:num>
  <w:num w:numId="2" w16cid:durableId="164516683">
    <w:abstractNumId w:val="9"/>
  </w:num>
  <w:num w:numId="3" w16cid:durableId="1914386060">
    <w:abstractNumId w:val="14"/>
  </w:num>
  <w:num w:numId="4" w16cid:durableId="81221319">
    <w:abstractNumId w:val="34"/>
  </w:num>
  <w:num w:numId="5" w16cid:durableId="1867058598">
    <w:abstractNumId w:val="36"/>
  </w:num>
  <w:num w:numId="6" w16cid:durableId="1654215877">
    <w:abstractNumId w:val="4"/>
  </w:num>
  <w:num w:numId="7" w16cid:durableId="748891172">
    <w:abstractNumId w:val="13"/>
  </w:num>
  <w:num w:numId="8" w16cid:durableId="1527676249">
    <w:abstractNumId w:val="21"/>
  </w:num>
  <w:num w:numId="9" w16cid:durableId="2045060898">
    <w:abstractNumId w:val="17"/>
  </w:num>
  <w:num w:numId="10" w16cid:durableId="1882329267">
    <w:abstractNumId w:val="10"/>
  </w:num>
  <w:num w:numId="11" w16cid:durableId="6298717">
    <w:abstractNumId w:val="26"/>
  </w:num>
  <w:num w:numId="12" w16cid:durableId="486896255">
    <w:abstractNumId w:val="42"/>
  </w:num>
  <w:num w:numId="13" w16cid:durableId="647830391">
    <w:abstractNumId w:val="35"/>
  </w:num>
  <w:num w:numId="14" w16cid:durableId="773356124">
    <w:abstractNumId w:val="1"/>
  </w:num>
  <w:num w:numId="15" w16cid:durableId="683635682">
    <w:abstractNumId w:val="43"/>
  </w:num>
  <w:num w:numId="16" w16cid:durableId="1537768452">
    <w:abstractNumId w:val="23"/>
  </w:num>
  <w:num w:numId="17" w16cid:durableId="613680170">
    <w:abstractNumId w:val="19"/>
  </w:num>
  <w:num w:numId="18" w16cid:durableId="147094125">
    <w:abstractNumId w:val="38"/>
  </w:num>
  <w:num w:numId="19" w16cid:durableId="35740218">
    <w:abstractNumId w:val="12"/>
  </w:num>
  <w:num w:numId="20" w16cid:durableId="646712237">
    <w:abstractNumId w:val="46"/>
  </w:num>
  <w:num w:numId="21" w16cid:durableId="1947080476">
    <w:abstractNumId w:val="41"/>
  </w:num>
  <w:num w:numId="22" w16cid:durableId="1654946028">
    <w:abstractNumId w:val="15"/>
  </w:num>
  <w:num w:numId="23" w16cid:durableId="1424494397">
    <w:abstractNumId w:val="16"/>
  </w:num>
  <w:num w:numId="24" w16cid:durableId="566889610">
    <w:abstractNumId w:val="5"/>
  </w:num>
  <w:num w:numId="25" w16cid:durableId="1149712775">
    <w:abstractNumId w:val="18"/>
  </w:num>
  <w:num w:numId="26" w16cid:durableId="2058241021">
    <w:abstractNumId w:val="22"/>
  </w:num>
  <w:num w:numId="27" w16cid:durableId="676468140">
    <w:abstractNumId w:val="25"/>
  </w:num>
  <w:num w:numId="28" w16cid:durableId="955477934">
    <w:abstractNumId w:val="0"/>
  </w:num>
  <w:num w:numId="29" w16cid:durableId="879778725">
    <w:abstractNumId w:val="20"/>
  </w:num>
  <w:num w:numId="30" w16cid:durableId="1889299303">
    <w:abstractNumId w:val="24"/>
  </w:num>
  <w:num w:numId="31" w16cid:durableId="35325809">
    <w:abstractNumId w:val="2"/>
  </w:num>
  <w:num w:numId="32" w16cid:durableId="181091488">
    <w:abstractNumId w:val="8"/>
  </w:num>
  <w:num w:numId="33" w16cid:durableId="967122451">
    <w:abstractNumId w:val="39"/>
  </w:num>
  <w:num w:numId="34" w16cid:durableId="1797723737">
    <w:abstractNumId w:val="45"/>
  </w:num>
  <w:num w:numId="35" w16cid:durableId="1295285514">
    <w:abstractNumId w:val="7"/>
  </w:num>
  <w:num w:numId="36" w16cid:durableId="1346244943">
    <w:abstractNumId w:val="29"/>
  </w:num>
  <w:num w:numId="37" w16cid:durableId="1327509972">
    <w:abstractNumId w:val="44"/>
  </w:num>
  <w:num w:numId="38" w16cid:durableId="671568389">
    <w:abstractNumId w:val="33"/>
  </w:num>
  <w:num w:numId="39" w16cid:durableId="629475308">
    <w:abstractNumId w:val="31"/>
  </w:num>
  <w:num w:numId="40" w16cid:durableId="1816218636">
    <w:abstractNumId w:val="40"/>
  </w:num>
  <w:num w:numId="41" w16cid:durableId="1989824742">
    <w:abstractNumId w:val="37"/>
  </w:num>
  <w:num w:numId="42" w16cid:durableId="2048600103">
    <w:abstractNumId w:val="28"/>
  </w:num>
  <w:num w:numId="43" w16cid:durableId="910165061">
    <w:abstractNumId w:val="30"/>
  </w:num>
  <w:num w:numId="44" w16cid:durableId="530997597">
    <w:abstractNumId w:val="6"/>
  </w:num>
  <w:num w:numId="45" w16cid:durableId="279070884">
    <w:abstractNumId w:val="32"/>
  </w:num>
  <w:num w:numId="46" w16cid:durableId="2143036745">
    <w:abstractNumId w:val="27"/>
  </w:num>
  <w:num w:numId="47" w16cid:durableId="1824857641">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5B8C"/>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5CCF"/>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18FA"/>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6F1A"/>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002E"/>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BB5"/>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3E71"/>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222"/>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53D"/>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Pages>
  <Words>1169</Words>
  <Characters>6431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Kevin Ortega</cp:lastModifiedBy>
  <cp:revision>43</cp:revision>
  <cp:lastPrinted>2019-12-16T20:10:00Z</cp:lastPrinted>
  <dcterms:created xsi:type="dcterms:W3CDTF">2021-12-31T12:50:00Z</dcterms:created>
  <dcterms:modified xsi:type="dcterms:W3CDTF">2025-09-06T03:09:00Z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