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C9BBF" w14:textId="77777777" w:rsidR="00021E61" w:rsidRPr="00021E61" w:rsidRDefault="00021E61" w:rsidP="00021E61">
      <w:pPr>
        <w:rPr>
          <w:b/>
          <w:bCs/>
        </w:rPr>
      </w:pPr>
      <w:r w:rsidRPr="00021E61">
        <w:rPr>
          <w:b/>
          <w:bCs/>
        </w:rPr>
        <w:t>Overview of the Analysis</w:t>
      </w:r>
    </w:p>
    <w:p w14:paraId="629FF794" w14:textId="77777777" w:rsidR="00021E61" w:rsidRPr="00021E61" w:rsidRDefault="00021E61" w:rsidP="00021E61">
      <w:r w:rsidRPr="00021E61">
        <w:t>The purpose of this analysis is to create a deep learning model to predict the success of funding applications for Alphabet Soup, a charity organization. By analyzing the dataset, the model aims to classify whether an application will be successful (IS_SUCCESSFUL) based on various features.</w:t>
      </w:r>
    </w:p>
    <w:p w14:paraId="2DE9D916" w14:textId="77777777" w:rsidR="00021E61" w:rsidRPr="00021E61" w:rsidRDefault="00021E61" w:rsidP="00021E61">
      <w:r w:rsidRPr="00021E61">
        <w:pict w14:anchorId="59E2F06C">
          <v:rect id="_x0000_i1037" style="width:0;height:1.5pt" o:hralign="center" o:hrstd="t" o:hrnoshade="t" o:hr="t" fillcolor="#ccc" stroked="f"/>
        </w:pict>
      </w:r>
    </w:p>
    <w:p w14:paraId="7F39DF2E" w14:textId="77777777" w:rsidR="00021E61" w:rsidRPr="00021E61" w:rsidRDefault="00021E61" w:rsidP="00021E61">
      <w:pPr>
        <w:rPr>
          <w:b/>
          <w:bCs/>
        </w:rPr>
      </w:pPr>
      <w:r w:rsidRPr="00021E61">
        <w:rPr>
          <w:b/>
          <w:bCs/>
        </w:rPr>
        <w:t>Results</w:t>
      </w:r>
    </w:p>
    <w:p w14:paraId="6A33DEC5" w14:textId="77777777" w:rsidR="00021E61" w:rsidRPr="00021E61" w:rsidRDefault="00021E61" w:rsidP="00021E61">
      <w:pPr>
        <w:rPr>
          <w:b/>
          <w:bCs/>
        </w:rPr>
      </w:pPr>
      <w:r w:rsidRPr="00021E61">
        <w:rPr>
          <w:b/>
          <w:bCs/>
        </w:rPr>
        <w:t>Data Preprocessing</w:t>
      </w:r>
    </w:p>
    <w:p w14:paraId="62F61D88" w14:textId="77777777" w:rsidR="00021E61" w:rsidRPr="00021E61" w:rsidRDefault="00021E61" w:rsidP="00021E61">
      <w:pPr>
        <w:numPr>
          <w:ilvl w:val="0"/>
          <w:numId w:val="1"/>
        </w:numPr>
      </w:pPr>
      <w:r w:rsidRPr="00021E61">
        <w:rPr>
          <w:b/>
          <w:bCs/>
        </w:rPr>
        <w:t>Target Variable(s):</w:t>
      </w:r>
    </w:p>
    <w:p w14:paraId="16D7CED0" w14:textId="77777777" w:rsidR="00021E61" w:rsidRPr="00021E61" w:rsidRDefault="00021E61" w:rsidP="00021E61">
      <w:pPr>
        <w:numPr>
          <w:ilvl w:val="1"/>
          <w:numId w:val="1"/>
        </w:numPr>
      </w:pPr>
      <w:r w:rsidRPr="00021E61">
        <w:t>IS_SUCCESSFUL: This binary variable indicates whether a funding application was successful (1) or not (0).</w:t>
      </w:r>
    </w:p>
    <w:p w14:paraId="7025C452" w14:textId="77777777" w:rsidR="00021E61" w:rsidRPr="00021E61" w:rsidRDefault="00021E61" w:rsidP="00021E61">
      <w:pPr>
        <w:numPr>
          <w:ilvl w:val="0"/>
          <w:numId w:val="1"/>
        </w:numPr>
      </w:pPr>
      <w:r w:rsidRPr="00021E61">
        <w:rPr>
          <w:b/>
          <w:bCs/>
        </w:rPr>
        <w:t>Feature Variable(s):</w:t>
      </w:r>
    </w:p>
    <w:p w14:paraId="73E977EB" w14:textId="77777777" w:rsidR="00021E61" w:rsidRPr="00021E61" w:rsidRDefault="00021E61" w:rsidP="00021E61">
      <w:pPr>
        <w:numPr>
          <w:ilvl w:val="1"/>
          <w:numId w:val="1"/>
        </w:numPr>
      </w:pPr>
      <w:r w:rsidRPr="00021E61">
        <w:t>All other columns in the dataset after preprocessing, including:</w:t>
      </w:r>
    </w:p>
    <w:p w14:paraId="5EAA7592" w14:textId="77777777" w:rsidR="00021E61" w:rsidRPr="00021E61" w:rsidRDefault="00021E61" w:rsidP="00021E61">
      <w:pPr>
        <w:numPr>
          <w:ilvl w:val="2"/>
          <w:numId w:val="1"/>
        </w:numPr>
      </w:pPr>
      <w:r w:rsidRPr="00021E61">
        <w:t>APPLICATION_TYPE</w:t>
      </w:r>
    </w:p>
    <w:p w14:paraId="4C6D3DFA" w14:textId="77777777" w:rsidR="00021E61" w:rsidRPr="00021E61" w:rsidRDefault="00021E61" w:rsidP="00021E61">
      <w:pPr>
        <w:numPr>
          <w:ilvl w:val="2"/>
          <w:numId w:val="1"/>
        </w:numPr>
      </w:pPr>
      <w:r w:rsidRPr="00021E61">
        <w:t>AFFILIATION</w:t>
      </w:r>
    </w:p>
    <w:p w14:paraId="15EF74CB" w14:textId="77777777" w:rsidR="00021E61" w:rsidRPr="00021E61" w:rsidRDefault="00021E61" w:rsidP="00021E61">
      <w:pPr>
        <w:numPr>
          <w:ilvl w:val="2"/>
          <w:numId w:val="1"/>
        </w:numPr>
      </w:pPr>
      <w:r w:rsidRPr="00021E61">
        <w:t>CLASSIFICATION</w:t>
      </w:r>
    </w:p>
    <w:p w14:paraId="1E60427A" w14:textId="77777777" w:rsidR="00021E61" w:rsidRPr="00021E61" w:rsidRDefault="00021E61" w:rsidP="00021E61">
      <w:pPr>
        <w:numPr>
          <w:ilvl w:val="2"/>
          <w:numId w:val="1"/>
        </w:numPr>
      </w:pPr>
      <w:r w:rsidRPr="00021E61">
        <w:t>USE_CASE</w:t>
      </w:r>
    </w:p>
    <w:p w14:paraId="6DE2F4AB" w14:textId="77777777" w:rsidR="00021E61" w:rsidRPr="00021E61" w:rsidRDefault="00021E61" w:rsidP="00021E61">
      <w:pPr>
        <w:numPr>
          <w:ilvl w:val="2"/>
          <w:numId w:val="1"/>
        </w:numPr>
      </w:pPr>
      <w:r w:rsidRPr="00021E61">
        <w:t>ORGANIZATION</w:t>
      </w:r>
    </w:p>
    <w:p w14:paraId="36D146B9" w14:textId="77777777" w:rsidR="00021E61" w:rsidRPr="00021E61" w:rsidRDefault="00021E61" w:rsidP="00021E61">
      <w:pPr>
        <w:numPr>
          <w:ilvl w:val="2"/>
          <w:numId w:val="1"/>
        </w:numPr>
      </w:pPr>
      <w:r w:rsidRPr="00021E61">
        <w:t>STATUS</w:t>
      </w:r>
    </w:p>
    <w:p w14:paraId="1592F1C3" w14:textId="77777777" w:rsidR="00021E61" w:rsidRPr="00021E61" w:rsidRDefault="00021E61" w:rsidP="00021E61">
      <w:pPr>
        <w:numPr>
          <w:ilvl w:val="2"/>
          <w:numId w:val="1"/>
        </w:numPr>
      </w:pPr>
      <w:r w:rsidRPr="00021E61">
        <w:t>INCOME_AMT</w:t>
      </w:r>
    </w:p>
    <w:p w14:paraId="4151956A" w14:textId="77777777" w:rsidR="00021E61" w:rsidRPr="00021E61" w:rsidRDefault="00021E61" w:rsidP="00021E61">
      <w:pPr>
        <w:numPr>
          <w:ilvl w:val="2"/>
          <w:numId w:val="1"/>
        </w:numPr>
      </w:pPr>
      <w:r w:rsidRPr="00021E61">
        <w:t>SPECIAL_CONSIDERATIONS</w:t>
      </w:r>
    </w:p>
    <w:p w14:paraId="71DDD999" w14:textId="77777777" w:rsidR="00021E61" w:rsidRPr="00021E61" w:rsidRDefault="00021E61" w:rsidP="00021E61">
      <w:pPr>
        <w:numPr>
          <w:ilvl w:val="2"/>
          <w:numId w:val="1"/>
        </w:numPr>
      </w:pPr>
      <w:r w:rsidRPr="00021E61">
        <w:t>ASK_AMT</w:t>
      </w:r>
    </w:p>
    <w:p w14:paraId="66F1B778" w14:textId="77777777" w:rsidR="00021E61" w:rsidRPr="00021E61" w:rsidRDefault="00021E61" w:rsidP="00021E61">
      <w:pPr>
        <w:numPr>
          <w:ilvl w:val="0"/>
          <w:numId w:val="1"/>
        </w:numPr>
      </w:pPr>
      <w:r w:rsidRPr="00021E61">
        <w:rPr>
          <w:b/>
          <w:bCs/>
        </w:rPr>
        <w:t>Removed Variable(s):</w:t>
      </w:r>
    </w:p>
    <w:p w14:paraId="62185E38" w14:textId="77777777" w:rsidR="00021E61" w:rsidRPr="00021E61" w:rsidRDefault="00021E61" w:rsidP="00021E61">
      <w:pPr>
        <w:numPr>
          <w:ilvl w:val="1"/>
          <w:numId w:val="1"/>
        </w:numPr>
      </w:pPr>
      <w:r w:rsidRPr="00021E61">
        <w:t>EIN and NAME: These columns were removed because they are identifiers and do not contribute to the prediction of the target variable.</w:t>
      </w:r>
    </w:p>
    <w:p w14:paraId="5BE36C33" w14:textId="77777777" w:rsidR="00021E61" w:rsidRPr="00021E61" w:rsidRDefault="00021E61" w:rsidP="00021E61">
      <w:pPr>
        <w:rPr>
          <w:b/>
          <w:bCs/>
        </w:rPr>
      </w:pPr>
      <w:r w:rsidRPr="00021E61">
        <w:rPr>
          <w:b/>
          <w:bCs/>
        </w:rPr>
        <w:lastRenderedPageBreak/>
        <w:t>Compiling, Training, and Evaluating the Model</w:t>
      </w:r>
    </w:p>
    <w:p w14:paraId="3EBAC2E9" w14:textId="77777777" w:rsidR="00021E61" w:rsidRPr="00021E61" w:rsidRDefault="00021E61" w:rsidP="00021E61">
      <w:pPr>
        <w:numPr>
          <w:ilvl w:val="0"/>
          <w:numId w:val="2"/>
        </w:numPr>
      </w:pPr>
      <w:r w:rsidRPr="00021E61">
        <w:rPr>
          <w:b/>
          <w:bCs/>
        </w:rPr>
        <w:t>Neurons, Layers, and Activation Functions:</w:t>
      </w:r>
    </w:p>
    <w:p w14:paraId="1DD42B14" w14:textId="77777777" w:rsidR="00021E61" w:rsidRPr="00021E61" w:rsidRDefault="00021E61" w:rsidP="00021E61">
      <w:pPr>
        <w:numPr>
          <w:ilvl w:val="1"/>
          <w:numId w:val="2"/>
        </w:numPr>
      </w:pPr>
      <w:r w:rsidRPr="00021E61">
        <w:rPr>
          <w:b/>
          <w:bCs/>
        </w:rPr>
        <w:t>Input Layer:</w:t>
      </w:r>
      <w:r w:rsidRPr="00021E61">
        <w:t> The number of input features is determined by the preprocessed dataset (</w:t>
      </w:r>
      <w:proofErr w:type="spellStart"/>
      <w:r w:rsidRPr="00021E61">
        <w:t>len</w:t>
      </w:r>
      <w:proofErr w:type="spellEnd"/>
      <w:r w:rsidRPr="00021E61">
        <w:t>(</w:t>
      </w:r>
      <w:proofErr w:type="spellStart"/>
      <w:r w:rsidRPr="00021E61">
        <w:t>X_</w:t>
      </w:r>
      <w:proofErr w:type="gramStart"/>
      <w:r w:rsidRPr="00021E61">
        <w:t>train</w:t>
      </w:r>
      <w:proofErr w:type="spellEnd"/>
      <w:r w:rsidRPr="00021E61">
        <w:t>[</w:t>
      </w:r>
      <w:proofErr w:type="gramEnd"/>
      <w:r w:rsidRPr="00021E61">
        <w:t>0])).</w:t>
      </w:r>
    </w:p>
    <w:p w14:paraId="6F856E36" w14:textId="77777777" w:rsidR="00021E61" w:rsidRPr="00021E61" w:rsidRDefault="00021E61" w:rsidP="00021E61">
      <w:pPr>
        <w:numPr>
          <w:ilvl w:val="1"/>
          <w:numId w:val="2"/>
        </w:numPr>
      </w:pPr>
      <w:r w:rsidRPr="00021E61">
        <w:rPr>
          <w:b/>
          <w:bCs/>
        </w:rPr>
        <w:t>Hidden Layer 1:</w:t>
      </w:r>
      <w:r w:rsidRPr="00021E61">
        <w:t> 80 neurons with the ReLU activation function.</w:t>
      </w:r>
    </w:p>
    <w:p w14:paraId="6CE2068D" w14:textId="77777777" w:rsidR="00021E61" w:rsidRPr="00021E61" w:rsidRDefault="00021E61" w:rsidP="00021E61">
      <w:pPr>
        <w:numPr>
          <w:ilvl w:val="1"/>
          <w:numId w:val="2"/>
        </w:numPr>
      </w:pPr>
      <w:r w:rsidRPr="00021E61">
        <w:rPr>
          <w:b/>
          <w:bCs/>
        </w:rPr>
        <w:t>Hidden Layer 2:</w:t>
      </w:r>
      <w:r w:rsidRPr="00021E61">
        <w:t> 30 neurons with the ReLU activation function.</w:t>
      </w:r>
    </w:p>
    <w:p w14:paraId="36222FA8" w14:textId="77777777" w:rsidR="00021E61" w:rsidRPr="00021E61" w:rsidRDefault="00021E61" w:rsidP="00021E61">
      <w:pPr>
        <w:numPr>
          <w:ilvl w:val="1"/>
          <w:numId w:val="2"/>
        </w:numPr>
      </w:pPr>
      <w:r w:rsidRPr="00021E61">
        <w:rPr>
          <w:b/>
          <w:bCs/>
        </w:rPr>
        <w:t>Output Layer:</w:t>
      </w:r>
      <w:r w:rsidRPr="00021E61">
        <w:t> 1 neuron with the Sigmoid activation function for binary classification.</w:t>
      </w:r>
    </w:p>
    <w:p w14:paraId="588B112D" w14:textId="77777777" w:rsidR="00021E61" w:rsidRPr="00021E61" w:rsidRDefault="00021E61" w:rsidP="00021E61">
      <w:pPr>
        <w:numPr>
          <w:ilvl w:val="1"/>
          <w:numId w:val="2"/>
        </w:numPr>
      </w:pPr>
      <w:r w:rsidRPr="00021E61">
        <w:t>These choices were made to balance model complexity and performance, with ReLU being a standard activation function for hidden layers and Sigmoid for binary outputs.</w:t>
      </w:r>
    </w:p>
    <w:p w14:paraId="6A1EE0AF" w14:textId="77777777" w:rsidR="00021E61" w:rsidRPr="00021E61" w:rsidRDefault="00021E61" w:rsidP="00021E61">
      <w:pPr>
        <w:numPr>
          <w:ilvl w:val="0"/>
          <w:numId w:val="2"/>
        </w:numPr>
      </w:pPr>
      <w:r w:rsidRPr="00021E61">
        <w:rPr>
          <w:b/>
          <w:bCs/>
        </w:rPr>
        <w:t>Model Performance:</w:t>
      </w:r>
    </w:p>
    <w:p w14:paraId="3D9E84A6" w14:textId="77777777" w:rsidR="00021E61" w:rsidRPr="00021E61" w:rsidRDefault="00021E61" w:rsidP="00021E61">
      <w:pPr>
        <w:numPr>
          <w:ilvl w:val="1"/>
          <w:numId w:val="2"/>
        </w:numPr>
      </w:pPr>
      <w:r w:rsidRPr="00021E61">
        <w:t>The model achieved an accuracy of approximately </w:t>
      </w:r>
      <w:r w:rsidRPr="00021E61">
        <w:rPr>
          <w:b/>
          <w:bCs/>
        </w:rPr>
        <w:t>73%</w:t>
      </w:r>
      <w:r w:rsidRPr="00021E61">
        <w:t> on the test dataset, with a loss of </w:t>
      </w:r>
      <w:r w:rsidRPr="00021E61">
        <w:rPr>
          <w:b/>
          <w:bCs/>
        </w:rPr>
        <w:t>0.5715</w:t>
      </w:r>
      <w:r w:rsidRPr="00021E61">
        <w:t>.</w:t>
      </w:r>
    </w:p>
    <w:p w14:paraId="05539D70" w14:textId="77777777" w:rsidR="00021E61" w:rsidRPr="00021E61" w:rsidRDefault="00021E61" w:rsidP="00021E61">
      <w:pPr>
        <w:numPr>
          <w:ilvl w:val="0"/>
          <w:numId w:val="2"/>
        </w:numPr>
      </w:pPr>
      <w:r w:rsidRPr="00021E61">
        <w:rPr>
          <w:b/>
          <w:bCs/>
        </w:rPr>
        <w:t>Steps to Improve Performance:</w:t>
      </w:r>
    </w:p>
    <w:p w14:paraId="73CB8FF3" w14:textId="77777777" w:rsidR="00021E61" w:rsidRPr="00021E61" w:rsidRDefault="00021E61" w:rsidP="00021E61">
      <w:pPr>
        <w:numPr>
          <w:ilvl w:val="1"/>
          <w:numId w:val="2"/>
        </w:numPr>
      </w:pPr>
      <w:r w:rsidRPr="00021E61">
        <w:t>Adjusted the number of neurons in the hidden layers.</w:t>
      </w:r>
    </w:p>
    <w:p w14:paraId="635E5B4E" w14:textId="77777777" w:rsidR="00021E61" w:rsidRPr="00021E61" w:rsidRDefault="00021E61" w:rsidP="00021E61">
      <w:pPr>
        <w:numPr>
          <w:ilvl w:val="1"/>
          <w:numId w:val="2"/>
        </w:numPr>
      </w:pPr>
      <w:r w:rsidRPr="00021E61">
        <w:t>Increased the number of epochs to 100 to allow the model more time to learn.</w:t>
      </w:r>
    </w:p>
    <w:p w14:paraId="35E1AD42" w14:textId="77777777" w:rsidR="00021E61" w:rsidRPr="00021E61" w:rsidRDefault="00021E61" w:rsidP="00021E61">
      <w:pPr>
        <w:numPr>
          <w:ilvl w:val="1"/>
          <w:numId w:val="2"/>
        </w:numPr>
      </w:pPr>
      <w:r w:rsidRPr="00021E61">
        <w:t>Scaled the input data using </w:t>
      </w:r>
      <w:proofErr w:type="spellStart"/>
      <w:r w:rsidRPr="00021E61">
        <w:t>StandardScaler</w:t>
      </w:r>
      <w:proofErr w:type="spellEnd"/>
      <w:r w:rsidRPr="00021E61">
        <w:t> to normalize feature values.</w:t>
      </w:r>
    </w:p>
    <w:p w14:paraId="2DC0825D" w14:textId="77777777" w:rsidR="00021E61" w:rsidRPr="00021E61" w:rsidRDefault="00021E61" w:rsidP="00021E61">
      <w:pPr>
        <w:numPr>
          <w:ilvl w:val="1"/>
          <w:numId w:val="2"/>
        </w:numPr>
      </w:pPr>
      <w:r w:rsidRPr="00021E61">
        <w:t>Replaced low-frequency categories in APPLICATION_TYPE and CLASSIFICATION with "Other" to reduce noise.</w:t>
      </w:r>
    </w:p>
    <w:p w14:paraId="4D55E4E7" w14:textId="77777777" w:rsidR="00021E61" w:rsidRPr="00021E61" w:rsidRDefault="00021E61" w:rsidP="00021E61">
      <w:r w:rsidRPr="00021E61">
        <w:pict w14:anchorId="722E4DD3">
          <v:rect id="_x0000_i1038" style="width:0;height:1.5pt" o:hralign="center" o:hrstd="t" o:hrnoshade="t" o:hr="t" fillcolor="#ccc" stroked="f"/>
        </w:pict>
      </w:r>
    </w:p>
    <w:p w14:paraId="733B57D1" w14:textId="77777777" w:rsidR="00021E61" w:rsidRPr="00021E61" w:rsidRDefault="00021E61" w:rsidP="00021E61">
      <w:pPr>
        <w:rPr>
          <w:b/>
          <w:bCs/>
        </w:rPr>
      </w:pPr>
      <w:r w:rsidRPr="00021E61">
        <w:rPr>
          <w:b/>
          <w:bCs/>
        </w:rPr>
        <w:t>Summary</w:t>
      </w:r>
    </w:p>
    <w:p w14:paraId="46A4EE54" w14:textId="77777777" w:rsidR="00021E61" w:rsidRPr="00021E61" w:rsidRDefault="00021E61" w:rsidP="00021E61">
      <w:r w:rsidRPr="00021E61">
        <w:lastRenderedPageBreak/>
        <w:t>The deep learning model achieved a moderate accuracy of 73%, which may be sufficient for some applications but leaves room for improvement. A potential recommendation is to explore alternative models, such as:</w:t>
      </w:r>
    </w:p>
    <w:p w14:paraId="4057DAAB" w14:textId="77777777" w:rsidR="00021E61" w:rsidRPr="00021E61" w:rsidRDefault="00021E61" w:rsidP="00021E61">
      <w:pPr>
        <w:numPr>
          <w:ilvl w:val="0"/>
          <w:numId w:val="3"/>
        </w:numPr>
      </w:pPr>
      <w:r w:rsidRPr="00021E61">
        <w:rPr>
          <w:b/>
          <w:bCs/>
        </w:rPr>
        <w:t>Random Forest Classifier:</w:t>
      </w:r>
      <w:r w:rsidRPr="00021E61">
        <w:t> This model could handle categorical variables effectively and may provide better performance for this classification problem.</w:t>
      </w:r>
    </w:p>
    <w:p w14:paraId="056C96E9" w14:textId="77777777" w:rsidR="00021E61" w:rsidRPr="00021E61" w:rsidRDefault="00021E61" w:rsidP="00021E61">
      <w:pPr>
        <w:numPr>
          <w:ilvl w:val="0"/>
          <w:numId w:val="3"/>
        </w:numPr>
      </w:pPr>
      <w:r w:rsidRPr="00021E61">
        <w:rPr>
          <w:b/>
          <w:bCs/>
        </w:rPr>
        <w:t xml:space="preserve">Gradient Boosting (e.g., </w:t>
      </w:r>
      <w:proofErr w:type="spellStart"/>
      <w:r w:rsidRPr="00021E61">
        <w:rPr>
          <w:b/>
          <w:bCs/>
        </w:rPr>
        <w:t>XGBoost</w:t>
      </w:r>
      <w:proofErr w:type="spellEnd"/>
      <w:r w:rsidRPr="00021E61">
        <w:rPr>
          <w:b/>
          <w:bCs/>
        </w:rPr>
        <w:t>):</w:t>
      </w:r>
      <w:r w:rsidRPr="00021E61">
        <w:t> This model is well-suited for structured data and could improve accuracy by capturing complex patterns in the data.</w:t>
      </w:r>
    </w:p>
    <w:p w14:paraId="31E61261" w14:textId="77777777" w:rsidR="00021E61" w:rsidRPr="00021E61" w:rsidRDefault="00021E61" w:rsidP="00021E61">
      <w:r w:rsidRPr="00021E61">
        <w:t>These models could be evaluated using cross-validation to compare their performance against the neural network.</w:t>
      </w:r>
    </w:p>
    <w:p w14:paraId="4B153A77" w14:textId="77777777" w:rsidR="0038083A" w:rsidRDefault="0038083A"/>
    <w:sectPr w:rsidR="00380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D35F5"/>
    <w:multiLevelType w:val="multilevel"/>
    <w:tmpl w:val="772E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751A7"/>
    <w:multiLevelType w:val="multilevel"/>
    <w:tmpl w:val="66DE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DD66D2"/>
    <w:multiLevelType w:val="multilevel"/>
    <w:tmpl w:val="C080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969882">
    <w:abstractNumId w:val="2"/>
  </w:num>
  <w:num w:numId="2" w16cid:durableId="2119132034">
    <w:abstractNumId w:val="1"/>
  </w:num>
  <w:num w:numId="3" w16cid:durableId="963195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61"/>
    <w:rsid w:val="00021E61"/>
    <w:rsid w:val="0038083A"/>
    <w:rsid w:val="008C6067"/>
    <w:rsid w:val="00A2516D"/>
    <w:rsid w:val="00F4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AF170"/>
  <w15:chartTrackingRefBased/>
  <w15:docId w15:val="{5D25E467-55D8-4C8C-8B8E-41C0CF972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E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E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E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hoover</dc:creator>
  <cp:keywords/>
  <dc:description/>
  <cp:lastModifiedBy>tyler hoover</cp:lastModifiedBy>
  <cp:revision>1</cp:revision>
  <dcterms:created xsi:type="dcterms:W3CDTF">2025-05-13T21:59:00Z</dcterms:created>
  <dcterms:modified xsi:type="dcterms:W3CDTF">2025-05-13T22:02:00Z</dcterms:modified>
</cp:coreProperties>
</file>