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4FA47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ОБРАЗОВАНИЯ И НАУКИ РОССИЙСКОЙ </w:t>
      </w:r>
    </w:p>
    <w:p w14:paraId="26025627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ФЕДЕРАЦИИ</w:t>
      </w:r>
    </w:p>
    <w:p w14:paraId="42AFEE2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24F71A1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CC7212D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(НАЦИОНАЛЬНЫЙ ИССЛЕДОВАТЕЛЬСИКЙ УНИВЕРСИТЕТ)</w:t>
      </w:r>
    </w:p>
    <w:p w14:paraId="2E50A69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Институт №8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Компьютерные науки и прикладная математика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713062E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806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Вычислительная математика и программирование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FE0F610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CBE78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33E8B3" w14:textId="5FFDE824" w:rsidR="00857672" w:rsidRPr="004B3D96" w:rsidRDefault="00CF5944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</w:t>
      </w:r>
    </w:p>
    <w:p w14:paraId="2572CC1B" w14:textId="77777777" w:rsidR="00857672" w:rsidRDefault="00857672" w:rsidP="008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0D00AD" w14:textId="27013636" w:rsidR="00857672" w:rsidRDefault="00CF5944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курсовому проекту п</w:t>
      </w:r>
      <w:r w:rsidR="00857672">
        <w:rPr>
          <w:rFonts w:ascii="Times New Roman" w:hAnsi="Times New Roman" w:cs="Times New Roman"/>
          <w:sz w:val="28"/>
          <w:szCs w:val="28"/>
          <w:lang w:val="ru-RU"/>
        </w:rPr>
        <w:t xml:space="preserve">о дисциплине </w:t>
      </w:r>
      <w:r w:rsidR="00857672"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Базы Данных</w:t>
      </w:r>
      <w:r w:rsidR="00857672"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DDFB0A8" w14:textId="4FFF656E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F5944">
        <w:rPr>
          <w:rFonts w:ascii="Times New Roman" w:hAnsi="Times New Roman" w:cs="Times New Roman"/>
          <w:sz w:val="28"/>
          <w:szCs w:val="28"/>
          <w:lang w:val="ru-RU"/>
        </w:rPr>
        <w:t>Система управления соревнованиями по спортивному программированию</w:t>
      </w:r>
      <w:r w:rsidRPr="001C010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98905A2" w14:textId="77777777" w:rsidR="00857672" w:rsidRDefault="00857672" w:rsidP="008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A9E135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831816C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E3EFDE6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19F4F72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B7C206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8576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9B3274" w14:textId="0157C582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группы М8О-</w:t>
      </w:r>
      <w:r w:rsidR="00B5039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09Б-23</w:t>
      </w:r>
    </w:p>
    <w:p w14:paraId="1FEB508D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Мазепа Илья Алексеевич</w:t>
      </w:r>
    </w:p>
    <w:p w14:paraId="217E04D8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8576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8CA137" w14:textId="77777777" w:rsidR="00857672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</w:t>
      </w:r>
    </w:p>
    <w:p w14:paraId="0011B784" w14:textId="77777777" w:rsidR="00857672" w:rsidRPr="007B0A7E" w:rsidRDefault="00857672" w:rsidP="008576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_________________________</w:t>
      </w:r>
    </w:p>
    <w:p w14:paraId="728EB2E0" w14:textId="77777777" w:rsidR="00857672" w:rsidRDefault="00857672" w:rsidP="008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397108" w14:textId="562414CE" w:rsidR="00CF5944" w:rsidRDefault="00857672" w:rsidP="00CF594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Москва 202</w:t>
      </w:r>
      <w:r w:rsidR="009D24EA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="00CF5944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sdt>
      <w:sdtPr>
        <w:rPr>
          <w:lang w:val="ru-RU"/>
        </w:rPr>
        <w:id w:val="-2074869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1626DD2D" w14:textId="2679E683" w:rsidR="00677955" w:rsidRPr="00677955" w:rsidRDefault="00677955" w:rsidP="00677955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  <w:bookmarkStart w:id="0" w:name="_GoBack"/>
          <w:bookmarkEnd w:id="0"/>
        </w:p>
        <w:p w14:paraId="33D2BCD3" w14:textId="3711DDE4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7795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795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795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23355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_Toc217323355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2BEF3" w14:textId="4622095F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56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АНАЛИТИЧЕСКАЯ ЧАСТЬ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_Toc217323356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43105" w14:textId="6076CA2B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57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Анализ предметной области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_Toc217323357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93DE6" w14:textId="783E5048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58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Постановка задачи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_Toc217323358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8530E" w14:textId="131CBF97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59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ПРОЕКТИРОВАНИЕ БАЗЫ ДАННЫХ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_Toc217323359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72A42" w14:textId="72FE9266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0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Архитектура системы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_Toc217323360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D0EA7" w14:textId="4F7C4C8E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1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Концептуальная модель данных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_Toc217323361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7ED11" w14:textId="6944E2F2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2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Логическая модель данных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_Toc217323362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E7B32" w14:textId="6B913B7B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3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Физическая модель данных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_Toc217323363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8F4B9" w14:textId="52EB9A8E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4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РЕАЛИЗАЦИЯ SQL ФУНКЦИОНАЛЬНОСТИ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_Toc217323364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12298" w14:textId="7AD49A39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5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Триггеры для аудита изменений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_Toc217323365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8DC55" w14:textId="6D4F5428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6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 Триггеры для бизнес-логики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_Toc217323366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9B526" w14:textId="4FA37F90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7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 SQL функции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_Toc217323367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7277A" w14:textId="10B3EF36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8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 Представления (VIEW)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_Toc217323368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267C3" w14:textId="51370553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69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3.5 Оптимизация запросов через индексирование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_Toc217323369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361A9" w14:textId="535B6597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0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РАЗРАБОТКА API И ИНТЕГРАЦИЯ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_Toc217323370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63E41" w14:textId="02D8F912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1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Архитектура REST API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_Toc217323371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EFD61" w14:textId="6E895CA3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2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 Реализация CRUD операций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_Toc217323372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B742A" w14:textId="5D358934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3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4.3 Аналитические endpoints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_Toc217323373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447E6" w14:textId="72586C9F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4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 Batch-import с логированием ошибок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_Toc217323374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717D2" w14:textId="12D39F7B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5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ТЕХНОЛОГИЧЕСКАЯ ЧАСТЬ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_Toc217323375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9C841" w14:textId="3D49216A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6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5.1 Контейнеризация приложения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_Toc217323376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42DEC" w14:textId="74F22937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7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5.2 Развертывание системы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_Toc217323377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27513" w14:textId="47D45183" w:rsidR="00677955" w:rsidRPr="00677955" w:rsidRDefault="00677955" w:rsidP="00677955">
          <w:pPr>
            <w:pStyle w:val="2"/>
            <w:tabs>
              <w:tab w:val="right" w:leader="dot" w:pos="9678"/>
            </w:tabs>
            <w:spacing w:after="0" w:line="360" w:lineRule="auto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8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5.3 Тестирование функциональности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_Toc217323378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23889" w14:textId="5C64B8DD" w:rsidR="00677955" w:rsidRPr="00677955" w:rsidRDefault="00677955" w:rsidP="00677955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323379" w:history="1">
            <w:r w:rsidRPr="0067795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_Toc217323379 \h </w:instrTex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2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6779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FBE58" w14:textId="79800E64" w:rsidR="00677955" w:rsidRDefault="00677955" w:rsidP="00677955">
          <w:pPr>
            <w:spacing w:after="0" w:line="360" w:lineRule="auto"/>
            <w:ind w:firstLine="709"/>
          </w:pPr>
          <w:r w:rsidRPr="00677955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CE62F98" w14:textId="45BCA872" w:rsidR="00CF5944" w:rsidRDefault="00CF594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196E92A" w14:textId="6F47ECBF" w:rsidR="00CF5944" w:rsidRDefault="001E0C01" w:rsidP="000A3A0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_Toc217323355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ВВЕДЕНИЕ</w:t>
      </w:r>
      <w:bookmarkEnd w:id="1"/>
    </w:p>
    <w:p w14:paraId="3552427D" w14:textId="7B22F30F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Спортивное программирование в последние годы приобрело широкую популярность как среди студентов технических специальностей, так и среди профессиональных разработчиков.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0C01">
        <w:rPr>
          <w:rFonts w:ascii="Times New Roman" w:hAnsi="Times New Roman" w:cs="Times New Roman"/>
          <w:sz w:val="28"/>
          <w:szCs w:val="28"/>
          <w:lang w:val="ru-RU"/>
        </w:rPr>
        <w:t>Соревнования по программированию проводятся на различных платформах и в разных форматах: от учебных олимпиад в университетах до международных чемпионатов ACM ICPC. Однако организация таких мероприятий требует значительных временных затрат на регистрацию участников, управление задачами, прием решений и формирование результатов.</w:t>
      </w:r>
    </w:p>
    <w:p w14:paraId="10837BFA" w14:textId="06D37C2A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Существующие системы управления </w:t>
      </w:r>
      <w:proofErr w:type="spellStart"/>
      <w:r w:rsidRPr="001E0C01">
        <w:rPr>
          <w:rFonts w:ascii="Times New Roman" w:hAnsi="Times New Roman" w:cs="Times New Roman"/>
          <w:sz w:val="28"/>
          <w:szCs w:val="28"/>
          <w:lang w:val="ru-RU"/>
        </w:rPr>
        <w:t>контестами</w:t>
      </w:r>
      <w:proofErr w:type="spellEnd"/>
      <w:r w:rsidRPr="001E0C01">
        <w:rPr>
          <w:rFonts w:ascii="Times New Roman" w:hAnsi="Times New Roman" w:cs="Times New Roman"/>
          <w:sz w:val="28"/>
          <w:szCs w:val="28"/>
          <w:lang w:val="ru-RU"/>
        </w:rPr>
        <w:t xml:space="preserve">, такие как </w:t>
      </w:r>
      <w:proofErr w:type="spellStart"/>
      <w:r w:rsidRPr="001E0C01">
        <w:rPr>
          <w:rFonts w:ascii="Times New Roman" w:hAnsi="Times New Roman" w:cs="Times New Roman"/>
          <w:sz w:val="28"/>
          <w:szCs w:val="28"/>
          <w:lang w:val="ru-RU"/>
        </w:rPr>
        <w:t>Codeforces</w:t>
      </w:r>
      <w:proofErr w:type="spellEnd"/>
      <w:r w:rsidRPr="001E0C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0C01">
        <w:rPr>
          <w:rFonts w:ascii="Times New Roman" w:hAnsi="Times New Roman" w:cs="Times New Roman"/>
          <w:sz w:val="28"/>
          <w:szCs w:val="28"/>
          <w:lang w:val="ru-RU"/>
        </w:rPr>
        <w:t>AtCoder</w:t>
      </w:r>
      <w:proofErr w:type="spellEnd"/>
      <w:r w:rsidRPr="001E0C01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1E0C01">
        <w:rPr>
          <w:rFonts w:ascii="Times New Roman" w:hAnsi="Times New Roman" w:cs="Times New Roman"/>
          <w:sz w:val="28"/>
          <w:szCs w:val="28"/>
          <w:lang w:val="ru-RU"/>
        </w:rPr>
        <w:t>Ejudge</w:t>
      </w:r>
      <w:proofErr w:type="spellEnd"/>
      <w:r w:rsidRPr="001E0C01">
        <w:rPr>
          <w:rFonts w:ascii="Times New Roman" w:hAnsi="Times New Roman" w:cs="Times New Roman"/>
          <w:sz w:val="28"/>
          <w:szCs w:val="28"/>
          <w:lang w:val="ru-RU"/>
        </w:rPr>
        <w:t>, являются либо закрытыми коммерческими продуктами, либо требуют сложной настройки и администрирования. Это создает барьер для учебных заведений, желающих проводить внутренние олимпиады. Кроме того, многие системы не предоставляют гибких возможностей для аналитики результатов и статистики участников.</w:t>
      </w:r>
    </w:p>
    <w:p w14:paraId="6F263BA9" w14:textId="77777777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процесс организации и проведения соревнований по спортивному программированию, включающий регистрацию участников, управление задачами, прием и проверку решений, формирование турнирных таблиц.</w:t>
      </w:r>
    </w:p>
    <w:p w14:paraId="67731C01" w14:textId="6A7394F4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 xml:space="preserve">Предметом исследования выступает информационная система с реляционной базой данных для автоматизации управления </w:t>
      </w:r>
      <w:proofErr w:type="spellStart"/>
      <w:r w:rsidRPr="001E0C01">
        <w:rPr>
          <w:rFonts w:ascii="Times New Roman" w:hAnsi="Times New Roman" w:cs="Times New Roman"/>
          <w:sz w:val="28"/>
          <w:szCs w:val="28"/>
          <w:lang w:val="ru-RU"/>
        </w:rPr>
        <w:t>контестами</w:t>
      </w:r>
      <w:proofErr w:type="spellEnd"/>
      <w:r w:rsidRPr="001E0C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55AE84" w14:textId="6E104FC6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Цель работы заключается в разработке полнофункциональной системы управления соревнованиями по программированию на основе современных технологий работы с базами данных и веб-разработки.</w:t>
      </w:r>
    </w:p>
    <w:p w14:paraId="02D15EFC" w14:textId="76025FD6" w:rsidR="001E0C01" w:rsidRDefault="001E0C01" w:rsidP="001E0C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10447276" w14:textId="44C7D978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сформулировать требования к системе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E7DAF5" w14:textId="7C57F2A1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lastRenderedPageBreak/>
        <w:t>Спроектировать структуру реляционной базы данных с учетом связей и ограничений целостности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C7A46C" w14:textId="183A6D1E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Реализовать триггеры для автоматизации процессов и ведения журнала аудита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FB9EA5" w14:textId="7B947739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Разработать SQL функции для расчета показателей и формирования отчетов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0210DB" w14:textId="0DD4D0E2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Создать представления (VIEW) для упрощения аналитических запросов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4D9780" w14:textId="1145F965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Оптимизировать производительность запросов через индексирование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BB9B93C" w14:textId="15046A72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Разработать REST API для взаимодействия с базой данных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03DAF5" w14:textId="38028EAB" w:rsidR="001E0C01" w:rsidRP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Реализовать функционал массовой загрузки данных с обработкой ошибок</w:t>
      </w:r>
      <w:r w:rsidR="009C655C" w:rsidRPr="009C655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23862F" w14:textId="5527F98E" w:rsidR="001E0C01" w:rsidRDefault="001E0C01" w:rsidP="001E0C01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0C01">
        <w:rPr>
          <w:rFonts w:ascii="Times New Roman" w:hAnsi="Times New Roman" w:cs="Times New Roman"/>
          <w:sz w:val="28"/>
          <w:szCs w:val="28"/>
          <w:lang w:val="ru-RU"/>
        </w:rPr>
        <w:t>Обеспечить контейнеризацию системы для упрощения развертывания.</w:t>
      </w:r>
    </w:p>
    <w:p w14:paraId="799DA8B4" w14:textId="68D6EC58" w:rsidR="009C655C" w:rsidRDefault="009C655C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55C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значимость работы заключается в возможности использования разработанной системы образовательными учреждениями для проведения учебных олимпиад и тренировочных </w:t>
      </w:r>
      <w:proofErr w:type="spellStart"/>
      <w:r w:rsidRPr="009C655C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9C655C">
        <w:rPr>
          <w:rFonts w:ascii="Times New Roman" w:hAnsi="Times New Roman" w:cs="Times New Roman"/>
          <w:sz w:val="28"/>
          <w:szCs w:val="28"/>
          <w:lang w:val="ru-RU"/>
        </w:rPr>
        <w:t xml:space="preserve"> без привлечения дорогостоящих внешних платформ.</w:t>
      </w:r>
    </w:p>
    <w:p w14:paraId="1835E3A2" w14:textId="77777777" w:rsidR="009C655C" w:rsidRDefault="009C65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A44ACF" w14:textId="4C5B6B48" w:rsidR="009C655C" w:rsidRDefault="009C655C" w:rsidP="000A3A0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" w:name="_Toc217323356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АНАЛИТИЧЕСКАЯ ЧАСТЬ</w:t>
      </w:r>
      <w:bookmarkEnd w:id="2"/>
    </w:p>
    <w:p w14:paraId="6A2F7D60" w14:textId="1BA2FBC8" w:rsidR="009C655C" w:rsidRDefault="009C655C" w:rsidP="009C655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3" w:name="_Toc217323357"/>
      <w:r>
        <w:rPr>
          <w:rFonts w:ascii="Times New Roman" w:hAnsi="Times New Roman" w:cs="Times New Roman"/>
          <w:b/>
          <w:sz w:val="28"/>
          <w:szCs w:val="28"/>
          <w:lang w:val="ru-RU"/>
        </w:rPr>
        <w:t>1.1 Анализ предметной области</w:t>
      </w:r>
      <w:bookmarkEnd w:id="3"/>
    </w:p>
    <w:p w14:paraId="56A1E971" w14:textId="15CA71BE" w:rsidR="009C655C" w:rsidRDefault="009C655C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655C">
        <w:rPr>
          <w:rFonts w:ascii="Times New Roman" w:hAnsi="Times New Roman" w:cs="Times New Roman"/>
          <w:sz w:val="28"/>
          <w:szCs w:val="28"/>
          <w:lang w:val="ru-RU"/>
        </w:rPr>
        <w:t>Соревнования по спортивному программированию представляют собой интеллектуальные состязания, в которых участники решают алгоритмические задачи за ограниченное время. В зависимости от формата соревнования различаются правила подсчета очков и определения победителей.</w:t>
      </w:r>
    </w:p>
    <w:p w14:paraId="127A30F6" w14:textId="64DB21AF" w:rsidR="009C655C" w:rsidRDefault="00635F27" w:rsidP="009C6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Основные форматы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063E69" w14:textId="0A31DDEC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ACM ICPC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International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Collegiate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Programming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Contest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 – классический формат, в котором участники решают задачи в течение 5 часов. Победитель определяется по количеству решенных задач, при равенстве учитывается штрафное время. За каждую неправильную попытку до первого правильного решения начисляется штраф в 20 минут.</w:t>
      </w:r>
    </w:p>
    <w:p w14:paraId="420B02E9" w14:textId="361B64C7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Codeforces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– популярная платформа для тренировочных раундов. Задачи имеют различную стоимость в баллах, которая уменьшается со временем. Участники могут видеть текущие результаты других и выбирать стратегию решения.</w:t>
      </w:r>
    </w:p>
    <w:p w14:paraId="45A83128" w14:textId="53F5E90E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IOI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International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Olympiad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Informatics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 – олимпиадный формат, где каждая задача оценивается по 100-балльной шкале в зависимости от количества пройденных тестов. Итоговый результат определяется суммой баллов за все задачи.</w:t>
      </w:r>
    </w:p>
    <w:p w14:paraId="1BFA91DC" w14:textId="5567480D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В процессе проведения соревнования участвуют три основные роли:</w:t>
      </w:r>
    </w:p>
    <w:p w14:paraId="7B9B4B62" w14:textId="4B6BC4A5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Участники регистрируются на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получают доступ к условиям задач, разрабатывают решения на одном из поддерживаемых языков программирования и отправляют их на проверку. После тестирования они получают вердикт о результате проверки.</w:t>
      </w:r>
    </w:p>
    <w:p w14:paraId="3A38F2B9" w14:textId="0063DE57" w:rsidR="00635F27" w:rsidRP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Жюри отвечает за создание задач, подготовку тестовых данных, установление лимитов времени и памяти. Также в их обязанности входит мониторинг процесса соревнования и разрешение спорных ситуаций.</w:t>
      </w:r>
    </w:p>
    <w:p w14:paraId="76440412" w14:textId="1977EDE3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Администраторы управляют системой в целом: создают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контесты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назначают права доступа, контролируют корректность работы всех компонентов.</w:t>
      </w:r>
    </w:p>
    <w:p w14:paraId="28EDDFEE" w14:textId="1FA43E33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Типичный жизненный цикл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включает следующие этапы:</w:t>
      </w:r>
    </w:p>
    <w:p w14:paraId="4D9F28EC" w14:textId="709CF741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Подготовка – администратор создает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указывает время начала и продолжительность, выбирает формат оценивания</w:t>
      </w:r>
      <w:r w:rsidRPr="00635F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239B7B" w14:textId="04BC3C7E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Добавление задач – жюри подготавливает условия задач, загружает тестовые данные, устанавливает ограничения по времени выполнения и использованию памяти</w:t>
      </w:r>
      <w:r w:rsidRPr="00635F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DE8462" w14:textId="18CA912D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– участники регистрируются на соревнование и получают доступ к задачам в момент начала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500AAF" w14:textId="0906E037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Проведение – в течение отведенного времени участники решают задачи и отправляют решения на проверку. Система автоматически тестирует каждое решение на подготовленных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8B278C" w14:textId="55154065" w:rsidR="00635F27" w:rsidRP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Формирование результатов – на основе вердиктов по каждой задаче система рассчитывает очки участников и формирует турнирную таблицу</w:t>
      </w:r>
      <w:r w:rsidRPr="00635F2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F2E618" w14:textId="2B543A0F" w:rsidR="00635F27" w:rsidRDefault="00635F27" w:rsidP="00635F27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Завершение – после окончания времени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переходит в статус "завершен", результаты фиксируются, обновляются рейтинги участников.</w:t>
      </w:r>
    </w:p>
    <w:p w14:paraId="59442358" w14:textId="495E99D1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Для автоматизации этих процессов необходима информационная система с надежной базой данных, способной эффективно обрабатывать большое количество запросов в момент массовой отправки решений.</w:t>
      </w:r>
    </w:p>
    <w:p w14:paraId="4D3FD5D2" w14:textId="2B4677F7" w:rsidR="00635F27" w:rsidRDefault="00635F27" w:rsidP="00635F2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4" w:name="_Toc217323358"/>
      <w:r w:rsidRPr="00635F27">
        <w:rPr>
          <w:rFonts w:ascii="Times New Roman" w:hAnsi="Times New Roman" w:cs="Times New Roman"/>
          <w:b/>
          <w:sz w:val="28"/>
          <w:szCs w:val="28"/>
          <w:lang w:val="ru-RU"/>
        </w:rPr>
        <w:t>1.2 Постановка задачи</w:t>
      </w:r>
      <w:bookmarkEnd w:id="4"/>
    </w:p>
    <w:p w14:paraId="49750610" w14:textId="78F822A9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На основе анализа предметной области сформулированы требования к разрабатываемой системе.</w:t>
      </w:r>
    </w:p>
    <w:p w14:paraId="6256995D" w14:textId="3606EB39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требования:</w:t>
      </w:r>
    </w:p>
    <w:p w14:paraId="3F37C2D3" w14:textId="70477436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обеспечивать управление пользователями с поддержкой трех ролей: участник, жюри и администратор. Каждый пользователь имеет уникальные логин и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персональный рейтинг и страну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13DA4BF" w14:textId="05405898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Необходима возможность создания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с указанием типа (ACM ICPC,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Codeforces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IOI), времени начала, продолжительности и статуса (предстоящий, идущий, завершенный)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8B3ECB" w14:textId="05D47D7E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Должна быть реализована система управления задачами с хранением условий, ограничений по времени выполнения и объему используемой памяти, а также тегами для классификации (динамическое программирование, графы, жадные алгоритмы и т.д.)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05E6C8" w14:textId="5EA2A9C7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принимать решения от участников на различных языках программирования (C++,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, C) и сохранять исходный код для последующего анализа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37F80D" w14:textId="4A25FC11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Каждому решению должен присваиваться вердикт проверки: принято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), неправильный ответ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wrong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answer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), превышено время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), превышена память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), ошибка выполнения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runtime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 или ошибка компиляции (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compilation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5F27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635F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04C1B27" w14:textId="00ADE95C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Турнирная таблица должна автоматически обновляться при появлении новых решений, отражая текущие позиции участников с учетом правил выбранного формата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A98F2" w14:textId="28009822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Необходим механизм отслеживания всех изменений в критичных таблицах базы данных для обеспечения прозрачности и возможности аудита</w:t>
      </w:r>
      <w:r w:rsidR="00292F56"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7AC27F" w14:textId="3A378D25" w:rsidR="00635F27" w:rsidRPr="00635F27" w:rsidRDefault="00635F27" w:rsidP="00635F27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аналитические отчеты: статистику по пользователям, задачам, языкам программирования, распределение вердиктов.</w:t>
      </w:r>
    </w:p>
    <w:p w14:paraId="002E8AA7" w14:textId="39D91A0B" w:rsidR="00635F27" w:rsidRDefault="00635F27" w:rsidP="00635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5F27">
        <w:rPr>
          <w:rFonts w:ascii="Times New Roman" w:hAnsi="Times New Roman" w:cs="Times New Roman"/>
          <w:sz w:val="28"/>
          <w:szCs w:val="28"/>
          <w:lang w:val="ru-RU"/>
        </w:rPr>
        <w:t>Технические требования к базе данных:</w:t>
      </w:r>
    </w:p>
    <w:p w14:paraId="1BB48FE8" w14:textId="319976C6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Количество таблиц – не менее 10 с различными типами связей: один-к-одному, один-ко-многим, многие-ко-многим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1B1B9A" w14:textId="105DF519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Каждая таблица должна содержать не менее 5 атрибутов различных типов данных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197D3F9" w14:textId="61D97BB3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Обязательно использование ограничений целостности: PRIMARY KEY для уникальной идентификации записей, FOREIGN KEY с каскадным 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обновлением и удалением, UNIQUE для уникальных полей, CHECK для валидации значений, NOT NULL для обязательных атрибутов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A68F07" w14:textId="07900437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Триггеры должны обеспечивать автоматическое логирование изменений и обновление агрегированных данных без вмешательства пользователя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98B4BED" w14:textId="4F5B6A96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SQL функции должны включать как скалярные (возвращающие одно значение) для расчета показателей, так и табличные (возвращающие набор записей) для формирования отчетов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921ABC" w14:textId="16F691FC" w:rsidR="00292F56" w:rsidRP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Представления (VIEW) должны упрощать доступ к часто используемым сложным выборкам с объединениями и агрегацией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C8F757" w14:textId="0C4B3735" w:rsidR="00292F56" w:rsidRDefault="00292F56" w:rsidP="00292F56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Индексы должны создаваться для полей, используемых в условиях WHERE, соединениях JOIN и сортировке ORDER BY для обеспечения приемлемой производительности.</w:t>
      </w:r>
    </w:p>
    <w:p w14:paraId="3C91B63F" w14:textId="2CCB9AC6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Требования к API:</w:t>
      </w:r>
    </w:p>
    <w:p w14:paraId="0A5BF3A4" w14:textId="2387C637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REST API должно предоставлять полный набор CRUD операций (создание, чтение, обновление, удаление) для всех основных сущностей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68A1FA" w14:textId="6CBDE0DA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Сложные аналитические запросы должны выполняться через прямые SQL запросы с использованием агрегатных функций и подзапросов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ABD8222" w14:textId="6E739D4A" w:rsidR="00292F56" w:rsidRP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Необходима возможность массовой загрузки данных (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batch-import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>) с детальным логированием ошибок для каждой записи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FD58FA" w14:textId="64660E07" w:rsidR="00292F56" w:rsidRDefault="00292F56" w:rsidP="00292F56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API должно включать автоматически генерируемую документацию в формате 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тестирования и интеграции.</w:t>
      </w:r>
    </w:p>
    <w:p w14:paraId="3A34FCFB" w14:textId="00DE15A6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Требования к развертыванию:</w:t>
      </w:r>
    </w:p>
    <w:p w14:paraId="51A74DB4" w14:textId="33D05C59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быть полностью 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контейнеризована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92F56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292F56">
        <w:rPr>
          <w:rFonts w:ascii="Times New Roman" w:hAnsi="Times New Roman" w:cs="Times New Roman"/>
          <w:sz w:val="28"/>
          <w:szCs w:val="28"/>
          <w:lang w:val="ru-RU"/>
        </w:rPr>
        <w:t xml:space="preserve"> для обеспечения воспроизводимости окружения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0285E1" w14:textId="793603F4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Развертывание должно осуществляться одной командой без необходимости ручной настройки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626F9C" w14:textId="1CFD7FF2" w:rsidR="00292F56" w:rsidRP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Конфиденциальные данные (пароли, ключи доступа) должны храниться отдельно от исходного кода в файлах переменных окружения</w:t>
      </w:r>
      <w:r w:rsidRPr="00292F5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F13B4C" w14:textId="44223464" w:rsidR="00292F56" w:rsidRDefault="00292F56" w:rsidP="00292F56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База данных должна автоматически инициализироваться при первом запуске с выполнением всех SQL скриптов создания структуры и наполнения тестовыми данными.</w:t>
      </w:r>
    </w:p>
    <w:p w14:paraId="6F40B31F" w14:textId="2ADD0209" w:rsidR="00292F56" w:rsidRDefault="00292F56" w:rsidP="00292F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F56">
        <w:rPr>
          <w:rFonts w:ascii="Times New Roman" w:hAnsi="Times New Roman" w:cs="Times New Roman"/>
          <w:sz w:val="28"/>
          <w:szCs w:val="28"/>
          <w:lang w:val="ru-RU"/>
        </w:rPr>
        <w:t>Выполнение перечисленных требований позволит создать полнофункциональную систему, пригодную для практического использования в учебных заведениях.</w:t>
      </w:r>
    </w:p>
    <w:p w14:paraId="7BA3E3F7" w14:textId="596D6C9F" w:rsidR="00292F56" w:rsidRDefault="00292F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ECED32" w14:textId="622F191E" w:rsidR="00292F56" w:rsidRDefault="00292F56" w:rsidP="000A3A0E">
      <w:pPr>
        <w:pStyle w:val="a3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5" w:name="_Toc217323359"/>
      <w:r w:rsidRPr="00292F5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 ПРОЕКТИРОВАНИЕ БАЗЫ ДАННЫХ</w:t>
      </w:r>
      <w:bookmarkEnd w:id="5"/>
    </w:p>
    <w:p w14:paraId="43E36C64" w14:textId="0BFDB434" w:rsidR="00A746B5" w:rsidRDefault="00A746B5" w:rsidP="00A746B5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6" w:name="_Toc217323360"/>
      <w:r w:rsidRPr="00A746B5">
        <w:rPr>
          <w:rFonts w:ascii="Times New Roman" w:hAnsi="Times New Roman" w:cs="Times New Roman"/>
          <w:b/>
          <w:sz w:val="28"/>
          <w:szCs w:val="28"/>
          <w:lang w:val="ru-RU"/>
        </w:rPr>
        <w:t>2.1 Архитектура системы</w:t>
      </w:r>
      <w:bookmarkEnd w:id="6"/>
    </w:p>
    <w:p w14:paraId="1EF6EA03" w14:textId="1D8BA123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построена на основе трехуровневой архитектуры, обеспечивающей разделение ответственности между компонентами и упрощающей масштабирование и поддержку.</w:t>
      </w:r>
    </w:p>
    <w:p w14:paraId="10B17A82" w14:textId="68458AB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данных (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Layer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) представлен реляционной СУБД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версии 15. Этот уровень отвечает за надежное хранение всей информации системы и обеспечивает целостность данных через систему ограничений. В его состав входят:</w:t>
      </w:r>
    </w:p>
    <w:p w14:paraId="202C1552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10 взаимосвязанных таблиц, хранящих информацию о пользователях,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контестах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, задачах, решениях и результатах;</w:t>
      </w:r>
    </w:p>
    <w:p w14:paraId="563AA9F4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5 триггеров, автоматизирующих процессы логирования изменений и обновления агрегированных показателей;</w:t>
      </w:r>
    </w:p>
    <w:p w14:paraId="2396D434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8 SQL функций для выполнения расчетов и формирования отчетов;</w:t>
      </w:r>
    </w:p>
    <w:p w14:paraId="6C578B35" w14:textId="77777777" w:rsidR="00A746B5" w:rsidRP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5 представлений (VIEW), предоставляющих удобный доступ к аналитическим данным;</w:t>
      </w:r>
    </w:p>
    <w:p w14:paraId="4EE805D1" w14:textId="032E7DC4" w:rsidR="00A746B5" w:rsidRDefault="00A746B5" w:rsidP="00A746B5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более 25 индексов, ускоряющих выполнение часто используемых запросов.</w:t>
      </w:r>
    </w:p>
    <w:p w14:paraId="299B7503" w14:textId="7AF30AA4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Выбор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обусловлен его надежностью, богатыми возможностями по работе с JSON данными (для хранения логов аудита), поддержкой сложных триггеров и функций на языке PL/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pgSQL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, а также открытым исходным кодом.</w:t>
      </w:r>
    </w:p>
    <w:p w14:paraId="58EC3AB9" w14:textId="5B115C69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бизнес-логики (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Business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Logic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Layer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) реализован на языке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версии 3.11 с использованием фреймворка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. Этот уровень обрабатывает HTTP запросы от клиентов и взаимодействует с базой данных. Ключевые компоненты:</w:t>
      </w:r>
    </w:p>
    <w:p w14:paraId="531FC60A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FastAPI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высокую производительность благодаря асинхронной обработке запросов и автоматической генерации документации API в формате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D55DD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ORM используется для реализации стандартных CRUD операций, обеспечивая безопасность через параметризованные запросы и предотвращая SQL-инъекции;</w:t>
      </w:r>
    </w:p>
    <w:p w14:paraId="05D3A5CD" w14:textId="77777777" w:rsidR="00A746B5" w:rsidRP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Прямые SQL запросы применяются для сложных аналитических выборок с множественными объединениями и агрегацией, что дает больший контроль над производительностью;</w:t>
      </w:r>
    </w:p>
    <w:p w14:paraId="4413219A" w14:textId="55071291" w:rsidR="00A746B5" w:rsidRDefault="00A746B5" w:rsidP="00A746B5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Pydantic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валидацию входящих данных на уровне схем, отклоняя некорректные запросы до обращения к базе данных.</w:t>
      </w:r>
    </w:p>
    <w:p w14:paraId="0B6028B5" w14:textId="5377F86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Уровень представления (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Presentation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Layer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) представлен автоматически генерируемым интерфейсом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UI, который предоставляет интерактивную документацию API. Разработчики и тестировщики могут непосредственно из браузера отправлять запросы к системе, изучать структуру данных и получать примеры ответов. Это существенно упрощает тестирование и отладку.</w:t>
      </w:r>
    </w:p>
    <w:p w14:paraId="3C820BDF" w14:textId="0554C9DB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Контейнеризация всей системы выполнена с помощью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. Каждый компонент (база данных и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) работает в изолированном контейнере с четко определенными зависимостями. Преимущества такого подхода:</w:t>
      </w:r>
    </w:p>
    <w:p w14:paraId="104A94AF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развертывание системы на любой операционной системе (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) идентично и не требует установки зависимостей на хост-машину;</w:t>
      </w:r>
    </w:p>
    <w:p w14:paraId="1836BA45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воспроизводимость окружения гарантирует, что система будет работать одинаково на машине разработчика, тестовом и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серверах;</w:t>
      </w:r>
    </w:p>
    <w:p w14:paraId="0694A17E" w14:textId="77777777" w:rsidR="00A746B5" w:rsidRP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автоматическая инициализация базы данных при первом запуске через механизм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docker-entrypoint-</w:t>
      </w:r>
      <w:proofErr w:type="gramStart"/>
      <w:r w:rsidRPr="00A746B5">
        <w:rPr>
          <w:rFonts w:ascii="Times New Roman" w:hAnsi="Times New Roman" w:cs="Times New Roman"/>
          <w:sz w:val="28"/>
          <w:szCs w:val="28"/>
          <w:lang w:val="ru-RU"/>
        </w:rPr>
        <w:t>initdb.d</w:t>
      </w:r>
      <w:proofErr w:type="spellEnd"/>
      <w:proofErr w:type="gram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избавляет от необходимости ручного выполнения SQL скриптов;</w:t>
      </w:r>
    </w:p>
    <w:p w14:paraId="20D090DB" w14:textId="2AC695B3" w:rsidR="00A746B5" w:rsidRDefault="00A746B5" w:rsidP="00A746B5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изоляция компонентов повышает безопасность и упрощает обновление отдельных частей системы.</w:t>
      </w:r>
    </w:p>
    <w:p w14:paraId="1F69B0F2" w14:textId="74244B6C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между компонентами осуществляется следующим образом: клиент отправляет HTTP запрос на REST API,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запрос и обращается к базе данных через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или напрямую через SQL,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запрос с применением индексов и триггеров, результат возвращается клиенту в формате JSON.</w:t>
      </w:r>
    </w:p>
    <w:p w14:paraId="2F6E5B08" w14:textId="2FA06E57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Такая архитектура обеспечивает гибкость разработки, позволяя независимо модифицировать каждый уровень, и упрощает тестирование благодаря четкому разделению ответственности.</w:t>
      </w:r>
    </w:p>
    <w:p w14:paraId="38B5CA9C" w14:textId="4CD8038E" w:rsidR="00A746B5" w:rsidRDefault="00A746B5" w:rsidP="00A746B5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" w:name="_Toc217323361"/>
      <w:r w:rsidRPr="00A746B5">
        <w:rPr>
          <w:rFonts w:ascii="Times New Roman" w:hAnsi="Times New Roman" w:cs="Times New Roman"/>
          <w:b/>
          <w:sz w:val="28"/>
          <w:szCs w:val="28"/>
          <w:lang w:val="ru-RU"/>
        </w:rPr>
        <w:t>2.2 Концептуальная модель данных</w:t>
      </w:r>
      <w:bookmarkEnd w:id="7"/>
    </w:p>
    <w:p w14:paraId="160D3894" w14:textId="0D0D0797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На этапе концептуального проектирования были выделены ключевые сущности предметной области и определены связи между ними.</w:t>
      </w:r>
    </w:p>
    <w:p w14:paraId="47E8F6B5" w14:textId="6A67E152" w:rsidR="00A746B5" w:rsidRDefault="00A746B5" w:rsidP="00A746B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46B5">
        <w:rPr>
          <w:rFonts w:ascii="Times New Roman" w:hAnsi="Times New Roman" w:cs="Times New Roman"/>
          <w:sz w:val="28"/>
          <w:szCs w:val="28"/>
          <w:lang w:val="ru-RU"/>
        </w:rPr>
        <w:t>Основные сущности:</w:t>
      </w:r>
    </w:p>
    <w:p w14:paraId="45A6A437" w14:textId="48492282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(Пользователи) – центральная сущность системы, представляющая всех зарегистрированных пользователей независимо от их роли. Сущность хранит учетные данные (логин,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, полное имя), роль в системе (участник, жюри, администратор), персональный рейтинг, страну и дату регистрации.</w:t>
      </w:r>
    </w:p>
    <w:p w14:paraId="23982694" w14:textId="5C9092AF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(Соревнования) – представляет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контесты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различных форматов. Содержит название, описание, тип соревнования (ACM ICPC,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Codeforces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, IOI), статус (предстоящий, идущий, завершенный), время начала и продолжительность в минутах.</w:t>
      </w:r>
    </w:p>
    <w:p w14:paraId="480CE845" w14:textId="27350271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(Задачи) – хранит алгоритмические задачи с их условиями, уровнем сложности, ограничениями по времени выполнения и объему используемой памяти, а также информацию об авторе задачи.</w:t>
      </w:r>
    </w:p>
    <w:p w14:paraId="132964D9" w14:textId="29733514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lastRenderedPageBreak/>
        <w:t>ContestProblems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(Задачи в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) – связующая сущность, реализующая отношение многие-ко-многим между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контестами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 задачами. Одна задача может использоваться в нескольких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контестах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, и один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включает несколько задач. Дополнительно хранится порядковый номер задачи в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и максимальный балл за её решение.</w:t>
      </w:r>
    </w:p>
    <w:p w14:paraId="672C643D" w14:textId="4BB62FDB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Testcases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(Тестовые данные) – содержит наборы входных данных и ожидаемых выходов для проверки решений. Каждая задача имеет множество тестов, включая примеры из условия и скрытые тесты для полной проверки.</w:t>
      </w:r>
    </w:p>
    <w:p w14:paraId="1E7D0159" w14:textId="7EAAD322" w:rsidR="00A746B5" w:rsidRP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(Посылки решений) – фиксирует каждую попытку участника решить задачу. Хранится исходный код, язык программирования, время отправки, а после проверки – вердикт, время выполнения, использованная память и набранные баллы.</w:t>
      </w:r>
    </w:p>
    <w:p w14:paraId="4CF6210C" w14:textId="0D457D5A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(Турнирная таблица) – агрегированная сущность, содержащая текущие результаты каждого участника в конкретном </w:t>
      </w: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>: суммарный балл, количество решенных задач, штрафное время и позицию в таблице.</w:t>
      </w:r>
    </w:p>
    <w:p w14:paraId="5FFDBDCF" w14:textId="2AEAC970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Tags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(Теги) – классифицирует задачи по тематикам и используемым алгоритмам (динамическое программирование, графы, жадные алгоритмы, математика и т.д.).</w:t>
      </w:r>
    </w:p>
    <w:p w14:paraId="34088BBA" w14:textId="2E68EB8A" w:rsidR="00A746B5" w:rsidRPr="00B2452E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ProblemTags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(Связь задач с тегами) – реализует отношение многие-ко-многим между задачами и тегами, так как одна задача может относиться к нескольким темам, и один тег применим ко многим задачам.</w:t>
      </w:r>
    </w:p>
    <w:p w14:paraId="2E3BF349" w14:textId="0302B4BF" w:rsidR="00A746B5" w:rsidRDefault="00A746B5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746B5">
        <w:rPr>
          <w:rFonts w:ascii="Times New Roman" w:hAnsi="Times New Roman" w:cs="Times New Roman"/>
          <w:sz w:val="28"/>
          <w:szCs w:val="28"/>
          <w:lang w:val="ru-RU"/>
        </w:rPr>
        <w:t>AuditLog</w:t>
      </w:r>
      <w:proofErr w:type="spellEnd"/>
      <w:r w:rsidRPr="00A746B5">
        <w:rPr>
          <w:rFonts w:ascii="Times New Roman" w:hAnsi="Times New Roman" w:cs="Times New Roman"/>
          <w:sz w:val="28"/>
          <w:szCs w:val="28"/>
          <w:lang w:val="ru-RU"/>
        </w:rPr>
        <w:t xml:space="preserve"> (Журнал аудита) – специальная техническая сущность для хранения истории всех изменений в критичных таблицах. Фиксирует тип операции (вставка, обновление, удаление), измененную таблицу, идентификатор записи, старые и новые значения в формате JSON, а также пользователя, выполнившего операцию.</w:t>
      </w:r>
    </w:p>
    <w:p w14:paraId="19DCAE06" w14:textId="27F2FCDB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lastRenderedPageBreak/>
        <w:t>Связи между сущностями:</w:t>
      </w:r>
    </w:p>
    <w:p w14:paraId="2FDB1C46" w14:textId="4FAD8396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Один-ко-многим (</w:t>
      </w:r>
      <w:proofErr w:type="gramStart"/>
      <w:r w:rsidRPr="00B2452E">
        <w:rPr>
          <w:rFonts w:ascii="Times New Roman" w:hAnsi="Times New Roman" w:cs="Times New Roman"/>
          <w:sz w:val="28"/>
          <w:szCs w:val="28"/>
          <w:lang w:val="ru-RU"/>
        </w:rPr>
        <w:t>1:N</w:t>
      </w:r>
      <w:proofErr w:type="gramEnd"/>
      <w:r w:rsidRPr="00B2452E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9F59F50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: один пользователь (с ролью жюри или админ) может создать множество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ED879F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: один автор может создать множество задач;</w:t>
      </w:r>
    </w:p>
    <w:p w14:paraId="6978A425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Testcases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: к одной задаче относится множество тестов;</w:t>
      </w:r>
    </w:p>
    <w:p w14:paraId="543E00EC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: один участник может отправить множество решений;</w:t>
      </w:r>
    </w:p>
    <w:p w14:paraId="4E9DEF14" w14:textId="69B643A2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: в одном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создается множество посылок.</w:t>
      </w:r>
    </w:p>
    <w:p w14:paraId="6DBBC225" w14:textId="4EE18EBB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Многие-ко-многим (N:M):</w:t>
      </w:r>
    </w:p>
    <w:p w14:paraId="64C72B15" w14:textId="77777777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↔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ContestProblems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): многие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контесты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включают многие задачи;</w:t>
      </w:r>
    </w:p>
    <w:p w14:paraId="3E2D734D" w14:textId="47CCA67C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↔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Tags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ProblemTags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): многие задачи имеют многие теги.</w:t>
      </w:r>
    </w:p>
    <w:p w14:paraId="3D1F8CF2" w14:textId="41A2556E" w:rsidR="00B2452E" w:rsidRDefault="00B2452E" w:rsidP="00B24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452E">
        <w:rPr>
          <w:rFonts w:ascii="Times New Roman" w:hAnsi="Times New Roman" w:cs="Times New Roman"/>
          <w:sz w:val="28"/>
          <w:szCs w:val="28"/>
          <w:lang w:val="ru-RU"/>
        </w:rPr>
        <w:t>Один-к-одному (1:1):</w:t>
      </w:r>
    </w:p>
    <w:p w14:paraId="0BB42DAA" w14:textId="17FA7AA3" w:rsidR="00B2452E" w:rsidRPr="00B2452E" w:rsidRDefault="00B2452E" w:rsidP="00B2452E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: каждая пара (</w:t>
      </w:r>
      <w:proofErr w:type="spellStart"/>
      <w:r w:rsidRPr="00B2452E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B2452E">
        <w:rPr>
          <w:rFonts w:ascii="Times New Roman" w:hAnsi="Times New Roman" w:cs="Times New Roman"/>
          <w:sz w:val="28"/>
          <w:szCs w:val="28"/>
          <w:lang w:val="ru-RU"/>
        </w:rPr>
        <w:t>, пользователь) имеет уникальную запись в турнирной таблице, обеспечиваемую составным уникальным ключом.</w:t>
      </w:r>
    </w:p>
    <w:p w14:paraId="5B88306D" w14:textId="77777777" w:rsidR="000A3A0E" w:rsidRDefault="000A3A0E" w:rsidP="000A3A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FAF003" wp14:editId="64A00485">
            <wp:extent cx="6517791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6331" cy="418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432B" w14:textId="6900B763" w:rsidR="000A3A0E" w:rsidRDefault="000A3A0E" w:rsidP="000A3A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Pr="000A3A0E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0A3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  <w:lang w:val="ru-RU"/>
        </w:rPr>
        <w:t>-диаграмма</w:t>
      </w:r>
    </w:p>
    <w:p w14:paraId="1DF33361" w14:textId="4D913230" w:rsidR="000A3A0E" w:rsidRDefault="000A3A0E" w:rsidP="000A3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sz w:val="28"/>
          <w:szCs w:val="28"/>
          <w:lang w:val="ru-RU"/>
        </w:rPr>
        <w:t>Концептуальная модель служит основой для разработки логической и физической моделей данных, конкретизирующих типы данных, ограничения и индексы.</w:t>
      </w:r>
    </w:p>
    <w:p w14:paraId="563F3D38" w14:textId="0F6D6D0C" w:rsidR="000A3A0E" w:rsidRDefault="000A3A0E" w:rsidP="000A3A0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8" w:name="_Toc217323362"/>
      <w:r w:rsidRPr="000A3A0E">
        <w:rPr>
          <w:rFonts w:ascii="Times New Roman" w:hAnsi="Times New Roman" w:cs="Times New Roman"/>
          <w:b/>
          <w:sz w:val="28"/>
          <w:szCs w:val="28"/>
          <w:lang w:val="ru-RU"/>
        </w:rPr>
        <w:t>2.3 Логическая модель данных</w:t>
      </w:r>
      <w:bookmarkEnd w:id="8"/>
    </w:p>
    <w:p w14:paraId="73FD245F" w14:textId="4F0204A0" w:rsidR="000A3A0E" w:rsidRDefault="000A3A0E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3A0E">
        <w:rPr>
          <w:rFonts w:ascii="Times New Roman" w:hAnsi="Times New Roman" w:cs="Times New Roman"/>
          <w:sz w:val="28"/>
          <w:szCs w:val="28"/>
          <w:lang w:val="ru-RU"/>
        </w:rPr>
        <w:t>На этапе логического проектирования концептуальная модель преобразуется в набор таблиц с определением типов данных, ограничений целостности и связей.</w:t>
      </w:r>
    </w:p>
    <w:p w14:paraId="4C73589A" w14:textId="45B66BA3" w:rsidR="00DF4D3A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Ограничения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целостности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:</w:t>
      </w:r>
    </w:p>
    <w:p w14:paraId="024C144D" w14:textId="5CDDBBF1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>PRIMARY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</w:rPr>
        <w:t>KEY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обеспечивает уникальную идентификацию каждой записи в таблице.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Во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всех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таблицах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определены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первичные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ключи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:</w:t>
      </w:r>
    </w:p>
    <w:p w14:paraId="20874883" w14:textId="77777777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В большинстве таблиц используются суррогатные ключи типа SERIAL (автоинкрементные целые числа):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и т.д.</w:t>
      </w:r>
    </w:p>
    <w:p w14:paraId="417FF53A" w14:textId="050FAC9C" w:rsid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связующих таблицах применяются составные первичные ключи: 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contest_problems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и 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tag_id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problem_tags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5D8AAE" w14:textId="36B4ADF9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FOREIGN KEY – поддерживает ссылочную целостность между связанными таблицами. Всего реализовано 15 внешних ключей:</w:t>
      </w:r>
    </w:p>
    <w:p w14:paraId="3A5A79E8" w14:textId="21F5EE6B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contests.created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_by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038DB0" w14:textId="72C850C4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problems.author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5F7758" w14:textId="09CF5D80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testcases.problem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problems.problem_id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тесты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726614" w14:textId="7342B95C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submissions.user_id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автор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решения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C2D187" w14:textId="61CDF1A9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contests.contest_id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посылки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ECEDBA" w14:textId="34BCC852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submissions.problem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problems.problem_id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(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посылки</w:t>
      </w:r>
      <w:r w:rsidRPr="00E058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68CF90" w14:textId="495DC928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standings.contest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contests.contest_id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EEF9CBB" w14:textId="00F4A70F" w:rsidR="00E05892" w:rsidRP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standings.user_id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82FA4E" w14:textId="27855392" w:rsidR="00E05892" w:rsidRDefault="00E05892" w:rsidP="00E05892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 другие связи через промежуточные таблицы.</w:t>
      </w:r>
    </w:p>
    <w:p w14:paraId="40E3D152" w14:textId="5E29BD70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Все внешние ключи настроены с опцией ON DELETE CASCADE для автоматического каскадного удаления зависимых записей, что упрощает поддержание целостности при удалении данных.</w:t>
      </w:r>
    </w:p>
    <w:p w14:paraId="02556B73" w14:textId="14C73F09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UNIQUE – гарантирует уникальность значений в указанных столбцах:</w:t>
      </w:r>
    </w:p>
    <w:p w14:paraId="7B5488F3" w14:textId="44B990F6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users.username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users.email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предотвращает создание дубликатов пользователей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16CBCF" w14:textId="3EAB125D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tags.tag_name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исключает повторяющиеся названия тегов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95B605" w14:textId="1DFB1525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обеспечивает единственную запись результатов для каждого участника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748DFF" w14:textId="44670156" w:rsidR="00E05892" w:rsidRP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problem_order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contest_problems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не позволяет назначить один порядковый номер разным задачам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CA0780" w14:textId="209521B1" w:rsidR="00E05892" w:rsidRDefault="00E05892" w:rsidP="00E0589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test_order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testcases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– упорядочивает тесты без дублирования.</w:t>
      </w:r>
    </w:p>
    <w:p w14:paraId="143A3CB3" w14:textId="430AF897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CHECK – </w:t>
      </w:r>
      <w:proofErr w:type="spellStart"/>
      <w:r w:rsidRPr="00E05892">
        <w:rPr>
          <w:rFonts w:ascii="Times New Roman" w:hAnsi="Times New Roman" w:cs="Times New Roman"/>
          <w:sz w:val="28"/>
          <w:szCs w:val="28"/>
          <w:lang w:val="ru-RU"/>
        </w:rPr>
        <w:t>валидирует</w:t>
      </w:r>
      <w:proofErr w:type="spell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значения при вставке и обновлении:</w:t>
      </w:r>
    </w:p>
    <w:p w14:paraId="7D229ADB" w14:textId="43EC569F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lastRenderedPageBreak/>
        <w:t>users.role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('participant', 'jury', 'admin') –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допустимые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роли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9BB048" w14:textId="5CC3ED9F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  <w:lang w:val="ru-RU"/>
        </w:rPr>
        <w:t>users.rating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&gt;= 0 – рейтинг не может быть отрицательным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6C68335" w14:textId="637FE120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contests.contest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IN ('ACM_ICPC',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', 'IOI')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A48C47" w14:textId="3BEC65D6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contests.status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('upcoming', 'running', 'finished')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A65BBC" w14:textId="770B9B14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05892">
        <w:rPr>
          <w:rFonts w:ascii="Times New Roman" w:hAnsi="Times New Roman" w:cs="Times New Roman"/>
          <w:sz w:val="28"/>
          <w:szCs w:val="28"/>
        </w:rPr>
        <w:t>contests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5892">
        <w:rPr>
          <w:rFonts w:ascii="Times New Roman" w:hAnsi="Times New Roman" w:cs="Times New Roman"/>
          <w:sz w:val="28"/>
          <w:szCs w:val="28"/>
        </w:rPr>
        <w:t>duration</w:t>
      </w:r>
      <w:proofErr w:type="gramEnd"/>
      <w:r w:rsidRPr="00E058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05892">
        <w:rPr>
          <w:rFonts w:ascii="Times New Roman" w:hAnsi="Times New Roman" w:cs="Times New Roman"/>
          <w:sz w:val="28"/>
          <w:szCs w:val="28"/>
        </w:rPr>
        <w:t>minutes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&gt; 0 – продолжительность положительна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19E9E7" w14:textId="13495464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problems.difficulty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('easy', 'medium', 'hard')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2F1C01" w14:textId="7F373932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problems.time</w:t>
      </w:r>
      <w:proofErr w:type="gramEnd"/>
      <w:r w:rsidRPr="00E05892">
        <w:rPr>
          <w:rFonts w:ascii="Times New Roman" w:hAnsi="Times New Roman" w:cs="Times New Roman"/>
          <w:sz w:val="28"/>
          <w:szCs w:val="28"/>
        </w:rPr>
        <w:t>_limit_ms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&gt; 0 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05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memory_limit_mb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&gt; 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525171" w14:textId="049A2E33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submissions.language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('C++', 'Python', 'Java', 'C')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0B384A" w14:textId="29EB17E5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5892">
        <w:rPr>
          <w:rFonts w:ascii="Times New Roman" w:hAnsi="Times New Roman" w:cs="Times New Roman"/>
          <w:sz w:val="28"/>
          <w:szCs w:val="28"/>
        </w:rPr>
        <w:t>submissions.verdict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('pending', 'accepted',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wrong_answer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memory_limit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runtime_error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compilation_error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7B395D" w14:textId="3B007CF7" w:rsidR="00E05892" w:rsidRP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audit_</w:t>
      </w:r>
      <w:proofErr w:type="gramStart"/>
      <w:r w:rsidRPr="00E05892">
        <w:rPr>
          <w:rFonts w:ascii="Times New Roman" w:hAnsi="Times New Roman" w:cs="Times New Roman"/>
          <w:sz w:val="28"/>
          <w:szCs w:val="28"/>
        </w:rPr>
        <w:t>log.operation</w:t>
      </w:r>
      <w:proofErr w:type="spellEnd"/>
      <w:proofErr w:type="gramEnd"/>
      <w:r w:rsidRPr="00E05892">
        <w:rPr>
          <w:rFonts w:ascii="Times New Roman" w:hAnsi="Times New Roman" w:cs="Times New Roman"/>
          <w:sz w:val="28"/>
          <w:szCs w:val="28"/>
        </w:rPr>
        <w:t xml:space="preserve"> IN ('INSERT', 'UPDATE', 'DELETE')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EF9818" w14:textId="13AD1915" w:rsidR="00E05892" w:rsidRDefault="00E05892" w:rsidP="00E0589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 многие другие проверки на положительность числовых значений.</w:t>
      </w:r>
    </w:p>
    <w:p w14:paraId="72A8099A" w14:textId="7A04F6DF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NOT NULL – определяет обязательные поля, которые должны быть заполнены:</w:t>
      </w:r>
    </w:p>
    <w:p w14:paraId="43A62F89" w14:textId="1CC6E23B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Все первичные ключи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7A6985" w14:textId="14E1A463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Критичные атрибуты: </w:t>
      </w:r>
      <w:r w:rsidRPr="00E05892">
        <w:rPr>
          <w:rFonts w:ascii="Times New Roman" w:hAnsi="Times New Roman" w:cs="Times New Roman"/>
          <w:sz w:val="28"/>
          <w:szCs w:val="28"/>
        </w:rPr>
        <w:t>username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email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full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05892">
        <w:rPr>
          <w:rFonts w:ascii="Times New Roman" w:hAnsi="Times New Roman" w:cs="Times New Roman"/>
          <w:sz w:val="28"/>
          <w:szCs w:val="28"/>
        </w:rPr>
        <w:t>name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5892">
        <w:rPr>
          <w:rFonts w:ascii="Times New Roman" w:hAnsi="Times New Roman" w:cs="Times New Roman"/>
          <w:sz w:val="28"/>
          <w:szCs w:val="28"/>
        </w:rPr>
        <w:t>role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 xml:space="preserve"> у пользователей</w:t>
      </w:r>
      <w:r w:rsidRPr="00E0589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2EE97C" w14:textId="2F6C3139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 xml:space="preserve">title,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contest_type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AC00F8A" w14:textId="64A92794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892">
        <w:rPr>
          <w:rFonts w:ascii="Times New Roman" w:hAnsi="Times New Roman" w:cs="Times New Roman"/>
          <w:sz w:val="28"/>
          <w:szCs w:val="28"/>
        </w:rPr>
        <w:t xml:space="preserve">title, description у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52104A3" w14:textId="48604ABB" w:rsidR="00E05892" w:rsidRP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source_code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, language у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посылок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B7FC7B8" w14:textId="06F3D6FE" w:rsidR="00E05892" w:rsidRDefault="00E05892" w:rsidP="00E05892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5892"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 xml:space="preserve">, operation у </w:t>
      </w:r>
      <w:proofErr w:type="spellStart"/>
      <w:r w:rsidRPr="00E05892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E05892">
        <w:rPr>
          <w:rFonts w:ascii="Times New Roman" w:hAnsi="Times New Roman" w:cs="Times New Roman"/>
          <w:sz w:val="28"/>
          <w:szCs w:val="28"/>
        </w:rPr>
        <w:t>.</w:t>
      </w:r>
    </w:p>
    <w:p w14:paraId="538B7742" w14:textId="416450BA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Комбинация этих ограничений обеспечивает высокий уровень целостности данных на уровне СУБД, предотвращая большинство ошибок еще до выполнения бизнес-логики приложения.</w:t>
      </w:r>
    </w:p>
    <w:p w14:paraId="4079D8D8" w14:textId="327C4879" w:rsidR="00E05892" w:rsidRDefault="00E05892" w:rsidP="00E05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5892">
        <w:rPr>
          <w:rFonts w:ascii="Times New Roman" w:hAnsi="Times New Roman" w:cs="Times New Roman"/>
          <w:sz w:val="28"/>
          <w:szCs w:val="28"/>
          <w:lang w:val="ru-RU"/>
        </w:rPr>
        <w:t>Индексы для оптимизации производительности будут рассмотрены в разделе 3.5 после описания типичных запросов к системе.</w:t>
      </w:r>
    </w:p>
    <w:p w14:paraId="4EDDA8DF" w14:textId="77777777" w:rsid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4F51376" w14:textId="6F08666E" w:rsidR="004269AC" w:rsidRDefault="004269AC" w:rsidP="004269A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9" w:name="_Toc217323363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2.4 Физическая модель данных</w:t>
      </w:r>
      <w:bookmarkEnd w:id="9"/>
    </w:p>
    <w:p w14:paraId="0B4EA8C7" w14:textId="4816B25B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Физическая модель конкретизирует реализацию логической модели в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с указанием типов данных, значений по умолчанию и служебных полей.</w:t>
      </w:r>
    </w:p>
    <w:p w14:paraId="14107126" w14:textId="29C53523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автоинкрементный первичный ключ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типа SERIAL, строковые поля для учетных данных с ограничениями длины (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до 50 символов,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до 100,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full_name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до 100), целочисленный рейтинг с значением по умолчанию 0, временную метку регистрации, автоматически заполняемую текущим временем, и булев флаг активности, по умолчанию установленный в TRUE.</w:t>
      </w:r>
    </w:p>
    <w:p w14:paraId="5D9BB707" w14:textId="0D943EA8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аналогичный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, текстовые поля для названия и описания, перечисляемые типы для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contest_type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, временную метку начала, целое число для продолжительности в минутах, внешний ключ на создателя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 автоматическую метку времени создания. Статус по умолчанию устанавливается в '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upcoming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7F3F0C09" w14:textId="0B347CB0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хранит идентификатор задачи, название и описание, уровень сложности (опциональное поле), целочисленные лимиты времени (по умолчанию 1000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) и памяти (по умолчанию 256 МБ), ссылку на автора и временную метку создания.</w:t>
      </w:r>
    </w:p>
    <w:p w14:paraId="77FEDF40" w14:textId="77A0349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центральную сущность для отслеживания решений. Она включает три внешних ключа (на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, задачу и пользователя), текстовое поле неограниченной длины для исходного кода, язык программирования, вердикт проверки (по умолчанию '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pending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'), метрики выполнения (время в миллисекундах, память с точностью до сотых МБ), полученные баллы и временную метку отправки. Все метрики производительности могут быть NULL до момента проверки.</w:t>
      </w:r>
    </w:p>
    <w:p w14:paraId="0FCAC279" w14:textId="580F729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агрегированные результаты с составным уникальным ключом по паре (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), целочисленными полями для </w:t>
      </w:r>
      <w:r w:rsidRPr="004269AC">
        <w:rPr>
          <w:rFonts w:ascii="Times New Roman" w:hAnsi="Times New Roman" w:cs="Times New Roman"/>
          <w:sz w:val="28"/>
          <w:szCs w:val="28"/>
          <w:lang w:val="ru-RU"/>
        </w:rPr>
        <w:lastRenderedPageBreak/>
        <w:t>суммарного балла, количества решенных задач и штрафного времени, позицией в турнирной таблице и меткой последнего обновления.</w:t>
      </w:r>
    </w:p>
    <w:p w14:paraId="60F3291F" w14:textId="63AB883B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audit_log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тип JSONB для гибкого хранения старых и новых значений записей в формате JSON, что позволяет сохранять изменения независимо от структуры исходных таблиц. Поле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changed_by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опциональным внешним ключом с политикой SET NULL при удалении пользователя, чтобы не потерять историю изменений.</w:t>
      </w:r>
    </w:p>
    <w:p w14:paraId="4578BF7A" w14:textId="469631E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Выбор типов данных обусловлен балансом между экономией памяти и функциональностью. VARCHAR с фиксированной длиной применяется для коротких текстовых полей, TEXT – для полей произвольного размера. Тип DECIMAL используется для дробных чисел, требующих точности (объем памяти), INTEGER – для счетчиков и идентификаторов. TIMESTAMP сохраняет даты с учетом часового пояса, что важно для международных соревнований. JSONB обеспечивает эффективное хранение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полуструктурированных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данных с возможностью индексирования.</w:t>
      </w:r>
    </w:p>
    <w:p w14:paraId="304E7ABB" w14:textId="549F7CAD" w:rsid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Для автоматического заполнения временных меток используется функция CURRENT_TIMESTAMP, которая фиксирует момент выполнения операции. Значения по умолчанию снижают вероятность ошибок при вставке данных, устанавливая разумные начальные значения (нулевой рейтинг, статус '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upcoming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', вердикт '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pending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').</w:t>
      </w:r>
    </w:p>
    <w:p w14:paraId="057EE340" w14:textId="77777777" w:rsidR="004269AC" w:rsidRDefault="004269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0F28DE" w14:textId="5475E607" w:rsidR="004269AC" w:rsidRDefault="004269AC" w:rsidP="004269AC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_Toc217323364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3 РЕАЛИЗАЦИЯ SQL ФУНКЦИОНАЛЬНОСТИ</w:t>
      </w:r>
      <w:bookmarkEnd w:id="10"/>
    </w:p>
    <w:p w14:paraId="4A068790" w14:textId="2D9EFC9E" w:rsidR="004269AC" w:rsidRDefault="004269AC" w:rsidP="004269A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1" w:name="_Toc217323365"/>
      <w:r w:rsidRPr="004269AC">
        <w:rPr>
          <w:rFonts w:ascii="Times New Roman" w:hAnsi="Times New Roman" w:cs="Times New Roman"/>
          <w:b/>
          <w:sz w:val="28"/>
          <w:szCs w:val="28"/>
          <w:lang w:val="ru-RU"/>
        </w:rPr>
        <w:t>3.1 Триггеры для аудита изменений</w:t>
      </w:r>
      <w:bookmarkEnd w:id="11"/>
    </w:p>
    <w:p w14:paraId="360D8961" w14:textId="31EA27BF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Для обеспечения прозрачности работы системы и возможности отслеживания всех операций с данными реализован механизм автоматического логирования через триггеры базы данных.</w:t>
      </w:r>
    </w:p>
    <w:p w14:paraId="2A9437C6" w14:textId="7F03A69F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Создано три триггера аудита для наиболее критичных таблиц: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. Каждый триггер срабатывает после выполнения операций INSERT, UPDATE или DELETE и автоматически создает запись в таблице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audit_log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7475D1" w14:textId="4A1C129A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Принцип работы триггеров аудита:</w:t>
      </w:r>
    </w:p>
    <w:p w14:paraId="7D4C19AD" w14:textId="32028D11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При вставке новой записи триггер сохраняет в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audit_log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названии таблицы, типе операции ('INSERT'), идентификаторе созданной записи и её полном содержимом в формате JSON в поле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new_values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. Поле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old_values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остается пустым, так как до создания записи не существовало предыдущего состояния.</w:t>
      </w:r>
    </w:p>
    <w:p w14:paraId="736AB780" w14:textId="26EA86F7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При обновлении существующей записи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логируются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как старые значения (до изменения), так и новые (после изменения). Это позволяет точно отследить, какие именно поля были модифицированы и какие значения они имели ранее.</w:t>
      </w:r>
    </w:p>
    <w:p w14:paraId="2E0FAA73" w14:textId="0E4877A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При удалении записи сохраняется её последнее состояние в поле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old_values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, что дает возможность при необходимости восстановить случайно удаленные данные.</w:t>
      </w:r>
    </w:p>
    <w:p w14:paraId="79CB5EED" w14:textId="0D22941D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Все триггеры используют специальные переменные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: OLD для доступа к состоянию записи до операции, NEW для доступа к состоянию после операции, и TG_OP для определения типа выполняемой операции. Функция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row_to_</w:t>
      </w:r>
      <w:proofErr w:type="gramStart"/>
      <w:r w:rsidRPr="004269AC"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69AC">
        <w:rPr>
          <w:rFonts w:ascii="Times New Roman" w:hAnsi="Times New Roman" w:cs="Times New Roman"/>
          <w:sz w:val="28"/>
          <w:szCs w:val="28"/>
          <w:lang w:val="ru-RU"/>
        </w:rPr>
        <w:t>) автоматически преобразует строку таблицы в JSON формат, который затем приводится к типу JSONB для эффективного хранения и индексирования.</w:t>
      </w:r>
    </w:p>
    <w:p w14:paraId="141B97E7" w14:textId="0298E598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Пример работы системы аудита:</w:t>
      </w:r>
    </w:p>
    <w:p w14:paraId="51491DF1" w14:textId="3EACAF84" w:rsidR="004269AC" w:rsidRP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Когда пользователь создается через API, триггер автоматически фиксирует это событие. В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audit_log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появляется запись с информацией о том, что в таблице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 произошла операция INSERT, созданному пользователю присвоен определенный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, и сохраняются все его атрибуты (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269AC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4269AC">
        <w:rPr>
          <w:rFonts w:ascii="Times New Roman" w:hAnsi="Times New Roman" w:cs="Times New Roman"/>
          <w:sz w:val="28"/>
          <w:szCs w:val="28"/>
          <w:lang w:val="ru-RU"/>
        </w:rPr>
        <w:t>, роль, рейтинг, страна). Если позже администратор изменит рейтинг пользователя, будет создана новая запись аудита типа UPDATE с сохранением как старого, так и нового значения рейтинга.</w:t>
      </w:r>
    </w:p>
    <w:p w14:paraId="474E0D78" w14:textId="4D1E9206" w:rsidR="004269AC" w:rsidRDefault="004269AC" w:rsidP="004269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69AC">
        <w:rPr>
          <w:rFonts w:ascii="Times New Roman" w:hAnsi="Times New Roman" w:cs="Times New Roman"/>
          <w:sz w:val="28"/>
          <w:szCs w:val="28"/>
          <w:lang w:val="ru-RU"/>
        </w:rPr>
        <w:t>Такой подход обеспечивает полную прослеживаемость изменений данных, что критично для систем, где важна справедливость результатов и прозрачность процессов. Журнал аудита может использоваться для расследования инцидентов, выявления ошибок в бизнес-логике или анализа активности пользователей.</w:t>
      </w:r>
    </w:p>
    <w:p w14:paraId="28D4CC7E" w14:textId="2D671AED" w:rsid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2" w:name="_Toc217323366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3.2 Триггеры для бизнес-логики</w:t>
      </w:r>
      <w:bookmarkEnd w:id="12"/>
    </w:p>
    <w:p w14:paraId="0692E283" w14:textId="194CE2D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Помимо аудита, триггеры используются для автоматизации ключевых бизнес-процессов системы, что снижает нагрузку на прикладной код и гарантирует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консистентность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данных.</w:t>
      </w:r>
    </w:p>
    <w:p w14:paraId="78100E12" w14:textId="35A7F41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Триггер автоматического обновления турнирной таблицы срабатывает при каждом добавлении или изменении записи в таблице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 Если вердикт посылки установлен в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', триггер выполняет пересчет результатов участника в соответствующем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C0E12E" w14:textId="074B7B2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Логика пересчета включает три этапа:</w:t>
      </w:r>
    </w:p>
    <w:p w14:paraId="45489CC7" w14:textId="75C089D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Во-первых, вычисляется суммарный балл пользователя как сумма всех уникальных баллов за решенные задачи в данном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 Используется агрегатная функция с модификатором DISTINCT, чтобы исключить многократный подсчет баллов при нескольких успешных посылках одной задачи.</w:t>
      </w:r>
    </w:p>
    <w:p w14:paraId="3531B78D" w14:textId="7674F4EA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Во-вторых, подсчитывается количество уникально решенных задач путем подсчета различных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среди посылок со статусом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7EB3E4AF" w14:textId="7FE49FE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В-третьих, рассчитывается штрафное время для форматов типа ACM ICPC как сумма времени от начала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до первой успешной посылки каждой задачи, преобразованная в минуты.</w:t>
      </w:r>
    </w:p>
    <w:p w14:paraId="3294AFE7" w14:textId="00D84F1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После вычисления этих показателей выполняется операция UPSERT (INSERT ... ON CONFLICT DO UPDATE), которая либо создает новую запись в таблице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данной пары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пользователь), либо обновляет существующую. Затем триггер пересчитывает ранги всех участников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упорядочивая их по убыванию суммарного балла и возрастанию штрафного времени при равенстве баллов.</w:t>
      </w:r>
    </w:p>
    <w:p w14:paraId="14CE9CF8" w14:textId="055F194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Триггер обновления пользовательских рейтингов активируется при изменении статуса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 Когда статус меняется с любого другого на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finished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', система автоматически обновляет глобальные рейтинги всех участников этого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пропорционально набранным баллам. Это избавляет от необходимости ручного запуска процедуры пересчета рейтингов после завершения соревнования.</w:t>
      </w:r>
    </w:p>
    <w:p w14:paraId="6780C3CC" w14:textId="2C5945D5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триггеров для этих задач гарантирует, что турнирная таблица всегда актуальна и отражает текущее состояние соревнования без задержек. Даже если одновременно поступает большое количество посылок от разных участников, каждая из них корректно обрабатывается, и результаты не конфликтуют благодаря транзакционной модели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D8D293" w14:textId="40463361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_Toc217323367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3.3 SQL функции</w:t>
      </w:r>
      <w:bookmarkEnd w:id="13"/>
    </w:p>
    <w:p w14:paraId="3D87738C" w14:textId="4A18A0CF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инкапсуляции сложной бизнес-логики и упрощения повторяющихся запросов созданы восемь SQL функций на языке PL/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pgSQL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разделенных на скалярные (возвращающие единичное значение) и табличные (возвращающие набор записей).</w:t>
      </w:r>
    </w:p>
    <w:p w14:paraId="18C80C97" w14:textId="61052AF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Скалярные функции:</w:t>
      </w:r>
    </w:p>
    <w:p w14:paraId="4FCA593F" w14:textId="1E4E22F2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get_user_success_rate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идентификатор пользователя и вычисляет процент успешных посылок. Она подсчитывает общее количество </w:t>
      </w: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посылок пользователя и количество посылок со статусом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', затем возвращает отношение в процентах с точностью до двух знаков. Если пользователь еще не отправлял решений, функция возвращает 0 вместо деления на ноль.</w:t>
      </w:r>
    </w:p>
    <w:p w14:paraId="352DED93" w14:textId="369F4FE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calculate_problem_difficulty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реальную сложность задачи на основе статистики решений. Если задача имеет менее 10 попыток решения, возвращается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not_enough_data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'. При достаточной статистике вычисляется процент принятых решений: если он превышает 70%, задача классифицируется как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easy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', от 30% до 70% –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medium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', ниже 30% –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hard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'. Это позволяет корректировать указанную автором сложность на основе реальных данных.</w:t>
      </w:r>
    </w:p>
    <w:p w14:paraId="1F6F56DD" w14:textId="18C8BD97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get_user_contest_rank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позицию конкретного участника в турнирной таблице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выбирая значение из поля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таблицы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. Если пользователь не участвовал 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возвращается 0.</w:t>
      </w:r>
    </w:p>
    <w:p w14:paraId="53CE913A" w14:textId="681E029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count_unique_solved_problems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подсчитывает количество различных задач, которые пользователь решил хотя бы один раз за всю историю участия 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контестах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7CA5AC" w14:textId="6255AE7F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Табличные функции:</w:t>
      </w:r>
    </w:p>
    <w:p w14:paraId="560E94A5" w14:textId="0C1429F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get_top_users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параметр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формирует рейтинговую таблицу пользователей. Для каждого участника собирается информация: идентификатор, имя пользователя, текущий рейтинг, количество уникально решенных задач и процент успешных посылок. Результат сортируется по рейтингу и количеству решенных задач.</w:t>
      </w:r>
    </w:p>
    <w:p w14:paraId="4B53D119" w14:textId="7C9A847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get_contest_statistics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агрегирует статистику конкретного соревнования: общее количество участников, общее количество посылок, средний балл участников и количество задач 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. Эта информация полезна организаторам для оценки популярности и сложности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87B00E" w14:textId="4ED837E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get_user_contest_report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генерирует детальный отчет участника по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контесту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показывая для каждой задачи: название, количество попыток решения, факт успешного решения, лучшее время выполнения и полученные баллы. Задачи выводятся в порядке их следования 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EF50AD" w14:textId="57E6343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get_problem_statistics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 сводную таблицу по всем задачам системы с указанием количества попыток, количества успешных решений, процента принятых решений, среднего времени выполнения и лучшего результата. Это помогает авторам задач оценивать их качество и сложность.</w:t>
      </w:r>
    </w:p>
    <w:p w14:paraId="05C81698" w14:textId="356E403B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функций повышает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переиспользуемость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кода, упрощает API (вместо передачи сложного SQL запроса достаточно вызвать функцию с параметрами) и централизует бизнес-логику в базе данных, что упрощает её модификацию без изменения прикладного кода.</w:t>
      </w:r>
    </w:p>
    <w:p w14:paraId="61A2E2E2" w14:textId="23A3E1F5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4" w:name="_Toc217323368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3.4 Представления (VIEW)</w:t>
      </w:r>
      <w:bookmarkEnd w:id="14"/>
    </w:p>
    <w:p w14:paraId="43D1E73F" w14:textId="22A5D89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упрощения доступа к часто используемым аналитическим данным созданы пять представлений, инкапсулирующих сложные запросы с множественными объединениями и агрегацией.</w:t>
      </w:r>
    </w:p>
    <w:p w14:paraId="53D018A2" w14:textId="4F738DF2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v_contest_standings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данные из таблиц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формируя детальную турнирную таблицу со всей необходимой информацией: названием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именем и страной участника, его результатами (балл, количество решенных задач, штрафное время) и позицией. Результаты автоматически сортируются по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контесту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рангу, что упрощает отображение на веб-страницах.</w:t>
      </w:r>
    </w:p>
    <w:p w14:paraId="56A0A061" w14:textId="1F195C6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v_user_statistics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агрегирует полную статистику каждого участника: общее количество посылок, количество уникально решенных задач, количество принятых решений, процент успешности, количество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в которых пользователь участвовал, и средние метрики производительности решений. Данные сортируются по рейтингу, что позволяет быстро получать список лидеров.</w:t>
      </w:r>
    </w:p>
    <w:p w14:paraId="0198C96C" w14:textId="2AF9921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v_problem_statistics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информацию о задачах с их статистикой использования: сколько раз задачу пытались решить, сколько уникальных пользователей работало над ней, сколько решили успешно, процент принятия, среднее и лучшее время выполнения принятых решений. Дополнительно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агрегируются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все теги задачи в одну строку через запятую для удобного отображения категорий.</w:t>
      </w:r>
    </w:p>
    <w:p w14:paraId="407C1A96" w14:textId="43662D35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v_language_statistics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анализирует популярность языков программирования: количество посылок на каждом языке, количество уникальных пользователей, использовавших язык, процент успешных решений и средние характеристики производительности. Это помогает выявлять тренды в выборе языков участниками.</w:t>
      </w:r>
    </w:p>
    <w:p w14:paraId="5C57190F" w14:textId="41E1349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v_verdict_distribution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распределение вердиктов по всем посылкам в абсолютных числах и процентах, что позволяет оценить общую сложность задач (если много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') или выявить проблемы с ограничениями (если много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time_limit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 или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memory_limit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').</w:t>
      </w:r>
    </w:p>
    <w:p w14:paraId="774F3FD3" w14:textId="77AAE1F0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Представления существенно упрощают разработку API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так как вместо написания сложных JOIN запросов с агрегацией достаточно выполнить простой SELECT из представления. При этом сохраняется актуальность данных – представления всегда отражают текущее состояние базовых таблиц, так как вычисляются динамически при каждом обращении.</w:t>
      </w:r>
    </w:p>
    <w:p w14:paraId="71AA9BA9" w14:textId="63F57537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5" w:name="_Toc217323369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3.5 Оптимизация запросов через индексирование</w:t>
      </w:r>
      <w:bookmarkEnd w:id="15"/>
    </w:p>
    <w:p w14:paraId="56A180F6" w14:textId="705BAA7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Для обеспечения приемлемой производительности при росте объема данных созданы индексы для полей, участвующих в частых операциях фильтрации, соединения и сортировки.</w:t>
      </w:r>
    </w:p>
    <w:p w14:paraId="21B7CE98" w14:textId="07A88EED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Одноколоночные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индексы созданы для полей, используемых в условиях WHERE:</w:t>
      </w:r>
    </w:p>
    <w:p w14:paraId="237D6A79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 рейтингу пользователей для быстрого получения топа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idx_users_rating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 сортировкой DESC);</w:t>
      </w:r>
    </w:p>
    <w:p w14:paraId="1D6A61DA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вердикту посылок для фильтрации принятых решений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idx_submissions_verdict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5389D06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 статусу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текущих соревнований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idx_contests_status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7ECA4D4" w14:textId="77777777" w:rsidR="00885687" w:rsidRPr="00885687" w:rsidRDefault="00885687" w:rsidP="00885687">
      <w:pPr>
        <w:pStyle w:val="a3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по временным меткам для хронологической сортировки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idx_submissions_submitted_at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idx_audit_changed_at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08499D" w14:textId="687FC3F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Композитные индексы оптимизируют запросы с несколькими условиями:</w:t>
      </w:r>
    </w:p>
    <w:p w14:paraId="1CFCBEC4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user_id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на таблице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ускоряет получение всех посылок конкретного участника 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2F178F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problem_id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verdict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помогает быстро подсчитывать статистику решений задачи;</w:t>
      </w:r>
    </w:p>
    <w:p w14:paraId="54A77ED2" w14:textId="77777777" w:rsidR="00885687" w:rsidRPr="00885687" w:rsidRDefault="00885687" w:rsidP="00885687">
      <w:pPr>
        <w:pStyle w:val="a3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contest_id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на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мгновенную выдачу отсортированной турнирной таблицы.</w:t>
      </w:r>
    </w:p>
    <w:p w14:paraId="57A9D05D" w14:textId="7B4E5CFA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Индексы для внешних ключей созданы на всех столбцах, участвующих в JOIN операциях, что критично для производительности объединений больших таблиц.</w:t>
      </w:r>
    </w:p>
    <w:p w14:paraId="0851D2D8" w14:textId="77777777" w:rsidR="00885687" w:rsidRDefault="008856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904E191" w14:textId="2EDE672D" w:rsidR="00885687" w:rsidRPr="00885687" w:rsidRDefault="00885687" w:rsidP="0088568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6" w:name="_Toc217323370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4 РАЗРАБОТКА API И ИНТЕГРАЦИЯ</w:t>
      </w:r>
      <w:bookmarkEnd w:id="16"/>
    </w:p>
    <w:p w14:paraId="46CEC212" w14:textId="3F0E8299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7" w:name="_Toc217323371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4.1 Архитектура REST API</w:t>
      </w:r>
      <w:bookmarkEnd w:id="17"/>
    </w:p>
    <w:p w14:paraId="3C451C9B" w14:textId="75D1E1E1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API разработано на фреймворке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 применением асинхронной модели обработки запросов и автоматической генерацией документации по стандарту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3.0.</w:t>
      </w:r>
    </w:p>
    <w:p w14:paraId="0BDB9D16" w14:textId="0FD3661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организована по функциональным модулям:</w:t>
      </w:r>
    </w:p>
    <w:p w14:paraId="669B2431" w14:textId="3C00ECE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пять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полного управления пользователями: создание нового пользователя с валидацией уникальности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получение списка пользователей с пагинацией, получение информации о конкретном пользователе по идентификатору, обновление профиля и удаление аккаунта.</w:t>
      </w:r>
    </w:p>
    <w:p w14:paraId="6ACA97B6" w14:textId="0A8D449F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аналогичный набор операций для соревнований с дополнительной возможностью изменения статуса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(с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upcoming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 на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running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', затем на '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finished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').</w:t>
      </w:r>
    </w:p>
    <w:p w14:paraId="02856856" w14:textId="688E2E0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Модули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управление задачами и посылками решений соответственно.</w:t>
      </w:r>
    </w:p>
    <w:p w14:paraId="50330B09" w14:textId="16B1AFF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analytics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более 10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доступа к аналитическим данным через представления и функции: турнирные таблицы, статистика пользователей и задач, топ участников, отчеты по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контестам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журнал аудита.</w:t>
      </w:r>
    </w:p>
    <w:p w14:paraId="67180CAD" w14:textId="39B7BE51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Модуль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единственный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массовой загрузки данных с обработкой ошибок.</w:t>
      </w:r>
    </w:p>
    <w:p w14:paraId="663DE7F8" w14:textId="590CF66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возвращают данные в формате JSON с соответствующими HTTP статусами: 200 для успешных операций, 201 при создании ресурса, 204 при удалении, 404 если ресурс не найден, 422 при ошибках валидации входных данных.</w:t>
      </w:r>
    </w:p>
    <w:p w14:paraId="40964316" w14:textId="6154AF9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входных и выходных данных осуществляется через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Pydantic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схемы, определяющие структуру JSON объектов, типы полей и ограничения. Например, схема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UserCreate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требует обязательного заполнения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full_name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проверяет корректность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адреса и соответствие роли одному из допустимых значений.</w:t>
      </w:r>
    </w:p>
    <w:p w14:paraId="2D493560" w14:textId="08E22C13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Автоматически генерируемая документация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UI доступна по адресу /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предоставляет интерактивный интерфейс для тестирования всех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. Каждый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имеет описание, список параметров с типами, примеры запросов и ответов. Это существенно упрощает разработку клиентских приложений и отладку.</w:t>
      </w:r>
    </w:p>
    <w:p w14:paraId="67C1890D" w14:textId="4EF2ADCB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8" w:name="_Toc217323372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4.2 Реализация CRUD операций</w:t>
      </w:r>
      <w:bookmarkEnd w:id="18"/>
    </w:p>
    <w:p w14:paraId="2E541E47" w14:textId="0593E9B5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Базовые CRUD операции реализованы с использованием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ORM, что обеспечивает защиту от SQL-инъекций и упрощает работу с объектами базы данных.</w:t>
      </w:r>
    </w:p>
    <w:p w14:paraId="47C3F9AF" w14:textId="541ADF1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сущности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JSON объект,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валидирует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его через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Pydantic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схему, создает соответствующий объект модели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добавляет его в сессию базы данных методом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(), фиксирует транзакцию методом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() и возвращает созданный объект с заполненными автоматически идентификаторами и временными метками.</w:t>
      </w:r>
    </w:p>
    <w:p w14:paraId="13DF9BAA" w14:textId="25EE030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списка сущностей поддерживает пагинацию через параметры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skip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что предотвращает перегрузку при большом количестве записей. Запрос формируется через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query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с применением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offset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()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limit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(), результат преобразуется в список объектов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Pydantic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D7F67A" w14:textId="36F6CC7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отдельной сущности выполняет фильтрацию по первичному ключу методом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filter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), извлекает первый результат через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first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() и возвращает ошибку 404, если запись не найдена.</w:t>
      </w:r>
    </w:p>
    <w:p w14:paraId="09E322D7" w14:textId="651A085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использует паттерн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partial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update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– клиент передает только изменяемые поля,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извлекает существующий объект, применяет изменения через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setattr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для каждого переданного поля, сохраняет через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() и возвращает обновленный объект.</w:t>
      </w:r>
    </w:p>
    <w:p w14:paraId="79FF31AE" w14:textId="32BFE99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Удаление извлекает объект, вызывает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(), возвращая пустой ответ со статусом 204. Благодаря каскадным ограничениям в базе данных автоматически удаляются все зависимые записи.</w:t>
      </w:r>
    </w:p>
    <w:p w14:paraId="3450F70D" w14:textId="07715832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Все операции обернуты в обработчики исключений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корректной обработки ошибок уникальности, нарушения внешних ключей и других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constraint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violations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 возвратом понятных сообщений клиенту.</w:t>
      </w:r>
    </w:p>
    <w:p w14:paraId="22511FD4" w14:textId="5F6EAAC1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9" w:name="_Toc217323373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4.3 Аналитические </w:t>
      </w:r>
      <w:proofErr w:type="spellStart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endpoints</w:t>
      </w:r>
      <w:bookmarkEnd w:id="19"/>
      <w:proofErr w:type="spellEnd"/>
    </w:p>
    <w:p w14:paraId="7DC2933E" w14:textId="08CA7383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Сложные аналитические запросы выполняются через прямой SQL с использованием функции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из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что дает полный контроль над оптимизацией и позволяет использовать специфичные для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возможности.</w:t>
      </w:r>
    </w:p>
    <w:p w14:paraId="5444AA66" w14:textId="59BE158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представлений формируют SQL запрос вида "SELECT * FROM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view_name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WHERE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condition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ORDER BY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field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", выполняют его методом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execute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сессии базы данных, извлекают результаты и преобразуют каждую строку в словарь через метод _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mapping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корректной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в JSON.</w:t>
      </w:r>
    </w:p>
    <w:p w14:paraId="5679AD59" w14:textId="6C4D7519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функций вызывают функции напрямую: "SELECT * FROM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function_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param1, param2)", передавая параметры через словарь во избежание SQL-инъекций. Результат обрабатывается аналогично представлениям.</w:t>
      </w:r>
    </w:p>
    <w:p w14:paraId="26E12D2A" w14:textId="729226B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Особый интерес представляет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турнирной таблицы с использованием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Common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Expression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(CTE) для промежуточных вычислений. Запрос сначала агрегирует данные о посылках каждого пользователя, затем объединяет их с таблицей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применяет оконную функцию ROW_</w:t>
      </w:r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NUMBER(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>) для присвоения рангов с учетом нескольких критериев сортировки.</w:t>
      </w:r>
    </w:p>
    <w:p w14:paraId="1BBCEDFB" w14:textId="6BE4CE70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Журнал аудита предоставляется через отдельный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 опциональной фильтрацией по имени таблицы и ограничением количества записей. Это </w:t>
      </w: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позволяет просматривать последние изменения в системе для мониторинга и отладки.</w:t>
      </w:r>
    </w:p>
    <w:p w14:paraId="2CA544AD" w14:textId="43D09E4A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Все аналитические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 параметризованные запросы для предотвращения инъекций и возвращают результаты с соответствующими HTTP заголовками для кэширования на стороне клиента.</w:t>
      </w:r>
    </w:p>
    <w:p w14:paraId="3555639C" w14:textId="272B3A3C" w:rsidR="00885687" w:rsidRPr="00885687" w:rsidRDefault="00885687" w:rsidP="0088568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0" w:name="_Toc217323374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4.4 </w:t>
      </w:r>
      <w:proofErr w:type="spellStart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>Batch-import</w:t>
      </w:r>
      <w:proofErr w:type="spellEnd"/>
      <w:r w:rsidRPr="008856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 логированием ошибок</w:t>
      </w:r>
      <w:bookmarkEnd w:id="20"/>
    </w:p>
    <w:p w14:paraId="56B66079" w14:textId="277E5B28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Функциональность массовой загрузки данных реализована в модуле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batch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 предназначена для ускорения первичного наполнения базы или миграции данных из внешних систем.</w:t>
      </w:r>
    </w:p>
    <w:p w14:paraId="6BFBCD88" w14:textId="357BC43B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JSON объект с двумя полями: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entity_type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, указывающий тип сущности (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problems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), 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– массив объектов для вставки.</w:t>
      </w:r>
    </w:p>
    <w:p w14:paraId="0D02210F" w14:textId="6823D5D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выполняется итеративно: для каждого объекта в массиве создается экземпляр соответствующей модели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, добавляется в сессию через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и фиксируется через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flush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() для получения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автогенерируемых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идентификаторов без окончательного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коммита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транзакции.</w:t>
      </w:r>
    </w:p>
    <w:p w14:paraId="11BDEFD0" w14:textId="41CF5ABE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При возникновении ошибки (нарушение уникальности, некорректный формат данных, нарушение внешних ключей) выполняется откат текущей вставки через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rollback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), ошибка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логируется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 указанием номера строки, типа ошибки и проблемных данных, и обработка продолжается со следующего объекта.</w:t>
      </w:r>
    </w:p>
    <w:p w14:paraId="77248A5C" w14:textId="4AD9095C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Успешные вставки накапливаются и фиксируются общим </w:t>
      </w:r>
      <w:proofErr w:type="spellStart"/>
      <w:proofErr w:type="gram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) в конце. Если все объекты обработаны с ошибками,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не вызывается.</w:t>
      </w:r>
    </w:p>
    <w:p w14:paraId="68CC905B" w14:textId="0348DC34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общее количество объектов в запросе, количество успешно вставленных, количество провалившихся и детальный массив ошибок с указанием номера проблемной строки, текста ошибки и самих данных для упрощения исправления.</w:t>
      </w:r>
    </w:p>
    <w:p w14:paraId="24A15D02" w14:textId="1D3458D6" w:rsidR="00885687" w:rsidRP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Логирование ошибок дублируется в стандартный вывод приложения через модуль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logging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в файлы логов </w:t>
      </w:r>
      <w:proofErr w:type="spellStart"/>
      <w:r w:rsidRPr="00885687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885687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контейнера.</w:t>
      </w:r>
    </w:p>
    <w:p w14:paraId="38FA1309" w14:textId="7C40C815" w:rsidR="00885687" w:rsidRDefault="00885687" w:rsidP="00885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687">
        <w:rPr>
          <w:rFonts w:ascii="Times New Roman" w:hAnsi="Times New Roman" w:cs="Times New Roman"/>
          <w:sz w:val="28"/>
          <w:szCs w:val="28"/>
          <w:lang w:val="ru-RU"/>
        </w:rPr>
        <w:t>Такой подход обеспечивает устойчивость к частичным сбоям: даже если часть данных некорректна, остальные будут успешно загружены, а проблемные записи четко идентифицированы для исправления.</w:t>
      </w:r>
    </w:p>
    <w:p w14:paraId="5C48C344" w14:textId="78089B78" w:rsidR="00984D2D" w:rsidRDefault="00984D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415369" w14:textId="3DFA9772" w:rsidR="00885687" w:rsidRPr="00984D2D" w:rsidRDefault="00984D2D" w:rsidP="00984D2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1" w:name="_Toc217323375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5 ТЕХНОЛОГИЧЕСКАЯ ЧАСТЬ</w:t>
      </w:r>
      <w:bookmarkEnd w:id="21"/>
    </w:p>
    <w:p w14:paraId="362C344A" w14:textId="6A7ACB80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2" w:name="_Toc217323376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5.1 Контейнеризация приложения</w:t>
      </w:r>
      <w:bookmarkEnd w:id="22"/>
    </w:p>
    <w:p w14:paraId="112B18C0" w14:textId="5AE9603E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полностью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контейнеризована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версии 24 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версии 2, что обеспечивает воспроизводимость окружения и упрощает развертывание.</w:t>
      </w:r>
    </w:p>
    <w:p w14:paraId="548AB12A" w14:textId="461E11A0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Конфигурация описана в файле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docker-compose.yml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определяет два сервиса: базу данных 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приложение.</w:t>
      </w:r>
    </w:p>
    <w:p w14:paraId="1E0F0F81" w14:textId="0A96FE92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Сервис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официальный образ postgres:15 без модификаций. Параметры подключения (имя пользователя, пароль, имя базы данных) передаются через переменные окружения из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файла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>, который исключен из системы контроля версий через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gitignore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для безопасности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credentials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. База данных монтирует два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volume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: один для персистентного хранения данных между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перезапусками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контейнера, второй для автоматической инициализации через механизм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docker-entrypoint-initdb.d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. При первом запуске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 выполняет все SQL файлы из директории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 алфавитном порядке.</w:t>
      </w:r>
    </w:p>
    <w:p w14:paraId="23843FBB" w14:textId="5DB0D98A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Сервис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собирается из локального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Dockerfile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, который определяет процесс создания образа приложения. Базовым образом выбран python:3.11-slim для минимизации размера. Рабочая директория устанавливается в /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копируется файл requirements.txt с зависимостями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выполняется их установка через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pip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флагом --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no-cache-dir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для экономии места, затем копируется весь код приложения. Команда запуска –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uvicorn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флагом --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для автоматической перезагрузки при изменении кода в режиме разработки.</w:t>
      </w:r>
    </w:p>
    <w:p w14:paraId="0E6DAF03" w14:textId="64966D4E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Зависимость между сервисами определена через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depends_on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условием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service_healthy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что гарантирует запуск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только после успешного старта базы данных.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Healthcheck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возможность подключения командой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pg_isready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каждые 10 секунд.</w:t>
      </w:r>
    </w:p>
    <w:p w14:paraId="445A04C4" w14:textId="79EC31EF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Оба сервиса пробрасывают порты на хост-машину: 5432 для прямого доступа к базе данных (полезно для отладки) и 8000 для API.</w:t>
      </w:r>
    </w:p>
    <w:p w14:paraId="765A3CF9" w14:textId="75448D8A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Конфиденциальные данные хранятся в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который служит единым источником истины для всех настроек окружения и может быть легко изменен без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пересборки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образов.</w:t>
      </w:r>
    </w:p>
    <w:p w14:paraId="61F6E0BD" w14:textId="3DFA1D07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3" w:name="_Toc217323377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5.2 Развертывание системы</w:t>
      </w:r>
      <w:bookmarkEnd w:id="23"/>
    </w:p>
    <w:p w14:paraId="192E0656" w14:textId="34977399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Процесс развертывания максимально автоматизирован и сводится к трем командам.</w:t>
      </w:r>
    </w:p>
    <w:p w14:paraId="7D508A16" w14:textId="313A7C37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Предварительные требования: установленный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Desktop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версии 4.0 и выше с поддержкой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v2, минимум 4 ГБ оперативной памяти, выделенной для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и наличие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файла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корректными параметрами подключения к базе данных.</w:t>
      </w:r>
    </w:p>
    <w:p w14:paraId="28164BFD" w14:textId="2BBC1655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Шаг 1 – Создание файла переменных окружения.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Скопировать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>.example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 .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при необходимости изменить значения по умолчанию (имя пользователя БД, пароль, название базы).</w:t>
      </w:r>
    </w:p>
    <w:p w14:paraId="679206C2" w14:textId="69B1983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Шаг 2 – Запуск системы командой "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up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-d". Флаг -d (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detached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) запускает контейнеры в фоновом режиме.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скачивает необходимые базовые образы (если отсутствуют локально), собирает образ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согласно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Dockerfile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создает сеть для взаимодействия контейнеров, запускает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ожидает успешного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healthcheck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после чего стартует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8C77C3" w14:textId="5D2A4270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Шаг 3 – Проверка доступности. Открыть в браузере http://localhost:8000/docs для доступа к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UI. Если страница загружается и отображает список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система работает корректно. Дополнительно можно проверить подключение к базе данных через любой клиент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по адресу localhost:5432.</w:t>
      </w:r>
    </w:p>
    <w:p w14:paraId="771CB164" w14:textId="39439A3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 логов осуществляется командой "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logs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-f", где флаг -f включает режим следования за новыми записями в реальном времени. Это полезно для отладки проблем запуска или отслеживания запросов к API.</w:t>
      </w:r>
    </w:p>
    <w:p w14:paraId="5F1B75D3" w14:textId="717F9CB9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Остановка системы выполняется командой "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down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", которая останавливает и удаляет контейнеры, но сохраняет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volume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данными базы. Для полной очистки с удалением всех данных используется "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down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-v", где флаг -v удаляет именованные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volumes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62F8CC" w14:textId="47AC4B42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кода не требует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пересборки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образа благодаря монтированию локальной директории внутрь контейнера в режиме разработки. При изменении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файлов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uvicorn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перезагружает приложение.</w:t>
      </w:r>
    </w:p>
    <w:p w14:paraId="687326E3" w14:textId="37D00C1A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Миграция на другую машину сводится к копированию всей директории проекта и повторению процедуры развертывания – контейнеризация гарантирует идентичное поведение независимо от операционной системы хоста.</w:t>
      </w:r>
    </w:p>
    <w:p w14:paraId="436D1537" w14:textId="0192A7F7" w:rsidR="00984D2D" w:rsidRPr="00984D2D" w:rsidRDefault="00984D2D" w:rsidP="00984D2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4" w:name="_Toc217323378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t>5.3 Тестирование функциональности</w:t>
      </w:r>
      <w:bookmarkEnd w:id="24"/>
    </w:p>
    <w:p w14:paraId="7428187E" w14:textId="73716EAC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Тестирование проводилось в несколько этапов для проверки корректности всех компонентов системы.</w:t>
      </w:r>
    </w:p>
    <w:p w14:paraId="660F6130" w14:textId="61AFC45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Функциональное тестирование включало проверку каждого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UI. Создавались пользователи с различными ролями, верифицировалась валидация входных данных (отклонение некорректных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дублирующихся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), тестировалась пагинация при получении списков, проверялись операции обновления и удаления с каскадным удалением зависимых записей.</w:t>
      </w:r>
    </w:p>
    <w:p w14:paraId="47B731B2" w14:textId="2F0BB07F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Работа триггеров верифицировалась через прямые запросы к базе данных. После создания пользователя проверялось появление записи в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audit_log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типом операции INSERT. При изменении рейтинга подтверждалось логирование UPDATE с сохранением старого и нового значений. Отправка решения со статусом '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accepted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' автоматически обновляла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standings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, что проверялось выборкой из турнирной таблицы.</w:t>
      </w:r>
    </w:p>
    <w:p w14:paraId="749E7F4E" w14:textId="6E7EB3C7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Корректность представлений тестировалась сравнением результатов SELECT из VIEW с эквивалентными прямыми запросами к базовым таблицам. Результаты совпадали, подтверждая правильность определений.</w:t>
      </w:r>
    </w:p>
    <w:p w14:paraId="736B1B7F" w14:textId="0DC3C99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SQL функции вызывались с различными параметрами для проверки граничных случаев: пользователь без посылок должен иметь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success_rate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0, задача с малым количеством решений классифицируется как '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not_enough_data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0C5608FB" w14:textId="2B1A4A4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batch-import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выполнялось с намеренно некорректными данными: массив из 10 объектов, где 3 имели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дублирующиеся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2 – некорректный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1 – отсутствующий обязательный атрибут.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корректно обработал все записи, вставил 4 успешных, вернул детальный отчет об ошибках для 6 проблемных с указанием точных причин.</w:t>
      </w:r>
    </w:p>
    <w:p w14:paraId="1DB094DD" w14:textId="2AA143A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Нагрузочное тестирование проводилось утилитой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Apache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Bench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симуляцией 50 одновременных пользователей, выполняющих запросы к различным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Средн</w:t>
      </w:r>
      <w:proofErr w:type="spellEnd"/>
    </w:p>
    <w:p w14:paraId="6512B997" w14:textId="07ACB1FD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ее время отклика для простых CRUD операций составило 35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для аналитических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агрегацией – 120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. Ошибок не зарегистрировано, что подтверждает стабильность системы при типичной нагрузке.</w:t>
      </w:r>
    </w:p>
    <w:p w14:paraId="37D35D0C" w14:textId="32DC97D0" w:rsid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Производительность индексов подтверждена через EXPLAIN ANALYZE на запросах до и после их создания, результаты зафиксированы в таблице 3.1 раздела 3.5.</w:t>
      </w:r>
    </w:p>
    <w:p w14:paraId="53B8C248" w14:textId="77777777" w:rsidR="00984D2D" w:rsidRDefault="00984D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4A902C9" w14:textId="4A6FB74D" w:rsidR="00984D2D" w:rsidRPr="00984D2D" w:rsidRDefault="00984D2D" w:rsidP="00984D2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25" w:name="_Toc217323379"/>
      <w:r w:rsidRPr="00984D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ЗАКЛЮЧЕНИЕ</w:t>
      </w:r>
      <w:bookmarkEnd w:id="25"/>
    </w:p>
    <w:p w14:paraId="1DFAC583" w14:textId="6126F2DA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курсовой работы разработана полнофункциональная информационная система управления соревнованиями по спортивному программированию на основе реляционной базы данных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REST API на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E6C7A2" w14:textId="2E3F858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Спроектирована база данных из 10 взаимосвязанных таблиц, реализующая все типы отношений: один-к-одному, один-ко-многим и многие-ко-многим. Применены все требуемые ограничения целостности: первичные и внешние ключи с каскадным удалением, проверочные ограничения, уникальность и обязательность заполнения критичных полей.</w:t>
      </w:r>
    </w:p>
    <w:p w14:paraId="23BCBAC9" w14:textId="55F1D725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5 триггеров, автоматизирующих ключевые процессы: 3 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триггера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полное логирование изменений в таблицах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contests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submissions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с сохранением старых и новых значений в формате JSON, 2 триггера автоматически обновляют агрегированные данные – турнирную таблицу при появлении новых решений и рейтинги пользователей при завершении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FE066F" w14:textId="39D7772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Разработаны 8 SQL функций на языке PL/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pgSQL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: 4 скалярные функции выполняют расчет показателей (процент успешных решений, определение сложности задачи, позиция в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контесте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количество решенных задач), 4 табличные функции формируют отчеты (топ пользователей, статистика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контеста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и задач, персональный отчет участника).</w:t>
      </w:r>
    </w:p>
    <w:p w14:paraId="5D0B45C9" w14:textId="1A026B9C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Созданы 5 представлений, упрощающих доступ к аналитическим данным</w:t>
      </w:r>
      <w:proofErr w:type="gramStart"/>
      <w:r w:rsidRPr="00984D2D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детальная турнирная таблица, агрегированная статистика пользователей, статистика задач с тегами, анализ использования языков программирования, распределение вердиктов проверки.</w:t>
      </w:r>
    </w:p>
    <w:p w14:paraId="39C7FC07" w14:textId="69E6F6BE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Оптимизация производительности достигнута через создание 27 индексов, покрывающих все частые запросы. Измерения с помощью EXPLAIN ANALYZE показали ускорение от 4 до 20 раз на типичных операциях.</w:t>
      </w:r>
    </w:p>
    <w:p w14:paraId="0648CC2F" w14:textId="5C94C44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REST API включает 35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сгруппированных по функциональным модулям: стандартные CRUD операции реализованы через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ORM для безопасности, сложные аналитические запросы используют прямой SQL для максимальной производительности. Реализован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endpoint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массовой загрузки данных с детальным логированием ошибок.</w:t>
      </w:r>
    </w:p>
    <w:p w14:paraId="3FC7D618" w14:textId="523A5E76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полностью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контейнеризована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обеспечивая простое развертывание одной командой на любой операционной системе. Автоматическая генерация документации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интерактивный интерфейс для тестирования API.</w:t>
      </w:r>
    </w:p>
    <w:p w14:paraId="2981FD63" w14:textId="2446B514" w:rsidR="00984D2D" w:rsidRPr="00984D2D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заключается в создании готового к использованию программного продукта, который может применяться учебными заведениями для проведения внутренних олимпиад по программированию без необходимости приобретения дорогостоящих коммерческих решений или сложной настройки открытых платформ.</w:t>
      </w:r>
    </w:p>
    <w:p w14:paraId="54EF80B3" w14:textId="7AE292CE" w:rsidR="00984D2D" w:rsidRPr="00885687" w:rsidRDefault="00984D2D" w:rsidP="0098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4D2D">
        <w:rPr>
          <w:rFonts w:ascii="Times New Roman" w:hAnsi="Times New Roman" w:cs="Times New Roman"/>
          <w:sz w:val="28"/>
          <w:szCs w:val="28"/>
          <w:lang w:val="ru-RU"/>
        </w:rPr>
        <w:t>Перспективы развития системы включают: интеграцию с системами автоматической проверки решений (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judge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servers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) для реального тестирования кода, добавление веб-интерфейса для участников и организаторов, реализацию рейтинговой системы с историей изменений по аналогии с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Codeforces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 xml:space="preserve">, поддержку командных </w:t>
      </w:r>
      <w:proofErr w:type="spellStart"/>
      <w:r w:rsidRPr="00984D2D">
        <w:rPr>
          <w:rFonts w:ascii="Times New Roman" w:hAnsi="Times New Roman" w:cs="Times New Roman"/>
          <w:sz w:val="28"/>
          <w:szCs w:val="28"/>
          <w:lang w:val="ru-RU"/>
        </w:rPr>
        <w:t>контестов</w:t>
      </w:r>
      <w:proofErr w:type="spellEnd"/>
      <w:r w:rsidRPr="00984D2D">
        <w:rPr>
          <w:rFonts w:ascii="Times New Roman" w:hAnsi="Times New Roman" w:cs="Times New Roman"/>
          <w:sz w:val="28"/>
          <w:szCs w:val="28"/>
          <w:lang w:val="ru-RU"/>
        </w:rPr>
        <w:t>, добавление системы уведомлений о начале соревнований и изменении статуса проверки решений.</w:t>
      </w:r>
    </w:p>
    <w:sectPr w:rsidR="00984D2D" w:rsidRPr="00885687" w:rsidSect="00656689">
      <w:footerReference w:type="default" r:id="rId8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E18BC" w14:textId="77777777" w:rsidR="00D01630" w:rsidRDefault="00D01630" w:rsidP="00656689">
      <w:pPr>
        <w:spacing w:after="0" w:line="240" w:lineRule="auto"/>
      </w:pPr>
      <w:r>
        <w:separator/>
      </w:r>
    </w:p>
  </w:endnote>
  <w:endnote w:type="continuationSeparator" w:id="0">
    <w:p w14:paraId="0936C697" w14:textId="77777777" w:rsidR="00D01630" w:rsidRDefault="00D01630" w:rsidP="00656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2784968"/>
      <w:docPartObj>
        <w:docPartGallery w:val="Page Numbers (Bottom of Page)"/>
        <w:docPartUnique/>
      </w:docPartObj>
    </w:sdtPr>
    <w:sdtContent>
      <w:p w14:paraId="58969724" w14:textId="0EAFF086" w:rsidR="00656689" w:rsidRDefault="0065668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26D3ED" w14:textId="77777777" w:rsidR="00656689" w:rsidRDefault="006566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5BBBAA" w14:textId="77777777" w:rsidR="00D01630" w:rsidRDefault="00D01630" w:rsidP="00656689">
      <w:pPr>
        <w:spacing w:after="0" w:line="240" w:lineRule="auto"/>
      </w:pPr>
      <w:r>
        <w:separator/>
      </w:r>
    </w:p>
  </w:footnote>
  <w:footnote w:type="continuationSeparator" w:id="0">
    <w:p w14:paraId="12AFDFA7" w14:textId="77777777" w:rsidR="00D01630" w:rsidRDefault="00D01630" w:rsidP="00656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1FA7"/>
    <w:multiLevelType w:val="hybridMultilevel"/>
    <w:tmpl w:val="19007F4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A7C3A"/>
    <w:multiLevelType w:val="hybridMultilevel"/>
    <w:tmpl w:val="1E60AE8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9F3E33"/>
    <w:multiLevelType w:val="hybridMultilevel"/>
    <w:tmpl w:val="D94267A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7D5053"/>
    <w:multiLevelType w:val="hybridMultilevel"/>
    <w:tmpl w:val="9512805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24F16"/>
    <w:multiLevelType w:val="hybridMultilevel"/>
    <w:tmpl w:val="68F028C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8F5557"/>
    <w:multiLevelType w:val="hybridMultilevel"/>
    <w:tmpl w:val="899A820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7935A9"/>
    <w:multiLevelType w:val="hybridMultilevel"/>
    <w:tmpl w:val="A25C2CBE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52493"/>
    <w:multiLevelType w:val="hybridMultilevel"/>
    <w:tmpl w:val="B2D2CE8E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04F8E"/>
    <w:multiLevelType w:val="hybridMultilevel"/>
    <w:tmpl w:val="E8EC2502"/>
    <w:lvl w:ilvl="0" w:tplc="0672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F3990"/>
    <w:multiLevelType w:val="hybridMultilevel"/>
    <w:tmpl w:val="127473EE"/>
    <w:lvl w:ilvl="0" w:tplc="703C169E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152B5D"/>
    <w:multiLevelType w:val="hybridMultilevel"/>
    <w:tmpl w:val="887A5720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23686A"/>
    <w:multiLevelType w:val="hybridMultilevel"/>
    <w:tmpl w:val="FBD6E27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C329E9"/>
    <w:multiLevelType w:val="hybridMultilevel"/>
    <w:tmpl w:val="27E28518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1918C9"/>
    <w:multiLevelType w:val="hybridMultilevel"/>
    <w:tmpl w:val="B0F06526"/>
    <w:lvl w:ilvl="0" w:tplc="48B840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0E71764"/>
    <w:multiLevelType w:val="hybridMultilevel"/>
    <w:tmpl w:val="C6D6A10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B56C7F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895B38"/>
    <w:multiLevelType w:val="hybridMultilevel"/>
    <w:tmpl w:val="7162444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D85A19"/>
    <w:multiLevelType w:val="hybridMultilevel"/>
    <w:tmpl w:val="88A6E1D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1861AF"/>
    <w:multiLevelType w:val="hybridMultilevel"/>
    <w:tmpl w:val="7646BD7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957DA8"/>
    <w:multiLevelType w:val="hybridMultilevel"/>
    <w:tmpl w:val="F5F08542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A66A97"/>
    <w:multiLevelType w:val="hybridMultilevel"/>
    <w:tmpl w:val="E8942FE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72C0D90"/>
    <w:multiLevelType w:val="hybridMultilevel"/>
    <w:tmpl w:val="0906ACC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116A19"/>
    <w:multiLevelType w:val="hybridMultilevel"/>
    <w:tmpl w:val="F8E068F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911B53"/>
    <w:multiLevelType w:val="hybridMultilevel"/>
    <w:tmpl w:val="DA4E7366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E4CB3"/>
    <w:multiLevelType w:val="hybridMultilevel"/>
    <w:tmpl w:val="7642524E"/>
    <w:lvl w:ilvl="0" w:tplc="B56C7F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016663"/>
    <w:multiLevelType w:val="hybridMultilevel"/>
    <w:tmpl w:val="7FB8172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CD329E4"/>
    <w:multiLevelType w:val="hybridMultilevel"/>
    <w:tmpl w:val="A0E4D744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F41EC4"/>
    <w:multiLevelType w:val="hybridMultilevel"/>
    <w:tmpl w:val="0A20D584"/>
    <w:lvl w:ilvl="0" w:tplc="B56C7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73353D"/>
    <w:multiLevelType w:val="hybridMultilevel"/>
    <w:tmpl w:val="EA7A0F52"/>
    <w:lvl w:ilvl="0" w:tplc="0672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5345DE"/>
    <w:multiLevelType w:val="hybridMultilevel"/>
    <w:tmpl w:val="5A68C89A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DE291F"/>
    <w:multiLevelType w:val="hybridMultilevel"/>
    <w:tmpl w:val="41A4AA9A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4CD325A"/>
    <w:multiLevelType w:val="hybridMultilevel"/>
    <w:tmpl w:val="DD2442B6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933DD5"/>
    <w:multiLevelType w:val="hybridMultilevel"/>
    <w:tmpl w:val="A3825BB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D95621"/>
    <w:multiLevelType w:val="hybridMultilevel"/>
    <w:tmpl w:val="0C2E82D2"/>
    <w:lvl w:ilvl="0" w:tplc="0672858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9E35EA4"/>
    <w:multiLevelType w:val="hybridMultilevel"/>
    <w:tmpl w:val="002C018C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1364C0"/>
    <w:multiLevelType w:val="hybridMultilevel"/>
    <w:tmpl w:val="ED046E2C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C364D8"/>
    <w:multiLevelType w:val="hybridMultilevel"/>
    <w:tmpl w:val="BDA2969E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D31EEB"/>
    <w:multiLevelType w:val="hybridMultilevel"/>
    <w:tmpl w:val="AF502E98"/>
    <w:lvl w:ilvl="0" w:tplc="B56C7F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2"/>
  </w:num>
  <w:num w:numId="4">
    <w:abstractNumId w:val="18"/>
  </w:num>
  <w:num w:numId="5">
    <w:abstractNumId w:val="13"/>
  </w:num>
  <w:num w:numId="6">
    <w:abstractNumId w:val="25"/>
  </w:num>
  <w:num w:numId="7">
    <w:abstractNumId w:val="36"/>
  </w:num>
  <w:num w:numId="8">
    <w:abstractNumId w:val="21"/>
  </w:num>
  <w:num w:numId="9">
    <w:abstractNumId w:val="11"/>
  </w:num>
  <w:num w:numId="10">
    <w:abstractNumId w:val="5"/>
  </w:num>
  <w:num w:numId="11">
    <w:abstractNumId w:val="0"/>
  </w:num>
  <w:num w:numId="12">
    <w:abstractNumId w:val="28"/>
  </w:num>
  <w:num w:numId="13">
    <w:abstractNumId w:val="12"/>
  </w:num>
  <w:num w:numId="14">
    <w:abstractNumId w:val="3"/>
  </w:num>
  <w:num w:numId="15">
    <w:abstractNumId w:val="31"/>
  </w:num>
  <w:num w:numId="16">
    <w:abstractNumId w:val="14"/>
  </w:num>
  <w:num w:numId="17">
    <w:abstractNumId w:val="16"/>
  </w:num>
  <w:num w:numId="18">
    <w:abstractNumId w:val="22"/>
  </w:num>
  <w:num w:numId="19">
    <w:abstractNumId w:val="27"/>
  </w:num>
  <w:num w:numId="20">
    <w:abstractNumId w:val="32"/>
  </w:num>
  <w:num w:numId="21">
    <w:abstractNumId w:val="8"/>
  </w:num>
  <w:num w:numId="22">
    <w:abstractNumId w:val="15"/>
  </w:num>
  <w:num w:numId="23">
    <w:abstractNumId w:val="9"/>
  </w:num>
  <w:num w:numId="24">
    <w:abstractNumId w:val="23"/>
  </w:num>
  <w:num w:numId="25">
    <w:abstractNumId w:val="29"/>
  </w:num>
  <w:num w:numId="26">
    <w:abstractNumId w:val="24"/>
  </w:num>
  <w:num w:numId="27">
    <w:abstractNumId w:val="4"/>
  </w:num>
  <w:num w:numId="28">
    <w:abstractNumId w:val="1"/>
  </w:num>
  <w:num w:numId="29">
    <w:abstractNumId w:val="34"/>
  </w:num>
  <w:num w:numId="30">
    <w:abstractNumId w:val="19"/>
  </w:num>
  <w:num w:numId="31">
    <w:abstractNumId w:val="20"/>
  </w:num>
  <w:num w:numId="32">
    <w:abstractNumId w:val="10"/>
  </w:num>
  <w:num w:numId="33">
    <w:abstractNumId w:val="35"/>
  </w:num>
  <w:num w:numId="34">
    <w:abstractNumId w:val="6"/>
  </w:num>
  <w:num w:numId="35">
    <w:abstractNumId w:val="26"/>
  </w:num>
  <w:num w:numId="36">
    <w:abstractNumId w:val="7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74"/>
    <w:rsid w:val="000A3A0E"/>
    <w:rsid w:val="001E0C01"/>
    <w:rsid w:val="00292F56"/>
    <w:rsid w:val="002D3E45"/>
    <w:rsid w:val="003B23A0"/>
    <w:rsid w:val="0040597E"/>
    <w:rsid w:val="004269AC"/>
    <w:rsid w:val="004B3D96"/>
    <w:rsid w:val="00635F27"/>
    <w:rsid w:val="00656689"/>
    <w:rsid w:val="00677955"/>
    <w:rsid w:val="006C7E5F"/>
    <w:rsid w:val="00771E06"/>
    <w:rsid w:val="00857672"/>
    <w:rsid w:val="00885687"/>
    <w:rsid w:val="00984D2D"/>
    <w:rsid w:val="00991DB2"/>
    <w:rsid w:val="009C655C"/>
    <w:rsid w:val="009D24EA"/>
    <w:rsid w:val="00A746B5"/>
    <w:rsid w:val="00B2452E"/>
    <w:rsid w:val="00B50393"/>
    <w:rsid w:val="00CF5944"/>
    <w:rsid w:val="00D01630"/>
    <w:rsid w:val="00DA2A8C"/>
    <w:rsid w:val="00DD280E"/>
    <w:rsid w:val="00DF4D3A"/>
    <w:rsid w:val="00E02A74"/>
    <w:rsid w:val="00E05892"/>
    <w:rsid w:val="00FA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CBD0"/>
  <w15:chartTrackingRefBased/>
  <w15:docId w15:val="{3AD78F92-181C-4300-98E3-3A2EECA3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7672"/>
  </w:style>
  <w:style w:type="paragraph" w:styleId="1">
    <w:name w:val="heading 1"/>
    <w:basedOn w:val="a"/>
    <w:next w:val="a"/>
    <w:link w:val="10"/>
    <w:uiPriority w:val="9"/>
    <w:qFormat/>
    <w:rsid w:val="006779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A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6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6689"/>
  </w:style>
  <w:style w:type="paragraph" w:styleId="a6">
    <w:name w:val="footer"/>
    <w:basedOn w:val="a"/>
    <w:link w:val="a7"/>
    <w:uiPriority w:val="99"/>
    <w:unhideWhenUsed/>
    <w:rsid w:val="006566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6689"/>
  </w:style>
  <w:style w:type="table" w:styleId="a8">
    <w:name w:val="Table Grid"/>
    <w:basedOn w:val="a1"/>
    <w:uiPriority w:val="39"/>
    <w:rsid w:val="00DF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7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67795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77955"/>
    <w:pPr>
      <w:tabs>
        <w:tab w:val="right" w:leader="dot" w:pos="9678"/>
      </w:tabs>
      <w:spacing w:after="0" w:line="360" w:lineRule="auto"/>
    </w:pPr>
  </w:style>
  <w:style w:type="paragraph" w:styleId="2">
    <w:name w:val="toc 2"/>
    <w:basedOn w:val="a"/>
    <w:next w:val="a"/>
    <w:autoRedefine/>
    <w:uiPriority w:val="39"/>
    <w:unhideWhenUsed/>
    <w:rsid w:val="00677955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6779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4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6978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3370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4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0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3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70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153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016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14859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3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74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21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127">
              <w:marLeft w:val="-420"/>
              <w:marRight w:val="0"/>
              <w:marTop w:val="0"/>
              <w:marBottom w:val="0"/>
              <w:divBdr>
                <w:top w:val="single" w:sz="6" w:space="0" w:color="242229"/>
                <w:left w:val="single" w:sz="6" w:space="0" w:color="242229"/>
                <w:bottom w:val="single" w:sz="6" w:space="0" w:color="242229"/>
                <w:right w:val="single" w:sz="6" w:space="0" w:color="242229"/>
              </w:divBdr>
              <w:divsChild>
                <w:div w:id="10024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6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7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48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7688</Words>
  <Characters>43826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10</cp:revision>
  <cp:lastPrinted>2025-12-05T23:50:00Z</cp:lastPrinted>
  <dcterms:created xsi:type="dcterms:W3CDTF">2025-12-05T23:15:00Z</dcterms:created>
  <dcterms:modified xsi:type="dcterms:W3CDTF">2025-12-22T17:17:00Z</dcterms:modified>
</cp:coreProperties>
</file>