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2F8BDB75" w:rsidR="0095385B" w:rsidRPr="00D31BF9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</w:t>
      </w:r>
      <w:r w:rsidR="006D3EAE">
        <w:rPr>
          <w:rFonts w:ascii="Times New Roman" w:hAnsi="Times New Roman" w:cs="Times New Roman"/>
          <w:b/>
          <w:sz w:val="32"/>
          <w:szCs w:val="32"/>
        </w:rPr>
        <w:t>О</w:t>
      </w:r>
      <w:r w:rsidR="00A41E64">
        <w:rPr>
          <w:rFonts w:ascii="Times New Roman" w:hAnsi="Times New Roman" w:cs="Times New Roman"/>
          <w:b/>
          <w:sz w:val="32"/>
          <w:szCs w:val="32"/>
        </w:rPr>
        <w:t>ЛОНЕНИИ ЛАБОРАТОРНОЙ РАБОТЫ</w:t>
      </w:r>
    </w:p>
    <w:p w14:paraId="16B99722" w14:textId="2B52CD2F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D31BF9" w:rsidRPr="00D31B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976EB8F" w:rsidR="0095385B" w:rsidRDefault="0095385B" w:rsidP="00D31B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D31BF9" w:rsidRPr="00D31B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ОСНОВЫ КОМПЬЮТЕРНОГО МОДЕЛИРОВАНИЯ ДИНАМИЧЕСКИХ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79B8256" w:rsidR="0095385B" w:rsidRPr="00D31BF9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="00D31BF9">
        <w:rPr>
          <w:rFonts w:ascii="Times New Roman" w:hAnsi="Times New Roman" w:cs="Times New Roman"/>
          <w:b/>
          <w:sz w:val="32"/>
          <w:szCs w:val="32"/>
        </w:rPr>
        <w:t>№11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916B92E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D31BF9">
        <w:rPr>
          <w:rFonts w:ascii="Times New Roman" w:hAnsi="Times New Roman" w:cs="Times New Roman"/>
          <w:color w:val="000000" w:themeColor="text1"/>
          <w:sz w:val="24"/>
          <w:szCs w:val="24"/>
        </w:rPr>
        <w:t>М8О-209Б-23</w:t>
      </w:r>
    </w:p>
    <w:p w14:paraId="3AD83054" w14:textId="2EB479F9" w:rsidR="0095385B" w:rsidRDefault="00D31BF9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Мазепа Илья Алексеевич 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E24E1FC" w:rsidR="0095385B" w:rsidRPr="00981C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236EE5BB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8230A" w14:textId="77777777" w:rsidR="00D31BF9" w:rsidRDefault="00D31BF9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979A6" w14:textId="28DCC83F" w:rsidR="00D31BF9" w:rsidRDefault="00003AD7" w:rsidP="00D31B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F46B57">
        <w:rPr>
          <w:rFonts w:ascii="Times New Roman" w:hAnsi="Times New Roman" w:cs="Times New Roman"/>
          <w:sz w:val="24"/>
          <w:szCs w:val="24"/>
        </w:rPr>
        <w:t>4</w:t>
      </w:r>
      <w:r w:rsidR="00D31BF9">
        <w:rPr>
          <w:rFonts w:ascii="Times New Roman" w:hAnsi="Times New Roman" w:cs="Times New Roman"/>
          <w:sz w:val="24"/>
          <w:szCs w:val="24"/>
        </w:rPr>
        <w:br w:type="page"/>
      </w:r>
    </w:p>
    <w:p w14:paraId="29552572" w14:textId="2D7EDA89" w:rsidR="00D31BF9" w:rsidRDefault="00D31BF9" w:rsidP="00D31BF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 «</w:t>
      </w:r>
      <w:r w:rsidRPr="00D31B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428A44AE" w14:textId="77777777" w:rsidR="00D31BF9" w:rsidRDefault="00D31BF9" w:rsidP="00D31BF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4D799EE0" w14:textId="77777777" w:rsidR="00D31BF9" w:rsidRDefault="00D31BF9" w:rsidP="00D31BF9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</w:p>
    <w:p w14:paraId="4DD0E525" w14:textId="77777777" w:rsidR="00D31BF9" w:rsidRDefault="00D31BF9" w:rsidP="00D31BF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точки:</w:t>
      </w:r>
    </w:p>
    <w:p w14:paraId="61F39A40" w14:textId="5682F6DA" w:rsidR="00D31BF9" w:rsidRPr="00D31BF9" w:rsidRDefault="00D31BF9" w:rsidP="00D31BF9">
      <w:pPr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r=2 +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⁡</m:t>
          </m:r>
          <m:r>
            <w:rPr>
              <w:rFonts w:ascii="Cambria Math"/>
              <w:sz w:val="28"/>
              <w:szCs w:val="28"/>
              <w:lang w:val="en-US"/>
            </w:rPr>
            <m:t>(6t)</m:t>
          </m:r>
          <m:r>
            <w:rPr>
              <w:rFonts w:ascii="Cambria Math"/>
              <w:sz w:val="28"/>
              <w:szCs w:val="28"/>
            </w:rPr>
            <m:t xml:space="preserve">,φ=7t+1.2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⁡</m:t>
          </m:r>
          <m:r>
            <w:rPr>
              <w:rFonts w:ascii="Cambria Math"/>
              <w:sz w:val="28"/>
              <w:szCs w:val="28"/>
            </w:rPr>
            <m:t>(6t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597172F9" w14:textId="77777777" w:rsidR="00D31BF9" w:rsidRPr="00D31BF9" w:rsidRDefault="00D31BF9" w:rsidP="00D31BF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D31BF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2FAF5765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np</w:t>
      </w:r>
    </w:p>
    <w:p w14:paraId="74B89D99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14:paraId="6982FA9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matplotlib.animation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animation</w:t>
      </w:r>
    </w:p>
    <w:p w14:paraId="60D4E83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</w:t>
      </w:r>
      <w:proofErr w:type="spellEnd"/>
    </w:p>
    <w:p w14:paraId="62DE8DDB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EF4E3A7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Определение переменной и функций</w:t>
      </w:r>
    </w:p>
    <w:p w14:paraId="63CE3005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t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sp.symbols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('t')</w:t>
      </w:r>
    </w:p>
    <w:p w14:paraId="78150C0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 = 2 +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6 * t)</w:t>
      </w:r>
    </w:p>
    <w:p w14:paraId="5A7C3F9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phi = 7 * t + 1.2 *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6 * t)</w:t>
      </w:r>
    </w:p>
    <w:p w14:paraId="6B9F666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29721C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Преобразование функций в численные</w:t>
      </w:r>
    </w:p>
    <w:p w14:paraId="1A0B8899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(t, r,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')</w:t>
      </w:r>
    </w:p>
    <w:p w14:paraId="478402B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(t, phi,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2E68011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FF93F1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Создание временного массива</w:t>
      </w:r>
    </w:p>
    <w:p w14:paraId="75DB7FA8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np.linspace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(0, 2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np.pi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, 1000)</w:t>
      </w:r>
    </w:p>
    <w:p w14:paraId="00BD3A95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7D24F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Вычисление значений функций</w:t>
      </w:r>
    </w:p>
    <w:p w14:paraId="3A010D53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69017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86B1E88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7F267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Преобразование в декартовы координаты</w:t>
      </w:r>
    </w:p>
    <w:p w14:paraId="28F47682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5731EB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C6D138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92EC13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Вычисление производных</w:t>
      </w:r>
    </w:p>
    <w:p w14:paraId="32775A1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sp.diff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(r, t)</w:t>
      </w:r>
    </w:p>
    <w:p w14:paraId="27C6E46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sp.diff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(phi, t)</w:t>
      </w:r>
    </w:p>
    <w:p w14:paraId="14349C3C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sp.diff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t)</w:t>
      </w:r>
    </w:p>
    <w:p w14:paraId="415A5D59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sp.diff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t)</w:t>
      </w:r>
    </w:p>
    <w:p w14:paraId="42BBF7F9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24E0B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Преобразование производных в численные функции</w:t>
      </w:r>
    </w:p>
    <w:p w14:paraId="61CE0E2B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(t,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')</w:t>
      </w:r>
    </w:p>
    <w:p w14:paraId="39027637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2E7DF9B8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31E1C43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3D321B12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45633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Вычисление значений производных</w:t>
      </w:r>
    </w:p>
    <w:p w14:paraId="6EFD3C5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400578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C2BB1F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356056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6190EC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583558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Вычисление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компонент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скорости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ускорения</w:t>
      </w:r>
    </w:p>
    <w:p w14:paraId="15033708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-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</w:p>
    <w:p w14:paraId="3762DB0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+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</w:p>
    <w:p w14:paraId="6678E94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**2)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- (2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799B41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**2)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+ (2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E9F9147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953B5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Создание фигуры и осей</w:t>
      </w:r>
    </w:p>
    <w:p w14:paraId="4A125DD5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fig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plt.subplots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DA69D81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xlim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-4, 4)</w:t>
      </w:r>
    </w:p>
    <w:p w14:paraId="3BF531A2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ylim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-4, 4)</w:t>
      </w:r>
    </w:p>
    <w:p w14:paraId="487DF08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line,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ax.plot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lw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=2)</w:t>
      </w:r>
    </w:p>
    <w:p w14:paraId="2281AC0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arrow,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ax.plot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([], [], 'r', marker='o')</w:t>
      </w:r>
    </w:p>
    <w:p w14:paraId="63B291B1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ax.quiver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0, 0, 0, color='r', scale=1,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scale_units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', angles='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548C0FC3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ax.quiver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0, 0, 0, color='g', scale=1,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scale_units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', angles='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1C458B3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ax.quiver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0, 0, 0, color='b', scale=1,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scale_units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', angles='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32FAEC5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48946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Инициализация функции анимации</w:t>
      </w:r>
    </w:p>
    <w:p w14:paraId="7E71F70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751DB50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arrow.set_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[], [])</w:t>
      </w:r>
    </w:p>
    <w:p w14:paraId="0FB7D63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0, 0)</w:t>
      </w:r>
    </w:p>
    <w:p w14:paraId="1AA2E19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0, 0)</w:t>
      </w:r>
    </w:p>
    <w:p w14:paraId="75B61CB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0, 0)</w:t>
      </w:r>
    </w:p>
    <w:p w14:paraId="6679CDFC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arrow,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</w:t>
      </w:r>
      <w:proofErr w:type="spellEnd"/>
    </w:p>
    <w:p w14:paraId="69E02D7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3CFDC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анимации</w:t>
      </w:r>
    </w:p>
    <w:p w14:paraId="36E19DE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animate(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087481F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arrow.set_data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78AB882B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offsets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[0, 0])</w:t>
      </w:r>
    </w:p>
    <w:p w14:paraId="6793E1D7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radius_vector.set_UVC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]], 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2F4BD7A3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velocity_arrow.set_offsets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0B9C5C9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velocity_arrow.set_UVC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]], 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0898AE3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acceleration_arrow.set_offsets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645FADD9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acceleration_arrow.set_UVC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]], 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459D3712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arrow,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</w:t>
      </w:r>
      <w:proofErr w:type="spellEnd"/>
    </w:p>
    <w:p w14:paraId="3B569431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7FEFC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Создание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анимации</w:t>
      </w:r>
    </w:p>
    <w:p w14:paraId="5E1F305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ani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animation.FuncAnimation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(fig, animate,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frames=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interval=20,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blit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=True)</w:t>
      </w:r>
    </w:p>
    <w:p w14:paraId="6D8E3B2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80B7F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Отображение анимации</w:t>
      </w:r>
    </w:p>
    <w:p w14:paraId="797C05C0" w14:textId="591F36F5" w:rsidR="00D31BF9" w:rsidRDefault="00D31BF9" w:rsidP="00D31B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plt.show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5F58E1D" w14:textId="77777777" w:rsidR="00D31BF9" w:rsidRDefault="00D31BF9" w:rsidP="00D31B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525C2D" w14:paraId="361D4055" w14:textId="77777777" w:rsidTr="00525C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AFA6" w14:textId="2548F6C6" w:rsidR="00D31BF9" w:rsidRDefault="00525C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B2FCA4A" wp14:editId="659CB58A">
                  <wp:extent cx="2913570" cy="218509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70" cy="224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473A" w14:textId="540AF811" w:rsidR="00D31BF9" w:rsidRDefault="00525C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3DB8CB3" wp14:editId="6E69A4F7">
                  <wp:extent cx="2906402" cy="21797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475" cy="226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C2D" w14:paraId="550EB6C1" w14:textId="77777777" w:rsidTr="00525C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C291" w14:textId="3E2F812B" w:rsidR="00D31BF9" w:rsidRDefault="00525C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F7B29F6" wp14:editId="6956F002">
                  <wp:extent cx="2847444" cy="213550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273" cy="214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E54F" w14:textId="44347BF8" w:rsidR="00D31BF9" w:rsidRDefault="00525C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C84B8EE" wp14:editId="703E8428">
                  <wp:extent cx="2914076" cy="218548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639" cy="223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896AB" w14:textId="77777777" w:rsidR="00D31BF9" w:rsidRDefault="00D31BF9" w:rsidP="00D31B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78DE2F" w14:textId="245F4DE7" w:rsidR="00D31BF9" w:rsidRPr="00525C2D" w:rsidRDefault="00D31BF9" w:rsidP="00D31B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25C2D" w:rsidRPr="00525C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25C2D" w:rsidRPr="00525C2D">
        <w:rPr>
          <w:rFonts w:ascii="Times New Roman" w:hAnsi="Times New Roman" w:cs="Times New Roman"/>
          <w:bCs/>
          <w:sz w:val="24"/>
          <w:szCs w:val="24"/>
        </w:rPr>
        <w:t>В ходе выполнения лабораторной работы была построена траектория движения точки, реализована ани</w:t>
      </w:r>
      <w:bookmarkStart w:id="0" w:name="_GoBack"/>
      <w:bookmarkEnd w:id="0"/>
      <w:r w:rsidR="00525C2D" w:rsidRPr="00525C2D">
        <w:rPr>
          <w:rFonts w:ascii="Times New Roman" w:hAnsi="Times New Roman" w:cs="Times New Roman"/>
          <w:bCs/>
          <w:sz w:val="24"/>
          <w:szCs w:val="24"/>
        </w:rPr>
        <w:t>мация движения, а также отображены стрелки радиус-вектора, скорости и ускорения. Радиус кривизны траектории был построен и отображен на графике.</w:t>
      </w:r>
    </w:p>
    <w:p w14:paraId="1C0335E6" w14:textId="77777777" w:rsidR="0058444C" w:rsidRPr="00BC6F0A" w:rsidRDefault="0058444C" w:rsidP="00D31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8444C" w:rsidRPr="00BC6F0A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5B"/>
    <w:rsid w:val="00003AD7"/>
    <w:rsid w:val="00086CE7"/>
    <w:rsid w:val="001952A4"/>
    <w:rsid w:val="00386468"/>
    <w:rsid w:val="003F0E91"/>
    <w:rsid w:val="004C6E89"/>
    <w:rsid w:val="00525C2D"/>
    <w:rsid w:val="0058444C"/>
    <w:rsid w:val="00641A8B"/>
    <w:rsid w:val="006C70EE"/>
    <w:rsid w:val="006D3EAE"/>
    <w:rsid w:val="00901143"/>
    <w:rsid w:val="0095385B"/>
    <w:rsid w:val="00981C64"/>
    <w:rsid w:val="009B57B2"/>
    <w:rsid w:val="00A41E64"/>
    <w:rsid w:val="00AF0D12"/>
    <w:rsid w:val="00B809FB"/>
    <w:rsid w:val="00BC6F0A"/>
    <w:rsid w:val="00C17D98"/>
    <w:rsid w:val="00D31BF9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B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Ilya</cp:lastModifiedBy>
  <cp:revision>2</cp:revision>
  <dcterms:created xsi:type="dcterms:W3CDTF">2024-12-22T23:20:00Z</dcterms:created>
  <dcterms:modified xsi:type="dcterms:W3CDTF">2024-12-22T23:20:00Z</dcterms:modified>
</cp:coreProperties>
</file>