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7E" w:rsidRDefault="00A91B7E" w:rsidP="00A91B7E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6A38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7064C8" w:rsidRDefault="007064C8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064C8" w:rsidRDefault="007064C8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A91B7E" w:rsidRP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A91B7E" w:rsidRDefault="00A91B7E" w:rsidP="00A91B7E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EA2E3B" w:rsidRPr="00A91B7E" w:rsidRDefault="00A91B7E" w:rsidP="00A91B7E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A91B7E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150BD1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Приобретение практических навыков в: </w:t>
      </w:r>
    </w:p>
    <w:p w:rsidR="00150BD1" w:rsidRDefault="00A91B7E" w:rsidP="00150BD1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Освоении принципов работы с файловыми системами </w:t>
      </w:r>
    </w:p>
    <w:p w:rsidR="00EA2E3B" w:rsidRPr="00A91B7E" w:rsidRDefault="00A91B7E" w:rsidP="00150BD1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A91B7E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mapped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ариант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3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Родительский и дочерний процесс должны быть представлены разными программами.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основные-технологии-и-моменты"/>
      <w:r w:rsidRPr="00A91B7E">
        <w:rPr>
          <w:rFonts w:ascii="Times New Roman" w:hAnsi="Times New Roman" w:cs="Times New Roman"/>
          <w:color w:val="000000" w:themeColor="text1"/>
          <w:lang w:val="ru-RU"/>
        </w:rPr>
        <w:lastRenderedPageBreak/>
        <w:t>Основные технологии и моменты</w:t>
      </w:r>
      <w:bookmarkEnd w:id="4"/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Xc2b8a17b6e2dc7683bc0a78a93e2ac681ea175d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Освоение принципов работы с файловыми системами</w:t>
      </w:r>
      <w:bookmarkEnd w:id="5"/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открытия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отображения файлов в память.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освобождения отображаемой памяти.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удаления отображаемых файлов.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Xfae7349cdeb1e27db8b035be1e213561459efba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обмена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процессами</w:t>
      </w:r>
      <w:bookmarkEnd w:id="6"/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семафоров (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sem_wait()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sem_post()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sem_close()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sem_unlink()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) для синхронизации процессов.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 инициализация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на семафоре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Освобождение семафора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Закрытие и удаление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бработка-системных-ошибок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7"/>
      <w:proofErr w:type="spellEnd"/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открытии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отображении и освобождении памяти.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использовании семафоров.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пример-работы-программы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  <w:proofErr w:type="spellEnd"/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 записывается в отображаемый файл и сигнализируется первому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преобразует строку в верхний регистр и сигнализирует второму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заменяет все пробельные символы на символ «_» и сигнализирует родительскому процессу через семафор.</w:t>
      </w:r>
    </w:p>
    <w:p w:rsidR="00EA2E3B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читает преобразованную строку из отображаемого файла и выводит результат на экран.</w:t>
      </w:r>
    </w:p>
    <w:p w:rsidR="007064C8" w:rsidRDefault="007064C8" w:rsidP="007064C8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Пример лога работы программы</w:t>
      </w:r>
    </w:p>
    <w:p w:rsidR="007064C8" w:rsidRPr="007064C8" w:rsidRDefault="007064C8" w:rsidP="007064C8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tyhyqo@BOOK-L939</w:t>
      </w:r>
      <w:proofErr w:type="gram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VNBBJO:~</w:t>
      </w:r>
      <w:proofErr w:type="gram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/Education/MAI/C/</w:t>
      </w:r>
      <w:proofErr w:type="spell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mai_oc</w:t>
      </w:r>
      <w:proofErr w:type="spell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/lab_3/build$ ./parent </w:t>
      </w:r>
    </w:p>
    <w:p w:rsidR="007064C8" w:rsidRPr="007064C8" w:rsidRDefault="007064C8" w:rsidP="007064C8">
      <w:pPr>
        <w:pStyle w:val="Compact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proofErr w:type="spell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строку</w:t>
      </w:r>
      <w:proofErr w:type="spell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adasdakk</w:t>
      </w:r>
      <w:proofErr w:type="spell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1213</w:t>
      </w:r>
      <w:proofErr w:type="gram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ijdi  3 2r j   </w:t>
      </w:r>
    </w:p>
    <w:p w:rsidR="007064C8" w:rsidRPr="007064C8" w:rsidRDefault="007064C8" w:rsidP="007064C8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  <w:r w:rsidRPr="007064C8">
        <w:rPr>
          <w:rFonts w:ascii="Times New Roman" w:hAnsi="Times New Roman" w:cs="Times New Roman"/>
          <w:color w:val="000000" w:themeColor="text1"/>
          <w:sz w:val="28"/>
          <w:szCs w:val="28"/>
        </w:rPr>
        <w:t>: ADASDAKK__1213IJDI__3_2R_J___</w:t>
      </w:r>
      <w:bookmarkStart w:id="9" w:name="_GoBack"/>
      <w:bookmarkEnd w:id="9"/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вывод"/>
      <w:r w:rsidRPr="00A91B7E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0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освоении принципов работы с файловыми системами и 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Программа успешно создает два дочерних процесса, которые обрабатывают строки, переданные родительским процессом, и возвращают результат обратно родительскому проц</w:t>
      </w:r>
      <w:r w:rsidRPr="00A91B7E">
        <w:rPr>
          <w:rFonts w:ascii="Times New Roman" w:hAnsi="Times New Roman" w:cs="Times New Roman"/>
          <w:sz w:val="28"/>
          <w:szCs w:val="28"/>
          <w:lang w:val="ru-RU"/>
        </w:rPr>
        <w:t>ессу для вывода.</w:t>
      </w:r>
    </w:p>
    <w:sectPr w:rsidR="00EA2E3B" w:rsidRPr="00A91B7E" w:rsidSect="00AC4CB8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1E" w:rsidRDefault="00A91B7E">
      <w:pPr>
        <w:spacing w:after="0"/>
      </w:pPr>
      <w:r>
        <w:separator/>
      </w:r>
    </w:p>
  </w:endnote>
  <w:endnote w:type="continuationSeparator" w:id="0">
    <w:p w:rsidR="00FB6C1E" w:rsidRDefault="00A91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1047"/>
      <w:docPartObj>
        <w:docPartGallery w:val="Page Numbers (Bottom of Page)"/>
        <w:docPartUnique/>
      </w:docPartObj>
    </w:sdtPr>
    <w:sdtEndPr/>
    <w:sdtContent>
      <w:p w:rsidR="00AC4CB8" w:rsidRDefault="00AC4CB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AC4CB8" w:rsidRDefault="00AC4CB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E3B" w:rsidRDefault="00A91B7E">
      <w:r>
        <w:separator/>
      </w:r>
    </w:p>
  </w:footnote>
  <w:footnote w:type="continuationSeparator" w:id="0">
    <w:p w:rsidR="00EA2E3B" w:rsidRDefault="00A9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1203B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06D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A02249E"/>
    <w:multiLevelType w:val="hybridMultilevel"/>
    <w:tmpl w:val="0B08A90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48C296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BD1"/>
    <w:rsid w:val="004E29B3"/>
    <w:rsid w:val="00590D07"/>
    <w:rsid w:val="006A387E"/>
    <w:rsid w:val="007064C8"/>
    <w:rsid w:val="00784D58"/>
    <w:rsid w:val="008D6863"/>
    <w:rsid w:val="00A91B7E"/>
    <w:rsid w:val="00AC4CB8"/>
    <w:rsid w:val="00B86B75"/>
    <w:rsid w:val="00BC48D5"/>
    <w:rsid w:val="00C36279"/>
    <w:rsid w:val="00E315A3"/>
    <w:rsid w:val="00EA2E3B"/>
    <w:rsid w:val="00FB6C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B15A"/>
  <w15:docId w15:val="{C3BC1C06-B5BB-4749-B49B-9D35FB2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C4CB8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C4CB8"/>
  </w:style>
  <w:style w:type="paragraph" w:styleId="af1">
    <w:name w:val="footer"/>
    <w:basedOn w:val="a"/>
    <w:link w:val="af2"/>
    <w:uiPriority w:val="99"/>
    <w:unhideWhenUsed/>
    <w:rsid w:val="00AC4CB8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AC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6</cp:revision>
  <dcterms:created xsi:type="dcterms:W3CDTF">2024-12-27T23:30:00Z</dcterms:created>
  <dcterms:modified xsi:type="dcterms:W3CDTF">2024-12-28T11:05:00Z</dcterms:modified>
</cp:coreProperties>
</file>