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FCEF2" w14:textId="77777777" w:rsidR="00A52949" w:rsidRDefault="00A52949" w:rsidP="00EC5BA4"/>
    <w:tbl>
      <w:tblPr>
        <w:tblStyle w:val="af5"/>
        <w:tblW w:w="83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72"/>
      </w:tblGrid>
      <w:tr w:rsidR="00061B33" w14:paraId="2AEEDB50" w14:textId="77777777" w:rsidTr="00EC5BA4">
        <w:trPr>
          <w:trHeight w:val="12772"/>
          <w:jc w:val="center"/>
        </w:trPr>
        <w:tc>
          <w:tcPr>
            <w:tcW w:w="8372" w:type="dxa"/>
            <w:vAlign w:val="center"/>
          </w:tcPr>
          <w:p w14:paraId="0331DCC3" w14:textId="1942FD31" w:rsidR="00061B33" w:rsidRDefault="00061B33" w:rsidP="00964237">
            <w:pPr>
              <w:jc w:val="center"/>
            </w:pPr>
            <w:r>
              <w:rPr>
                <w:noProof/>
              </w:rPr>
              <w:drawing>
                <wp:inline distT="0" distB="0" distL="0" distR="0" wp14:anchorId="39F80BF4" wp14:editId="7BEF7098">
                  <wp:extent cx="4747671" cy="891617"/>
                  <wp:effectExtent l="0" t="0" r="0" b="3810"/>
                  <wp:docPr id="559694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9476" name=""/>
                          <pic:cNvPicPr/>
                        </pic:nvPicPr>
                        <pic:blipFill>
                          <a:blip r:embed="rId8"/>
                          <a:stretch>
                            <a:fillRect/>
                          </a:stretch>
                        </pic:blipFill>
                        <pic:spPr>
                          <a:xfrm>
                            <a:off x="0" y="0"/>
                            <a:ext cx="4747671" cy="891617"/>
                          </a:xfrm>
                          <a:prstGeom prst="rect">
                            <a:avLst/>
                          </a:prstGeom>
                        </pic:spPr>
                      </pic:pic>
                    </a:graphicData>
                  </a:graphic>
                </wp:inline>
              </w:drawing>
            </w:r>
          </w:p>
        </w:tc>
      </w:tr>
    </w:tbl>
    <w:p w14:paraId="2A00A0E3" w14:textId="77777777" w:rsidR="00A10F6A" w:rsidRDefault="00A10F6A" w:rsidP="00A10F6A"/>
    <w:p w14:paraId="6C341E1E" w14:textId="77777777" w:rsidR="00A10F6A" w:rsidRDefault="00A10F6A" w:rsidP="00A10F6A">
      <w:pPr>
        <w:sectPr w:rsidR="00A10F6A" w:rsidSect="005377D8">
          <w:headerReference w:type="default" r:id="rId9"/>
          <w:footerReference w:type="even" r:id="rId10"/>
          <w:footerReference w:type="default" r:id="rId11"/>
          <w:footerReference w:type="first" r:id="rId12"/>
          <w:pgSz w:w="11906" w:h="16838"/>
          <w:pgMar w:top="1440" w:right="1800" w:bottom="1440" w:left="1800" w:header="960" w:footer="1080" w:gutter="0"/>
          <w:pgBorders>
            <w:top w:val="double" w:sz="6" w:space="1" w:color="auto"/>
            <w:bottom w:val="double" w:sz="6" w:space="1" w:color="auto"/>
          </w:pgBorders>
          <w:cols w:space="425"/>
          <w:docGrid w:type="lines" w:linePitch="312"/>
        </w:sectPr>
      </w:pPr>
    </w:p>
    <w:p w14:paraId="215114E8" w14:textId="77777777" w:rsidR="00207582" w:rsidRDefault="00207582" w:rsidP="00055EB7">
      <w:pPr>
        <w:pStyle w:val="a"/>
      </w:pPr>
    </w:p>
    <w:p w14:paraId="777F767E" w14:textId="1E14DC38" w:rsidR="00074C8A" w:rsidRDefault="00050990" w:rsidP="00207582">
      <w:pPr>
        <w:pStyle w:val="afd"/>
      </w:pPr>
      <w:r>
        <w:rPr>
          <w:rFonts w:hint="eastAsia"/>
        </w:rPr>
        <w:t>序言</w:t>
      </w:r>
    </w:p>
    <w:p w14:paraId="06C98477" w14:textId="4292EE1F" w:rsidR="00DF47BA" w:rsidRDefault="00447EB5" w:rsidP="00447EB5">
      <w:pPr>
        <w:pStyle w:val="a1"/>
      </w:pPr>
      <w:r>
        <w:rPr>
          <w:rFonts w:hint="eastAsia"/>
        </w:rPr>
        <w:t>使用软件介绍</w:t>
      </w:r>
    </w:p>
    <w:p w14:paraId="06DDC152" w14:textId="6151E138" w:rsidR="00447EB5" w:rsidRDefault="00051672" w:rsidP="00447EB5">
      <w:pPr>
        <w:pStyle w:val="a0"/>
      </w:pPr>
      <w:r w:rsidRPr="00051672">
        <w:rPr>
          <w:rFonts w:hint="eastAsia"/>
        </w:rPr>
        <w:t>办公与生产力套件</w:t>
      </w:r>
      <w:r w:rsidRPr="00051672">
        <w:rPr>
          <w:rFonts w:hint="eastAsia"/>
        </w:rPr>
        <w:t xml:space="preserve"> (Office &amp; Productivity)</w:t>
      </w:r>
    </w:p>
    <w:p w14:paraId="288E1F6E" w14:textId="50B6DEB8" w:rsidR="003C78E3" w:rsidRDefault="003C78E3" w:rsidP="003C78E3">
      <w:r>
        <w:rPr>
          <w:rFonts w:hint="eastAsia"/>
        </w:rPr>
        <w:t>这类软件用于文档处理、数据分析、演示和项目管理。</w:t>
      </w:r>
    </w:p>
    <w:p w14:paraId="2F8F9FD6" w14:textId="21BF2A47" w:rsidR="003C78E3" w:rsidRPr="003C78E3" w:rsidRDefault="003C78E3" w:rsidP="003C78E3">
      <w:pPr>
        <w:pStyle w:val="ac"/>
        <w:numPr>
          <w:ilvl w:val="0"/>
          <w:numId w:val="8"/>
        </w:numPr>
      </w:pPr>
      <w:r w:rsidRPr="003C78E3">
        <w:rPr>
          <w:rFonts w:hint="eastAsia"/>
        </w:rPr>
        <w:t>Microsoft Word</w:t>
      </w:r>
      <w:r w:rsidRPr="003C78E3">
        <w:rPr>
          <w:rFonts w:hint="eastAsia"/>
        </w:rPr>
        <w:t>：</w:t>
      </w:r>
      <w:r w:rsidRPr="003C78E3">
        <w:rPr>
          <w:rFonts w:hint="eastAsia"/>
        </w:rPr>
        <w:t xml:space="preserve"> </w:t>
      </w:r>
      <w:r w:rsidRPr="003C78E3">
        <w:rPr>
          <w:rFonts w:hint="eastAsia"/>
        </w:rPr>
        <w:t>文字处理</w:t>
      </w:r>
    </w:p>
    <w:p w14:paraId="2210CEC2" w14:textId="1E274EEB" w:rsidR="003C78E3" w:rsidRPr="003C78E3" w:rsidRDefault="003C78E3" w:rsidP="003C78E3">
      <w:pPr>
        <w:pStyle w:val="ac"/>
        <w:numPr>
          <w:ilvl w:val="0"/>
          <w:numId w:val="8"/>
        </w:numPr>
      </w:pPr>
      <w:r w:rsidRPr="003C78E3">
        <w:rPr>
          <w:rFonts w:hint="eastAsia"/>
        </w:rPr>
        <w:t>Microsoft Excel</w:t>
      </w:r>
      <w:r w:rsidRPr="003C78E3">
        <w:rPr>
          <w:rFonts w:hint="eastAsia"/>
        </w:rPr>
        <w:t>：</w:t>
      </w:r>
      <w:r w:rsidRPr="003C78E3">
        <w:rPr>
          <w:rFonts w:hint="eastAsia"/>
        </w:rPr>
        <w:t xml:space="preserve"> </w:t>
      </w:r>
      <w:r w:rsidRPr="003C78E3">
        <w:rPr>
          <w:rFonts w:hint="eastAsia"/>
        </w:rPr>
        <w:t>电子表格与数据分析</w:t>
      </w:r>
    </w:p>
    <w:p w14:paraId="07AF9CA0" w14:textId="04C04A66" w:rsidR="003C78E3" w:rsidRPr="003C78E3" w:rsidRDefault="003C78E3" w:rsidP="003C78E3">
      <w:pPr>
        <w:pStyle w:val="ac"/>
        <w:numPr>
          <w:ilvl w:val="0"/>
          <w:numId w:val="8"/>
        </w:numPr>
      </w:pPr>
      <w:r w:rsidRPr="003C78E3">
        <w:rPr>
          <w:rFonts w:hint="eastAsia"/>
        </w:rPr>
        <w:t>Microsoft PowerPoint</w:t>
      </w:r>
      <w:r w:rsidRPr="003C78E3">
        <w:rPr>
          <w:rFonts w:hint="eastAsia"/>
        </w:rPr>
        <w:t>：</w:t>
      </w:r>
      <w:r w:rsidRPr="003C78E3">
        <w:rPr>
          <w:rFonts w:hint="eastAsia"/>
        </w:rPr>
        <w:t xml:space="preserve"> </w:t>
      </w:r>
      <w:r w:rsidRPr="003C78E3">
        <w:rPr>
          <w:rFonts w:hint="eastAsia"/>
        </w:rPr>
        <w:t>演示文稿制作</w:t>
      </w:r>
    </w:p>
    <w:p w14:paraId="7B12C78C" w14:textId="67DE2C44" w:rsidR="003C78E3" w:rsidRPr="003C78E3" w:rsidRDefault="003C78E3" w:rsidP="003C78E3">
      <w:pPr>
        <w:pStyle w:val="ac"/>
        <w:numPr>
          <w:ilvl w:val="0"/>
          <w:numId w:val="8"/>
        </w:numPr>
      </w:pPr>
      <w:r w:rsidRPr="003C78E3">
        <w:rPr>
          <w:rFonts w:hint="eastAsia"/>
        </w:rPr>
        <w:t>Microsoft Project</w:t>
      </w:r>
      <w:r w:rsidRPr="003C78E3">
        <w:rPr>
          <w:rFonts w:hint="eastAsia"/>
        </w:rPr>
        <w:t>：</w:t>
      </w:r>
      <w:r w:rsidRPr="003C78E3">
        <w:rPr>
          <w:rFonts w:hint="eastAsia"/>
        </w:rPr>
        <w:t xml:space="preserve"> </w:t>
      </w:r>
      <w:r w:rsidRPr="003C78E3">
        <w:rPr>
          <w:rFonts w:hint="eastAsia"/>
        </w:rPr>
        <w:t>项目管理</w:t>
      </w:r>
    </w:p>
    <w:p w14:paraId="77CBB725" w14:textId="6FF57627" w:rsidR="003C78E3" w:rsidRPr="003C78E3" w:rsidRDefault="003C78E3" w:rsidP="003C78E3">
      <w:pPr>
        <w:pStyle w:val="ac"/>
        <w:numPr>
          <w:ilvl w:val="0"/>
          <w:numId w:val="8"/>
        </w:numPr>
      </w:pPr>
      <w:r w:rsidRPr="003C78E3">
        <w:rPr>
          <w:rFonts w:hint="eastAsia"/>
        </w:rPr>
        <w:t>Microsoft Visio</w:t>
      </w:r>
      <w:r w:rsidRPr="003C78E3">
        <w:rPr>
          <w:rFonts w:hint="eastAsia"/>
        </w:rPr>
        <w:t>：</w:t>
      </w:r>
      <w:r w:rsidRPr="003C78E3">
        <w:rPr>
          <w:rFonts w:hint="eastAsia"/>
        </w:rPr>
        <w:t xml:space="preserve"> </w:t>
      </w:r>
      <w:r w:rsidRPr="003C78E3">
        <w:rPr>
          <w:rFonts w:hint="eastAsia"/>
        </w:rPr>
        <w:t>图表和矢量绘图（常用于流程图、架构图）</w:t>
      </w:r>
    </w:p>
    <w:p w14:paraId="2E4CE861" w14:textId="10B16934" w:rsidR="003C78E3" w:rsidRPr="003C78E3" w:rsidRDefault="003C78E3" w:rsidP="003C78E3">
      <w:pPr>
        <w:pStyle w:val="ac"/>
        <w:numPr>
          <w:ilvl w:val="0"/>
          <w:numId w:val="8"/>
        </w:numPr>
      </w:pPr>
      <w:r w:rsidRPr="003C78E3">
        <w:rPr>
          <w:rFonts w:hint="eastAsia"/>
        </w:rPr>
        <w:t>Adobe Acrobat</w:t>
      </w:r>
      <w:r w:rsidRPr="003C78E3">
        <w:rPr>
          <w:rFonts w:hint="eastAsia"/>
        </w:rPr>
        <w:t>：</w:t>
      </w:r>
      <w:r w:rsidRPr="003C78E3">
        <w:rPr>
          <w:rFonts w:hint="eastAsia"/>
        </w:rPr>
        <w:t xml:space="preserve"> PDF</w:t>
      </w:r>
      <w:r w:rsidRPr="003C78E3">
        <w:rPr>
          <w:rFonts w:hint="eastAsia"/>
        </w:rPr>
        <w:t>文档查看与编辑</w:t>
      </w:r>
    </w:p>
    <w:p w14:paraId="3B70B1B1" w14:textId="601F6BC2" w:rsidR="003C78E3" w:rsidRPr="003C78E3" w:rsidRDefault="003C78E3" w:rsidP="003C78E3">
      <w:pPr>
        <w:pStyle w:val="ac"/>
        <w:numPr>
          <w:ilvl w:val="0"/>
          <w:numId w:val="8"/>
        </w:numPr>
      </w:pPr>
      <w:r w:rsidRPr="003C78E3">
        <w:rPr>
          <w:rFonts w:hint="eastAsia"/>
        </w:rPr>
        <w:t>Obsidian</w:t>
      </w:r>
      <w:r w:rsidRPr="003C78E3">
        <w:rPr>
          <w:rFonts w:hint="eastAsia"/>
        </w:rPr>
        <w:t>：</w:t>
      </w:r>
      <w:r w:rsidRPr="003C78E3">
        <w:rPr>
          <w:rFonts w:hint="eastAsia"/>
        </w:rPr>
        <w:t xml:space="preserve"> </w:t>
      </w:r>
      <w:r w:rsidRPr="003C78E3">
        <w:rPr>
          <w:rFonts w:hint="eastAsia"/>
        </w:rPr>
        <w:t>基于</w:t>
      </w:r>
      <w:r w:rsidRPr="003C78E3">
        <w:rPr>
          <w:rFonts w:hint="eastAsia"/>
        </w:rPr>
        <w:t>Markdown</w:t>
      </w:r>
      <w:r w:rsidRPr="003C78E3">
        <w:rPr>
          <w:rFonts w:hint="eastAsia"/>
        </w:rPr>
        <w:t>的知识库和笔记软件</w:t>
      </w:r>
    </w:p>
    <w:p w14:paraId="0E2E4BCA" w14:textId="028AAAE6" w:rsidR="00051672" w:rsidRDefault="003C78E3" w:rsidP="003C78E3">
      <w:pPr>
        <w:pStyle w:val="ac"/>
        <w:numPr>
          <w:ilvl w:val="0"/>
          <w:numId w:val="8"/>
        </w:numPr>
      </w:pPr>
      <w:r w:rsidRPr="003C78E3">
        <w:rPr>
          <w:rFonts w:hint="eastAsia"/>
        </w:rPr>
        <w:t>Zotero</w:t>
      </w:r>
      <w:r w:rsidRPr="003C78E3">
        <w:rPr>
          <w:rFonts w:hint="eastAsia"/>
        </w:rPr>
        <w:t>：</w:t>
      </w:r>
      <w:r w:rsidRPr="003C78E3">
        <w:rPr>
          <w:rFonts w:hint="eastAsia"/>
        </w:rPr>
        <w:t xml:space="preserve"> </w:t>
      </w:r>
      <w:r w:rsidRPr="003C78E3">
        <w:rPr>
          <w:rFonts w:hint="eastAsia"/>
        </w:rPr>
        <w:t>参考文献管理工具</w:t>
      </w:r>
    </w:p>
    <w:p w14:paraId="35F29538" w14:textId="2401C849" w:rsidR="003C78E3" w:rsidRDefault="003F5C85" w:rsidP="003F5C85">
      <w:pPr>
        <w:pStyle w:val="a0"/>
      </w:pPr>
      <w:r w:rsidRPr="003F5C85">
        <w:rPr>
          <w:rFonts w:hint="eastAsia"/>
        </w:rPr>
        <w:t>设计与工程</w:t>
      </w:r>
      <w:r w:rsidRPr="003F5C85">
        <w:rPr>
          <w:rFonts w:hint="eastAsia"/>
        </w:rPr>
        <w:t>CAD (Design &amp; Engineering CAD)</w:t>
      </w:r>
    </w:p>
    <w:p w14:paraId="6DA34FD3" w14:textId="6002919D" w:rsidR="003F5C85" w:rsidRDefault="003F5C85" w:rsidP="003F5C85">
      <w:r>
        <w:rPr>
          <w:rFonts w:hint="eastAsia"/>
        </w:rPr>
        <w:t>这类是核心的计算机辅助设计软件，用于机械、电子和三维设计。</w:t>
      </w:r>
    </w:p>
    <w:p w14:paraId="2CF96335" w14:textId="152AE68D" w:rsidR="003F5C85" w:rsidRDefault="003F5C85" w:rsidP="003F5C85">
      <w:pPr>
        <w:pStyle w:val="ac"/>
        <w:numPr>
          <w:ilvl w:val="0"/>
          <w:numId w:val="9"/>
        </w:numPr>
      </w:pPr>
      <w:r>
        <w:rPr>
          <w:rFonts w:hint="eastAsia"/>
        </w:rPr>
        <w:t>SOLIDWORKS 2024 (</w:t>
      </w:r>
      <w:r>
        <w:rPr>
          <w:rFonts w:hint="eastAsia"/>
        </w:rPr>
        <w:t>及所有组件：</w:t>
      </w:r>
      <w:r>
        <w:rPr>
          <w:rFonts w:hint="eastAsia"/>
        </w:rPr>
        <w:t>Composer, Electrical, Visualize, Simulation, Flow, Inspection)</w:t>
      </w:r>
      <w:r>
        <w:rPr>
          <w:rFonts w:hint="eastAsia"/>
        </w:rPr>
        <w:t>：</w:t>
      </w:r>
      <w:r>
        <w:rPr>
          <w:rFonts w:hint="eastAsia"/>
        </w:rPr>
        <w:t xml:space="preserve"> </w:t>
      </w:r>
      <w:r>
        <w:rPr>
          <w:rFonts w:hint="eastAsia"/>
        </w:rPr>
        <w:t>主流的三维机械设计、仿真、数据管理和出版套件。</w:t>
      </w:r>
    </w:p>
    <w:p w14:paraId="502AA0F9" w14:textId="51FA37CA" w:rsidR="003F5C85" w:rsidRDefault="003F5C85" w:rsidP="003F5C85">
      <w:pPr>
        <w:pStyle w:val="ac"/>
        <w:numPr>
          <w:ilvl w:val="0"/>
          <w:numId w:val="9"/>
        </w:numPr>
      </w:pPr>
      <w:r>
        <w:rPr>
          <w:rFonts w:hint="eastAsia"/>
        </w:rPr>
        <w:t>AutoCAD 2025</w:t>
      </w:r>
      <w:r>
        <w:rPr>
          <w:rFonts w:hint="eastAsia"/>
        </w:rPr>
        <w:t>：</w:t>
      </w:r>
      <w:r>
        <w:rPr>
          <w:rFonts w:hint="eastAsia"/>
        </w:rPr>
        <w:t xml:space="preserve"> </w:t>
      </w:r>
      <w:r>
        <w:rPr>
          <w:rFonts w:hint="eastAsia"/>
        </w:rPr>
        <w:t>通用的二维和三维设计和绘图软件，广泛应用于建筑、工程等领域。</w:t>
      </w:r>
    </w:p>
    <w:p w14:paraId="735A97DE" w14:textId="2567DACB" w:rsidR="008C6506" w:rsidRDefault="008C6506" w:rsidP="008C6506">
      <w:pPr>
        <w:pStyle w:val="ac"/>
        <w:numPr>
          <w:ilvl w:val="0"/>
          <w:numId w:val="9"/>
        </w:numPr>
      </w:pPr>
      <w:r>
        <w:rPr>
          <w:rFonts w:hint="eastAsia"/>
        </w:rPr>
        <w:t>嘉立创</w:t>
      </w:r>
      <w:r>
        <w:rPr>
          <w:rFonts w:hint="eastAsia"/>
        </w:rPr>
        <w:t>FA</w:t>
      </w:r>
      <w:r>
        <w:rPr>
          <w:rFonts w:hint="eastAsia"/>
        </w:rPr>
        <w:t>：</w:t>
      </w:r>
      <w:r>
        <w:rPr>
          <w:rFonts w:hint="eastAsia"/>
        </w:rPr>
        <w:t xml:space="preserve"> </w:t>
      </w:r>
      <w:r>
        <w:rPr>
          <w:rFonts w:hint="eastAsia"/>
        </w:rPr>
        <w:t>嘉立创集团的机械部件商城。</w:t>
      </w:r>
    </w:p>
    <w:p w14:paraId="603DD8A9" w14:textId="7CB54FC7" w:rsidR="003F5C85" w:rsidRDefault="003F5C85" w:rsidP="003F5C85">
      <w:pPr>
        <w:pStyle w:val="ac"/>
        <w:numPr>
          <w:ilvl w:val="0"/>
          <w:numId w:val="9"/>
        </w:numPr>
      </w:pPr>
      <w:r>
        <w:rPr>
          <w:rFonts w:hint="eastAsia"/>
        </w:rPr>
        <w:t>Creality Print 6.2</w:t>
      </w:r>
      <w:r>
        <w:rPr>
          <w:rFonts w:hint="eastAsia"/>
        </w:rPr>
        <w:t>：</w:t>
      </w:r>
      <w:r>
        <w:rPr>
          <w:rFonts w:hint="eastAsia"/>
        </w:rPr>
        <w:t xml:space="preserve"> </w:t>
      </w:r>
      <w:r>
        <w:rPr>
          <w:rFonts w:hint="eastAsia"/>
        </w:rPr>
        <w:t>针对创想三维（</w:t>
      </w:r>
      <w:r>
        <w:rPr>
          <w:rFonts w:hint="eastAsia"/>
        </w:rPr>
        <w:t>Creality</w:t>
      </w:r>
      <w:r>
        <w:rPr>
          <w:rFonts w:hint="eastAsia"/>
        </w:rPr>
        <w:t>）</w:t>
      </w:r>
      <w:r>
        <w:rPr>
          <w:rFonts w:hint="eastAsia"/>
        </w:rPr>
        <w:t>3D</w:t>
      </w:r>
      <w:r>
        <w:rPr>
          <w:rFonts w:hint="eastAsia"/>
        </w:rPr>
        <w:t>打印机的切片软件。</w:t>
      </w:r>
    </w:p>
    <w:p w14:paraId="4E4D8609" w14:textId="77777777" w:rsidR="003F5C85" w:rsidRDefault="003F5C85" w:rsidP="003F5C85"/>
    <w:p w14:paraId="5FE1F73B" w14:textId="3ADA9695" w:rsidR="003F5C85" w:rsidRDefault="00BE1BD7" w:rsidP="00BE1BD7">
      <w:pPr>
        <w:pStyle w:val="a0"/>
      </w:pPr>
      <w:r w:rsidRPr="00BE1BD7">
        <w:rPr>
          <w:rFonts w:hint="eastAsia"/>
        </w:rPr>
        <w:t>电子设计与自动化</w:t>
      </w:r>
      <w:r w:rsidRPr="00BE1BD7">
        <w:rPr>
          <w:rFonts w:hint="eastAsia"/>
        </w:rPr>
        <w:t>EDA (Electronic Design Automation)</w:t>
      </w:r>
    </w:p>
    <w:p w14:paraId="06725B02" w14:textId="77777777" w:rsidR="00BE1BD7" w:rsidRDefault="00BE1BD7" w:rsidP="00BE1BD7">
      <w:r>
        <w:rPr>
          <w:rFonts w:hint="eastAsia"/>
        </w:rPr>
        <w:t>这类软件用于电路设计、仿真和</w:t>
      </w:r>
      <w:r>
        <w:rPr>
          <w:rFonts w:hint="eastAsia"/>
        </w:rPr>
        <w:t>PCB</w:t>
      </w:r>
      <w:r>
        <w:rPr>
          <w:rFonts w:hint="eastAsia"/>
        </w:rPr>
        <w:t>制作。</w:t>
      </w:r>
    </w:p>
    <w:p w14:paraId="419A6EF9" w14:textId="116FB9CD" w:rsidR="00BE1BD7" w:rsidRDefault="00BE1BD7" w:rsidP="008C6506">
      <w:pPr>
        <w:pStyle w:val="ac"/>
        <w:numPr>
          <w:ilvl w:val="0"/>
          <w:numId w:val="10"/>
        </w:numPr>
      </w:pPr>
      <w:r>
        <w:rPr>
          <w:rFonts w:hint="eastAsia"/>
        </w:rPr>
        <w:t>嘉立创</w:t>
      </w:r>
      <w:r>
        <w:rPr>
          <w:rFonts w:hint="eastAsia"/>
        </w:rPr>
        <w:t>EDA</w:t>
      </w:r>
      <w:r>
        <w:rPr>
          <w:rFonts w:hint="eastAsia"/>
        </w:rPr>
        <w:t>：</w:t>
      </w:r>
      <w:r>
        <w:rPr>
          <w:rFonts w:hint="eastAsia"/>
        </w:rPr>
        <w:t xml:space="preserve"> </w:t>
      </w:r>
      <w:r>
        <w:rPr>
          <w:rFonts w:hint="eastAsia"/>
        </w:rPr>
        <w:t>国产的在线电路设计和</w:t>
      </w:r>
      <w:r>
        <w:rPr>
          <w:rFonts w:hint="eastAsia"/>
        </w:rPr>
        <w:t>PCB</w:t>
      </w:r>
      <w:r>
        <w:rPr>
          <w:rFonts w:hint="eastAsia"/>
        </w:rPr>
        <w:t>绘制工具。</w:t>
      </w:r>
    </w:p>
    <w:p w14:paraId="6940B4F9" w14:textId="64E58779" w:rsidR="00BE1BD7" w:rsidRDefault="00BE1BD7" w:rsidP="008C6506">
      <w:pPr>
        <w:pStyle w:val="ac"/>
        <w:numPr>
          <w:ilvl w:val="0"/>
          <w:numId w:val="10"/>
        </w:numPr>
      </w:pPr>
      <w:r>
        <w:rPr>
          <w:rFonts w:hint="eastAsia"/>
        </w:rPr>
        <w:t>NI Multisim 14.3</w:t>
      </w:r>
      <w:r>
        <w:rPr>
          <w:rFonts w:hint="eastAsia"/>
        </w:rPr>
        <w:t>：</w:t>
      </w:r>
      <w:r>
        <w:rPr>
          <w:rFonts w:hint="eastAsia"/>
        </w:rPr>
        <w:t xml:space="preserve"> </w:t>
      </w:r>
      <w:r>
        <w:rPr>
          <w:rFonts w:hint="eastAsia"/>
        </w:rPr>
        <w:t>强大的电子电路仿真软件。</w:t>
      </w:r>
    </w:p>
    <w:p w14:paraId="75AF5155" w14:textId="77777777" w:rsidR="00C26BA1" w:rsidRDefault="00C26BA1" w:rsidP="00C26BA1"/>
    <w:p w14:paraId="22BE8BDE" w14:textId="297774D6" w:rsidR="00C26BA1" w:rsidRDefault="00C26BA1" w:rsidP="00C26BA1">
      <w:pPr>
        <w:pStyle w:val="a0"/>
      </w:pPr>
      <w:r w:rsidRPr="00C26BA1">
        <w:rPr>
          <w:rFonts w:hint="eastAsia"/>
        </w:rPr>
        <w:t>开发工具与编程</w:t>
      </w:r>
      <w:r w:rsidRPr="00C26BA1">
        <w:rPr>
          <w:rFonts w:hint="eastAsia"/>
        </w:rPr>
        <w:t xml:space="preserve"> (Development Tools &amp; Programming)</w:t>
      </w:r>
    </w:p>
    <w:p w14:paraId="52657D8F" w14:textId="16E922A0" w:rsidR="00C26BA1" w:rsidRDefault="00C26BA1" w:rsidP="00C26BA1">
      <w:r>
        <w:rPr>
          <w:rFonts w:hint="eastAsia"/>
        </w:rPr>
        <w:t>这类是软件开发的核心工具，包括编辑器、编译器、版本控制和容器化工具。</w:t>
      </w:r>
    </w:p>
    <w:p w14:paraId="6E9FACDF" w14:textId="02CF29DD" w:rsidR="00C26BA1" w:rsidRDefault="00C26BA1" w:rsidP="00C26BA1">
      <w:pPr>
        <w:pStyle w:val="ac"/>
        <w:numPr>
          <w:ilvl w:val="0"/>
          <w:numId w:val="11"/>
        </w:numPr>
      </w:pPr>
      <w:r>
        <w:rPr>
          <w:rFonts w:hint="eastAsia"/>
        </w:rPr>
        <w:t>Visual Studio Code</w:t>
      </w:r>
      <w:r>
        <w:rPr>
          <w:rFonts w:hint="eastAsia"/>
        </w:rPr>
        <w:t>：</w:t>
      </w:r>
      <w:r>
        <w:rPr>
          <w:rFonts w:hint="eastAsia"/>
        </w:rPr>
        <w:t xml:space="preserve"> </w:t>
      </w:r>
      <w:r>
        <w:rPr>
          <w:rFonts w:hint="eastAsia"/>
        </w:rPr>
        <w:t>轻量级但功能强大的源代码编辑器。</w:t>
      </w:r>
    </w:p>
    <w:p w14:paraId="3E198E59" w14:textId="3E2CB599" w:rsidR="008D7A79" w:rsidRDefault="008D7A79" w:rsidP="00C26BA1">
      <w:pPr>
        <w:pStyle w:val="ac"/>
        <w:numPr>
          <w:ilvl w:val="0"/>
          <w:numId w:val="11"/>
        </w:numPr>
      </w:pPr>
      <w:r>
        <w:rPr>
          <w:rFonts w:hint="eastAsia"/>
        </w:rPr>
        <w:t>RT-Thread Stdio</w:t>
      </w:r>
      <w:r w:rsidR="0096388B">
        <w:rPr>
          <w:rFonts w:hint="eastAsia"/>
        </w:rPr>
        <w:t>:</w:t>
      </w:r>
      <w:r w:rsidR="0096388B" w:rsidRPr="0096388B">
        <w:rPr>
          <w:rFonts w:hint="eastAsia"/>
        </w:rPr>
        <w:t xml:space="preserve"> </w:t>
      </w:r>
      <w:r w:rsidR="0096388B">
        <w:rPr>
          <w:rFonts w:hint="eastAsia"/>
        </w:rPr>
        <w:t>国产的</w:t>
      </w:r>
      <w:r w:rsidR="0096388B" w:rsidRPr="0096388B">
        <w:rPr>
          <w:rFonts w:hint="eastAsia"/>
        </w:rPr>
        <w:t>开源嵌入式实时操作系统</w:t>
      </w:r>
      <w:r w:rsidR="0096388B">
        <w:rPr>
          <w:rFonts w:hint="eastAsia"/>
        </w:rPr>
        <w:t>编辑器</w:t>
      </w:r>
      <w:r w:rsidR="0096388B" w:rsidRPr="0096388B">
        <w:rPr>
          <w:rFonts w:hint="eastAsia"/>
        </w:rPr>
        <w:t>。</w:t>
      </w:r>
    </w:p>
    <w:p w14:paraId="4046CBEF" w14:textId="77777777" w:rsidR="00C26BA1" w:rsidRDefault="00C26BA1" w:rsidP="00C26BA1">
      <w:pPr>
        <w:pStyle w:val="ac"/>
        <w:numPr>
          <w:ilvl w:val="0"/>
          <w:numId w:val="11"/>
        </w:numPr>
      </w:pPr>
      <w:r>
        <w:rPr>
          <w:rFonts w:hint="eastAsia"/>
        </w:rPr>
        <w:t>Arduino IDE</w:t>
      </w:r>
      <w:r>
        <w:rPr>
          <w:rFonts w:hint="eastAsia"/>
        </w:rPr>
        <w:t>：</w:t>
      </w:r>
      <w:r>
        <w:rPr>
          <w:rFonts w:hint="eastAsia"/>
        </w:rPr>
        <w:t xml:space="preserve"> Arduino</w:t>
      </w:r>
      <w:r>
        <w:rPr>
          <w:rFonts w:hint="eastAsia"/>
        </w:rPr>
        <w:t>单片机的集成开发环境。</w:t>
      </w:r>
    </w:p>
    <w:p w14:paraId="770A5E1F" w14:textId="77777777" w:rsidR="00C26BA1" w:rsidRDefault="00C26BA1" w:rsidP="00C26BA1">
      <w:pPr>
        <w:pStyle w:val="ac"/>
        <w:numPr>
          <w:ilvl w:val="0"/>
          <w:numId w:val="11"/>
        </w:numPr>
      </w:pPr>
      <w:r>
        <w:rPr>
          <w:rFonts w:hint="eastAsia"/>
        </w:rPr>
        <w:t>Keil uVision5</w:t>
      </w:r>
      <w:r>
        <w:rPr>
          <w:rFonts w:hint="eastAsia"/>
        </w:rPr>
        <w:t>：</w:t>
      </w:r>
      <w:r>
        <w:rPr>
          <w:rFonts w:hint="eastAsia"/>
        </w:rPr>
        <w:t xml:space="preserve"> </w:t>
      </w:r>
      <w:r>
        <w:rPr>
          <w:rFonts w:hint="eastAsia"/>
        </w:rPr>
        <w:t>主要用于</w:t>
      </w:r>
      <w:r>
        <w:rPr>
          <w:rFonts w:hint="eastAsia"/>
        </w:rPr>
        <w:t>ARM Cortex-M</w:t>
      </w:r>
      <w:r>
        <w:rPr>
          <w:rFonts w:hint="eastAsia"/>
        </w:rPr>
        <w:t>系列微控制器开发的</w:t>
      </w:r>
      <w:r>
        <w:rPr>
          <w:rFonts w:hint="eastAsia"/>
        </w:rPr>
        <w:t>IDE</w:t>
      </w:r>
      <w:r>
        <w:rPr>
          <w:rFonts w:hint="eastAsia"/>
        </w:rPr>
        <w:t>。</w:t>
      </w:r>
    </w:p>
    <w:p w14:paraId="63C9C458" w14:textId="77777777" w:rsidR="00C26BA1" w:rsidRDefault="00C26BA1" w:rsidP="00C26BA1">
      <w:pPr>
        <w:pStyle w:val="ac"/>
        <w:numPr>
          <w:ilvl w:val="0"/>
          <w:numId w:val="11"/>
        </w:numPr>
      </w:pPr>
      <w:r>
        <w:rPr>
          <w:rFonts w:hint="eastAsia"/>
        </w:rPr>
        <w:t>STM32CUBE MX</w:t>
      </w:r>
      <w:r>
        <w:rPr>
          <w:rFonts w:hint="eastAsia"/>
        </w:rPr>
        <w:t>：</w:t>
      </w:r>
      <w:r>
        <w:rPr>
          <w:rFonts w:hint="eastAsia"/>
        </w:rPr>
        <w:t xml:space="preserve"> STM32</w:t>
      </w:r>
      <w:r>
        <w:rPr>
          <w:rFonts w:hint="eastAsia"/>
        </w:rPr>
        <w:t>微控制器的图形化配置和代码生成工具。</w:t>
      </w:r>
    </w:p>
    <w:p w14:paraId="2A2B1328" w14:textId="61FBCFB9" w:rsidR="00C26BA1" w:rsidRDefault="00C26BA1" w:rsidP="00C26BA1">
      <w:pPr>
        <w:pStyle w:val="ac"/>
        <w:numPr>
          <w:ilvl w:val="0"/>
          <w:numId w:val="11"/>
        </w:numPr>
      </w:pPr>
      <w:r>
        <w:rPr>
          <w:rFonts w:hint="eastAsia"/>
        </w:rPr>
        <w:t>ESP-IDF</w:t>
      </w:r>
      <w:r>
        <w:rPr>
          <w:rFonts w:hint="eastAsia"/>
        </w:rPr>
        <w:t>：</w:t>
      </w:r>
      <w:r>
        <w:rPr>
          <w:rFonts w:hint="eastAsia"/>
        </w:rPr>
        <w:t xml:space="preserve"> </w:t>
      </w:r>
      <w:r>
        <w:rPr>
          <w:rFonts w:hint="eastAsia"/>
        </w:rPr>
        <w:t>乐鑫（</w:t>
      </w:r>
      <w:r>
        <w:rPr>
          <w:rFonts w:hint="eastAsia"/>
        </w:rPr>
        <w:t>Espressif</w:t>
      </w:r>
      <w:r>
        <w:rPr>
          <w:rFonts w:hint="eastAsia"/>
        </w:rPr>
        <w:t>）</w:t>
      </w:r>
      <w:r>
        <w:rPr>
          <w:rFonts w:hint="eastAsia"/>
        </w:rPr>
        <w:t>ESP32</w:t>
      </w:r>
      <w:r>
        <w:rPr>
          <w:rFonts w:hint="eastAsia"/>
        </w:rPr>
        <w:t>芯片的官方开发框架。</w:t>
      </w:r>
    </w:p>
    <w:p w14:paraId="6F28666B" w14:textId="3AAFB9F7" w:rsidR="00C26BA1" w:rsidRDefault="00C26BA1" w:rsidP="00C26BA1">
      <w:pPr>
        <w:pStyle w:val="ac"/>
        <w:numPr>
          <w:ilvl w:val="0"/>
          <w:numId w:val="11"/>
        </w:numPr>
      </w:pPr>
      <w:r>
        <w:rPr>
          <w:rFonts w:hint="eastAsia"/>
        </w:rPr>
        <w:t>DevEco Studio</w:t>
      </w:r>
      <w:r>
        <w:rPr>
          <w:rFonts w:hint="eastAsia"/>
        </w:rPr>
        <w:t>：</w:t>
      </w:r>
      <w:r>
        <w:rPr>
          <w:rFonts w:hint="eastAsia"/>
        </w:rPr>
        <w:t xml:space="preserve"> </w:t>
      </w:r>
      <w:r>
        <w:rPr>
          <w:rFonts w:hint="eastAsia"/>
        </w:rPr>
        <w:t>华为鸿蒙（</w:t>
      </w:r>
      <w:r>
        <w:rPr>
          <w:rFonts w:hint="eastAsia"/>
        </w:rPr>
        <w:t>HarmonyOS</w:t>
      </w:r>
      <w:r>
        <w:rPr>
          <w:rFonts w:hint="eastAsia"/>
        </w:rPr>
        <w:t>）应用的集成开发环境。</w:t>
      </w:r>
    </w:p>
    <w:p w14:paraId="769F152A" w14:textId="659AD0F5" w:rsidR="00C26BA1" w:rsidRDefault="00C26BA1" w:rsidP="00C26BA1">
      <w:pPr>
        <w:pStyle w:val="ac"/>
        <w:numPr>
          <w:ilvl w:val="0"/>
          <w:numId w:val="11"/>
        </w:numPr>
      </w:pPr>
      <w:r>
        <w:rPr>
          <w:rFonts w:hint="eastAsia"/>
        </w:rPr>
        <w:t>STM32CUBE IDE</w:t>
      </w:r>
      <w:r>
        <w:rPr>
          <w:rFonts w:hint="eastAsia"/>
        </w:rPr>
        <w:t>：</w:t>
      </w:r>
      <w:r>
        <w:rPr>
          <w:rFonts w:hint="eastAsia"/>
        </w:rPr>
        <w:t xml:space="preserve"> STM32</w:t>
      </w:r>
      <w:r>
        <w:rPr>
          <w:rFonts w:hint="eastAsia"/>
        </w:rPr>
        <w:t>微控制器的集成开发环境（基于</w:t>
      </w:r>
      <w:r>
        <w:rPr>
          <w:rFonts w:hint="eastAsia"/>
        </w:rPr>
        <w:t>Eclipse</w:t>
      </w:r>
      <w:r>
        <w:rPr>
          <w:rFonts w:hint="eastAsia"/>
        </w:rPr>
        <w:t>）。</w:t>
      </w:r>
    </w:p>
    <w:p w14:paraId="0F07387B" w14:textId="7270FBFC" w:rsidR="00C26BA1" w:rsidRDefault="00C26BA1" w:rsidP="00C26BA1">
      <w:pPr>
        <w:pStyle w:val="ac"/>
        <w:numPr>
          <w:ilvl w:val="0"/>
          <w:numId w:val="11"/>
        </w:numPr>
      </w:pPr>
      <w:r>
        <w:rPr>
          <w:rFonts w:hint="eastAsia"/>
        </w:rPr>
        <w:t>Docker Desktop</w:t>
      </w:r>
      <w:r>
        <w:rPr>
          <w:rFonts w:hint="eastAsia"/>
        </w:rPr>
        <w:t>：</w:t>
      </w:r>
      <w:r>
        <w:rPr>
          <w:rFonts w:hint="eastAsia"/>
        </w:rPr>
        <w:t xml:space="preserve"> </w:t>
      </w:r>
      <w:r>
        <w:rPr>
          <w:rFonts w:hint="eastAsia"/>
        </w:rPr>
        <w:t>用于在本地运行</w:t>
      </w:r>
      <w:r>
        <w:rPr>
          <w:rFonts w:hint="eastAsia"/>
        </w:rPr>
        <w:t>Docker</w:t>
      </w:r>
      <w:r>
        <w:rPr>
          <w:rFonts w:hint="eastAsia"/>
        </w:rPr>
        <w:t>容器。</w:t>
      </w:r>
    </w:p>
    <w:p w14:paraId="7BE77A48" w14:textId="1889D33E" w:rsidR="00C26BA1" w:rsidRDefault="00C26BA1" w:rsidP="00C26BA1">
      <w:pPr>
        <w:pStyle w:val="ac"/>
        <w:numPr>
          <w:ilvl w:val="0"/>
          <w:numId w:val="11"/>
        </w:numPr>
      </w:pPr>
      <w:r>
        <w:rPr>
          <w:rFonts w:hint="eastAsia"/>
        </w:rPr>
        <w:t>Github / GIT</w:t>
      </w:r>
      <w:r>
        <w:rPr>
          <w:rFonts w:hint="eastAsia"/>
        </w:rPr>
        <w:t>：</w:t>
      </w:r>
      <w:r>
        <w:rPr>
          <w:rFonts w:hint="eastAsia"/>
        </w:rPr>
        <w:t xml:space="preserve"> </w:t>
      </w:r>
      <w:r>
        <w:rPr>
          <w:rFonts w:hint="eastAsia"/>
        </w:rPr>
        <w:t>代码托管平台和分布式版本控制系统。</w:t>
      </w:r>
    </w:p>
    <w:p w14:paraId="6D50B189" w14:textId="08E6AEC0" w:rsidR="00BE1BD7" w:rsidRDefault="00C26BA1" w:rsidP="00C26BA1">
      <w:pPr>
        <w:pStyle w:val="ac"/>
        <w:numPr>
          <w:ilvl w:val="0"/>
          <w:numId w:val="11"/>
        </w:numPr>
      </w:pPr>
      <w:r>
        <w:rPr>
          <w:rFonts w:hint="eastAsia"/>
        </w:rPr>
        <w:t>终端：</w:t>
      </w:r>
      <w:r>
        <w:rPr>
          <w:rFonts w:hint="eastAsia"/>
        </w:rPr>
        <w:t xml:space="preserve"> </w:t>
      </w:r>
      <w:r>
        <w:rPr>
          <w:rFonts w:hint="eastAsia"/>
        </w:rPr>
        <w:t>命令行界面，用于执行各种开发和管理任务。</w:t>
      </w:r>
    </w:p>
    <w:p w14:paraId="62DB9E9B" w14:textId="77777777" w:rsidR="00C26BA1" w:rsidRDefault="00C26BA1" w:rsidP="00BE1BD7"/>
    <w:p w14:paraId="1DDE3569" w14:textId="38E6BDDA" w:rsidR="00C26BA1" w:rsidRDefault="007C0A89" w:rsidP="007C0A89">
      <w:pPr>
        <w:pStyle w:val="a0"/>
      </w:pPr>
      <w:r w:rsidRPr="007C0A89">
        <w:rPr>
          <w:rFonts w:hint="eastAsia"/>
        </w:rPr>
        <w:t>仿真与可视化</w:t>
      </w:r>
      <w:r w:rsidRPr="007C0A89">
        <w:rPr>
          <w:rFonts w:hint="eastAsia"/>
        </w:rPr>
        <w:t xml:space="preserve"> (Simulation &amp; Visualization)</w:t>
      </w:r>
    </w:p>
    <w:p w14:paraId="1348E412" w14:textId="68E7A55A" w:rsidR="007C0A89" w:rsidRDefault="007C0A89" w:rsidP="007C0A89">
      <w:r>
        <w:rPr>
          <w:rFonts w:hint="eastAsia"/>
        </w:rPr>
        <w:t>这类软件用于系统仿真、机器人学和数据可视化。</w:t>
      </w:r>
    </w:p>
    <w:p w14:paraId="49193FF8" w14:textId="03030702" w:rsidR="007C0A89" w:rsidRDefault="007C0A89" w:rsidP="007C0A89">
      <w:pPr>
        <w:pStyle w:val="ac"/>
        <w:numPr>
          <w:ilvl w:val="0"/>
          <w:numId w:val="12"/>
        </w:numPr>
      </w:pPr>
      <w:r>
        <w:rPr>
          <w:rFonts w:hint="eastAsia"/>
        </w:rPr>
        <w:t>Webots</w:t>
      </w:r>
      <w:r>
        <w:rPr>
          <w:rFonts w:hint="eastAsia"/>
        </w:rPr>
        <w:t>：</w:t>
      </w:r>
      <w:r>
        <w:rPr>
          <w:rFonts w:hint="eastAsia"/>
        </w:rPr>
        <w:t xml:space="preserve"> </w:t>
      </w:r>
      <w:r>
        <w:rPr>
          <w:rFonts w:hint="eastAsia"/>
        </w:rPr>
        <w:t>开源的三维移动机器人仿真平台。</w:t>
      </w:r>
    </w:p>
    <w:p w14:paraId="74289937" w14:textId="7143DBFC" w:rsidR="007C0A89" w:rsidRDefault="007C0A89" w:rsidP="007C0A89">
      <w:pPr>
        <w:pStyle w:val="ac"/>
        <w:numPr>
          <w:ilvl w:val="0"/>
          <w:numId w:val="12"/>
        </w:numPr>
      </w:pPr>
      <w:r>
        <w:rPr>
          <w:rFonts w:hint="eastAsia"/>
        </w:rPr>
        <w:t>MATLAB 2024b</w:t>
      </w:r>
      <w:r>
        <w:rPr>
          <w:rFonts w:hint="eastAsia"/>
        </w:rPr>
        <w:t>：</w:t>
      </w:r>
      <w:r>
        <w:rPr>
          <w:rFonts w:hint="eastAsia"/>
        </w:rPr>
        <w:t xml:space="preserve"> </w:t>
      </w:r>
      <w:r>
        <w:rPr>
          <w:rFonts w:hint="eastAsia"/>
        </w:rPr>
        <w:t>高级技术计算语言和交互环境，用于算法开发、数据分析和建模。</w:t>
      </w:r>
    </w:p>
    <w:p w14:paraId="548AC5D8" w14:textId="5EB3DB22" w:rsidR="007C0A89" w:rsidRDefault="007C0A89" w:rsidP="007C0A89">
      <w:pPr>
        <w:pStyle w:val="ac"/>
        <w:numPr>
          <w:ilvl w:val="0"/>
          <w:numId w:val="12"/>
        </w:numPr>
      </w:pPr>
      <w:r>
        <w:rPr>
          <w:rFonts w:hint="eastAsia"/>
        </w:rPr>
        <w:t>Vofa+</w:t>
      </w:r>
      <w:r>
        <w:rPr>
          <w:rFonts w:hint="eastAsia"/>
        </w:rPr>
        <w:t>：</w:t>
      </w:r>
      <w:r>
        <w:rPr>
          <w:rFonts w:hint="eastAsia"/>
        </w:rPr>
        <w:t xml:space="preserve"> </w:t>
      </w:r>
      <w:r>
        <w:rPr>
          <w:rFonts w:hint="eastAsia"/>
        </w:rPr>
        <w:t>一个用于嵌入式开发调试的串口数据可视化工具。</w:t>
      </w:r>
    </w:p>
    <w:p w14:paraId="2A9F93A8" w14:textId="7719722B" w:rsidR="007C0A89" w:rsidRDefault="007C0A89" w:rsidP="00D25A59">
      <w:pPr>
        <w:pStyle w:val="ac"/>
        <w:numPr>
          <w:ilvl w:val="0"/>
          <w:numId w:val="12"/>
        </w:numPr>
      </w:pPr>
      <w:r>
        <w:rPr>
          <w:rFonts w:hint="eastAsia"/>
        </w:rPr>
        <w:t>GUI-Guider-1.9.0-GA</w:t>
      </w:r>
      <w:r>
        <w:rPr>
          <w:rFonts w:hint="eastAsia"/>
        </w:rPr>
        <w:t>：</w:t>
      </w:r>
      <w:r>
        <w:rPr>
          <w:rFonts w:hint="eastAsia"/>
        </w:rPr>
        <w:t xml:space="preserve"> </w:t>
      </w:r>
      <w:r>
        <w:rPr>
          <w:rFonts w:hint="eastAsia"/>
        </w:rPr>
        <w:t>用于为嵌入式设备快速开发</w:t>
      </w:r>
      <w:r>
        <w:rPr>
          <w:rFonts w:hint="eastAsia"/>
        </w:rPr>
        <w:t>GUI</w:t>
      </w:r>
      <w:r>
        <w:rPr>
          <w:rFonts w:hint="eastAsia"/>
        </w:rPr>
        <w:t>的工具（常用于</w:t>
      </w:r>
      <w:r>
        <w:rPr>
          <w:rFonts w:hint="eastAsia"/>
        </w:rPr>
        <w:t>NXP</w:t>
      </w:r>
      <w:r>
        <w:rPr>
          <w:rFonts w:hint="eastAsia"/>
        </w:rPr>
        <w:t>的</w:t>
      </w:r>
      <w:r>
        <w:rPr>
          <w:rFonts w:hint="eastAsia"/>
        </w:rPr>
        <w:t>MCU</w:t>
      </w:r>
      <w:r>
        <w:rPr>
          <w:rFonts w:hint="eastAsia"/>
        </w:rPr>
        <w:t>）。</w:t>
      </w:r>
    </w:p>
    <w:p w14:paraId="6E5AF3EE" w14:textId="509EBFA8" w:rsidR="007C0A89" w:rsidRDefault="00D25A59" w:rsidP="00D25A59">
      <w:pPr>
        <w:pStyle w:val="a0"/>
      </w:pPr>
      <w:r w:rsidRPr="00D25A59">
        <w:rPr>
          <w:rFonts w:hint="eastAsia"/>
        </w:rPr>
        <w:t>操作系统与虚拟化</w:t>
      </w:r>
      <w:r w:rsidRPr="00D25A59">
        <w:rPr>
          <w:rFonts w:hint="eastAsia"/>
        </w:rPr>
        <w:t xml:space="preserve"> (Operating Systems &amp; Virtualization)</w:t>
      </w:r>
    </w:p>
    <w:p w14:paraId="36660034" w14:textId="36CFA7E5" w:rsidR="00D25A59" w:rsidRDefault="00D25A59" w:rsidP="00D25A59">
      <w:r>
        <w:rPr>
          <w:rFonts w:hint="eastAsia"/>
        </w:rPr>
        <w:t>这类软件用于创建和管理虚拟的计算环境。</w:t>
      </w:r>
    </w:p>
    <w:p w14:paraId="1FE310A7" w14:textId="3EB00FE6" w:rsidR="00D25A59" w:rsidRDefault="00D25A59" w:rsidP="00D25A59">
      <w:pPr>
        <w:pStyle w:val="ac"/>
        <w:numPr>
          <w:ilvl w:val="0"/>
          <w:numId w:val="13"/>
        </w:numPr>
      </w:pPr>
      <w:r>
        <w:rPr>
          <w:rFonts w:hint="eastAsia"/>
        </w:rPr>
        <w:t>VMware Workstation Pro</w:t>
      </w:r>
      <w:r>
        <w:rPr>
          <w:rFonts w:hint="eastAsia"/>
        </w:rPr>
        <w:t>：</w:t>
      </w:r>
      <w:r>
        <w:rPr>
          <w:rFonts w:hint="eastAsia"/>
        </w:rPr>
        <w:t xml:space="preserve"> </w:t>
      </w:r>
      <w:r>
        <w:rPr>
          <w:rFonts w:hint="eastAsia"/>
        </w:rPr>
        <w:t>强大的桌面虚拟化软件，用于在一台物理机上运行多个操作系统。</w:t>
      </w:r>
    </w:p>
    <w:p w14:paraId="6E6C545B" w14:textId="047DB5C5" w:rsidR="00D25A59" w:rsidRDefault="00DF6913" w:rsidP="00DF6913">
      <w:pPr>
        <w:pStyle w:val="a0"/>
      </w:pPr>
      <w:r w:rsidRPr="00DF6913">
        <w:rPr>
          <w:rFonts w:hint="eastAsia"/>
        </w:rPr>
        <w:t>云平台与服务</w:t>
      </w:r>
      <w:r w:rsidRPr="00DF6913">
        <w:rPr>
          <w:rFonts w:hint="eastAsia"/>
        </w:rPr>
        <w:t xml:space="preserve"> (Cloud Platform &amp; Services)</w:t>
      </w:r>
    </w:p>
    <w:p w14:paraId="114FF434" w14:textId="4A6E41EC" w:rsidR="00DF6913" w:rsidRDefault="00DF6913" w:rsidP="00DF6913">
      <w:r>
        <w:rPr>
          <w:rFonts w:hint="eastAsia"/>
        </w:rPr>
        <w:t>这类是云服务和相关开发工具。</w:t>
      </w:r>
    </w:p>
    <w:p w14:paraId="01DE4749" w14:textId="1A38A92F" w:rsidR="00DF6913" w:rsidRPr="00D25A59" w:rsidRDefault="00DF6913" w:rsidP="00DF6913">
      <w:pPr>
        <w:pStyle w:val="ac"/>
        <w:numPr>
          <w:ilvl w:val="0"/>
          <w:numId w:val="13"/>
        </w:numPr>
      </w:pPr>
      <w:r>
        <w:rPr>
          <w:rFonts w:hint="eastAsia"/>
        </w:rPr>
        <w:t>Microsoft Azure</w:t>
      </w:r>
      <w:r>
        <w:rPr>
          <w:rFonts w:hint="eastAsia"/>
        </w:rPr>
        <w:t>：</w:t>
      </w:r>
      <w:r>
        <w:rPr>
          <w:rFonts w:hint="eastAsia"/>
        </w:rPr>
        <w:t xml:space="preserve"> </w:t>
      </w:r>
      <w:r>
        <w:rPr>
          <w:rFonts w:hint="eastAsia"/>
        </w:rPr>
        <w:t>微软的云计算服务和服务。</w:t>
      </w:r>
    </w:p>
    <w:p w14:paraId="2DB8E1A8" w14:textId="69E29C6F" w:rsidR="00310612" w:rsidRDefault="00310612" w:rsidP="00595BA1"/>
    <w:p w14:paraId="5EB5B5F7" w14:textId="77777777" w:rsidR="00CD205B" w:rsidRDefault="00CD205B" w:rsidP="00595BA1"/>
    <w:p w14:paraId="760C68A9" w14:textId="77777777" w:rsidR="00CD205B" w:rsidRDefault="00CD205B" w:rsidP="00595BA1">
      <w:pPr>
        <w:sectPr w:rsidR="00CD205B" w:rsidSect="005377D8">
          <w:headerReference w:type="default" r:id="rId13"/>
          <w:footerReference w:type="default" r:id="rId14"/>
          <w:pgSz w:w="11906" w:h="16838"/>
          <w:pgMar w:top="1440" w:right="1800" w:bottom="1440" w:left="1800" w:header="960" w:footer="1080" w:gutter="0"/>
          <w:pgBorders>
            <w:top w:val="double" w:sz="6" w:space="1" w:color="auto"/>
            <w:bottom w:val="double" w:sz="6" w:space="1" w:color="auto"/>
          </w:pgBorders>
          <w:cols w:space="425"/>
          <w:docGrid w:type="lines" w:linePitch="312"/>
        </w:sectPr>
      </w:pPr>
    </w:p>
    <w:p w14:paraId="6E33387C" w14:textId="50CF99D7" w:rsidR="005A48C9" w:rsidRDefault="00055EB7" w:rsidP="00055EB7">
      <w:pPr>
        <w:pStyle w:val="a"/>
      </w:pPr>
      <w:r>
        <w:br/>
      </w:r>
      <w:r w:rsidR="00050990">
        <w:rPr>
          <w:rFonts w:hint="eastAsia"/>
        </w:rPr>
        <w:t>绪论</w:t>
      </w:r>
    </w:p>
    <w:p w14:paraId="412C2A13" w14:textId="30D07C7D" w:rsidR="00D16013" w:rsidRDefault="00D16013" w:rsidP="000868CA">
      <w:pPr>
        <w:pStyle w:val="a1"/>
        <w:numPr>
          <w:ilvl w:val="0"/>
          <w:numId w:val="14"/>
        </w:numPr>
      </w:pPr>
      <w:r>
        <w:rPr>
          <w:rFonts w:hint="eastAsia"/>
        </w:rPr>
        <w:t>整体外形设计理念</w:t>
      </w:r>
    </w:p>
    <w:p w14:paraId="64386203" w14:textId="77777777" w:rsidR="00C13937" w:rsidRDefault="00C13937" w:rsidP="00C13937"/>
    <w:p w14:paraId="4EB11331" w14:textId="77777777" w:rsidR="009314CA" w:rsidRPr="00D16013" w:rsidRDefault="009314CA" w:rsidP="00C13937"/>
    <w:p w14:paraId="64425888" w14:textId="7A9E5568" w:rsidR="00772607" w:rsidRDefault="00772607">
      <w:pPr>
        <w:pStyle w:val="a1"/>
      </w:pPr>
      <w:r>
        <w:rPr>
          <w:rFonts w:hint="eastAsia"/>
        </w:rPr>
        <w:t>轮腿机器人</w:t>
      </w:r>
    </w:p>
    <w:p w14:paraId="04006E5D" w14:textId="46EFC8E8" w:rsidR="00772607" w:rsidRDefault="00684620" w:rsidP="00CD205B">
      <w:pPr>
        <w:pStyle w:val="a0"/>
        <w:numPr>
          <w:ilvl w:val="0"/>
          <w:numId w:val="15"/>
        </w:numPr>
      </w:pPr>
      <w:r>
        <w:rPr>
          <w:rFonts w:hint="eastAsia"/>
        </w:rPr>
        <w:t>绪论：</w:t>
      </w:r>
    </w:p>
    <w:p w14:paraId="63E41014" w14:textId="6F449952" w:rsidR="00DC158E" w:rsidRPr="00576746" w:rsidRDefault="00DC158E" w:rsidP="00576746">
      <w:pPr>
        <w:pStyle w:val="af8"/>
        <w:ind w:firstLine="480"/>
      </w:pPr>
      <w:r w:rsidRPr="00576746">
        <w:rPr>
          <w:rFonts w:hint="eastAsia"/>
        </w:rPr>
        <w:t>1956</w:t>
      </w:r>
      <w:r w:rsidRPr="00576746">
        <w:rPr>
          <w:rFonts w:hint="eastAsia"/>
        </w:rPr>
        <w:t>年，美国发明家乔治·德沃尔和物理学家约瑟·英格柏格发明了世界上第一台工业机器人。</w:t>
      </w:r>
      <w:r w:rsidRPr="00576746">
        <w:rPr>
          <w:rFonts w:hint="eastAsia"/>
        </w:rPr>
        <w:t>1974</w:t>
      </w:r>
      <w:r w:rsidRPr="00576746">
        <w:rPr>
          <w:rFonts w:hint="eastAsia"/>
        </w:rPr>
        <w:t>年，第一台由计算机控制的工业机器人走向美国市场。自此，机器人便飞速在工业科技领域得到发展，并由此衍生出很多分支。</w:t>
      </w:r>
    </w:p>
    <w:p w14:paraId="3F49BFF5" w14:textId="77777777" w:rsidR="00DC158E" w:rsidRPr="00576746" w:rsidRDefault="00DC158E" w:rsidP="00576746">
      <w:pPr>
        <w:pStyle w:val="af8"/>
        <w:ind w:firstLine="480"/>
      </w:pPr>
      <w:r w:rsidRPr="00576746">
        <w:rPr>
          <w:rFonts w:hint="eastAsia"/>
        </w:rPr>
        <w:t>常见的机器人为了保证机体的稳定性，至少会让机体与地面拥有</w:t>
      </w:r>
      <w:r w:rsidRPr="00576746">
        <w:rPr>
          <w:rFonts w:hint="eastAsia"/>
        </w:rPr>
        <w:t>3</w:t>
      </w:r>
      <w:r w:rsidRPr="00576746">
        <w:rPr>
          <w:rFonts w:hint="eastAsia"/>
        </w:rPr>
        <w:t>个约束点，比如常见的三轮车，后来，为了适应高速行驶，便逐步安装为</w:t>
      </w:r>
      <w:r w:rsidRPr="00576746">
        <w:rPr>
          <w:rFonts w:hint="eastAsia"/>
        </w:rPr>
        <w:t>4</w:t>
      </w:r>
      <w:r w:rsidRPr="00576746">
        <w:rPr>
          <w:rFonts w:hint="eastAsia"/>
        </w:rPr>
        <w:t>个轮子，与地面形成四个约束点；为了载重，便又衍生出六轮，八轮等汽车。无一例外的是，它们都需要配置一定的悬挂系统来保证在复杂地理环境下约束条件的有效性。但这种配置方法的弊端也很明显，虽然有悬挂系统的加持来解决四轮及多轮的约束条件存在问题，但在经过一些非铺装路面时，还是会对车体的平稳性产生极大的扰动，为解决车体平稳性问题，在</w:t>
      </w:r>
      <w:r w:rsidRPr="00576746">
        <w:rPr>
          <w:rFonts w:hint="eastAsia"/>
        </w:rPr>
        <w:t>20</w:t>
      </w:r>
      <w:r w:rsidRPr="00576746">
        <w:rPr>
          <w:rFonts w:hint="eastAsia"/>
        </w:rPr>
        <w:t>世纪末便产生了平衡机器人及其控制理论。</w:t>
      </w:r>
    </w:p>
    <w:p w14:paraId="0B55FB0A" w14:textId="77777777" w:rsidR="00DC158E" w:rsidRPr="00576746" w:rsidRDefault="00DC158E" w:rsidP="00576746">
      <w:pPr>
        <w:pStyle w:val="af8"/>
        <w:ind w:firstLine="480"/>
      </w:pPr>
      <w:r w:rsidRPr="00576746">
        <w:rPr>
          <w:rFonts w:hint="eastAsia"/>
        </w:rPr>
        <w:t>最初一代的平衡机器人仅有两个轮子与地面接触，且两个轮子与机体的相对位置关系无法被改变，这就导致了其在运行过程中会产生很多的不确定性，抗干扰能力都极大的降低，这种结构也会放大机体所受到的扰动。经过数代的发展，平衡机器人已经从最初的形态发展为更适用于现代生产环境的轮腿平衡机器人。</w:t>
      </w:r>
    </w:p>
    <w:p w14:paraId="090BE82A" w14:textId="49CF045B" w:rsidR="00B9751B" w:rsidRPr="00B9751B" w:rsidRDefault="00DC158E" w:rsidP="00B9751B">
      <w:pPr>
        <w:pStyle w:val="af8"/>
        <w:ind w:firstLine="480"/>
        <w:rPr>
          <w:rFonts w:hint="eastAsia"/>
        </w:rPr>
      </w:pPr>
      <w:r>
        <w:rPr>
          <w:rFonts w:hint="eastAsia"/>
        </w:rPr>
        <w:t>轮腿平衡机器人通过平面连杆机构和运动算法来抵消复杂地形下的约束消失。这将会保证其具有一定的复杂地形适应性能。甚至于在部分情况和算法的加持下可以进行跳跃动作。这些特性使得五连杆轮腿机器人在非铺装路面运行时会有普通轮式机器人无法比拟的优势，这使得轮腿机器人一经问世便得到了广泛关注，对其的研究也一直在进行。</w:t>
      </w:r>
    </w:p>
    <w:p w14:paraId="72828C71" w14:textId="3356F1EA" w:rsidR="00E952DD" w:rsidRDefault="00055EB7" w:rsidP="00055EB7">
      <w:pPr>
        <w:pStyle w:val="a"/>
      </w:pPr>
      <w:r>
        <w:br/>
      </w:r>
      <w:r w:rsidR="00DF2EE2">
        <w:rPr>
          <w:rFonts w:hint="eastAsia"/>
        </w:rPr>
        <w:t>项目概述</w:t>
      </w:r>
    </w:p>
    <w:p w14:paraId="326D78CF" w14:textId="4158753E" w:rsidR="00EB41A5" w:rsidRDefault="00EB41A5" w:rsidP="00EB41A5">
      <w:pPr>
        <w:pStyle w:val="a1"/>
        <w:numPr>
          <w:ilvl w:val="0"/>
          <w:numId w:val="19"/>
        </w:numPr>
      </w:pPr>
      <w:r>
        <w:rPr>
          <w:rFonts w:hint="eastAsia"/>
        </w:rPr>
        <w:t>概述</w:t>
      </w:r>
    </w:p>
    <w:p w14:paraId="0ABDD85A" w14:textId="5EB0E074" w:rsidR="00DF2EE2" w:rsidRDefault="00DF2EE2" w:rsidP="00EB41A5">
      <w:pPr>
        <w:pStyle w:val="a1"/>
      </w:pPr>
      <w:r>
        <w:rPr>
          <w:rFonts w:hint="eastAsia"/>
        </w:rPr>
        <w:t>项目架构图</w:t>
      </w:r>
    </w:p>
    <w:p w14:paraId="6C30C44D" w14:textId="4D01873E" w:rsidR="00471FE8" w:rsidRDefault="00055EB7" w:rsidP="00055EB7">
      <w:pPr>
        <w:pStyle w:val="a"/>
      </w:pPr>
      <w:r>
        <w:br/>
      </w:r>
      <w:r w:rsidR="00471FE8">
        <w:rPr>
          <w:rFonts w:hint="eastAsia"/>
        </w:rPr>
        <w:t>安全注意事项</w:t>
      </w:r>
    </w:p>
    <w:p w14:paraId="767D9B40" w14:textId="243B0252" w:rsidR="00471FE8" w:rsidRDefault="00055EB7" w:rsidP="00055EB7">
      <w:pPr>
        <w:pStyle w:val="a"/>
      </w:pPr>
      <w:r>
        <w:br/>
      </w:r>
      <w:r w:rsidR="00471FE8">
        <w:rPr>
          <w:rFonts w:hint="eastAsia"/>
        </w:rPr>
        <w:t>系统接口定义</w:t>
      </w:r>
    </w:p>
    <w:p w14:paraId="25F2970C" w14:textId="4AAEF947" w:rsidR="00471FE8" w:rsidRDefault="00471FE8" w:rsidP="00471FE8">
      <w:pPr>
        <w:pStyle w:val="a1"/>
        <w:numPr>
          <w:ilvl w:val="0"/>
          <w:numId w:val="16"/>
        </w:numPr>
      </w:pPr>
      <w:r>
        <w:rPr>
          <w:rFonts w:hint="eastAsia"/>
        </w:rPr>
        <w:t>系统机械接口定义</w:t>
      </w:r>
    </w:p>
    <w:p w14:paraId="1B2A8EAD" w14:textId="53716167" w:rsidR="00471FE8" w:rsidRDefault="00471FE8" w:rsidP="00471FE8">
      <w:pPr>
        <w:pStyle w:val="a1"/>
      </w:pPr>
      <w:r>
        <w:rPr>
          <w:rFonts w:hint="eastAsia"/>
        </w:rPr>
        <w:t>系统电气接口定义</w:t>
      </w:r>
    </w:p>
    <w:p w14:paraId="1C8BB769" w14:textId="10449675" w:rsidR="00471FE8" w:rsidRPr="00471FE8" w:rsidRDefault="00471FE8" w:rsidP="00471FE8">
      <w:pPr>
        <w:pStyle w:val="a1"/>
      </w:pPr>
      <w:r>
        <w:rPr>
          <w:rFonts w:hint="eastAsia"/>
        </w:rPr>
        <w:t>各模块间通信协议</w:t>
      </w:r>
    </w:p>
    <w:p w14:paraId="02EC3794" w14:textId="7548B40A" w:rsidR="00355B7D" w:rsidRDefault="00055EB7" w:rsidP="00055EB7">
      <w:pPr>
        <w:pStyle w:val="a"/>
      </w:pPr>
      <w:r>
        <w:br/>
      </w:r>
      <w:r w:rsidR="0009185C">
        <w:rPr>
          <w:rFonts w:hint="eastAsia"/>
        </w:rPr>
        <w:t>Part-</w:t>
      </w:r>
      <w:r w:rsidR="00077AA9">
        <w:rPr>
          <w:rFonts w:hint="eastAsia"/>
        </w:rPr>
        <w:t>灯光部分详解</w:t>
      </w:r>
    </w:p>
    <w:p w14:paraId="2C1D48BC" w14:textId="246D52D1" w:rsidR="009F29AE" w:rsidRDefault="009F29AE" w:rsidP="00A65397">
      <w:pPr>
        <w:pStyle w:val="a1"/>
        <w:numPr>
          <w:ilvl w:val="0"/>
          <w:numId w:val="20"/>
        </w:numPr>
      </w:pPr>
      <w:r>
        <w:rPr>
          <w:rFonts w:hint="eastAsia"/>
        </w:rPr>
        <w:t>前面板灯光</w:t>
      </w:r>
    </w:p>
    <w:p w14:paraId="1AC9ACC6" w14:textId="29309FE7" w:rsidR="009F29AE" w:rsidRDefault="009F29AE" w:rsidP="00A65397">
      <w:pPr>
        <w:pStyle w:val="a1"/>
      </w:pPr>
      <w:r>
        <w:rPr>
          <w:rFonts w:hint="eastAsia"/>
        </w:rPr>
        <w:t>侧面板灯光</w:t>
      </w:r>
    </w:p>
    <w:p w14:paraId="3E210DEB" w14:textId="5D7E9979" w:rsidR="009F29AE" w:rsidRDefault="009F29AE" w:rsidP="00A65397">
      <w:pPr>
        <w:pStyle w:val="a1"/>
      </w:pPr>
      <w:r>
        <w:rPr>
          <w:rFonts w:hint="eastAsia"/>
        </w:rPr>
        <w:t>后面板灯光</w:t>
      </w:r>
    </w:p>
    <w:p w14:paraId="790CA232" w14:textId="2B2C94DC" w:rsidR="00A65397" w:rsidRPr="009F29AE" w:rsidRDefault="00A65397" w:rsidP="00A65397">
      <w:pPr>
        <w:pStyle w:val="a1"/>
      </w:pPr>
      <w:r>
        <w:rPr>
          <w:rFonts w:hint="eastAsia"/>
        </w:rPr>
        <w:t>状态指示灯光</w:t>
      </w:r>
    </w:p>
    <w:p w14:paraId="6D4CDD56" w14:textId="433072C3" w:rsidR="00014918" w:rsidRDefault="00055EB7" w:rsidP="00055EB7">
      <w:pPr>
        <w:pStyle w:val="a"/>
      </w:pPr>
      <w:r>
        <w:br/>
      </w:r>
      <w:r w:rsidR="0009185C">
        <w:rPr>
          <w:rFonts w:hint="eastAsia"/>
        </w:rPr>
        <w:t>Part-</w:t>
      </w:r>
      <w:r w:rsidR="00BD2F3D">
        <w:rPr>
          <w:rFonts w:hint="eastAsia"/>
        </w:rPr>
        <w:t>云台部分详解</w:t>
      </w:r>
    </w:p>
    <w:p w14:paraId="44BA830F" w14:textId="78777AB4" w:rsidR="0084477C" w:rsidRDefault="005E520D" w:rsidP="0084477C">
      <w:pPr>
        <w:pStyle w:val="a1"/>
        <w:numPr>
          <w:ilvl w:val="0"/>
          <w:numId w:val="7"/>
        </w:numPr>
      </w:pPr>
      <w:r>
        <w:rPr>
          <w:rFonts w:hint="eastAsia"/>
        </w:rPr>
        <w:t>水弹部分详解</w:t>
      </w:r>
    </w:p>
    <w:p w14:paraId="22B505E8" w14:textId="77777777" w:rsidR="005E520D" w:rsidRDefault="005E520D" w:rsidP="005E520D">
      <w:r>
        <w:t>https://www.zhihu.com/zvideo/1237836363996344320</w:t>
      </w:r>
    </w:p>
    <w:p w14:paraId="15B05C17" w14:textId="77777777" w:rsidR="005E520D" w:rsidRDefault="005E520D" w:rsidP="005E520D">
      <w:r>
        <w:t>https://bbs.sdgun.com.cn/thread-1434969-1-1.html</w:t>
      </w:r>
    </w:p>
    <w:p w14:paraId="492B0C8C" w14:textId="29C9AAC9" w:rsidR="005E520D" w:rsidRPr="005E520D" w:rsidRDefault="005E520D" w:rsidP="005E520D">
      <w:r>
        <w:t>https://zhuanlan.zhihu.com/p/138281686</w:t>
      </w:r>
    </w:p>
    <w:p w14:paraId="6487EA14" w14:textId="676E3D0D" w:rsidR="00BD2F3D" w:rsidRDefault="00055EB7" w:rsidP="00055EB7">
      <w:pPr>
        <w:pStyle w:val="a"/>
      </w:pPr>
      <w:r>
        <w:br/>
      </w:r>
      <w:r w:rsidR="00BD2F3D">
        <w:rPr>
          <w:rFonts w:hint="eastAsia"/>
        </w:rPr>
        <w:t>底盘部分详解</w:t>
      </w:r>
    </w:p>
    <w:p w14:paraId="5F830C51" w14:textId="4DC00572" w:rsidR="005F36BB" w:rsidRPr="005F36BB" w:rsidRDefault="005F36BB" w:rsidP="005F36BB">
      <w:pPr>
        <w:rPr>
          <w:rFonts w:hint="eastAsia"/>
        </w:rPr>
      </w:pPr>
      <w:r>
        <w:rPr>
          <w:rFonts w:hint="eastAsia"/>
        </w:rPr>
        <w:t>对于目前机器人所使用的地盘，市面上以及学术界共有很多种解法，目前选择其中</w:t>
      </w:r>
      <w:r w:rsidR="00400A84">
        <w:rPr>
          <w:rFonts w:hint="eastAsia"/>
        </w:rPr>
        <w:t>最多人使用与研究的一种进行改造。</w:t>
      </w:r>
    </w:p>
    <w:p w14:paraId="52DCA4A8" w14:textId="54997520" w:rsidR="00E52AC4" w:rsidRDefault="00055EB7" w:rsidP="00055EB7">
      <w:pPr>
        <w:pStyle w:val="a"/>
      </w:pPr>
      <w:r>
        <w:br/>
      </w:r>
      <w:r w:rsidR="00E52AC4">
        <w:rPr>
          <w:rFonts w:hint="eastAsia"/>
        </w:rPr>
        <w:t>轮腿部分详解</w:t>
      </w:r>
    </w:p>
    <w:p w14:paraId="1B27FD41" w14:textId="019454ED" w:rsidR="00A764C7" w:rsidRDefault="00055EB7" w:rsidP="00055EB7">
      <w:pPr>
        <w:pStyle w:val="a"/>
      </w:pPr>
      <w:r>
        <w:br/>
      </w:r>
      <w:r w:rsidR="00A764C7">
        <w:rPr>
          <w:rFonts w:hint="eastAsia"/>
        </w:rPr>
        <w:t>人机交互系统详解</w:t>
      </w:r>
    </w:p>
    <w:p w14:paraId="05F94E09" w14:textId="543B3662" w:rsidR="00E52AC4" w:rsidRDefault="00055EB7" w:rsidP="00055EB7">
      <w:pPr>
        <w:pStyle w:val="a"/>
      </w:pPr>
      <w:r>
        <w:br/>
      </w:r>
      <w:r w:rsidR="00E52AC4">
        <w:rPr>
          <w:rFonts w:hint="eastAsia"/>
        </w:rPr>
        <w:t>控制系统详解</w:t>
      </w:r>
    </w:p>
    <w:p w14:paraId="4833515D" w14:textId="77777777" w:rsidR="00E52AC4" w:rsidRDefault="00E52AC4" w:rsidP="00E52AC4">
      <w:pPr>
        <w:pStyle w:val="a1"/>
        <w:numPr>
          <w:ilvl w:val="0"/>
          <w:numId w:val="5"/>
        </w:numPr>
      </w:pPr>
      <w:r>
        <w:rPr>
          <w:rFonts w:hint="eastAsia"/>
        </w:rPr>
        <w:t>RT-Thread</w:t>
      </w:r>
    </w:p>
    <w:p w14:paraId="73C5290F" w14:textId="77777777" w:rsidR="00E52AC4" w:rsidRDefault="00E52AC4" w:rsidP="00E52AC4">
      <w:pPr>
        <w:pStyle w:val="a0"/>
      </w:pPr>
      <w:r>
        <w:rPr>
          <w:rFonts w:hint="eastAsia"/>
        </w:rPr>
        <w:t>概述：</w:t>
      </w:r>
    </w:p>
    <w:p w14:paraId="6DC52134" w14:textId="77777777" w:rsidR="00E52AC4" w:rsidRDefault="00E52AC4" w:rsidP="00E52AC4">
      <w:pPr>
        <w:pStyle w:val="af8"/>
        <w:ind w:firstLine="480"/>
      </w:pPr>
      <w:r>
        <w:rPr>
          <w:rFonts w:hint="eastAsia"/>
        </w:rPr>
        <w:t>RT-Thread</w:t>
      </w:r>
      <w:r>
        <w:rPr>
          <w:rFonts w:hint="eastAsia"/>
        </w:rPr>
        <w:t>，全称是</w:t>
      </w:r>
      <w:r>
        <w:rPr>
          <w:rFonts w:hint="eastAsia"/>
        </w:rPr>
        <w:t xml:space="preserve"> Real Time-Thread</w:t>
      </w:r>
      <w:r>
        <w:rPr>
          <w:rFonts w:hint="eastAsia"/>
        </w:rPr>
        <w:t>，顾名思义，它是一个嵌入式实时多线程操作系统，基本属性之一是支持多任务，允许多个任务同时运行并不意味着处理器在同一时刻真地执行了多个任务。事实上，一个处理器核心在某一时刻只能运行一个任务，由于每次对一个任务的执行时间很短、任务与任务之间通过任务调度器进行非常快速地切换（调度器根据优先级决定此刻该执行的任务），给人造成多个任务在一个时刻同时运行的错觉。在</w:t>
      </w:r>
      <w:r>
        <w:rPr>
          <w:rFonts w:hint="eastAsia"/>
        </w:rPr>
        <w:t xml:space="preserve"> RT-Thread </w:t>
      </w:r>
      <w:r>
        <w:rPr>
          <w:rFonts w:hint="eastAsia"/>
        </w:rPr>
        <w:t>系统中，任务通过线程实现的，</w:t>
      </w:r>
      <w:r>
        <w:rPr>
          <w:rFonts w:hint="eastAsia"/>
        </w:rPr>
        <w:t xml:space="preserve">RT-Thread </w:t>
      </w:r>
      <w:r>
        <w:rPr>
          <w:rFonts w:hint="eastAsia"/>
        </w:rPr>
        <w:t>中的线程调度器也就是以上提到的任务调度器。</w:t>
      </w:r>
    </w:p>
    <w:p w14:paraId="3E97B25D" w14:textId="77777777" w:rsidR="00E52AC4" w:rsidRDefault="00E52AC4" w:rsidP="00E52AC4">
      <w:pPr>
        <w:pStyle w:val="af8"/>
        <w:ind w:firstLine="480"/>
      </w:pPr>
      <w:r>
        <w:rPr>
          <w:rFonts w:hint="eastAsia"/>
        </w:rPr>
        <w:t xml:space="preserve">RT-Thread </w:t>
      </w:r>
      <w:r>
        <w:rPr>
          <w:rFonts w:hint="eastAsia"/>
        </w:rPr>
        <w:t>主要采用</w:t>
      </w:r>
      <w:r>
        <w:rPr>
          <w:rFonts w:hint="eastAsia"/>
        </w:rPr>
        <w:t xml:space="preserve"> C </w:t>
      </w:r>
      <w:r>
        <w:rPr>
          <w:rFonts w:hint="eastAsia"/>
        </w:rPr>
        <w:t>语言编写，浅显易懂，方便移植。它把面向对象的设计方法应用到实时系统设计中，使得代码风格优雅、架构清晰、系统模块化并且可裁剪性非常好。针对资源受限的微控制器（</w:t>
      </w:r>
      <w:r>
        <w:rPr>
          <w:rFonts w:hint="eastAsia"/>
        </w:rPr>
        <w:t>MCU</w:t>
      </w:r>
      <w:r>
        <w:rPr>
          <w:rFonts w:hint="eastAsia"/>
        </w:rPr>
        <w:t>）系统，可通过方便易用的工具，裁剪出仅需要</w:t>
      </w:r>
      <w:r>
        <w:rPr>
          <w:rFonts w:hint="eastAsia"/>
        </w:rPr>
        <w:t xml:space="preserve"> 3KB Flash</w:t>
      </w:r>
      <w:r>
        <w:rPr>
          <w:rFonts w:hint="eastAsia"/>
        </w:rPr>
        <w:t>、</w:t>
      </w:r>
      <w:r>
        <w:rPr>
          <w:rFonts w:hint="eastAsia"/>
        </w:rPr>
        <w:t xml:space="preserve">1.2KB RAM </w:t>
      </w:r>
      <w:r>
        <w:rPr>
          <w:rFonts w:hint="eastAsia"/>
        </w:rPr>
        <w:t>内存资源的</w:t>
      </w:r>
      <w:r>
        <w:rPr>
          <w:rFonts w:hint="eastAsia"/>
        </w:rPr>
        <w:t xml:space="preserve"> NANO </w:t>
      </w:r>
      <w:r>
        <w:rPr>
          <w:rFonts w:hint="eastAsia"/>
        </w:rPr>
        <w:t>版本（</w:t>
      </w:r>
      <w:r>
        <w:rPr>
          <w:rFonts w:hint="eastAsia"/>
        </w:rPr>
        <w:t xml:space="preserve">NANO </w:t>
      </w:r>
      <w:r>
        <w:rPr>
          <w:rFonts w:hint="eastAsia"/>
        </w:rPr>
        <w:t>是</w:t>
      </w:r>
      <w:r>
        <w:rPr>
          <w:rFonts w:hint="eastAsia"/>
        </w:rPr>
        <w:t xml:space="preserve"> RT-Thread </w:t>
      </w:r>
      <w:r>
        <w:rPr>
          <w:rFonts w:hint="eastAsia"/>
        </w:rPr>
        <w:t>官方于</w:t>
      </w:r>
      <w:r>
        <w:rPr>
          <w:rFonts w:hint="eastAsia"/>
        </w:rPr>
        <w:t xml:space="preserve"> 2017 </w:t>
      </w:r>
      <w:r>
        <w:rPr>
          <w:rFonts w:hint="eastAsia"/>
        </w:rPr>
        <w:t>年</w:t>
      </w:r>
      <w:r>
        <w:rPr>
          <w:rFonts w:hint="eastAsia"/>
        </w:rPr>
        <w:t xml:space="preserve"> 7 </w:t>
      </w:r>
      <w:r>
        <w:rPr>
          <w:rFonts w:hint="eastAsia"/>
        </w:rPr>
        <w:t>月份发布的一个极简版内核</w:t>
      </w:r>
      <w:r>
        <w:rPr>
          <w:rFonts w:hint="eastAsia"/>
        </w:rPr>
        <w:t>)</w:t>
      </w:r>
      <w:r>
        <w:rPr>
          <w:rFonts w:hint="eastAsia"/>
        </w:rPr>
        <w:t>；而对于资源丰富的物联网设备，</w:t>
      </w:r>
      <w:r>
        <w:rPr>
          <w:rFonts w:hint="eastAsia"/>
        </w:rPr>
        <w:t xml:space="preserve">RT-Thread </w:t>
      </w:r>
      <w:r>
        <w:rPr>
          <w:rFonts w:hint="eastAsia"/>
        </w:rPr>
        <w:t>又能使用在线的软件包管理工具，配合系统配置工具实现直观快速的模块化裁剪，无缝地导入丰富的软件功能包，实现类似</w:t>
      </w:r>
      <w:r>
        <w:rPr>
          <w:rFonts w:hint="eastAsia"/>
        </w:rPr>
        <w:t xml:space="preserve"> Android </w:t>
      </w:r>
      <w:r>
        <w:rPr>
          <w:rFonts w:hint="eastAsia"/>
        </w:rPr>
        <w:t>的图形界面及触摸滑动效果、智能语音交互效果等复杂功能。</w:t>
      </w:r>
    </w:p>
    <w:p w14:paraId="5CA277F8" w14:textId="77777777" w:rsidR="00E52AC4" w:rsidRPr="003B25CC" w:rsidRDefault="00E52AC4" w:rsidP="00E52AC4">
      <w:pPr>
        <w:pStyle w:val="af8"/>
        <w:ind w:firstLine="480"/>
      </w:pPr>
      <w:r>
        <w:rPr>
          <w:rFonts w:hint="eastAsia"/>
        </w:rPr>
        <w:t>相较于</w:t>
      </w:r>
      <w:r>
        <w:rPr>
          <w:rFonts w:hint="eastAsia"/>
        </w:rPr>
        <w:t xml:space="preserve"> Linux </w:t>
      </w:r>
      <w:r>
        <w:rPr>
          <w:rFonts w:hint="eastAsia"/>
        </w:rPr>
        <w:t>操作系统，</w:t>
      </w:r>
      <w:r>
        <w:rPr>
          <w:rFonts w:hint="eastAsia"/>
        </w:rPr>
        <w:t xml:space="preserve">RT-Thread </w:t>
      </w:r>
      <w:r>
        <w:rPr>
          <w:rFonts w:hint="eastAsia"/>
        </w:rPr>
        <w:t>体积小，成本低，功耗低、启动快速，除此以外</w:t>
      </w:r>
      <w:r>
        <w:rPr>
          <w:rFonts w:hint="eastAsia"/>
        </w:rPr>
        <w:t xml:space="preserve"> RT-Thread </w:t>
      </w:r>
      <w:r>
        <w:rPr>
          <w:rFonts w:hint="eastAsia"/>
        </w:rPr>
        <w:t>还具有实时性高、占用资源小等特点，非常适用于各种资源受限（如成本、功耗限制等）的场合。虽然</w:t>
      </w:r>
      <w:r>
        <w:rPr>
          <w:rFonts w:hint="eastAsia"/>
        </w:rPr>
        <w:t xml:space="preserve"> 32 </w:t>
      </w:r>
      <w:r>
        <w:rPr>
          <w:rFonts w:hint="eastAsia"/>
        </w:rPr>
        <w:t>位</w:t>
      </w:r>
      <w:r>
        <w:rPr>
          <w:rFonts w:hint="eastAsia"/>
        </w:rPr>
        <w:t xml:space="preserve"> MCU </w:t>
      </w:r>
      <w:r>
        <w:rPr>
          <w:rFonts w:hint="eastAsia"/>
        </w:rPr>
        <w:t>是它的主要运行平台，实际上很多带有</w:t>
      </w:r>
      <w:r>
        <w:rPr>
          <w:rFonts w:hint="eastAsia"/>
        </w:rPr>
        <w:t xml:space="preserve"> MMU</w:t>
      </w:r>
      <w:r>
        <w:rPr>
          <w:rFonts w:hint="eastAsia"/>
        </w:rPr>
        <w:t>、基于</w:t>
      </w:r>
      <w:r>
        <w:rPr>
          <w:rFonts w:hint="eastAsia"/>
        </w:rPr>
        <w:t xml:space="preserve"> ARM9</w:t>
      </w:r>
      <w:r>
        <w:rPr>
          <w:rFonts w:hint="eastAsia"/>
        </w:rPr>
        <w:t>、</w:t>
      </w:r>
      <w:r>
        <w:rPr>
          <w:rFonts w:hint="eastAsia"/>
        </w:rPr>
        <w:t xml:space="preserve">ARM11 </w:t>
      </w:r>
      <w:r>
        <w:rPr>
          <w:rFonts w:hint="eastAsia"/>
        </w:rPr>
        <w:t>甚至</w:t>
      </w:r>
      <w:r>
        <w:rPr>
          <w:rFonts w:hint="eastAsia"/>
        </w:rPr>
        <w:t xml:space="preserve"> Cortex-A </w:t>
      </w:r>
      <w:r>
        <w:rPr>
          <w:rFonts w:hint="eastAsia"/>
        </w:rPr>
        <w:t>系列级别</w:t>
      </w:r>
      <w:r>
        <w:rPr>
          <w:rFonts w:hint="eastAsia"/>
        </w:rPr>
        <w:t xml:space="preserve"> CPU </w:t>
      </w:r>
      <w:r>
        <w:rPr>
          <w:rFonts w:hint="eastAsia"/>
        </w:rPr>
        <w:t>的应用处理器在特定应用场合也适合使用</w:t>
      </w:r>
      <w:r>
        <w:rPr>
          <w:rFonts w:hint="eastAsia"/>
        </w:rPr>
        <w:t xml:space="preserve"> RT-Thread</w:t>
      </w:r>
      <w:r>
        <w:rPr>
          <w:rFonts w:hint="eastAsia"/>
        </w:rPr>
        <w:t>。</w:t>
      </w:r>
    </w:p>
    <w:p w14:paraId="7961B64C" w14:textId="3E76AEF6" w:rsidR="00DB350C" w:rsidRDefault="00055EB7" w:rsidP="00055EB7">
      <w:pPr>
        <w:pStyle w:val="a"/>
      </w:pPr>
      <w:r>
        <w:br/>
      </w:r>
      <w:r w:rsidR="00DB350C">
        <w:rPr>
          <w:rFonts w:hint="eastAsia"/>
        </w:rPr>
        <w:t>仿真</w:t>
      </w:r>
    </w:p>
    <w:p w14:paraId="3691FE2C" w14:textId="05FAAA08" w:rsidR="00446A0F" w:rsidRDefault="00055EB7" w:rsidP="00055EB7">
      <w:pPr>
        <w:pStyle w:val="a"/>
      </w:pPr>
      <w:r>
        <w:br/>
      </w:r>
      <w:r w:rsidR="00446A0F">
        <w:rPr>
          <w:rFonts w:hint="eastAsia"/>
        </w:rPr>
        <w:t>测试</w:t>
      </w:r>
    </w:p>
    <w:p w14:paraId="476FEA8F" w14:textId="2D1BB362" w:rsidR="00446A0F" w:rsidRDefault="00055EB7" w:rsidP="00055EB7">
      <w:pPr>
        <w:pStyle w:val="a"/>
      </w:pPr>
      <w:r>
        <w:br/>
      </w:r>
      <w:r w:rsidR="00446A0F">
        <w:rPr>
          <w:rFonts w:hint="eastAsia"/>
        </w:rPr>
        <w:t>总结</w:t>
      </w:r>
    </w:p>
    <w:p w14:paraId="2DD1C456" w14:textId="5D0011BD" w:rsidR="009050CA" w:rsidRPr="009050CA" w:rsidRDefault="00924CFB" w:rsidP="00055EB7">
      <w:pPr>
        <w:pStyle w:val="a"/>
        <w:numPr>
          <w:ilvl w:val="0"/>
          <w:numId w:val="0"/>
        </w:numPr>
        <w:ind w:left="440"/>
      </w:pPr>
      <w:r>
        <w:rPr>
          <w:rFonts w:hint="eastAsia"/>
        </w:rPr>
        <w:t>参考文献</w:t>
      </w:r>
    </w:p>
    <w:sectPr w:rsidR="009050CA" w:rsidRPr="009050CA" w:rsidSect="005377D8">
      <w:pgSz w:w="11906" w:h="16838"/>
      <w:pgMar w:top="1440" w:right="1800" w:bottom="1440" w:left="1800" w:header="960" w:footer="1080" w:gutter="0"/>
      <w:pgBorders>
        <w:top w:val="double" w:sz="6" w:space="1" w:color="auto"/>
        <w:bottom w:val="double" w:sz="6" w:space="1"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55978" w14:textId="77777777" w:rsidR="00672F47" w:rsidRDefault="00672F47" w:rsidP="00B96610">
      <w:r>
        <w:separator/>
      </w:r>
    </w:p>
  </w:endnote>
  <w:endnote w:type="continuationSeparator" w:id="0">
    <w:p w14:paraId="4860B5F0" w14:textId="77777777" w:rsidR="00672F47" w:rsidRDefault="00672F47" w:rsidP="00B966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43C87" w14:textId="5632B350" w:rsidR="00B96610" w:rsidRDefault="00BF37DF">
    <w:pPr>
      <w:pStyle w:val="af1"/>
    </w:pPr>
    <w:r>
      <w:rPr>
        <w:noProof/>
      </w:rPr>
      <mc:AlternateContent>
        <mc:Choice Requires="wps">
          <w:drawing>
            <wp:anchor distT="0" distB="0" distL="0" distR="0" simplePos="0" relativeHeight="251658241" behindDoc="0" locked="0" layoutInCell="1" allowOverlap="1" wp14:anchorId="7215F4AD" wp14:editId="6EDC00D6">
              <wp:simplePos x="635" y="635"/>
              <wp:positionH relativeFrom="page">
                <wp:align>left</wp:align>
              </wp:positionH>
              <wp:positionV relativeFrom="page">
                <wp:align>bottom</wp:align>
              </wp:positionV>
              <wp:extent cx="1274445" cy="314325"/>
              <wp:effectExtent l="0" t="0" r="1905" b="0"/>
              <wp:wrapNone/>
              <wp:docPr id="1801451623" name="文本框 11" descr="Classified as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4445" cy="314325"/>
                      </a:xfrm>
                      <a:prstGeom prst="rect">
                        <a:avLst/>
                      </a:prstGeom>
                      <a:noFill/>
                      <a:ln>
                        <a:noFill/>
                      </a:ln>
                    </wps:spPr>
                    <wps:txbx>
                      <w:txbxContent>
                        <w:p w14:paraId="13CA1129" w14:textId="4A01067E" w:rsidR="00BF37DF" w:rsidRPr="00BF37DF" w:rsidRDefault="00BF37DF" w:rsidP="00BF37DF">
                          <w:pPr>
                            <w:rPr>
                              <w:rFonts w:ascii="Calibri" w:eastAsia="Calibri" w:hAnsi="Calibri" w:cs="Calibri"/>
                              <w:noProof/>
                              <w:color w:val="000000"/>
                              <w:sz w:val="16"/>
                              <w:szCs w:val="16"/>
                            </w:rPr>
                          </w:pPr>
                          <w:r w:rsidRPr="00BF37DF">
                            <w:rPr>
                              <w:rFonts w:ascii="Calibri" w:eastAsia="Calibri" w:hAnsi="Calibri" w:cs="Calibri"/>
                              <w:noProof/>
                              <w:color w:val="000000"/>
                              <w:sz w:val="16"/>
                              <w:szCs w:val="16"/>
                            </w:rPr>
                            <w:t>Classified as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215F4AD" id="_x0000_t202" coordsize="21600,21600" o:spt="202" path="m,l,21600r21600,l21600,xe">
              <v:stroke joinstyle="miter"/>
              <v:path gradientshapeok="t" o:connecttype="rect"/>
            </v:shapetype>
            <v:shape id="文本框 11" o:spid="_x0000_s1026" type="#_x0000_t202" alt="Classified as Confidential" style="position:absolute;margin-left:0;margin-top:0;width:100.35pt;height:24.7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" filled="f" stroked="f">
              <v:textbox style="mso-fit-shape-to-text:t" inset="20pt,0,0,15pt">
                <w:txbxContent>
                  <w:p w14:paraId="13CA1129" w14:textId="4A01067E" w:rsidR="00BF37DF" w:rsidRPr="00BF37DF" w:rsidRDefault="00BF37DF" w:rsidP="00BF37DF">
                    <w:pPr>
                      <w:rPr>
                        <w:rFonts w:ascii="Calibri" w:eastAsia="Calibri" w:hAnsi="Calibri" w:cs="Calibri"/>
                        <w:noProof/>
                        <w:color w:val="000000"/>
                        <w:sz w:val="16"/>
                        <w:szCs w:val="16"/>
                      </w:rPr>
                    </w:pPr>
                    <w:r w:rsidRPr="00BF37DF">
                      <w:rPr>
                        <w:rFonts w:ascii="Calibri" w:eastAsia="Calibri" w:hAnsi="Calibri" w:cs="Calibri"/>
                        <w:noProof/>
                        <w:color w:val="000000"/>
                        <w:sz w:val="16"/>
                        <w:szCs w:val="16"/>
                      </w:rPr>
                      <w:t>Classified as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795A7" w14:textId="71953AE5" w:rsidR="00B96610" w:rsidRDefault="00400A84" w:rsidP="00493733">
    <w:pPr>
      <w:pStyle w:val="af1"/>
      <w:jc w:val="center"/>
    </w:pPr>
    <w:sdt>
      <w:sdtPr>
        <w:alias w:val="作者"/>
        <w:tag w:val=""/>
        <w:id w:val="470486607"/>
        <w:placeholder>
          <w:docPart w:val="744D8B54F0B045FFB85BB14F8AF1F7BB"/>
        </w:placeholder>
        <w:dataBinding w:prefixMappings="xmlns:ns0='http://purl.org/dc/elements/1.1/' xmlns:ns1='http://schemas.openxmlformats.org/package/2006/metadata/core-properties' " w:xpath="/ns1:coreProperties[1]/ns0:creator[1]" w:storeItemID="{6C3C8BC8-F283-45AE-878A-BAB7291924A1}"/>
        <w:text/>
      </w:sdtPr>
      <w:sdtEndPr/>
      <w:sdtContent>
        <w:r w:rsidR="00952581">
          <w:t>Harper Jeffrey</w:t>
        </w:r>
      </w:sdtContent>
    </w:sdt>
    <w:r w:rsidR="00952581">
      <w:ptab w:relativeTo="margin" w:alignment="center" w:leader="none"/>
    </w:r>
    <w:r w:rsidR="00952581">
      <w:rPr>
        <w:lang w:val="zh-CN"/>
      </w:rPr>
      <w:t xml:space="preserve"> </w:t>
    </w:r>
    <w:r w:rsidR="00952581">
      <w:rPr>
        <w:b/>
        <w:bCs/>
      </w:rPr>
      <w:fldChar w:fldCharType="begin"/>
    </w:r>
    <w:r w:rsidR="00952581">
      <w:rPr>
        <w:b/>
        <w:bCs/>
      </w:rPr>
      <w:instrText>PAGE  \* Arabic  \* MERGEFORMAT</w:instrText>
    </w:r>
    <w:r w:rsidR="00952581">
      <w:rPr>
        <w:b/>
        <w:bCs/>
      </w:rPr>
      <w:fldChar w:fldCharType="separate"/>
    </w:r>
    <w:r w:rsidR="00952581">
      <w:rPr>
        <w:b/>
        <w:bCs/>
        <w:lang w:val="zh-CN"/>
      </w:rPr>
      <w:t>1</w:t>
    </w:r>
    <w:r w:rsidR="00952581">
      <w:rPr>
        <w:b/>
        <w:bCs/>
      </w:rPr>
      <w:fldChar w:fldCharType="end"/>
    </w:r>
    <w:r w:rsidR="00952581">
      <w:rPr>
        <w:lang w:val="zh-CN"/>
      </w:rPr>
      <w:t xml:space="preserve"> / </w:t>
    </w:r>
    <w:r w:rsidR="00952581">
      <w:rPr>
        <w:b/>
        <w:bCs/>
      </w:rPr>
      <w:fldChar w:fldCharType="begin"/>
    </w:r>
    <w:r w:rsidR="00952581">
      <w:rPr>
        <w:b/>
        <w:bCs/>
      </w:rPr>
      <w:instrText>NUMPAGES  \* Arabic  \* MERGEFORMAT</w:instrText>
    </w:r>
    <w:r w:rsidR="00952581">
      <w:rPr>
        <w:b/>
        <w:bCs/>
      </w:rPr>
      <w:fldChar w:fldCharType="separate"/>
    </w:r>
    <w:r w:rsidR="00952581">
      <w:rPr>
        <w:b/>
        <w:bCs/>
        <w:lang w:val="zh-CN"/>
      </w:rPr>
      <w:t>2</w:t>
    </w:r>
    <w:r w:rsidR="00952581">
      <w:rPr>
        <w:b/>
        <w:bCs/>
      </w:rPr>
      <w:fldChar w:fldCharType="end"/>
    </w:r>
    <w:r w:rsidR="00952581">
      <w:ptab w:relativeTo="margin" w:alignment="right" w:leader="none"/>
    </w:r>
    <w:r w:rsidR="001F4372">
      <w:rPr>
        <w:noProof/>
      </w:rPr>
      <w:drawing>
        <wp:inline distT="0" distB="0" distL="0" distR="0" wp14:anchorId="05015FE0" wp14:editId="20C7D172">
          <wp:extent cx="916781" cy="153035"/>
          <wp:effectExtent l="0" t="0" r="0" b="0"/>
          <wp:docPr id="3088040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64376" name="图片 780364376"/>
                  <pic:cNvPicPr/>
                </pic:nvPicPr>
                <pic:blipFill rotWithShape="1">
                  <a:blip r:embed="rId1"/>
                  <a:srcRect t="44406" r="16918" b="41725"/>
                  <a:stretch>
                    <a:fillRect/>
                  </a:stretch>
                </pic:blipFill>
                <pic:spPr bwMode="auto">
                  <a:xfrm>
                    <a:off x="0" y="0"/>
                    <a:ext cx="966354" cy="16131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34A5C" w14:textId="26E72421" w:rsidR="00B96610" w:rsidRDefault="00BF37DF">
    <w:pPr>
      <w:pStyle w:val="af1"/>
    </w:pPr>
    <w:r>
      <w:rPr>
        <w:noProof/>
      </w:rPr>
      <mc:AlternateContent>
        <mc:Choice Requires="wps">
          <w:drawing>
            <wp:anchor distT="0" distB="0" distL="0" distR="0" simplePos="0" relativeHeight="251658240" behindDoc="0" locked="0" layoutInCell="1" allowOverlap="1" wp14:anchorId="0C61C348" wp14:editId="29CE0DEF">
              <wp:simplePos x="635" y="635"/>
              <wp:positionH relativeFrom="page">
                <wp:align>left</wp:align>
              </wp:positionH>
              <wp:positionV relativeFrom="page">
                <wp:align>bottom</wp:align>
              </wp:positionV>
              <wp:extent cx="1274445" cy="314325"/>
              <wp:effectExtent l="0" t="0" r="1905" b="0"/>
              <wp:wrapNone/>
              <wp:docPr id="1933321857" name="文本框 10" descr="Classified as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4445" cy="314325"/>
                      </a:xfrm>
                      <a:prstGeom prst="rect">
                        <a:avLst/>
                      </a:prstGeom>
                      <a:noFill/>
                      <a:ln>
                        <a:noFill/>
                      </a:ln>
                    </wps:spPr>
                    <wps:txbx>
                      <w:txbxContent>
                        <w:p w14:paraId="554D35FC" w14:textId="0E1CDD7D" w:rsidR="00BF37DF" w:rsidRPr="00BF37DF" w:rsidRDefault="00BF37DF" w:rsidP="00BF37DF">
                          <w:pPr>
                            <w:rPr>
                              <w:rFonts w:ascii="Calibri" w:eastAsia="Calibri" w:hAnsi="Calibri" w:cs="Calibri"/>
                              <w:noProof/>
                              <w:color w:val="000000"/>
                              <w:sz w:val="16"/>
                              <w:szCs w:val="16"/>
                            </w:rPr>
                          </w:pPr>
                          <w:r w:rsidRPr="00BF37DF">
                            <w:rPr>
                              <w:rFonts w:ascii="Calibri" w:eastAsia="Calibri" w:hAnsi="Calibri" w:cs="Calibri"/>
                              <w:noProof/>
                              <w:color w:val="000000"/>
                              <w:sz w:val="16"/>
                              <w:szCs w:val="16"/>
                            </w:rPr>
                            <w:t>Classified as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C61C348" id="_x0000_t202" coordsize="21600,21600" o:spt="202" path="m,l,21600r21600,l21600,xe">
              <v:stroke joinstyle="miter"/>
              <v:path gradientshapeok="t" o:connecttype="rect"/>
            </v:shapetype>
            <v:shape id="文本框 10" o:spid="_x0000_s1027" type="#_x0000_t202" alt="Classified as Confidential" style="position:absolute;margin-left:0;margin-top:0;width:100.35pt;height:24.7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" filled="f" stroked="f">
              <v:textbox style="mso-fit-shape-to-text:t" inset="20pt,0,0,15pt">
                <w:txbxContent>
                  <w:p w14:paraId="554D35FC" w14:textId="0E1CDD7D" w:rsidR="00BF37DF" w:rsidRPr="00BF37DF" w:rsidRDefault="00BF37DF" w:rsidP="00BF37DF">
                    <w:pPr>
                      <w:rPr>
                        <w:rFonts w:ascii="Calibri" w:eastAsia="Calibri" w:hAnsi="Calibri" w:cs="Calibri"/>
                        <w:noProof/>
                        <w:color w:val="000000"/>
                        <w:sz w:val="16"/>
                        <w:szCs w:val="16"/>
                      </w:rPr>
                    </w:pPr>
                    <w:r w:rsidRPr="00BF37DF">
                      <w:rPr>
                        <w:rFonts w:ascii="Calibri" w:eastAsia="Calibri" w:hAnsi="Calibri" w:cs="Calibri"/>
                        <w:noProof/>
                        <w:color w:val="000000"/>
                        <w:sz w:val="16"/>
                        <w:szCs w:val="16"/>
                      </w:rPr>
                      <w:t>Classified as Confidential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3C8CF" w14:textId="6852AC88" w:rsidR="00A20C5F" w:rsidRDefault="00207582" w:rsidP="00493733">
    <w:pPr>
      <w:pStyle w:val="af1"/>
      <w:jc w:val="center"/>
    </w:pPr>
    <w:r>
      <w:fldChar w:fldCharType="begin"/>
    </w:r>
    <w:r>
      <w:instrText xml:space="preserve"> STYLEREF  </w:instrText>
    </w:r>
    <w:r>
      <w:instrText>每章标题</w:instrText>
    </w:r>
    <w:r>
      <w:instrText xml:space="preserve">  \* MERGEFORMAT </w:instrText>
    </w:r>
    <w:r>
      <w:fldChar w:fldCharType="separate"/>
    </w:r>
    <w:r w:rsidR="00400A84">
      <w:rPr>
        <w:rFonts w:hint="eastAsia"/>
        <w:noProof/>
      </w:rPr>
      <w:t>序言</w:t>
    </w:r>
    <w:r>
      <w:fldChar w:fldCharType="end"/>
    </w:r>
    <w:r w:rsidR="00A20C5F">
      <w:ptab w:relativeTo="margin" w:alignment="center" w:leader="none"/>
    </w:r>
    <w:r w:rsidR="00A20C5F">
      <w:rPr>
        <w:lang w:val="zh-CN"/>
      </w:rPr>
      <w:t xml:space="preserve"> </w:t>
    </w:r>
    <w:r w:rsidR="00A20C5F">
      <w:rPr>
        <w:b/>
        <w:bCs/>
      </w:rPr>
      <w:fldChar w:fldCharType="begin"/>
    </w:r>
    <w:r w:rsidR="00A20C5F">
      <w:rPr>
        <w:b/>
        <w:bCs/>
      </w:rPr>
      <w:instrText>PAGE  \* Arabic  \* MERGEFORMAT</w:instrText>
    </w:r>
    <w:r w:rsidR="00A20C5F">
      <w:rPr>
        <w:b/>
        <w:bCs/>
      </w:rPr>
      <w:fldChar w:fldCharType="separate"/>
    </w:r>
    <w:r w:rsidR="00A20C5F">
      <w:rPr>
        <w:b/>
        <w:bCs/>
        <w:lang w:val="zh-CN"/>
      </w:rPr>
      <w:t>1</w:t>
    </w:r>
    <w:r w:rsidR="00A20C5F">
      <w:rPr>
        <w:b/>
        <w:bCs/>
      </w:rPr>
      <w:fldChar w:fldCharType="end"/>
    </w:r>
    <w:r w:rsidR="00A20C5F">
      <w:rPr>
        <w:lang w:val="zh-CN"/>
      </w:rPr>
      <w:t xml:space="preserve"> / </w:t>
    </w:r>
    <w:r w:rsidR="00A20C5F">
      <w:rPr>
        <w:b/>
        <w:bCs/>
      </w:rPr>
      <w:fldChar w:fldCharType="begin"/>
    </w:r>
    <w:r w:rsidR="00A20C5F">
      <w:rPr>
        <w:b/>
        <w:bCs/>
      </w:rPr>
      <w:instrText>NUMPAGES  \* Arabic  \* MERGEFORMAT</w:instrText>
    </w:r>
    <w:r w:rsidR="00A20C5F">
      <w:rPr>
        <w:b/>
        <w:bCs/>
      </w:rPr>
      <w:fldChar w:fldCharType="separate"/>
    </w:r>
    <w:r w:rsidR="00A20C5F">
      <w:rPr>
        <w:b/>
        <w:bCs/>
        <w:lang w:val="zh-CN"/>
      </w:rPr>
      <w:t>2</w:t>
    </w:r>
    <w:r w:rsidR="00A20C5F">
      <w:rPr>
        <w:b/>
        <w:bCs/>
      </w:rPr>
      <w:fldChar w:fldCharType="end"/>
    </w:r>
    <w:r w:rsidR="00A20C5F">
      <w:ptab w:relativeTo="margin" w:alignment="right" w:leader="none"/>
    </w:r>
    <w:r w:rsidR="00A20C5F">
      <w:rPr>
        <w:noProof/>
      </w:rPr>
      <w:drawing>
        <wp:inline distT="0" distB="0" distL="0" distR="0" wp14:anchorId="397BA276" wp14:editId="194E88A7">
          <wp:extent cx="916781" cy="153035"/>
          <wp:effectExtent l="0" t="0" r="0" b="0"/>
          <wp:docPr id="4569991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64376" name="图片 780364376"/>
                  <pic:cNvPicPr/>
                </pic:nvPicPr>
                <pic:blipFill rotWithShape="1">
                  <a:blip r:embed="rId1"/>
                  <a:srcRect t="44406" r="16918" b="41725"/>
                  <a:stretch>
                    <a:fillRect/>
                  </a:stretch>
                </pic:blipFill>
                <pic:spPr bwMode="auto">
                  <a:xfrm>
                    <a:off x="0" y="0"/>
                    <a:ext cx="966354" cy="16131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71C01" w14:textId="77777777" w:rsidR="00672F47" w:rsidRDefault="00672F47" w:rsidP="00B96610">
      <w:r>
        <w:separator/>
      </w:r>
    </w:p>
  </w:footnote>
  <w:footnote w:type="continuationSeparator" w:id="0">
    <w:p w14:paraId="1CA5FD5B" w14:textId="77777777" w:rsidR="00672F47" w:rsidRDefault="00672F47" w:rsidP="00B966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1E022" w14:textId="6B09F96A" w:rsidR="00037A67" w:rsidRDefault="00400A84" w:rsidP="00701971">
    <w:pPr>
      <w:pStyle w:val="af3"/>
      <w:tabs>
        <w:tab w:val="clear" w:pos="4153"/>
        <w:tab w:val="center" w:pos="4080"/>
      </w:tabs>
      <w:jc w:val="left"/>
    </w:pPr>
    <w:sdt>
      <w:sdtPr>
        <w:alias w:val="作者"/>
        <w:tag w:val=""/>
        <w:id w:val="1274446764"/>
        <w:placeholder>
          <w:docPart w:val="B72284E113794791940439873A02D2E3"/>
        </w:placeholder>
        <w:dataBinding w:prefixMappings="xmlns:ns0='http://purl.org/dc/elements/1.1/' xmlns:ns1='http://schemas.openxmlformats.org/package/2006/metadata/core-properties' " w:xpath="/ns1:coreProperties[1]/ns0:creator[1]" w:storeItemID="{6C3C8BC8-F283-45AE-878A-BAB7291924A1}"/>
        <w:text/>
      </w:sdtPr>
      <w:sdtEndPr/>
      <w:sdtContent>
        <w:r w:rsidR="000A137E">
          <w:t>Harper Jeffrey</w:t>
        </w:r>
      </w:sdtContent>
    </w:sdt>
    <w:r w:rsidR="000A137E" w:rsidRPr="000A137E">
      <w:ptab w:relativeTo="margin" w:alignment="center" w:leader="none"/>
    </w:r>
    <w:r w:rsidR="00E51CC8">
      <w:rPr>
        <w:noProof/>
      </w:rPr>
      <w:drawing>
        <wp:inline distT="0" distB="0" distL="0" distR="0" wp14:anchorId="189A550B" wp14:editId="48B8678F">
          <wp:extent cx="1485900" cy="192202"/>
          <wp:effectExtent l="0" t="0" r="0" b="0"/>
          <wp:docPr id="91144369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43697" name="图片 911443697"/>
                  <pic:cNvPicPr/>
                </pic:nvPicPr>
                <pic:blipFill rotWithShape="1">
                  <a:blip r:embed="rId1"/>
                  <a:srcRect t="44806" b="42258"/>
                  <a:stretch>
                    <a:fillRect/>
                  </a:stretch>
                </pic:blipFill>
                <pic:spPr bwMode="auto">
                  <a:xfrm>
                    <a:off x="0" y="0"/>
                    <a:ext cx="1640704" cy="212226"/>
                  </a:xfrm>
                  <a:prstGeom prst="rect">
                    <a:avLst/>
                  </a:prstGeom>
                  <a:ln>
                    <a:noFill/>
                  </a:ln>
                  <a:extLst>
                    <a:ext uri="{53640926-AAD7-44D8-BBD7-CCE9431645EC}">
                      <a14:shadowObscured xmlns:a14="http://schemas.microsoft.com/office/drawing/2010/main"/>
                    </a:ext>
                  </a:extLst>
                </pic:spPr>
              </pic:pic>
            </a:graphicData>
          </a:graphic>
        </wp:inline>
      </w:drawing>
    </w:r>
    <w:r w:rsidR="007A19A8" w:rsidRPr="000A137E">
      <w:t xml:space="preserve"> </w:t>
    </w:r>
    <w:r w:rsidR="000A137E" w:rsidRPr="000A137E">
      <w:ptab w:relativeTo="margin" w:alignment="right" w:leader="none"/>
    </w:r>
    <w:r w:rsidR="000A137E">
      <w:fldChar w:fldCharType="begin"/>
    </w:r>
    <w:r w:rsidR="000A137E">
      <w:instrText xml:space="preserve"> DATE \@ "M/d/yyyy h:mm am/pm" </w:instrText>
    </w:r>
    <w:r w:rsidR="000A137E">
      <w:fldChar w:fldCharType="separate"/>
    </w:r>
    <w:r w:rsidR="00B9751B">
      <w:rPr>
        <w:noProof/>
      </w:rPr>
      <w:t>12/9/2025 10:40 PM</w:t>
    </w:r>
    <w:r w:rsidR="000A137E">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7B9B4" w14:textId="5684C1FA" w:rsidR="00F77FAD" w:rsidRDefault="00400A84">
    <w:pPr>
      <w:pStyle w:val="af3"/>
    </w:pPr>
    <w:sdt>
      <w:sdtPr>
        <w:rPr>
          <w:b/>
          <w:bCs/>
        </w:rPr>
        <w:alias w:val="作者"/>
        <w:tag w:val=""/>
        <w:id w:val="-1982758319"/>
        <w:placeholder>
          <w:docPart w:val="58EF517F34234107A02D6B1FC6577C5D"/>
        </w:placeholder>
        <w:dataBinding w:prefixMappings="xmlns:ns0='http://purl.org/dc/elements/1.1/' xmlns:ns1='http://schemas.openxmlformats.org/package/2006/metadata/core-properties' " w:xpath="/ns1:coreProperties[1]/ns0:creator[1]" w:storeItemID="{6C3C8BC8-F283-45AE-878A-BAB7291924A1}"/>
        <w:text/>
      </w:sdtPr>
      <w:sdtEndPr/>
      <w:sdtContent>
        <w:r w:rsidR="00F77FAD" w:rsidRPr="00207582">
          <w:rPr>
            <w:b/>
            <w:bCs/>
          </w:rPr>
          <w:t>Harper Jeffrey</w:t>
        </w:r>
      </w:sdtContent>
    </w:sdt>
    <w:r w:rsidR="00F77FAD" w:rsidRPr="00207582">
      <w:rPr>
        <w:b/>
        <w:bCs/>
      </w:rPr>
      <w:ptab w:relativeTo="margin" w:alignment="center" w:leader="none"/>
    </w:r>
    <w:r w:rsidR="00F77FAD" w:rsidRPr="00207582">
      <w:rPr>
        <w:b/>
        <w:bCs/>
        <w:noProof/>
      </w:rPr>
      <w:drawing>
        <wp:inline distT="0" distB="0" distL="0" distR="0" wp14:anchorId="72FC0D19" wp14:editId="4A8F68B3">
          <wp:extent cx="1485900" cy="192202"/>
          <wp:effectExtent l="0" t="0" r="0" b="0"/>
          <wp:docPr id="154156278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43697" name="图片 911443697"/>
                  <pic:cNvPicPr/>
                </pic:nvPicPr>
                <pic:blipFill rotWithShape="1">
                  <a:blip r:embed="rId1"/>
                  <a:srcRect t="44806" b="42258"/>
                  <a:stretch>
                    <a:fillRect/>
                  </a:stretch>
                </pic:blipFill>
                <pic:spPr bwMode="auto">
                  <a:xfrm>
                    <a:off x="0" y="0"/>
                    <a:ext cx="1640704" cy="212226"/>
                  </a:xfrm>
                  <a:prstGeom prst="rect">
                    <a:avLst/>
                  </a:prstGeom>
                  <a:ln>
                    <a:noFill/>
                  </a:ln>
                  <a:extLst>
                    <a:ext uri="{53640926-AAD7-44D8-BBD7-CCE9431645EC}">
                      <a14:shadowObscured xmlns:a14="http://schemas.microsoft.com/office/drawing/2010/main"/>
                    </a:ext>
                  </a:extLst>
                </pic:spPr>
              </pic:pic>
            </a:graphicData>
          </a:graphic>
        </wp:inline>
      </w:drawing>
    </w:r>
    <w:r w:rsidR="00F77FAD" w:rsidRPr="00207582">
      <w:rPr>
        <w:b/>
        <w:bCs/>
      </w:rPr>
      <w:ptab w:relativeTo="margin" w:alignment="right" w:leader="none"/>
    </w:r>
    <w:r w:rsidR="00207582" w:rsidRPr="00207582">
      <w:rPr>
        <w:b/>
        <w:bCs/>
      </w:rPr>
      <w:fldChar w:fldCharType="begin"/>
    </w:r>
    <w:r w:rsidR="00207582" w:rsidRPr="00207582">
      <w:rPr>
        <w:b/>
        <w:bCs/>
      </w:rPr>
      <w:instrText xml:space="preserve"> STYLEREF  </w:instrText>
    </w:r>
    <w:r w:rsidR="00207582" w:rsidRPr="00207582">
      <w:rPr>
        <w:b/>
        <w:bCs/>
      </w:rPr>
      <w:instrText>每章标题</w:instrText>
    </w:r>
    <w:r w:rsidR="00207582" w:rsidRPr="00207582">
      <w:rPr>
        <w:b/>
        <w:bCs/>
      </w:rPr>
      <w:instrText xml:space="preserve">  \* MERGEFORMAT </w:instrText>
    </w:r>
    <w:r w:rsidR="00207582" w:rsidRPr="00207582">
      <w:rPr>
        <w:b/>
        <w:bCs/>
      </w:rPr>
      <w:fldChar w:fldCharType="separate"/>
    </w:r>
    <w:r>
      <w:rPr>
        <w:rFonts w:hint="eastAsia"/>
        <w:b/>
        <w:bCs/>
        <w:noProof/>
      </w:rPr>
      <w:t>序言</w:t>
    </w:r>
    <w:r w:rsidR="00207582" w:rsidRPr="00207582">
      <w:rPr>
        <w:b/>
        <w:bC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91C05"/>
    <w:multiLevelType w:val="hybridMultilevel"/>
    <w:tmpl w:val="4AA8791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DA77E70"/>
    <w:multiLevelType w:val="hybridMultilevel"/>
    <w:tmpl w:val="9AE4A9A0"/>
    <w:lvl w:ilvl="0" w:tplc="ECBEE9A0">
      <w:start w:val="1"/>
      <w:numFmt w:val="chineseCountingThousand"/>
      <w:pStyle w:val="a"/>
      <w:suff w:val="nothing"/>
      <w:lvlText w:val="第%1章"/>
      <w:lvlJc w:val="left"/>
      <w:pPr>
        <w:ind w:left="440" w:hanging="440"/>
      </w:pPr>
      <w:rPr>
        <w:rFonts w:ascii="Times New Roman" w:eastAsia="华文中宋" w:hAnsi="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6420D04"/>
    <w:multiLevelType w:val="hybridMultilevel"/>
    <w:tmpl w:val="15107AE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29E031B4"/>
    <w:multiLevelType w:val="hybridMultilevel"/>
    <w:tmpl w:val="1648099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328C5624"/>
    <w:multiLevelType w:val="hybridMultilevel"/>
    <w:tmpl w:val="E4788C4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38D20EEB"/>
    <w:multiLevelType w:val="hybridMultilevel"/>
    <w:tmpl w:val="DA98A48C"/>
    <w:lvl w:ilvl="0" w:tplc="88E43AD6">
      <w:start w:val="1"/>
      <w:numFmt w:val="upperLetter"/>
      <w:pStyle w:val="a0"/>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8856BD9"/>
    <w:multiLevelType w:val="hybridMultilevel"/>
    <w:tmpl w:val="0A3CE8D0"/>
    <w:lvl w:ilvl="0" w:tplc="F4F26BE4">
      <w:start w:val="1"/>
      <w:numFmt w:val="chineseCountingThousand"/>
      <w:pStyle w:val="a1"/>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DCC73BF"/>
    <w:multiLevelType w:val="hybridMultilevel"/>
    <w:tmpl w:val="70169EB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7CB57CDA"/>
    <w:multiLevelType w:val="hybridMultilevel"/>
    <w:tmpl w:val="31084F5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246381319">
    <w:abstractNumId w:val="1"/>
  </w:num>
  <w:num w:numId="2" w16cid:durableId="213468849">
    <w:abstractNumId w:val="6"/>
  </w:num>
  <w:num w:numId="3" w16cid:durableId="1240677377">
    <w:abstractNumId w:val="5"/>
  </w:num>
  <w:num w:numId="4" w16cid:durableId="469324692">
    <w:abstractNumId w:val="6"/>
    <w:lvlOverride w:ilvl="0">
      <w:startOverride w:val="1"/>
    </w:lvlOverride>
  </w:num>
  <w:num w:numId="5" w16cid:durableId="1398897773">
    <w:abstractNumId w:val="6"/>
    <w:lvlOverride w:ilvl="0">
      <w:startOverride w:val="1"/>
    </w:lvlOverride>
  </w:num>
  <w:num w:numId="6" w16cid:durableId="1010762390">
    <w:abstractNumId w:val="5"/>
    <w:lvlOverride w:ilvl="0">
      <w:startOverride w:val="1"/>
    </w:lvlOverride>
  </w:num>
  <w:num w:numId="7" w16cid:durableId="1886139458">
    <w:abstractNumId w:val="6"/>
    <w:lvlOverride w:ilvl="0">
      <w:startOverride w:val="1"/>
    </w:lvlOverride>
  </w:num>
  <w:num w:numId="8" w16cid:durableId="833377464">
    <w:abstractNumId w:val="7"/>
  </w:num>
  <w:num w:numId="9" w16cid:durableId="38096972">
    <w:abstractNumId w:val="4"/>
  </w:num>
  <w:num w:numId="10" w16cid:durableId="1453673433">
    <w:abstractNumId w:val="8"/>
  </w:num>
  <w:num w:numId="11" w16cid:durableId="2006547617">
    <w:abstractNumId w:val="0"/>
  </w:num>
  <w:num w:numId="12" w16cid:durableId="1196654500">
    <w:abstractNumId w:val="2"/>
  </w:num>
  <w:num w:numId="13" w16cid:durableId="417992411">
    <w:abstractNumId w:val="3"/>
  </w:num>
  <w:num w:numId="14" w16cid:durableId="2087681812">
    <w:abstractNumId w:val="6"/>
    <w:lvlOverride w:ilvl="0">
      <w:startOverride w:val="1"/>
    </w:lvlOverride>
  </w:num>
  <w:num w:numId="15" w16cid:durableId="1705910320">
    <w:abstractNumId w:val="5"/>
    <w:lvlOverride w:ilvl="0">
      <w:startOverride w:val="1"/>
    </w:lvlOverride>
  </w:num>
  <w:num w:numId="16" w16cid:durableId="368341704">
    <w:abstractNumId w:val="6"/>
    <w:lvlOverride w:ilvl="0">
      <w:startOverride w:val="1"/>
    </w:lvlOverride>
  </w:num>
  <w:num w:numId="17" w16cid:durableId="963271382">
    <w:abstractNumId w:val="6"/>
    <w:lvlOverride w:ilvl="0">
      <w:startOverride w:val="1"/>
    </w:lvlOverride>
  </w:num>
  <w:num w:numId="18" w16cid:durableId="2052656548">
    <w:abstractNumId w:val="6"/>
  </w:num>
  <w:num w:numId="19" w16cid:durableId="882063708">
    <w:abstractNumId w:val="6"/>
    <w:lvlOverride w:ilvl="0">
      <w:startOverride w:val="1"/>
    </w:lvlOverride>
  </w:num>
  <w:num w:numId="20" w16cid:durableId="1777677947">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7E8"/>
    <w:rsid w:val="00013060"/>
    <w:rsid w:val="00014918"/>
    <w:rsid w:val="00014922"/>
    <w:rsid w:val="00037A67"/>
    <w:rsid w:val="00050990"/>
    <w:rsid w:val="00051672"/>
    <w:rsid w:val="00055EB7"/>
    <w:rsid w:val="00061B33"/>
    <w:rsid w:val="00074C8A"/>
    <w:rsid w:val="00077AA9"/>
    <w:rsid w:val="000868CA"/>
    <w:rsid w:val="0009185C"/>
    <w:rsid w:val="00091F64"/>
    <w:rsid w:val="000A137E"/>
    <w:rsid w:val="000A505B"/>
    <w:rsid w:val="00121BFB"/>
    <w:rsid w:val="00121DD7"/>
    <w:rsid w:val="00146100"/>
    <w:rsid w:val="001B5673"/>
    <w:rsid w:val="001C2972"/>
    <w:rsid w:val="001F03BD"/>
    <w:rsid w:val="001F2F88"/>
    <w:rsid w:val="001F4372"/>
    <w:rsid w:val="001F5D54"/>
    <w:rsid w:val="001F6A3A"/>
    <w:rsid w:val="0020587B"/>
    <w:rsid w:val="00207582"/>
    <w:rsid w:val="002205BE"/>
    <w:rsid w:val="00224179"/>
    <w:rsid w:val="00226C27"/>
    <w:rsid w:val="002278E7"/>
    <w:rsid w:val="002329DE"/>
    <w:rsid w:val="00236BAA"/>
    <w:rsid w:val="0023777F"/>
    <w:rsid w:val="0027121F"/>
    <w:rsid w:val="00274716"/>
    <w:rsid w:val="00283193"/>
    <w:rsid w:val="002B135F"/>
    <w:rsid w:val="002B1E54"/>
    <w:rsid w:val="002D595A"/>
    <w:rsid w:val="002F1C64"/>
    <w:rsid w:val="00301808"/>
    <w:rsid w:val="0030299D"/>
    <w:rsid w:val="00310612"/>
    <w:rsid w:val="00342B71"/>
    <w:rsid w:val="00347931"/>
    <w:rsid w:val="00352110"/>
    <w:rsid w:val="00355B7D"/>
    <w:rsid w:val="00397B82"/>
    <w:rsid w:val="003B25CC"/>
    <w:rsid w:val="003C78E3"/>
    <w:rsid w:val="003D24BE"/>
    <w:rsid w:val="003D2C84"/>
    <w:rsid w:val="003D328B"/>
    <w:rsid w:val="003F43ED"/>
    <w:rsid w:val="003F5C85"/>
    <w:rsid w:val="00400A84"/>
    <w:rsid w:val="004057C5"/>
    <w:rsid w:val="00407033"/>
    <w:rsid w:val="0043524C"/>
    <w:rsid w:val="00440E80"/>
    <w:rsid w:val="00442C1C"/>
    <w:rsid w:val="00446A0F"/>
    <w:rsid w:val="00447EB5"/>
    <w:rsid w:val="00451F42"/>
    <w:rsid w:val="0045277C"/>
    <w:rsid w:val="004701FA"/>
    <w:rsid w:val="00471FE8"/>
    <w:rsid w:val="00476F22"/>
    <w:rsid w:val="00490FE5"/>
    <w:rsid w:val="00493733"/>
    <w:rsid w:val="004D4CBE"/>
    <w:rsid w:val="004E566E"/>
    <w:rsid w:val="004E619F"/>
    <w:rsid w:val="00530D35"/>
    <w:rsid w:val="005377D8"/>
    <w:rsid w:val="00574D63"/>
    <w:rsid w:val="00576746"/>
    <w:rsid w:val="00595BA1"/>
    <w:rsid w:val="005A48C9"/>
    <w:rsid w:val="005B71E6"/>
    <w:rsid w:val="005C5A7A"/>
    <w:rsid w:val="005E14F8"/>
    <w:rsid w:val="005E520D"/>
    <w:rsid w:val="005F11CC"/>
    <w:rsid w:val="005F36BB"/>
    <w:rsid w:val="006167FE"/>
    <w:rsid w:val="0064622E"/>
    <w:rsid w:val="006536AA"/>
    <w:rsid w:val="00672F47"/>
    <w:rsid w:val="00684620"/>
    <w:rsid w:val="00684E84"/>
    <w:rsid w:val="006A7117"/>
    <w:rsid w:val="006B3A16"/>
    <w:rsid w:val="006C484B"/>
    <w:rsid w:val="006F2CF5"/>
    <w:rsid w:val="00701971"/>
    <w:rsid w:val="00740CF0"/>
    <w:rsid w:val="00766259"/>
    <w:rsid w:val="00772607"/>
    <w:rsid w:val="007A19A8"/>
    <w:rsid w:val="007B40F8"/>
    <w:rsid w:val="007C0A89"/>
    <w:rsid w:val="007D7807"/>
    <w:rsid w:val="007F5EBD"/>
    <w:rsid w:val="00814185"/>
    <w:rsid w:val="00821B9C"/>
    <w:rsid w:val="008301A9"/>
    <w:rsid w:val="0084253A"/>
    <w:rsid w:val="0084477C"/>
    <w:rsid w:val="0085503C"/>
    <w:rsid w:val="00863541"/>
    <w:rsid w:val="00865227"/>
    <w:rsid w:val="0088755A"/>
    <w:rsid w:val="00895D40"/>
    <w:rsid w:val="008B27E8"/>
    <w:rsid w:val="008C066F"/>
    <w:rsid w:val="008C6506"/>
    <w:rsid w:val="008D7A79"/>
    <w:rsid w:val="008F194F"/>
    <w:rsid w:val="00903DBD"/>
    <w:rsid w:val="0090469F"/>
    <w:rsid w:val="009050CA"/>
    <w:rsid w:val="00924016"/>
    <w:rsid w:val="0092404B"/>
    <w:rsid w:val="00924CFB"/>
    <w:rsid w:val="009314CA"/>
    <w:rsid w:val="00937F8C"/>
    <w:rsid w:val="00952581"/>
    <w:rsid w:val="00953E72"/>
    <w:rsid w:val="0096388B"/>
    <w:rsid w:val="00964237"/>
    <w:rsid w:val="00985424"/>
    <w:rsid w:val="00994DBB"/>
    <w:rsid w:val="009C65AA"/>
    <w:rsid w:val="009C69F2"/>
    <w:rsid w:val="009D3831"/>
    <w:rsid w:val="009D4BBB"/>
    <w:rsid w:val="009F29AE"/>
    <w:rsid w:val="009F2F73"/>
    <w:rsid w:val="00A10F6A"/>
    <w:rsid w:val="00A17C0D"/>
    <w:rsid w:val="00A20C5F"/>
    <w:rsid w:val="00A52949"/>
    <w:rsid w:val="00A53F7F"/>
    <w:rsid w:val="00A65397"/>
    <w:rsid w:val="00A764C7"/>
    <w:rsid w:val="00A86F67"/>
    <w:rsid w:val="00AA12C1"/>
    <w:rsid w:val="00AA6392"/>
    <w:rsid w:val="00AE7586"/>
    <w:rsid w:val="00AF7BD7"/>
    <w:rsid w:val="00B1796B"/>
    <w:rsid w:val="00B453C0"/>
    <w:rsid w:val="00B46EA0"/>
    <w:rsid w:val="00B757CE"/>
    <w:rsid w:val="00B76FB5"/>
    <w:rsid w:val="00B96610"/>
    <w:rsid w:val="00B9751B"/>
    <w:rsid w:val="00B979F3"/>
    <w:rsid w:val="00BA372E"/>
    <w:rsid w:val="00BD2F3D"/>
    <w:rsid w:val="00BD3386"/>
    <w:rsid w:val="00BE1BD7"/>
    <w:rsid w:val="00BE5713"/>
    <w:rsid w:val="00BF37DF"/>
    <w:rsid w:val="00C05565"/>
    <w:rsid w:val="00C13937"/>
    <w:rsid w:val="00C26BA1"/>
    <w:rsid w:val="00C32EF2"/>
    <w:rsid w:val="00C37E11"/>
    <w:rsid w:val="00CA14F0"/>
    <w:rsid w:val="00CA1DAA"/>
    <w:rsid w:val="00CD205B"/>
    <w:rsid w:val="00CD7B42"/>
    <w:rsid w:val="00CF2436"/>
    <w:rsid w:val="00D16013"/>
    <w:rsid w:val="00D25A59"/>
    <w:rsid w:val="00D26BA4"/>
    <w:rsid w:val="00D600E9"/>
    <w:rsid w:val="00D62048"/>
    <w:rsid w:val="00D71B6D"/>
    <w:rsid w:val="00D8382E"/>
    <w:rsid w:val="00D8716E"/>
    <w:rsid w:val="00DA4CC8"/>
    <w:rsid w:val="00DB350C"/>
    <w:rsid w:val="00DC158E"/>
    <w:rsid w:val="00DC1A30"/>
    <w:rsid w:val="00DD4C33"/>
    <w:rsid w:val="00DE1CC1"/>
    <w:rsid w:val="00DF16FC"/>
    <w:rsid w:val="00DF2EE2"/>
    <w:rsid w:val="00DF47BA"/>
    <w:rsid w:val="00DF6913"/>
    <w:rsid w:val="00DF7D1F"/>
    <w:rsid w:val="00E07939"/>
    <w:rsid w:val="00E35E1F"/>
    <w:rsid w:val="00E4705C"/>
    <w:rsid w:val="00E51CC8"/>
    <w:rsid w:val="00E52AC4"/>
    <w:rsid w:val="00E557F3"/>
    <w:rsid w:val="00E66E36"/>
    <w:rsid w:val="00E7161D"/>
    <w:rsid w:val="00E77CE9"/>
    <w:rsid w:val="00E82C01"/>
    <w:rsid w:val="00E8461B"/>
    <w:rsid w:val="00E952DD"/>
    <w:rsid w:val="00EA4131"/>
    <w:rsid w:val="00EB41A5"/>
    <w:rsid w:val="00EB7055"/>
    <w:rsid w:val="00EC4680"/>
    <w:rsid w:val="00EC5BA4"/>
    <w:rsid w:val="00F11ADD"/>
    <w:rsid w:val="00F17AC8"/>
    <w:rsid w:val="00F45863"/>
    <w:rsid w:val="00F715DD"/>
    <w:rsid w:val="00F7619B"/>
    <w:rsid w:val="00F77FAD"/>
    <w:rsid w:val="00FC3522"/>
    <w:rsid w:val="00FC4C5B"/>
    <w:rsid w:val="00FD6C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1E79CF"/>
  <w14:defaultImageDpi w14:val="330"/>
  <w15:chartTrackingRefBased/>
  <w15:docId w15:val="{DC99667C-ACB9-41CF-A2D1-85148BEE2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华文中宋" w:hAnsi="Times New Roman" w:cstheme="minorBidi"/>
        <w:color w:val="000000" w:themeColor="text1"/>
        <w:kern w:val="2"/>
        <w:sz w:val="22"/>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8C066F"/>
  </w:style>
  <w:style w:type="paragraph" w:styleId="1">
    <w:name w:val="heading 1"/>
    <w:basedOn w:val="a2"/>
    <w:next w:val="a2"/>
    <w:link w:val="10"/>
    <w:uiPriority w:val="9"/>
    <w:qFormat/>
    <w:rsid w:val="009F2F73"/>
    <w:pPr>
      <w:keepNext/>
      <w:keepLines/>
      <w:spacing w:after="120"/>
      <w:jc w:val="center"/>
      <w:outlineLvl w:val="0"/>
    </w:pPr>
    <w:rPr>
      <w:rFonts w:cstheme="majorBidi"/>
      <w:sz w:val="44"/>
      <w:szCs w:val="48"/>
    </w:rPr>
  </w:style>
  <w:style w:type="paragraph" w:styleId="2">
    <w:name w:val="heading 2"/>
    <w:basedOn w:val="a2"/>
    <w:next w:val="a2"/>
    <w:link w:val="20"/>
    <w:uiPriority w:val="9"/>
    <w:unhideWhenUsed/>
    <w:qFormat/>
    <w:rsid w:val="009F2F73"/>
    <w:pPr>
      <w:keepNext/>
      <w:keepLines/>
      <w:spacing w:before="160" w:after="80"/>
      <w:jc w:val="center"/>
      <w:outlineLvl w:val="1"/>
    </w:pPr>
    <w:rPr>
      <w:rFonts w:asciiTheme="majorHAnsi" w:hAnsiTheme="majorHAnsi" w:cstheme="majorBidi"/>
      <w:color w:val="auto"/>
      <w:sz w:val="32"/>
      <w:szCs w:val="40"/>
    </w:rPr>
  </w:style>
  <w:style w:type="paragraph" w:styleId="3">
    <w:name w:val="heading 3"/>
    <w:basedOn w:val="a2"/>
    <w:next w:val="a2"/>
    <w:link w:val="30"/>
    <w:uiPriority w:val="9"/>
    <w:unhideWhenUsed/>
    <w:qFormat/>
    <w:rsid w:val="00953E72"/>
    <w:pPr>
      <w:keepNext/>
      <w:keepLines/>
      <w:spacing w:before="160" w:after="80"/>
      <w:outlineLvl w:val="2"/>
    </w:pPr>
    <w:rPr>
      <w:rFonts w:cstheme="majorBidi"/>
      <w:sz w:val="28"/>
      <w:szCs w:val="32"/>
    </w:rPr>
  </w:style>
  <w:style w:type="paragraph" w:styleId="4">
    <w:name w:val="heading 4"/>
    <w:basedOn w:val="a2"/>
    <w:next w:val="a2"/>
    <w:link w:val="40"/>
    <w:uiPriority w:val="9"/>
    <w:semiHidden/>
    <w:unhideWhenUsed/>
    <w:qFormat/>
    <w:rsid w:val="00953E72"/>
    <w:pPr>
      <w:keepNext/>
      <w:keepLines/>
      <w:spacing w:before="80" w:after="40"/>
      <w:outlineLvl w:val="3"/>
    </w:pPr>
    <w:rPr>
      <w:rFonts w:cstheme="majorBidi"/>
      <w:sz w:val="24"/>
      <w:szCs w:val="28"/>
    </w:rPr>
  </w:style>
  <w:style w:type="paragraph" w:styleId="5">
    <w:name w:val="heading 5"/>
    <w:basedOn w:val="a2"/>
    <w:next w:val="a2"/>
    <w:link w:val="50"/>
    <w:uiPriority w:val="9"/>
    <w:semiHidden/>
    <w:unhideWhenUsed/>
    <w:qFormat/>
    <w:rsid w:val="008B27E8"/>
    <w:pPr>
      <w:keepNext/>
      <w:keepLines/>
      <w:spacing w:before="80" w:after="40"/>
      <w:outlineLvl w:val="4"/>
    </w:pPr>
    <w:rPr>
      <w:rFonts w:asciiTheme="minorHAnsi" w:eastAsiaTheme="minorEastAsia" w:hAnsiTheme="minorHAnsi" w:cstheme="majorBidi"/>
      <w:color w:val="0F4761" w:themeColor="accent1" w:themeShade="BF"/>
      <w:sz w:val="24"/>
    </w:rPr>
  </w:style>
  <w:style w:type="paragraph" w:styleId="6">
    <w:name w:val="heading 6"/>
    <w:basedOn w:val="a2"/>
    <w:next w:val="a2"/>
    <w:link w:val="60"/>
    <w:uiPriority w:val="9"/>
    <w:semiHidden/>
    <w:unhideWhenUsed/>
    <w:qFormat/>
    <w:rsid w:val="008B27E8"/>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2"/>
    <w:next w:val="a2"/>
    <w:link w:val="70"/>
    <w:uiPriority w:val="9"/>
    <w:semiHidden/>
    <w:unhideWhenUsed/>
    <w:qFormat/>
    <w:rsid w:val="008B27E8"/>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2"/>
    <w:next w:val="a2"/>
    <w:link w:val="80"/>
    <w:uiPriority w:val="9"/>
    <w:semiHidden/>
    <w:unhideWhenUsed/>
    <w:qFormat/>
    <w:rsid w:val="008B27E8"/>
    <w:pPr>
      <w:keepNext/>
      <w:keepLines/>
      <w:outlineLvl w:val="7"/>
    </w:pPr>
    <w:rPr>
      <w:rFonts w:asciiTheme="minorHAnsi" w:eastAsiaTheme="minorEastAsia" w:hAnsiTheme="minorHAnsi" w:cstheme="majorBidi"/>
      <w:color w:val="595959" w:themeColor="text1" w:themeTint="A6"/>
    </w:rPr>
  </w:style>
  <w:style w:type="paragraph" w:styleId="9">
    <w:name w:val="heading 9"/>
    <w:basedOn w:val="a2"/>
    <w:next w:val="a2"/>
    <w:link w:val="90"/>
    <w:uiPriority w:val="9"/>
    <w:semiHidden/>
    <w:unhideWhenUsed/>
    <w:qFormat/>
    <w:rsid w:val="008B27E8"/>
    <w:pPr>
      <w:keepNext/>
      <w:keepLines/>
      <w:outlineLvl w:val="8"/>
    </w:pPr>
    <w:rPr>
      <w:rFonts w:asciiTheme="minorHAnsi" w:eastAsiaTheme="majorEastAsia" w:hAnsiTheme="minorHAnsi" w:cstheme="majorBidi"/>
      <w:color w:val="595959" w:themeColor="text1" w:themeTint="A6"/>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标题 1 字符"/>
    <w:basedOn w:val="a3"/>
    <w:link w:val="1"/>
    <w:uiPriority w:val="9"/>
    <w:rsid w:val="009F2F73"/>
    <w:rPr>
      <w:rFonts w:cstheme="majorBidi"/>
      <w:sz w:val="44"/>
      <w:szCs w:val="48"/>
    </w:rPr>
  </w:style>
  <w:style w:type="character" w:customStyle="1" w:styleId="20">
    <w:name w:val="标题 2 字符"/>
    <w:basedOn w:val="a3"/>
    <w:link w:val="2"/>
    <w:uiPriority w:val="9"/>
    <w:rsid w:val="009F2F73"/>
    <w:rPr>
      <w:rFonts w:asciiTheme="majorHAnsi" w:hAnsiTheme="majorHAnsi" w:cstheme="majorBidi"/>
      <w:color w:val="auto"/>
      <w:sz w:val="32"/>
      <w:szCs w:val="40"/>
    </w:rPr>
  </w:style>
  <w:style w:type="character" w:customStyle="1" w:styleId="30">
    <w:name w:val="标题 3 字符"/>
    <w:basedOn w:val="a3"/>
    <w:link w:val="3"/>
    <w:uiPriority w:val="9"/>
    <w:rsid w:val="00953E72"/>
    <w:rPr>
      <w:rFonts w:cstheme="majorBidi"/>
      <w:sz w:val="28"/>
      <w:szCs w:val="32"/>
    </w:rPr>
  </w:style>
  <w:style w:type="character" w:customStyle="1" w:styleId="40">
    <w:name w:val="标题 4 字符"/>
    <w:basedOn w:val="a3"/>
    <w:link w:val="4"/>
    <w:uiPriority w:val="9"/>
    <w:semiHidden/>
    <w:rsid w:val="00953E72"/>
    <w:rPr>
      <w:rFonts w:cstheme="majorBidi"/>
      <w:sz w:val="24"/>
      <w:szCs w:val="28"/>
    </w:rPr>
  </w:style>
  <w:style w:type="character" w:customStyle="1" w:styleId="50">
    <w:name w:val="标题 5 字符"/>
    <w:basedOn w:val="a3"/>
    <w:link w:val="5"/>
    <w:uiPriority w:val="9"/>
    <w:semiHidden/>
    <w:rsid w:val="008B27E8"/>
    <w:rPr>
      <w:rFonts w:asciiTheme="minorHAnsi" w:eastAsiaTheme="minorEastAsia" w:hAnsiTheme="minorHAnsi" w:cstheme="majorBidi"/>
      <w:color w:val="0F4761" w:themeColor="accent1" w:themeShade="BF"/>
      <w:sz w:val="24"/>
    </w:rPr>
  </w:style>
  <w:style w:type="character" w:customStyle="1" w:styleId="60">
    <w:name w:val="标题 6 字符"/>
    <w:basedOn w:val="a3"/>
    <w:link w:val="6"/>
    <w:uiPriority w:val="9"/>
    <w:semiHidden/>
    <w:rsid w:val="008B27E8"/>
    <w:rPr>
      <w:rFonts w:asciiTheme="minorHAnsi" w:eastAsiaTheme="minorEastAsia" w:hAnsiTheme="minorHAnsi" w:cstheme="majorBidi"/>
      <w:b/>
      <w:bCs/>
      <w:color w:val="0F4761" w:themeColor="accent1" w:themeShade="BF"/>
    </w:rPr>
  </w:style>
  <w:style w:type="character" w:customStyle="1" w:styleId="70">
    <w:name w:val="标题 7 字符"/>
    <w:basedOn w:val="a3"/>
    <w:link w:val="7"/>
    <w:uiPriority w:val="9"/>
    <w:semiHidden/>
    <w:rsid w:val="008B27E8"/>
    <w:rPr>
      <w:rFonts w:asciiTheme="minorHAnsi" w:eastAsiaTheme="minorEastAsia" w:hAnsiTheme="minorHAnsi" w:cstheme="majorBidi"/>
      <w:b/>
      <w:bCs/>
      <w:color w:val="595959" w:themeColor="text1" w:themeTint="A6"/>
    </w:rPr>
  </w:style>
  <w:style w:type="character" w:customStyle="1" w:styleId="80">
    <w:name w:val="标题 8 字符"/>
    <w:basedOn w:val="a3"/>
    <w:link w:val="8"/>
    <w:uiPriority w:val="9"/>
    <w:semiHidden/>
    <w:rsid w:val="008B27E8"/>
    <w:rPr>
      <w:rFonts w:asciiTheme="minorHAnsi" w:eastAsiaTheme="minorEastAsia" w:hAnsiTheme="minorHAnsi" w:cstheme="majorBidi"/>
      <w:color w:val="595959" w:themeColor="text1" w:themeTint="A6"/>
    </w:rPr>
  </w:style>
  <w:style w:type="character" w:customStyle="1" w:styleId="90">
    <w:name w:val="标题 9 字符"/>
    <w:basedOn w:val="a3"/>
    <w:link w:val="9"/>
    <w:uiPriority w:val="9"/>
    <w:semiHidden/>
    <w:rsid w:val="008B27E8"/>
    <w:rPr>
      <w:rFonts w:asciiTheme="minorHAnsi" w:eastAsiaTheme="majorEastAsia" w:hAnsiTheme="minorHAnsi" w:cstheme="majorBidi"/>
      <w:color w:val="595959" w:themeColor="text1" w:themeTint="A6"/>
    </w:rPr>
  </w:style>
  <w:style w:type="paragraph" w:styleId="a6">
    <w:name w:val="Title"/>
    <w:basedOn w:val="a2"/>
    <w:next w:val="a2"/>
    <w:link w:val="a7"/>
    <w:uiPriority w:val="10"/>
    <w:qFormat/>
    <w:rsid w:val="008B27E8"/>
    <w:pPr>
      <w:spacing w:after="80"/>
      <w:contextualSpacing/>
      <w:jc w:val="center"/>
    </w:pPr>
    <w:rPr>
      <w:rFonts w:asciiTheme="majorHAnsi" w:eastAsiaTheme="majorEastAsia" w:hAnsiTheme="majorHAnsi" w:cstheme="majorBidi"/>
      <w:color w:val="auto"/>
      <w:spacing w:val="-10"/>
      <w:kern w:val="28"/>
      <w:sz w:val="56"/>
      <w:szCs w:val="56"/>
    </w:rPr>
  </w:style>
  <w:style w:type="character" w:customStyle="1" w:styleId="a7">
    <w:name w:val="标题 字符"/>
    <w:basedOn w:val="a3"/>
    <w:link w:val="a6"/>
    <w:uiPriority w:val="10"/>
    <w:rsid w:val="008B27E8"/>
    <w:rPr>
      <w:rFonts w:asciiTheme="majorHAnsi" w:eastAsiaTheme="majorEastAsia" w:hAnsiTheme="majorHAnsi" w:cstheme="majorBidi"/>
      <w:color w:val="auto"/>
      <w:spacing w:val="-10"/>
      <w:kern w:val="28"/>
      <w:sz w:val="56"/>
      <w:szCs w:val="56"/>
    </w:rPr>
  </w:style>
  <w:style w:type="paragraph" w:styleId="a8">
    <w:name w:val="Subtitle"/>
    <w:basedOn w:val="a2"/>
    <w:next w:val="a2"/>
    <w:link w:val="a9"/>
    <w:uiPriority w:val="11"/>
    <w:qFormat/>
    <w:rsid w:val="008B27E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9">
    <w:name w:val="副标题 字符"/>
    <w:basedOn w:val="a3"/>
    <w:link w:val="a8"/>
    <w:uiPriority w:val="11"/>
    <w:rsid w:val="008B27E8"/>
    <w:rPr>
      <w:rFonts w:asciiTheme="majorHAnsi" w:eastAsiaTheme="majorEastAsia" w:hAnsiTheme="majorHAnsi" w:cstheme="majorBidi"/>
      <w:color w:val="595959" w:themeColor="text1" w:themeTint="A6"/>
      <w:spacing w:val="15"/>
      <w:sz w:val="28"/>
      <w:szCs w:val="28"/>
    </w:rPr>
  </w:style>
  <w:style w:type="paragraph" w:styleId="aa">
    <w:name w:val="Quote"/>
    <w:basedOn w:val="a2"/>
    <w:next w:val="a2"/>
    <w:link w:val="ab"/>
    <w:uiPriority w:val="29"/>
    <w:qFormat/>
    <w:rsid w:val="008B27E8"/>
    <w:pPr>
      <w:spacing w:before="160" w:after="160"/>
      <w:jc w:val="center"/>
    </w:pPr>
    <w:rPr>
      <w:i/>
      <w:iCs/>
      <w:color w:val="404040" w:themeColor="text1" w:themeTint="BF"/>
    </w:rPr>
  </w:style>
  <w:style w:type="character" w:customStyle="1" w:styleId="ab">
    <w:name w:val="引用 字符"/>
    <w:basedOn w:val="a3"/>
    <w:link w:val="aa"/>
    <w:uiPriority w:val="29"/>
    <w:rsid w:val="008B27E8"/>
    <w:rPr>
      <w:i/>
      <w:iCs/>
      <w:color w:val="404040" w:themeColor="text1" w:themeTint="BF"/>
    </w:rPr>
  </w:style>
  <w:style w:type="paragraph" w:styleId="ac">
    <w:name w:val="List Paragraph"/>
    <w:basedOn w:val="a2"/>
    <w:uiPriority w:val="34"/>
    <w:qFormat/>
    <w:rsid w:val="008B27E8"/>
    <w:pPr>
      <w:ind w:left="720"/>
      <w:contextualSpacing/>
    </w:pPr>
  </w:style>
  <w:style w:type="character" w:styleId="ad">
    <w:name w:val="Intense Emphasis"/>
    <w:basedOn w:val="a3"/>
    <w:uiPriority w:val="21"/>
    <w:qFormat/>
    <w:rsid w:val="008B27E8"/>
    <w:rPr>
      <w:i/>
      <w:iCs/>
      <w:color w:val="0F4761" w:themeColor="accent1" w:themeShade="BF"/>
    </w:rPr>
  </w:style>
  <w:style w:type="paragraph" w:styleId="ae">
    <w:name w:val="Intense Quote"/>
    <w:basedOn w:val="a2"/>
    <w:next w:val="a2"/>
    <w:link w:val="af"/>
    <w:uiPriority w:val="30"/>
    <w:qFormat/>
    <w:rsid w:val="008B27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
    <w:name w:val="明显引用 字符"/>
    <w:basedOn w:val="a3"/>
    <w:link w:val="ae"/>
    <w:uiPriority w:val="30"/>
    <w:rsid w:val="008B27E8"/>
    <w:rPr>
      <w:i/>
      <w:iCs/>
      <w:color w:val="0F4761" w:themeColor="accent1" w:themeShade="BF"/>
    </w:rPr>
  </w:style>
  <w:style w:type="character" w:styleId="af0">
    <w:name w:val="Intense Reference"/>
    <w:basedOn w:val="a3"/>
    <w:uiPriority w:val="32"/>
    <w:qFormat/>
    <w:rsid w:val="008B27E8"/>
    <w:rPr>
      <w:b/>
      <w:bCs/>
      <w:smallCaps/>
      <w:color w:val="0F4761" w:themeColor="accent1" w:themeShade="BF"/>
      <w:spacing w:val="5"/>
    </w:rPr>
  </w:style>
  <w:style w:type="paragraph" w:customStyle="1" w:styleId="a">
    <w:name w:val="标题一带序号"/>
    <w:basedOn w:val="1"/>
    <w:next w:val="a2"/>
    <w:autoRedefine/>
    <w:qFormat/>
    <w:rsid w:val="00055EB7"/>
    <w:pPr>
      <w:numPr>
        <w:numId w:val="1"/>
      </w:numPr>
      <w:spacing w:beforeLines="50" w:before="156"/>
      <w:ind w:rightChars="200" w:right="440"/>
      <w:jc w:val="right"/>
    </w:pPr>
    <w:rPr>
      <w:b/>
    </w:rPr>
  </w:style>
  <w:style w:type="paragraph" w:styleId="af1">
    <w:name w:val="footer"/>
    <w:basedOn w:val="a2"/>
    <w:link w:val="af2"/>
    <w:uiPriority w:val="99"/>
    <w:unhideWhenUsed/>
    <w:rsid w:val="00B96610"/>
    <w:pPr>
      <w:tabs>
        <w:tab w:val="center" w:pos="4153"/>
        <w:tab w:val="right" w:pos="8306"/>
      </w:tabs>
      <w:snapToGrid w:val="0"/>
    </w:pPr>
    <w:rPr>
      <w:sz w:val="18"/>
      <w:szCs w:val="18"/>
    </w:rPr>
  </w:style>
  <w:style w:type="character" w:customStyle="1" w:styleId="af2">
    <w:name w:val="页脚 字符"/>
    <w:basedOn w:val="a3"/>
    <w:link w:val="af1"/>
    <w:uiPriority w:val="99"/>
    <w:rsid w:val="00B96610"/>
    <w:rPr>
      <w:sz w:val="18"/>
      <w:szCs w:val="18"/>
    </w:rPr>
  </w:style>
  <w:style w:type="paragraph" w:customStyle="1" w:styleId="a1">
    <w:name w:val="标题二带序号"/>
    <w:basedOn w:val="2"/>
    <w:next w:val="a2"/>
    <w:autoRedefine/>
    <w:qFormat/>
    <w:rsid w:val="00DC1A30"/>
    <w:pPr>
      <w:numPr>
        <w:numId w:val="18"/>
      </w:numPr>
    </w:pPr>
    <w:rPr>
      <w:rFonts w:ascii="Times New Roman" w:hAnsi="Times New Roman"/>
      <w:b/>
    </w:rPr>
  </w:style>
  <w:style w:type="paragraph" w:customStyle="1" w:styleId="a0">
    <w:name w:val="标题三带序号"/>
    <w:basedOn w:val="4"/>
    <w:next w:val="a2"/>
    <w:autoRedefine/>
    <w:qFormat/>
    <w:rsid w:val="00207582"/>
    <w:pPr>
      <w:numPr>
        <w:numId w:val="3"/>
      </w:numPr>
    </w:pPr>
    <w:rPr>
      <w:b/>
      <w:sz w:val="28"/>
    </w:rPr>
  </w:style>
  <w:style w:type="paragraph" w:styleId="af3">
    <w:name w:val="header"/>
    <w:basedOn w:val="a2"/>
    <w:link w:val="af4"/>
    <w:uiPriority w:val="99"/>
    <w:unhideWhenUsed/>
    <w:rsid w:val="00C13937"/>
    <w:pPr>
      <w:tabs>
        <w:tab w:val="center" w:pos="4153"/>
        <w:tab w:val="right" w:pos="8306"/>
      </w:tabs>
      <w:snapToGrid w:val="0"/>
      <w:jc w:val="center"/>
    </w:pPr>
    <w:rPr>
      <w:sz w:val="18"/>
      <w:szCs w:val="18"/>
    </w:rPr>
  </w:style>
  <w:style w:type="character" w:customStyle="1" w:styleId="af4">
    <w:name w:val="页眉 字符"/>
    <w:basedOn w:val="a3"/>
    <w:link w:val="af3"/>
    <w:uiPriority w:val="99"/>
    <w:rsid w:val="00C13937"/>
    <w:rPr>
      <w:sz w:val="18"/>
      <w:szCs w:val="18"/>
    </w:rPr>
  </w:style>
  <w:style w:type="table" w:styleId="af5">
    <w:name w:val="Table Grid"/>
    <w:basedOn w:val="a4"/>
    <w:uiPriority w:val="39"/>
    <w:rsid w:val="00476F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6">
    <w:name w:val="图例"/>
    <w:basedOn w:val="a2"/>
    <w:next w:val="a2"/>
    <w:qFormat/>
    <w:rsid w:val="0027121F"/>
    <w:rPr>
      <w:sz w:val="21"/>
    </w:rPr>
  </w:style>
  <w:style w:type="character" w:styleId="af7">
    <w:name w:val="Placeholder Text"/>
    <w:basedOn w:val="a3"/>
    <w:uiPriority w:val="99"/>
    <w:semiHidden/>
    <w:rsid w:val="00EB7055"/>
    <w:rPr>
      <w:color w:val="666666"/>
    </w:rPr>
  </w:style>
  <w:style w:type="paragraph" w:customStyle="1" w:styleId="af8">
    <w:name w:val="首行缩进正文"/>
    <w:basedOn w:val="a2"/>
    <w:next w:val="a2"/>
    <w:qFormat/>
    <w:rsid w:val="00576746"/>
    <w:pPr>
      <w:widowControl w:val="0"/>
      <w:overflowPunct w:val="0"/>
      <w:topLinePunct/>
      <w:ind w:firstLineChars="200" w:firstLine="200"/>
    </w:pPr>
    <w:rPr>
      <w:sz w:val="24"/>
    </w:rPr>
  </w:style>
  <w:style w:type="character" w:styleId="af9">
    <w:name w:val="Hyperlink"/>
    <w:basedOn w:val="a3"/>
    <w:uiPriority w:val="99"/>
    <w:unhideWhenUsed/>
    <w:rsid w:val="00301808"/>
    <w:rPr>
      <w:color w:val="467886" w:themeColor="hyperlink"/>
      <w:u w:val="single"/>
    </w:rPr>
  </w:style>
  <w:style w:type="character" w:styleId="afa">
    <w:name w:val="Unresolved Mention"/>
    <w:basedOn w:val="a3"/>
    <w:uiPriority w:val="99"/>
    <w:semiHidden/>
    <w:unhideWhenUsed/>
    <w:rsid w:val="00301808"/>
    <w:rPr>
      <w:color w:val="605E5C"/>
      <w:shd w:val="clear" w:color="auto" w:fill="E1DFDD"/>
    </w:rPr>
  </w:style>
  <w:style w:type="paragraph" w:customStyle="1" w:styleId="afb">
    <w:name w:val="正文正文"/>
    <w:basedOn w:val="a2"/>
    <w:next w:val="a2"/>
    <w:link w:val="afc"/>
    <w:autoRedefine/>
    <w:qFormat/>
    <w:rsid w:val="00DC158E"/>
    <w:pPr>
      <w:ind w:firstLineChars="200" w:firstLine="480"/>
    </w:pPr>
    <w:rPr>
      <w:sz w:val="24"/>
    </w:rPr>
  </w:style>
  <w:style w:type="character" w:customStyle="1" w:styleId="afc">
    <w:name w:val="正文正文 字符"/>
    <w:basedOn w:val="a3"/>
    <w:link w:val="afb"/>
    <w:rsid w:val="00DC158E"/>
    <w:rPr>
      <w:sz w:val="24"/>
    </w:rPr>
  </w:style>
  <w:style w:type="paragraph" w:customStyle="1" w:styleId="afd">
    <w:name w:val="每章标题"/>
    <w:basedOn w:val="1"/>
    <w:next w:val="a2"/>
    <w:link w:val="afe"/>
    <w:qFormat/>
    <w:rsid w:val="00207582"/>
    <w:pPr>
      <w:ind w:left="440"/>
      <w:jc w:val="right"/>
    </w:pPr>
    <w:rPr>
      <w:b/>
      <w:sz w:val="36"/>
    </w:rPr>
  </w:style>
  <w:style w:type="character" w:customStyle="1" w:styleId="afe">
    <w:name w:val="每章标题 字符"/>
    <w:basedOn w:val="10"/>
    <w:link w:val="afd"/>
    <w:rsid w:val="00207582"/>
    <w:rPr>
      <w:rFonts w:cstheme="majorBidi"/>
      <w:b/>
      <w:sz w:val="36"/>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72284E113794791940439873A02D2E3"/>
        <w:category>
          <w:name w:val="常规"/>
          <w:gallery w:val="placeholder"/>
        </w:category>
        <w:types>
          <w:type w:val="bbPlcHdr"/>
        </w:types>
        <w:behaviors>
          <w:behavior w:val="content"/>
        </w:behaviors>
        <w:guid w:val="{3FC016D8-221B-4EB4-9BC4-99853B147C14}"/>
      </w:docPartPr>
      <w:docPartBody>
        <w:p w:rsidR="007E4B59" w:rsidRDefault="007E4B59">
          <w:pPr>
            <w:rPr>
              <w:rFonts w:hint="eastAsia"/>
            </w:rPr>
          </w:pPr>
          <w:r w:rsidRPr="000E44C3">
            <w:rPr>
              <w:rStyle w:val="a3"/>
              <w:rFonts w:hint="eastAsia"/>
            </w:rPr>
            <w:t>[作者]</w:t>
          </w:r>
        </w:p>
      </w:docPartBody>
    </w:docPart>
    <w:docPart>
      <w:docPartPr>
        <w:name w:val="744D8B54F0B045FFB85BB14F8AF1F7BB"/>
        <w:category>
          <w:name w:val="常规"/>
          <w:gallery w:val="placeholder"/>
        </w:category>
        <w:types>
          <w:type w:val="bbPlcHdr"/>
        </w:types>
        <w:behaviors>
          <w:behavior w:val="content"/>
        </w:behaviors>
        <w:guid w:val="{925FF553-50FA-4E2A-ADBF-047D043B3597}"/>
      </w:docPartPr>
      <w:docPartBody>
        <w:p w:rsidR="009815BC" w:rsidRDefault="009815BC">
          <w:pPr>
            <w:rPr>
              <w:rFonts w:hint="eastAsia"/>
            </w:rPr>
          </w:pPr>
          <w:r w:rsidRPr="00246BF0">
            <w:rPr>
              <w:rStyle w:val="a3"/>
              <w:rFonts w:hint="eastAsia"/>
            </w:rPr>
            <w:t>[作者]</w:t>
          </w:r>
        </w:p>
      </w:docPartBody>
    </w:docPart>
    <w:docPart>
      <w:docPartPr>
        <w:name w:val="58EF517F34234107A02D6B1FC6577C5D"/>
        <w:category>
          <w:name w:val="常规"/>
          <w:gallery w:val="placeholder"/>
        </w:category>
        <w:types>
          <w:type w:val="bbPlcHdr"/>
        </w:types>
        <w:behaviors>
          <w:behavior w:val="content"/>
        </w:behaviors>
        <w:guid w:val="{594FEC59-BB6E-4D46-B8CA-DE60171AF916}"/>
      </w:docPartPr>
      <w:docPartBody>
        <w:p w:rsidR="00D721DF" w:rsidRDefault="00D721DF" w:rsidP="00D721DF">
          <w:pPr>
            <w:pStyle w:val="58EF517F34234107A02D6B1FC6577C5D"/>
            <w:rPr>
              <w:rFonts w:hint="eastAsia"/>
            </w:rPr>
          </w:pPr>
          <w:r w:rsidRPr="000E44C3">
            <w:rPr>
              <w:rStyle w:val="a3"/>
              <w:rFonts w:hint="eastAsia"/>
            </w:rPr>
            <w:t>[作者]</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66A"/>
    <w:rsid w:val="00121BFB"/>
    <w:rsid w:val="001F03BD"/>
    <w:rsid w:val="00442C1C"/>
    <w:rsid w:val="004D4CBE"/>
    <w:rsid w:val="005F7D8B"/>
    <w:rsid w:val="006C15A8"/>
    <w:rsid w:val="00740CF0"/>
    <w:rsid w:val="007D38D2"/>
    <w:rsid w:val="007E4B59"/>
    <w:rsid w:val="00814185"/>
    <w:rsid w:val="00865227"/>
    <w:rsid w:val="009815BC"/>
    <w:rsid w:val="009D4BBB"/>
    <w:rsid w:val="00BA34C0"/>
    <w:rsid w:val="00C37E11"/>
    <w:rsid w:val="00CA1DAA"/>
    <w:rsid w:val="00D6448B"/>
    <w:rsid w:val="00D721DF"/>
    <w:rsid w:val="00EC4680"/>
    <w:rsid w:val="00FC16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D721DF"/>
    <w:rPr>
      <w:color w:val="666666"/>
    </w:rPr>
  </w:style>
  <w:style w:type="paragraph" w:customStyle="1" w:styleId="58EF517F34234107A02D6B1FC6577C5D">
    <w:name w:val="58EF517F34234107A02D6B1FC6577C5D"/>
    <w:rsid w:val="00D721DF"/>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E106B7-4DDD-47F3-BBDA-A14DC03EAE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1968</TotalTime>
  <Pages>10</Pages>
  <Words>508</Words>
  <Characters>2898</Characters>
  <Application>Microsoft Office Word</Application>
  <DocSecurity>0</DocSecurity>
  <Lines>24</Lines>
  <Paragraphs>6</Paragraphs>
  <ScaleCrop>false</ScaleCrop>
  <Company/>
  <LinksUpToDate>false</LinksUpToDate>
  <CharactersWithSpaces>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ASTRAIOS</dc:title>
  <dc:subject/>
  <dc:creator>Harper Jeffrey</dc:creator>
  <cp:keywords/>
  <dc:description/>
  <cp:lastModifiedBy>Harper Jeffrey</cp:lastModifiedBy>
  <cp:revision>139</cp:revision>
  <cp:lastPrinted>2025-08-22T15:09:00Z</cp:lastPrinted>
  <dcterms:created xsi:type="dcterms:W3CDTF">2025-07-04T13:56:00Z</dcterms:created>
  <dcterms:modified xsi:type="dcterms:W3CDTF">2025-12-09T14:42:00Z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733c2681,6b5ff867,3ab0448d</vt:lpwstr>
  </property>
  <property fmtid="{D5CDD505-2E9C-101B-9397-08002B2CF9AE}" pid="3" name="ClassificationContentMarkingFooterFontProps">
    <vt:lpwstr>#000000,8,Calibri</vt:lpwstr>
  </property>
  <property fmtid="{D5CDD505-2E9C-101B-9397-08002B2CF9AE}" pid="4" name="ClassificationContentMarkingFooterText">
    <vt:lpwstr>Classified as Confidential</vt:lpwstr>
  </property>
  <property fmtid="{D5CDD505-2E9C-101B-9397-08002B2CF9AE}" pid="5" name="MSIP_Label_defa4170-0d19-0005-0006-bc88714345d2_Enabled">
    <vt:lpwstr>true</vt:lpwstr>
  </property>
  <property fmtid="{D5CDD505-2E9C-101B-9397-08002B2CF9AE}" pid="6" name="MSIP_Label_defa4170-0d19-0005-0006-bc88714345d2_SetDate">
    <vt:lpwstr>2025-07-04T14:16:19Z</vt:lpwstr>
  </property>
  <property fmtid="{D5CDD505-2E9C-101B-9397-08002B2CF9AE}" pid="7" name="MSIP_Label_defa4170-0d19-0005-0006-bc88714345d2_Method">
    <vt:lpwstr>Privileged</vt:lpwstr>
  </property>
  <property fmtid="{D5CDD505-2E9C-101B-9397-08002B2CF9AE}" pid="8" name="MSIP_Label_defa4170-0d19-0005-0006-bc88714345d2_Name">
    <vt:lpwstr>defa4170-0d19-0005-0006-bc88714345d2</vt:lpwstr>
  </property>
  <property fmtid="{D5CDD505-2E9C-101B-9397-08002B2CF9AE}" pid="9" name="MSIP_Label_defa4170-0d19-0005-0006-bc88714345d2_SiteId">
    <vt:lpwstr>021a71c6-1d78-406b-b335-50afb6c87494</vt:lpwstr>
  </property>
  <property fmtid="{D5CDD505-2E9C-101B-9397-08002B2CF9AE}" pid="10" name="MSIP_Label_defa4170-0d19-0005-0006-bc88714345d2_ActionId">
    <vt:lpwstr>65a399c3-f72e-4775-ac0c-6ac1f721f42a</vt:lpwstr>
  </property>
  <property fmtid="{D5CDD505-2E9C-101B-9397-08002B2CF9AE}" pid="11" name="MSIP_Label_defa4170-0d19-0005-0006-bc88714345d2_ContentBits">
    <vt:lpwstr>2</vt:lpwstr>
  </property>
  <property fmtid="{D5CDD505-2E9C-101B-9397-08002B2CF9AE}" pid="12" name="MSIP_Label_defa4170-0d19-0005-0006-bc88714345d2_Tag">
    <vt:lpwstr>10, 0, 1, 1</vt:lpwstr>
  </property>
</Properties>
</file>