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0588B" w14:textId="14147334" w:rsidR="00CD1CAC" w:rsidRDefault="008210D2" w:rsidP="008210D2">
      <w:pPr>
        <w:pStyle w:val="Title"/>
        <w:jc w:val="center"/>
      </w:pPr>
      <w:r>
        <w:t>E</w:t>
      </w:r>
      <w:r w:rsidR="0013672E">
        <w:t>2</w:t>
      </w:r>
      <w:r>
        <w:t xml:space="preserve"> Interview Questions</w:t>
      </w:r>
    </w:p>
    <w:p w14:paraId="2F19D710" w14:textId="6BD6446E" w:rsidR="008210D2" w:rsidRDefault="008210D2" w:rsidP="002643FE">
      <w:pPr>
        <w:pStyle w:val="Subtitle"/>
        <w:jc w:val="center"/>
      </w:pPr>
      <w:r>
        <w:t>Use Cases and Business Rules</w:t>
      </w:r>
    </w:p>
    <w:p w14:paraId="160C29A6" w14:textId="77777777" w:rsidR="002643FE" w:rsidRPr="002643FE" w:rsidRDefault="002643FE" w:rsidP="002643FE"/>
    <w:p w14:paraId="236ECCE4" w14:textId="403157E5" w:rsidR="000363C8" w:rsidRDefault="0013672E" w:rsidP="0013672E">
      <w:pPr>
        <w:pStyle w:val="Heading1"/>
        <w:rPr>
          <w:rFonts w:eastAsia="Times New Roman"/>
        </w:rPr>
      </w:pPr>
      <w:r>
        <w:rPr>
          <w:rFonts w:eastAsia="Times New Roman"/>
        </w:rPr>
        <w:t>Browse Employee Directory</w:t>
      </w:r>
    </w:p>
    <w:p w14:paraId="1A6D9E42" w14:textId="674A24D0" w:rsidR="00874EA0" w:rsidRDefault="0013672E" w:rsidP="0013672E">
      <w:r>
        <w:t xml:space="preserve">The use case mentions that </w:t>
      </w:r>
      <w:r w:rsidR="00856266">
        <w:t xml:space="preserve">mentions that part of the </w:t>
      </w:r>
      <w:r w:rsidR="00C42A9F">
        <w:t>employee’s</w:t>
      </w:r>
      <w:r w:rsidR="00856266">
        <w:t xml:space="preserve"> information to be displayed is their “Office Location”. I am confused as to where this information is produced as it was not within the scope of creating an employee</w:t>
      </w:r>
      <w:r w:rsidR="00C42A9F">
        <w:t xml:space="preserve"> or modifying employee information</w:t>
      </w:r>
      <w:r w:rsidR="00856266">
        <w:t>.</w:t>
      </w:r>
      <w:bookmarkStart w:id="0" w:name="_GoBack"/>
      <w:bookmarkEnd w:id="0"/>
    </w:p>
    <w:p w14:paraId="5FC6F688" w14:textId="199EFAFC" w:rsidR="00874EA0" w:rsidRPr="00874EA0" w:rsidRDefault="00874EA0" w:rsidP="0013672E">
      <w:pPr>
        <w:rPr>
          <w:color w:val="FF0000"/>
        </w:rPr>
      </w:pPr>
      <w:r w:rsidRPr="00874EA0">
        <w:rPr>
          <w:color w:val="FF0000"/>
        </w:rPr>
        <w:t>Office location is new.  It’s a string field (for more into, check with your technical advisor) but it can be physical office address and room number</w:t>
      </w:r>
    </w:p>
    <w:p w14:paraId="6662EC7D" w14:textId="21C7A2B0" w:rsidR="00072E51" w:rsidRDefault="00072E51" w:rsidP="0013672E"/>
    <w:p w14:paraId="02B90671" w14:textId="030F67BF" w:rsidR="002E1790" w:rsidRDefault="002E1790" w:rsidP="0013672E">
      <w:r>
        <w:t>You want the employee information to be displayed within the list of employees? Or would you rather see a brief view of the employee with the ability to tap on it to navigate to the employee’s details?</w:t>
      </w:r>
    </w:p>
    <w:p w14:paraId="010BC7D5" w14:textId="4584802D" w:rsidR="00874EA0" w:rsidRPr="00874EA0" w:rsidRDefault="00874EA0" w:rsidP="0013672E">
      <w:pPr>
        <w:rPr>
          <w:color w:val="FF0000"/>
        </w:rPr>
      </w:pPr>
      <w:r w:rsidRPr="00874EA0">
        <w:rPr>
          <w:color w:val="FF0000"/>
        </w:rPr>
        <w:t>Within the list of employees is fine</w:t>
      </w:r>
    </w:p>
    <w:p w14:paraId="4756CACF" w14:textId="77777777" w:rsidR="002E1790" w:rsidRDefault="002E1790" w:rsidP="0013672E"/>
    <w:p w14:paraId="2A5D5ED5" w14:textId="33230F3B" w:rsidR="00072E51" w:rsidRDefault="00072E51" w:rsidP="00072E51">
      <w:pPr>
        <w:pStyle w:val="Heading1"/>
      </w:pPr>
      <w:r>
        <w:t>Modify Employee Information</w:t>
      </w:r>
    </w:p>
    <w:p w14:paraId="05553F2E" w14:textId="07360DDA" w:rsidR="0013672E" w:rsidRDefault="00072E51" w:rsidP="0013672E">
      <w:r>
        <w:t xml:space="preserve">Should the </w:t>
      </w:r>
      <w:r w:rsidR="00BD007A">
        <w:t>employee’s</w:t>
      </w:r>
      <w:r>
        <w:t xml:space="preserve"> role and password be able to be updated here?</w:t>
      </w:r>
      <w:r w:rsidR="00BD007A">
        <w:t xml:space="preserve"> If so, which section should it be included in?</w:t>
      </w:r>
    </w:p>
    <w:p w14:paraId="3FBE0CF5" w14:textId="32718BF9" w:rsidR="00874EA0" w:rsidRPr="00442BC6" w:rsidRDefault="00874EA0" w:rsidP="0013672E">
      <w:pPr>
        <w:rPr>
          <w:color w:val="FF0000"/>
        </w:rPr>
      </w:pPr>
      <w:r w:rsidRPr="00442BC6">
        <w:rPr>
          <w:color w:val="FF0000"/>
        </w:rPr>
        <w:t xml:space="preserve">Role </w:t>
      </w:r>
      <w:r w:rsidR="00442BC6" w:rsidRPr="00442BC6">
        <w:rPr>
          <w:color w:val="FF0000"/>
        </w:rPr>
        <w:t>can be updated.  As for password, check with your technical advisor.  From an end-user standpoint, I want to say no, but there may be a reason why it can be updated here</w:t>
      </w:r>
    </w:p>
    <w:p w14:paraId="10279780" w14:textId="59EBCEF5" w:rsidR="002A74C4" w:rsidRDefault="002A74C4" w:rsidP="0013672E"/>
    <w:p w14:paraId="466F7574" w14:textId="4913A181" w:rsidR="002A74C4" w:rsidRDefault="002A74C4" w:rsidP="0013672E">
      <w:r>
        <w:t>All employee information is not able to be updated at the same time?</w:t>
      </w:r>
    </w:p>
    <w:p w14:paraId="1E93853D" w14:textId="34CD11C2" w:rsidR="0069777C" w:rsidRDefault="00442BC6" w:rsidP="0013672E">
      <w:pPr>
        <w:rPr>
          <w:color w:val="FF0000"/>
        </w:rPr>
      </w:pPr>
      <w:r w:rsidRPr="00442BC6">
        <w:rPr>
          <w:color w:val="FF0000"/>
        </w:rPr>
        <w:t>Are you referring to personal, employee, and retirement information?  The use case says they indicate which one of the three they need to update.  So one at a time.</w:t>
      </w:r>
    </w:p>
    <w:p w14:paraId="3A2F08E8" w14:textId="77777777" w:rsidR="00442BC6" w:rsidRDefault="00442BC6" w:rsidP="0013672E"/>
    <w:p w14:paraId="568FA08C" w14:textId="1700A219" w:rsidR="0069777C" w:rsidRDefault="0069777C" w:rsidP="0013672E">
      <w:r>
        <w:t>What is the difference between an employee retiring with full pension or not? Should the system store information indicating whether or not an employee will receive their full pension?</w:t>
      </w:r>
    </w:p>
    <w:p w14:paraId="0E574A2A" w14:textId="7DCCDE71" w:rsidR="00442BC6" w:rsidRPr="00442BC6" w:rsidRDefault="00442BC6" w:rsidP="0013672E">
      <w:pPr>
        <w:rPr>
          <w:color w:val="FF0000"/>
        </w:rPr>
      </w:pPr>
      <w:r w:rsidRPr="00442BC6">
        <w:rPr>
          <w:color w:val="FF0000"/>
        </w:rPr>
        <w:t>An employee can choose to retire at 55, but they will not be eligible for their full pension.  They are only eligible for full pension if they retire at 60.  You can ask your technical advisers how they would like you to store this information, but the age of the employee should determine whether or not they ill receive full pension</w:t>
      </w:r>
    </w:p>
    <w:p w14:paraId="6B9BC173" w14:textId="51595921" w:rsidR="00BD007A" w:rsidRPr="00C42A9F" w:rsidRDefault="00BD007A" w:rsidP="0013672E">
      <w:pPr>
        <w:rPr>
          <w:lang w:val="en-US"/>
        </w:rPr>
      </w:pPr>
    </w:p>
    <w:p w14:paraId="52816C99" w14:textId="601D54BD" w:rsidR="00BD007A" w:rsidRDefault="00BD007A" w:rsidP="00BD007A">
      <w:pPr>
        <w:pStyle w:val="Heading1"/>
      </w:pPr>
      <w:r>
        <w:lastRenderedPageBreak/>
        <w:t>Modify Personal Information</w:t>
      </w:r>
    </w:p>
    <w:p w14:paraId="4A301ACC" w14:textId="2D33C8D2" w:rsidR="00BD007A" w:rsidRDefault="00BD007A" w:rsidP="00BD007A">
      <w:r>
        <w:t>Should the employee’s role and</w:t>
      </w:r>
      <w:r w:rsidR="00FD7B03">
        <w:t>/or</w:t>
      </w:r>
      <w:r>
        <w:t xml:space="preserve"> password be able to be updated here?</w:t>
      </w:r>
    </w:p>
    <w:p w14:paraId="36ABDAA9" w14:textId="6016EDA0" w:rsidR="00442BC6" w:rsidRPr="00F20120" w:rsidRDefault="00F20120" w:rsidP="00BD007A">
      <w:pPr>
        <w:rPr>
          <w:color w:val="FF0000"/>
        </w:rPr>
      </w:pPr>
      <w:r w:rsidRPr="00F20120">
        <w:rPr>
          <w:color w:val="FF0000"/>
        </w:rPr>
        <w:t>They cannot update their own role. Check with your technical advisor about password.</w:t>
      </w:r>
    </w:p>
    <w:p w14:paraId="6BBD26AB" w14:textId="789FB7C9" w:rsidR="00BD007A" w:rsidRDefault="00BD007A" w:rsidP="0013672E"/>
    <w:p w14:paraId="225A9787" w14:textId="6AA6F97A" w:rsidR="00C42A9F" w:rsidRDefault="00C42A9F" w:rsidP="0013672E">
      <w:r>
        <w:t>Business rule 600 states that all types of users should have access to “their personal employee record on the web” is this what that is referring to?</w:t>
      </w:r>
    </w:p>
    <w:p w14:paraId="22BD9BCF" w14:textId="3BCB4F85" w:rsidR="00F20120" w:rsidRPr="00F20120" w:rsidRDefault="00F20120" w:rsidP="0013672E">
      <w:pPr>
        <w:rPr>
          <w:color w:val="FF0000"/>
        </w:rPr>
      </w:pPr>
      <w:r w:rsidRPr="00F20120">
        <w:rPr>
          <w:color w:val="FF0000"/>
        </w:rPr>
        <w:t>Yes</w:t>
      </w:r>
      <w:r>
        <w:rPr>
          <w:color w:val="FF0000"/>
        </w:rPr>
        <w:t>.  They can view and modify</w:t>
      </w:r>
    </w:p>
    <w:p w14:paraId="7460EFDA" w14:textId="45DE6140" w:rsidR="002A74C4" w:rsidRDefault="002A74C4" w:rsidP="0013672E"/>
    <w:p w14:paraId="7F45B32E" w14:textId="5C5BA12B" w:rsidR="002A74C4" w:rsidRDefault="002A74C4" w:rsidP="002A74C4">
      <w:pPr>
        <w:pStyle w:val="Heading1"/>
      </w:pPr>
      <w:r>
        <w:t>Create Employee Review</w:t>
      </w:r>
    </w:p>
    <w:p w14:paraId="4242E575" w14:textId="0C924D3B" w:rsidR="002A74C4" w:rsidRDefault="002A74C4" w:rsidP="002A74C4">
      <w:r>
        <w:t>Would a dropdown be adequate for displaying the supervisors employees?</w:t>
      </w:r>
    </w:p>
    <w:p w14:paraId="63A98D20" w14:textId="26034A67" w:rsidR="00F20120" w:rsidRPr="00F20120" w:rsidRDefault="00F20120" w:rsidP="002A74C4">
      <w:pPr>
        <w:rPr>
          <w:color w:val="FF0000"/>
        </w:rPr>
      </w:pPr>
      <w:r w:rsidRPr="00F20120">
        <w:rPr>
          <w:color w:val="FF0000"/>
        </w:rPr>
        <w:t>Yes, a dropdown would work.</w:t>
      </w:r>
    </w:p>
    <w:sectPr w:rsidR="00F20120" w:rsidRPr="00F201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501FD"/>
    <w:multiLevelType w:val="hybridMultilevel"/>
    <w:tmpl w:val="286C2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2A7"/>
    <w:rsid w:val="000078C6"/>
    <w:rsid w:val="00014061"/>
    <w:rsid w:val="000363C8"/>
    <w:rsid w:val="00072E51"/>
    <w:rsid w:val="00094E0D"/>
    <w:rsid w:val="000E6731"/>
    <w:rsid w:val="0013672E"/>
    <w:rsid w:val="001E666C"/>
    <w:rsid w:val="001E6C6D"/>
    <w:rsid w:val="002643FE"/>
    <w:rsid w:val="002A74C4"/>
    <w:rsid w:val="002E1790"/>
    <w:rsid w:val="00442BC6"/>
    <w:rsid w:val="0069777C"/>
    <w:rsid w:val="006B6AF5"/>
    <w:rsid w:val="007072A7"/>
    <w:rsid w:val="008210D2"/>
    <w:rsid w:val="00856266"/>
    <w:rsid w:val="00874EA0"/>
    <w:rsid w:val="009351AC"/>
    <w:rsid w:val="00A52805"/>
    <w:rsid w:val="00A55219"/>
    <w:rsid w:val="00A80A14"/>
    <w:rsid w:val="00BB000E"/>
    <w:rsid w:val="00BD007A"/>
    <w:rsid w:val="00C42A9F"/>
    <w:rsid w:val="00F20120"/>
    <w:rsid w:val="00F64888"/>
    <w:rsid w:val="00FD7B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A655"/>
  <w15:chartTrackingRefBased/>
  <w15:docId w15:val="{28C00F10-4BF0-4685-B45D-E266834BC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0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10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0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10D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210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10D2"/>
    <w:rPr>
      <w:rFonts w:eastAsiaTheme="minorEastAsia"/>
      <w:color w:val="5A5A5A" w:themeColor="text1" w:themeTint="A5"/>
      <w:spacing w:val="15"/>
    </w:rPr>
  </w:style>
  <w:style w:type="paragraph" w:styleId="ListParagraph">
    <w:name w:val="List Paragraph"/>
    <w:basedOn w:val="Normal"/>
    <w:uiPriority w:val="34"/>
    <w:qFormat/>
    <w:rsid w:val="00094E0D"/>
    <w:pPr>
      <w:spacing w:after="0"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680320">
      <w:bodyDiv w:val="1"/>
      <w:marLeft w:val="0"/>
      <w:marRight w:val="0"/>
      <w:marTop w:val="0"/>
      <w:marBottom w:val="0"/>
      <w:divBdr>
        <w:top w:val="none" w:sz="0" w:space="0" w:color="auto"/>
        <w:left w:val="none" w:sz="0" w:space="0" w:color="auto"/>
        <w:bottom w:val="none" w:sz="0" w:space="0" w:color="auto"/>
        <w:right w:val="none" w:sz="0" w:space="0" w:color="auto"/>
      </w:divBdr>
    </w:div>
    <w:div w:id="101380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Roherty-Carrier</dc:creator>
  <cp:keywords/>
  <dc:description/>
  <cp:lastModifiedBy>Sharpe, Leah (NBCC Moncton)</cp:lastModifiedBy>
  <cp:revision>2</cp:revision>
  <dcterms:created xsi:type="dcterms:W3CDTF">2020-04-28T14:08:00Z</dcterms:created>
  <dcterms:modified xsi:type="dcterms:W3CDTF">2020-04-28T14:08:00Z</dcterms:modified>
</cp:coreProperties>
</file>