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4387" w14:textId="77777777" w:rsidR="00EB06D1" w:rsidRDefault="00EB06D1" w:rsidP="00EB06D1">
      <w:pPr>
        <w:pStyle w:val="Title"/>
        <w:jc w:val="center"/>
      </w:pPr>
      <w:r>
        <w:t>Client Walkthrough Notes</w:t>
      </w:r>
    </w:p>
    <w:p w14:paraId="338743DE" w14:textId="24815448" w:rsidR="00B11FFD" w:rsidRDefault="00D84E30"/>
    <w:p w14:paraId="1A1EF279" w14:textId="4A821EDE" w:rsidR="00A0661F" w:rsidRDefault="009D7EEA" w:rsidP="009D7E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Ensure only active employees can log into the system</w:t>
      </w:r>
    </w:p>
    <w:p w14:paraId="193B2FF5" w14:textId="484FF64F" w:rsidR="009D7EEA" w:rsidRPr="009D7EEA" w:rsidRDefault="009D7EEA" w:rsidP="009D7EEA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Show user roles in effect</w:t>
      </w:r>
    </w:p>
    <w:p w14:paraId="3C86D37C" w14:textId="1B6C1C55" w:rsidR="00A0661F" w:rsidRDefault="00A0661F" w:rsidP="00A0661F"/>
    <w:p w14:paraId="1D87AC04" w14:textId="77777777" w:rsidR="00A0661F" w:rsidRPr="00A0661F" w:rsidRDefault="00A0661F" w:rsidP="00A0661F"/>
    <w:sectPr w:rsidR="00A0661F" w:rsidRPr="00A0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2CAA"/>
    <w:multiLevelType w:val="hybridMultilevel"/>
    <w:tmpl w:val="6CBE3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E6FA1"/>
    <w:multiLevelType w:val="hybridMultilevel"/>
    <w:tmpl w:val="9C8E6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F"/>
    <w:rsid w:val="005215BB"/>
    <w:rsid w:val="00874363"/>
    <w:rsid w:val="009D7EEA"/>
    <w:rsid w:val="00A0661F"/>
    <w:rsid w:val="00BE7DBF"/>
    <w:rsid w:val="00D84E30"/>
    <w:rsid w:val="00E769F1"/>
    <w:rsid w:val="00EB06D1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CAB9"/>
  <w15:chartTrackingRefBased/>
  <w15:docId w15:val="{115218B0-7855-4F52-AB8C-DF7BFD65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Hancock</dc:creator>
  <cp:keywords/>
  <dc:description/>
  <cp:lastModifiedBy>Alice Roherty-Carrier</cp:lastModifiedBy>
  <cp:revision>6</cp:revision>
  <dcterms:created xsi:type="dcterms:W3CDTF">2020-04-24T16:22:00Z</dcterms:created>
  <dcterms:modified xsi:type="dcterms:W3CDTF">2020-04-27T16:50:00Z</dcterms:modified>
</cp:coreProperties>
</file>