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AA09" w14:textId="4E06D0B9" w:rsidR="00CD1CAC" w:rsidRDefault="00355406" w:rsidP="00F76ACA">
      <w:pPr>
        <w:pStyle w:val="Title"/>
        <w:jc w:val="center"/>
      </w:pPr>
      <w:r>
        <w:t>C1</w:t>
      </w:r>
      <w:r w:rsidR="00F76ACA">
        <w:t xml:space="preserve"> Walkthrough Notes</w:t>
      </w:r>
    </w:p>
    <w:p w14:paraId="6A0F8149" w14:textId="6FDFC40E" w:rsidR="00E5231A" w:rsidRPr="00E5231A" w:rsidRDefault="00355406" w:rsidP="00E5231A">
      <w:pPr>
        <w:pStyle w:val="Heading1"/>
      </w:pPr>
      <w:r>
        <w:t>Send Review Reminders</w:t>
      </w:r>
    </w:p>
    <w:p w14:paraId="0819E81C" w14:textId="1E5E9392" w:rsidR="00305A59" w:rsidRDefault="00305A59" w:rsidP="00305A59">
      <w:pPr>
        <w:pStyle w:val="ListParagraph"/>
        <w:numPr>
          <w:ilvl w:val="0"/>
          <w:numId w:val="8"/>
        </w:numPr>
      </w:pPr>
      <w:r>
        <w:t>Change the date to April 29</w:t>
      </w:r>
      <w:r w:rsidRPr="00355406">
        <w:rPr>
          <w:vertAlign w:val="superscript"/>
        </w:rPr>
        <w:t>th</w:t>
      </w:r>
      <w:r>
        <w:t xml:space="preserve">. </w:t>
      </w:r>
    </w:p>
    <w:p w14:paraId="162762E3" w14:textId="2D501CC9" w:rsidR="00E5231A" w:rsidRDefault="00E5231A" w:rsidP="00E5231A">
      <w:pPr>
        <w:pStyle w:val="ListParagraph"/>
        <w:numPr>
          <w:ilvl w:val="0"/>
          <w:numId w:val="8"/>
        </w:numPr>
      </w:pPr>
      <w:r>
        <w:t xml:space="preserve">Show that only HR Personnel can trigger the emails. (Log in as an employee </w:t>
      </w:r>
      <w:r w:rsidR="00743D4D">
        <w:t>–</w:t>
      </w:r>
      <w:r>
        <w:t xml:space="preserve"> 00000004</w:t>
      </w:r>
      <w:r w:rsidR="00743D4D">
        <w:t xml:space="preserve"> and supervisor - 00000002</w:t>
      </w:r>
      <w:r>
        <w:t>)</w:t>
      </w:r>
    </w:p>
    <w:p w14:paraId="756D0F34" w14:textId="5F8D2C44" w:rsidR="00305A59" w:rsidRDefault="00305A59" w:rsidP="00305A59">
      <w:pPr>
        <w:pStyle w:val="ListParagraph"/>
        <w:numPr>
          <w:ilvl w:val="0"/>
          <w:numId w:val="8"/>
        </w:numPr>
      </w:pPr>
      <w:r>
        <w:t>Show review reminders being sent. (Show that HR staff aren’t CC’d)</w:t>
      </w:r>
    </w:p>
    <w:p w14:paraId="04AD74F9" w14:textId="104890EF" w:rsidR="00E5231A" w:rsidRDefault="00E5231A" w:rsidP="00E5231A">
      <w:pPr>
        <w:pStyle w:val="ListParagraph"/>
        <w:numPr>
          <w:ilvl w:val="0"/>
          <w:numId w:val="8"/>
        </w:numPr>
      </w:pPr>
      <w:r>
        <w:t>Show review reminders being sent with the current date. (Show HR staff are CC’d)</w:t>
      </w:r>
    </w:p>
    <w:p w14:paraId="4AECCBFC" w14:textId="05CEEDCF" w:rsidR="00F05917" w:rsidRDefault="00F05917" w:rsidP="00E5231A">
      <w:pPr>
        <w:pStyle w:val="ListParagraph"/>
        <w:numPr>
          <w:ilvl w:val="0"/>
          <w:numId w:val="8"/>
        </w:numPr>
      </w:pPr>
      <w:r>
        <w:t>Show that HR Supervisors are not CC’d on their own emails.</w:t>
      </w:r>
    </w:p>
    <w:p w14:paraId="01EBC61F" w14:textId="12A7E43C" w:rsidR="0034006E" w:rsidRDefault="0034006E" w:rsidP="00355406">
      <w:pPr>
        <w:pStyle w:val="ListParagraph"/>
        <w:numPr>
          <w:ilvl w:val="0"/>
          <w:numId w:val="8"/>
        </w:numPr>
      </w:pPr>
      <w:r>
        <w:t>Log back in again to show that reminders are only sent once a day.</w:t>
      </w:r>
    </w:p>
    <w:p w14:paraId="0C1348CE" w14:textId="54F3A3CC" w:rsidR="00951B84" w:rsidRDefault="00E01519" w:rsidP="00951B84">
      <w:pPr>
        <w:pStyle w:val="ListParagraph"/>
        <w:numPr>
          <w:ilvl w:val="0"/>
          <w:numId w:val="8"/>
        </w:numPr>
      </w:pPr>
      <w:r>
        <w:t>Change the date to tomorrow to show that emails will be sent again.</w:t>
      </w:r>
    </w:p>
    <w:p w14:paraId="4ADB9533" w14:textId="07CF635B" w:rsidR="00E5231A" w:rsidRDefault="00E5231A" w:rsidP="00E5231A"/>
    <w:p w14:paraId="767C5CC9" w14:textId="211E221E" w:rsidR="00E5231A" w:rsidRDefault="00E5231A" w:rsidP="00E5231A">
      <w:pPr>
        <w:pStyle w:val="Heading1"/>
      </w:pPr>
      <w:r>
        <w:t>Delete Department</w:t>
      </w:r>
    </w:p>
    <w:p w14:paraId="4EA7828A" w14:textId="77777777" w:rsidR="00A36FB2" w:rsidRDefault="00A36FB2" w:rsidP="00A36FB2">
      <w:pPr>
        <w:pStyle w:val="ListParagraph"/>
        <w:numPr>
          <w:ilvl w:val="0"/>
          <w:numId w:val="9"/>
        </w:numPr>
      </w:pPr>
      <w:r>
        <w:t>Show that only HR Personnel can delete departments. (Log in as an employee – 00000004 and supervisor - 00000002)</w:t>
      </w:r>
    </w:p>
    <w:p w14:paraId="3A23478A" w14:textId="08AA3834" w:rsidR="00E5231A" w:rsidRDefault="00585532" w:rsidP="00585532">
      <w:pPr>
        <w:pStyle w:val="ListParagraph"/>
        <w:numPr>
          <w:ilvl w:val="0"/>
          <w:numId w:val="9"/>
        </w:numPr>
      </w:pPr>
      <w:r>
        <w:t>Show that a department with employees cannot be deleted. (QA)</w:t>
      </w:r>
    </w:p>
    <w:p w14:paraId="609E9626" w14:textId="60114025" w:rsidR="00585532" w:rsidRPr="00355406" w:rsidRDefault="00585532" w:rsidP="00585532">
      <w:pPr>
        <w:pStyle w:val="ListParagraph"/>
        <w:numPr>
          <w:ilvl w:val="0"/>
          <w:numId w:val="9"/>
        </w:numPr>
      </w:pPr>
      <w:r>
        <w:t>Show that a department without employees can be deleted. (IT)</w:t>
      </w:r>
    </w:p>
    <w:p w14:paraId="50FA52A6" w14:textId="12158AD9" w:rsidR="00A53B81" w:rsidRDefault="00A53B81" w:rsidP="003A507A"/>
    <w:p w14:paraId="482155DE" w14:textId="3881BF26" w:rsidR="004F50E8" w:rsidRDefault="004F50E8" w:rsidP="004F50E8">
      <w:pPr>
        <w:pStyle w:val="Heading1"/>
      </w:pPr>
      <w:r>
        <w:t>Show Employee Review</w:t>
      </w:r>
    </w:p>
    <w:p w14:paraId="648EF23D" w14:textId="56439156" w:rsidR="004F50E8" w:rsidRDefault="004F50E8" w:rsidP="004F50E8">
      <w:pPr>
        <w:pStyle w:val="ListParagraph"/>
        <w:numPr>
          <w:ilvl w:val="0"/>
          <w:numId w:val="10"/>
        </w:numPr>
      </w:pPr>
      <w:r>
        <w:t>Show the review list and details. (Employee - 00000004)</w:t>
      </w:r>
    </w:p>
    <w:p w14:paraId="792B850D" w14:textId="46AE4167" w:rsidR="004F50E8" w:rsidRPr="004F50E8" w:rsidRDefault="004F50E8" w:rsidP="004F50E8">
      <w:pPr>
        <w:pStyle w:val="ListParagraph"/>
        <w:numPr>
          <w:ilvl w:val="0"/>
          <w:numId w:val="10"/>
        </w:numPr>
      </w:pPr>
      <w:r>
        <w:t>Show that the review is for the quarter before it was created.</w:t>
      </w:r>
    </w:p>
    <w:p w14:paraId="5F7C58F5" w14:textId="6B17547F" w:rsidR="004F50E8" w:rsidRDefault="004F50E8" w:rsidP="003A507A"/>
    <w:p w14:paraId="31672123" w14:textId="6E6A59F6" w:rsidR="00E3442C" w:rsidRDefault="00E3442C" w:rsidP="00E3442C">
      <w:pPr>
        <w:pStyle w:val="Heading1"/>
      </w:pPr>
      <w:r>
        <w:t>Pending Employee Reviews</w:t>
      </w:r>
    </w:p>
    <w:p w14:paraId="29476A3F" w14:textId="7E540992" w:rsidR="00744278" w:rsidRDefault="00744278" w:rsidP="00744278">
      <w:pPr>
        <w:pStyle w:val="ListParagraph"/>
        <w:numPr>
          <w:ilvl w:val="0"/>
          <w:numId w:val="8"/>
        </w:numPr>
      </w:pPr>
      <w:r>
        <w:t>Show that only supervisors can access the system. (Log in as an HR Employee – 00000005 and Employee - 00000004)</w:t>
      </w:r>
    </w:p>
    <w:p w14:paraId="79118D50" w14:textId="45A9FCC6" w:rsidR="00E3442C" w:rsidRDefault="00E06025" w:rsidP="00744278">
      <w:pPr>
        <w:pStyle w:val="ListParagraph"/>
        <w:numPr>
          <w:ilvl w:val="0"/>
          <w:numId w:val="11"/>
        </w:numPr>
      </w:pPr>
      <w:r>
        <w:t>Show the list of employees that are pending review. (Log in as HR Supervisor - 00000001)</w:t>
      </w:r>
    </w:p>
    <w:p w14:paraId="2553245A" w14:textId="0DE3E3FB" w:rsidR="00E06025" w:rsidRDefault="00E06025" w:rsidP="00744278">
      <w:pPr>
        <w:pStyle w:val="ListParagraph"/>
        <w:numPr>
          <w:ilvl w:val="0"/>
          <w:numId w:val="11"/>
        </w:numPr>
      </w:pPr>
      <w:r>
        <w:t>Show that the create employee review use case can be accessed by clicking on the employee.</w:t>
      </w:r>
    </w:p>
    <w:p w14:paraId="7AADC449" w14:textId="4B5A8FCA" w:rsidR="00E06025" w:rsidRDefault="00E06025" w:rsidP="00744278">
      <w:pPr>
        <w:pStyle w:val="ListParagraph"/>
        <w:numPr>
          <w:ilvl w:val="0"/>
          <w:numId w:val="11"/>
        </w:numPr>
      </w:pPr>
      <w:r>
        <w:t>Show that the employee that was selected is selected in the dropdown.</w:t>
      </w:r>
    </w:p>
    <w:p w14:paraId="6C4B14FE" w14:textId="63828C70" w:rsidR="0052770E" w:rsidRPr="005A1164" w:rsidRDefault="0052770E" w:rsidP="00744278">
      <w:pPr>
        <w:pStyle w:val="ListParagraph"/>
        <w:numPr>
          <w:ilvl w:val="0"/>
          <w:numId w:val="11"/>
        </w:numPr>
      </w:pPr>
      <w:r>
        <w:t>Create a review for an Employee and show that they are no longer in the pending reviews.</w:t>
      </w:r>
      <w:bookmarkStart w:id="0" w:name="_GoBack"/>
      <w:bookmarkEnd w:id="0"/>
    </w:p>
    <w:sectPr w:rsidR="0052770E" w:rsidRPr="005A1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020"/>
    <w:multiLevelType w:val="hybridMultilevel"/>
    <w:tmpl w:val="1938E3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625D"/>
    <w:multiLevelType w:val="hybridMultilevel"/>
    <w:tmpl w:val="C424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C7E"/>
    <w:multiLevelType w:val="hybridMultilevel"/>
    <w:tmpl w:val="C84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0B5B"/>
    <w:multiLevelType w:val="hybridMultilevel"/>
    <w:tmpl w:val="C7964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62BD"/>
    <w:multiLevelType w:val="hybridMultilevel"/>
    <w:tmpl w:val="7F4AD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77BF"/>
    <w:multiLevelType w:val="hybridMultilevel"/>
    <w:tmpl w:val="5066A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704A"/>
    <w:multiLevelType w:val="hybridMultilevel"/>
    <w:tmpl w:val="3894F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4579A"/>
    <w:multiLevelType w:val="hybridMultilevel"/>
    <w:tmpl w:val="DAFEE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52D"/>
    <w:multiLevelType w:val="hybridMultilevel"/>
    <w:tmpl w:val="65D88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F438C"/>
    <w:multiLevelType w:val="hybridMultilevel"/>
    <w:tmpl w:val="076C3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71174"/>
    <w:multiLevelType w:val="hybridMultilevel"/>
    <w:tmpl w:val="97005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A1"/>
    <w:rsid w:val="000121F5"/>
    <w:rsid w:val="000D2A2D"/>
    <w:rsid w:val="001E6C6D"/>
    <w:rsid w:val="0020387C"/>
    <w:rsid w:val="0021074E"/>
    <w:rsid w:val="00273928"/>
    <w:rsid w:val="00305A59"/>
    <w:rsid w:val="0034006E"/>
    <w:rsid w:val="00355406"/>
    <w:rsid w:val="003A507A"/>
    <w:rsid w:val="004543B9"/>
    <w:rsid w:val="004706A8"/>
    <w:rsid w:val="004E3A3D"/>
    <w:rsid w:val="004F50E8"/>
    <w:rsid w:val="0052770E"/>
    <w:rsid w:val="00585532"/>
    <w:rsid w:val="005A1164"/>
    <w:rsid w:val="006B2D4B"/>
    <w:rsid w:val="006E39D0"/>
    <w:rsid w:val="00743D4D"/>
    <w:rsid w:val="00744278"/>
    <w:rsid w:val="00747B54"/>
    <w:rsid w:val="00951B84"/>
    <w:rsid w:val="009D0601"/>
    <w:rsid w:val="009D17C7"/>
    <w:rsid w:val="009D6100"/>
    <w:rsid w:val="00A10AFF"/>
    <w:rsid w:val="00A36FB2"/>
    <w:rsid w:val="00A53B81"/>
    <w:rsid w:val="00BB000E"/>
    <w:rsid w:val="00D32FEF"/>
    <w:rsid w:val="00E01519"/>
    <w:rsid w:val="00E06025"/>
    <w:rsid w:val="00E3442C"/>
    <w:rsid w:val="00E5231A"/>
    <w:rsid w:val="00E8660C"/>
    <w:rsid w:val="00F05917"/>
    <w:rsid w:val="00F241AA"/>
    <w:rsid w:val="00F65FA1"/>
    <w:rsid w:val="00F7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802"/>
  <w15:chartTrackingRefBased/>
  <w15:docId w15:val="{CAAD752E-2B5D-4EF4-ACA4-BD9DF032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38</cp:revision>
  <dcterms:created xsi:type="dcterms:W3CDTF">2020-04-27T12:18:00Z</dcterms:created>
  <dcterms:modified xsi:type="dcterms:W3CDTF">2020-05-07T17:38:00Z</dcterms:modified>
</cp:coreProperties>
</file>