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BD2" w:rsidRPr="00C04056" w:rsidRDefault="00900A67">
      <w:pPr>
        <w:pStyle w:val="1"/>
        <w:rPr>
          <w:color w:val="auto"/>
          <w:lang w:eastAsia="zh-CN"/>
        </w:rPr>
      </w:pPr>
      <w:bookmarkStart w:id="0" w:name="header-n0"/>
      <w:r w:rsidRPr="00C04056">
        <w:rPr>
          <w:color w:val="auto"/>
          <w:lang w:eastAsia="zh-CN"/>
        </w:rPr>
        <w:t>1</w:t>
      </w:r>
      <w:r w:rsidR="00F372E6">
        <w:rPr>
          <w:color w:val="auto"/>
          <w:lang w:eastAsia="zh-CN"/>
        </w:rPr>
        <w:t>.</w:t>
      </w:r>
      <w:r w:rsidR="008746E8">
        <w:rPr>
          <w:color w:val="auto"/>
          <w:lang w:eastAsia="zh-CN"/>
        </w:rPr>
        <w:t>0</w:t>
      </w:r>
    </w:p>
    <w:p w:rsidR="00560BD2" w:rsidRPr="00C04056" w:rsidRDefault="00900A67" w:rsidP="00C04056">
      <w:pPr>
        <w:rPr>
          <w:lang w:eastAsia="zh-CN"/>
        </w:rPr>
      </w:pPr>
      <w:bookmarkStart w:id="1" w:name="header-n2"/>
      <w:r w:rsidRPr="00C04056">
        <w:rPr>
          <w:lang w:eastAsia="zh-CN"/>
        </w:rPr>
        <w:t xml:space="preserve"> </w:t>
      </w:r>
      <w:r w:rsidRPr="00C04056">
        <w:rPr>
          <w:lang w:eastAsia="zh-CN"/>
        </w:rPr>
        <w:t>打开你手头的数据库，去了解这个数据库的版本演变、</w:t>
      </w:r>
      <w:r w:rsidRPr="00C04056">
        <w:rPr>
          <w:lang w:eastAsia="zh-CN"/>
        </w:rPr>
        <w:t xml:space="preserve"> SQL</w:t>
      </w:r>
      <w:r w:rsidRPr="00C04056">
        <w:rPr>
          <w:lang w:eastAsia="zh-CN"/>
        </w:rPr>
        <w:t>引擎、事务处理级别划分、以及体系结构。</w:t>
      </w:r>
      <w:r w:rsidRPr="00C04056">
        <w:rPr>
          <w:lang w:eastAsia="zh-CN"/>
        </w:rPr>
        <w:t xml:space="preserve"> </w:t>
      </w:r>
    </w:p>
    <w:p w:rsidR="00560BD2" w:rsidRPr="00C04056" w:rsidRDefault="00900A67" w:rsidP="00C04056">
      <w:pPr>
        <w:rPr>
          <w:lang w:eastAsia="zh-CN"/>
        </w:rPr>
      </w:pPr>
      <w:bookmarkStart w:id="2" w:name="header-n3"/>
      <w:r w:rsidRPr="00C04056">
        <w:rPr>
          <w:lang w:eastAsia="zh-CN"/>
        </w:rPr>
        <w:t xml:space="preserve">mysql </w:t>
      </w:r>
      <w:r w:rsidRPr="00C04056">
        <w:rPr>
          <w:lang w:eastAsia="zh-CN"/>
        </w:rPr>
        <w:t>版本历史演变</w:t>
      </w:r>
    </w:p>
    <w:p w:rsidR="00560BD2" w:rsidRDefault="00900A67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1995</w:t>
      </w:r>
      <w:r>
        <w:rPr>
          <w:b/>
          <w:lang w:eastAsia="zh-CN"/>
        </w:rPr>
        <w:t>年</w:t>
      </w:r>
      <w:r>
        <w:rPr>
          <w:lang w:eastAsia="zh-CN"/>
        </w:rPr>
        <w:t>，</w:t>
      </w:r>
      <w:r>
        <w:rPr>
          <w:lang w:eastAsia="zh-CN"/>
        </w:rPr>
        <w:t>MySQL 1.0</w:t>
      </w:r>
      <w:r>
        <w:rPr>
          <w:lang w:eastAsia="zh-CN"/>
        </w:rPr>
        <w:t>发布，仅供内部使用。</w:t>
      </w:r>
    </w:p>
    <w:p w:rsidR="00560BD2" w:rsidRDefault="00900A67">
      <w:pPr>
        <w:numPr>
          <w:ilvl w:val="0"/>
          <w:numId w:val="2"/>
        </w:numPr>
      </w:pPr>
      <w:r>
        <w:rPr>
          <w:b/>
        </w:rPr>
        <w:t>1996</w:t>
      </w:r>
      <w:r>
        <w:rPr>
          <w:b/>
        </w:rPr>
        <w:t>年</w:t>
      </w:r>
      <w:r>
        <w:t>，</w:t>
      </w:r>
      <w:r>
        <w:t>MySQL 3.11.1</w:t>
      </w:r>
      <w:r>
        <w:t>发布，直接跳过了</w:t>
      </w:r>
      <w:r>
        <w:t>MySQL 2.x</w:t>
      </w:r>
      <w:r>
        <w:t>版本。</w:t>
      </w:r>
    </w:p>
    <w:p w:rsidR="00560BD2" w:rsidRDefault="00900A67">
      <w:pPr>
        <w:numPr>
          <w:ilvl w:val="0"/>
          <w:numId w:val="2"/>
        </w:numPr>
        <w:rPr>
          <w:lang w:eastAsia="zh-CN"/>
        </w:rPr>
      </w:pPr>
      <w:r>
        <w:t>1999</w:t>
      </w:r>
      <w:r>
        <w:t>年，</w:t>
      </w:r>
      <w:r>
        <w:t>MySQL AB</w:t>
      </w:r>
      <w:r>
        <w:t>公司成立。</w:t>
      </w:r>
      <w:r>
        <w:rPr>
          <w:lang w:eastAsia="zh-CN"/>
        </w:rPr>
        <w:t>同年，发布</w:t>
      </w:r>
      <w:r>
        <w:rPr>
          <w:lang w:eastAsia="zh-CN"/>
        </w:rPr>
        <w:t>MySQL 3.23</w:t>
      </w:r>
      <w:r>
        <w:rPr>
          <w:lang w:eastAsia="zh-CN"/>
        </w:rPr>
        <w:t>，该版本集成了</w:t>
      </w:r>
      <w:r>
        <w:rPr>
          <w:lang w:eastAsia="zh-CN"/>
        </w:rPr>
        <w:t>Berkeley DB</w:t>
      </w:r>
      <w:r>
        <w:rPr>
          <w:lang w:eastAsia="zh-CN"/>
        </w:rPr>
        <w:t>存储引擎。该引擎由</w:t>
      </w:r>
      <w:r>
        <w:rPr>
          <w:lang w:eastAsia="zh-CN"/>
        </w:rPr>
        <w:t>Sleepycat</w:t>
      </w:r>
      <w:r>
        <w:rPr>
          <w:lang w:eastAsia="zh-CN"/>
        </w:rPr>
        <w:t>公司开发，支持事务。在集成该引擎的过程中，对源码进行了改造，为后续可插拔式存储引擎架构奠定了基础。</w:t>
      </w:r>
    </w:p>
    <w:p w:rsidR="00560BD2" w:rsidRDefault="00900A67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2000</w:t>
      </w:r>
      <w:r>
        <w:rPr>
          <w:b/>
          <w:lang w:eastAsia="zh-CN"/>
        </w:rPr>
        <w:t>年</w:t>
      </w:r>
      <w:r>
        <w:rPr>
          <w:lang w:eastAsia="zh-CN"/>
        </w:rPr>
        <w:t>，</w:t>
      </w:r>
      <w:r>
        <w:rPr>
          <w:lang w:eastAsia="zh-CN"/>
        </w:rPr>
        <w:t>ISAM</w:t>
      </w:r>
      <w:r>
        <w:rPr>
          <w:lang w:eastAsia="zh-CN"/>
        </w:rPr>
        <w:t>升级为</w:t>
      </w:r>
      <w:r>
        <w:rPr>
          <w:lang w:eastAsia="zh-CN"/>
        </w:rPr>
        <w:t>MyISAM</w:t>
      </w:r>
      <w:r>
        <w:rPr>
          <w:lang w:eastAsia="zh-CN"/>
        </w:rPr>
        <w:t>存储引擎。同年，</w:t>
      </w:r>
      <w:r>
        <w:rPr>
          <w:lang w:eastAsia="zh-CN"/>
        </w:rPr>
        <w:t>MySQL</w:t>
      </w:r>
      <w:r>
        <w:rPr>
          <w:lang w:eastAsia="zh-CN"/>
        </w:rPr>
        <w:t>基于</w:t>
      </w:r>
      <w:r>
        <w:rPr>
          <w:lang w:eastAsia="zh-CN"/>
        </w:rPr>
        <w:t>GPL</w:t>
      </w:r>
      <w:r>
        <w:rPr>
          <w:lang w:eastAsia="zh-CN"/>
        </w:rPr>
        <w:t>协议开放源码。</w:t>
      </w:r>
    </w:p>
    <w:p w:rsidR="00560BD2" w:rsidRDefault="00900A6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2002</w:t>
      </w:r>
      <w:r>
        <w:rPr>
          <w:lang w:eastAsia="zh-CN"/>
        </w:rPr>
        <w:t>年，</w:t>
      </w:r>
      <w:r>
        <w:rPr>
          <w:lang w:eastAsia="zh-CN"/>
        </w:rPr>
        <w:t>MySQL 4.0</w:t>
      </w:r>
      <w:r>
        <w:rPr>
          <w:lang w:eastAsia="zh-CN"/>
        </w:rPr>
        <w:t>发布，集成了后来大名鼎鼎的</w:t>
      </w:r>
      <w:r>
        <w:rPr>
          <w:lang w:eastAsia="zh-CN"/>
        </w:rPr>
        <w:t>InnoDB</w:t>
      </w:r>
      <w:r>
        <w:rPr>
          <w:lang w:eastAsia="zh-CN"/>
        </w:rPr>
        <w:t>存储引擎。该引擎由</w:t>
      </w:r>
      <w:r>
        <w:rPr>
          <w:lang w:eastAsia="zh-CN"/>
        </w:rPr>
        <w:t>Innobase</w:t>
      </w:r>
      <w:r>
        <w:rPr>
          <w:lang w:eastAsia="zh-CN"/>
        </w:rPr>
        <w:t>公司开发，支持事务，支持行级锁，适用于</w:t>
      </w:r>
      <w:r>
        <w:rPr>
          <w:lang w:eastAsia="zh-CN"/>
        </w:rPr>
        <w:t>OLTP</w:t>
      </w:r>
      <w:r>
        <w:rPr>
          <w:lang w:eastAsia="zh-CN"/>
        </w:rPr>
        <w:t>等高并发场景。</w:t>
      </w:r>
    </w:p>
    <w:p w:rsidR="00560BD2" w:rsidRDefault="00900A67">
      <w:pPr>
        <w:numPr>
          <w:ilvl w:val="0"/>
          <w:numId w:val="2"/>
        </w:numPr>
      </w:pPr>
      <w:r>
        <w:rPr>
          <w:lang w:eastAsia="zh-CN"/>
        </w:rPr>
        <w:t>2005</w:t>
      </w:r>
      <w:r>
        <w:rPr>
          <w:lang w:eastAsia="zh-CN"/>
        </w:rPr>
        <w:t>年，</w:t>
      </w:r>
      <w:r>
        <w:rPr>
          <w:lang w:eastAsia="zh-CN"/>
        </w:rPr>
        <w:t>MyS</w:t>
      </w:r>
      <w:r>
        <w:rPr>
          <w:lang w:eastAsia="zh-CN"/>
        </w:rPr>
        <w:t>QL 5.0</w:t>
      </w:r>
      <w:r>
        <w:rPr>
          <w:lang w:eastAsia="zh-CN"/>
        </w:rPr>
        <w:t>发布，开始支持游标，存储过程，触发器，视图，</w:t>
      </w:r>
      <w:r>
        <w:rPr>
          <w:lang w:eastAsia="zh-CN"/>
        </w:rPr>
        <w:t>XA</w:t>
      </w:r>
      <w:r>
        <w:rPr>
          <w:lang w:eastAsia="zh-CN"/>
        </w:rPr>
        <w:t>事务等特性。</w:t>
      </w:r>
      <w:r>
        <w:t>同年，</w:t>
      </w:r>
      <w:r>
        <w:t>Oracle</w:t>
      </w:r>
      <w:r>
        <w:t>收购</w:t>
      </w:r>
      <w:r>
        <w:t>Innobase</w:t>
      </w:r>
      <w:r>
        <w:t>公司。</w:t>
      </w:r>
    </w:p>
    <w:p w:rsidR="00560BD2" w:rsidRDefault="00900A67">
      <w:pPr>
        <w:numPr>
          <w:ilvl w:val="0"/>
          <w:numId w:val="2"/>
        </w:numPr>
      </w:pPr>
      <w:r>
        <w:t>2008</w:t>
      </w:r>
      <w:r>
        <w:t>，</w:t>
      </w:r>
      <w:r>
        <w:t xml:space="preserve"> Sun</w:t>
      </w:r>
      <w:r>
        <w:t>以</w:t>
      </w:r>
      <w:r>
        <w:t>10</w:t>
      </w:r>
      <w:r>
        <w:t>亿美金收购</w:t>
      </w:r>
      <w:r>
        <w:t>MySQL AB</w:t>
      </w:r>
      <w:r>
        <w:t>。同年，发布</w:t>
      </w:r>
      <w:r>
        <w:t>MySQL 5.1</w:t>
      </w:r>
      <w:r>
        <w:t>，其开始支持定时器（</w:t>
      </w:r>
      <w:r>
        <w:t>Event scheduler</w:t>
      </w:r>
      <w:r>
        <w:t>），分区，基于行的复制等特性。</w:t>
      </w:r>
    </w:p>
    <w:p w:rsidR="00560BD2" w:rsidRDefault="00900A67">
      <w:pPr>
        <w:numPr>
          <w:ilvl w:val="0"/>
          <w:numId w:val="2"/>
        </w:numPr>
      </w:pPr>
      <w:r>
        <w:t>2009</w:t>
      </w:r>
      <w:r>
        <w:t>，</w:t>
      </w:r>
      <w:r>
        <w:t>Oracle</w:t>
      </w:r>
      <w:r>
        <w:t>以</w:t>
      </w:r>
      <w:r>
        <w:t>74</w:t>
      </w:r>
      <w:r>
        <w:t>亿美金收购</w:t>
      </w:r>
      <w:r>
        <w:t>Sun</w:t>
      </w:r>
      <w:r>
        <w:t>公司。</w:t>
      </w:r>
    </w:p>
    <w:p w:rsidR="00560BD2" w:rsidRDefault="00900A67">
      <w:pPr>
        <w:numPr>
          <w:ilvl w:val="0"/>
          <w:numId w:val="2"/>
        </w:numPr>
      </w:pPr>
      <w:r>
        <w:t>2010</w:t>
      </w:r>
      <w:r>
        <w:t>，</w:t>
      </w:r>
      <w:r>
        <w:t>MySQL 5.5</w:t>
      </w:r>
      <w:r>
        <w:t>发布，其包括如下重要特性及更新。</w:t>
      </w:r>
      <w:r>
        <w:t xml:space="preserve"> InnoDB</w:t>
      </w:r>
      <w:r>
        <w:t>代替</w:t>
      </w:r>
      <w:r>
        <w:t>MyISAM</w:t>
      </w:r>
      <w:r>
        <w:t>成为</w:t>
      </w:r>
      <w:r>
        <w:t>MySQL</w:t>
      </w:r>
      <w:r>
        <w:t>默认的存储引擎。</w:t>
      </w:r>
      <w:r>
        <w:t xml:space="preserve"> </w:t>
      </w:r>
      <w:r>
        <w:t>多核扩展，能更充分地使用多核</w:t>
      </w:r>
      <w:r>
        <w:t>CPU</w:t>
      </w:r>
      <w:r>
        <w:t>。</w:t>
      </w:r>
      <w:r>
        <w:t xml:space="preserve"> InnoDB</w:t>
      </w:r>
      <w:r>
        <w:t>的性能提</w:t>
      </w:r>
      <w:r>
        <w:t>升，包括支持索引的快速创建，表压缩，</w:t>
      </w:r>
      <w:r>
        <w:t>I/O</w:t>
      </w:r>
      <w:r>
        <w:t>子系统的性能提升，</w:t>
      </w:r>
      <w:r>
        <w:t>PURGE</w:t>
      </w:r>
      <w:r>
        <w:t>操作从主线程中剥离出来，</w:t>
      </w:r>
      <w:r>
        <w:t>Buffer Pool</w:t>
      </w:r>
      <w:r>
        <w:t>可拆分为多个</w:t>
      </w:r>
      <w:r>
        <w:t>Instances</w:t>
      </w:r>
      <w:r>
        <w:t>。</w:t>
      </w:r>
      <w:r>
        <w:t xml:space="preserve"> </w:t>
      </w:r>
      <w:r>
        <w:t>半同步复制。</w:t>
      </w:r>
      <w:r>
        <w:t xml:space="preserve"> </w:t>
      </w:r>
      <w:r>
        <w:t>引入</w:t>
      </w:r>
      <w:r>
        <w:t>utf8mb4</w:t>
      </w:r>
      <w:r>
        <w:t>字符集，可用来存储</w:t>
      </w:r>
      <w:r>
        <w:t>emoji</w:t>
      </w:r>
      <w:r>
        <w:t>表情。</w:t>
      </w:r>
      <w:r>
        <w:t xml:space="preserve"> </w:t>
      </w:r>
      <w:r>
        <w:t>引入</w:t>
      </w:r>
      <w:r>
        <w:t>metadata locks</w:t>
      </w:r>
      <w:r>
        <w:t>（元数据锁）。</w:t>
      </w:r>
      <w:r>
        <w:t xml:space="preserve"> </w:t>
      </w:r>
      <w:r>
        <w:t>分区表的增强，新增两个分区类型：</w:t>
      </w:r>
      <w:r>
        <w:t>RANGE COLUMNS</w:t>
      </w:r>
      <w:r>
        <w:t>和</w:t>
      </w:r>
      <w:r>
        <w:t>LIST COLUMNS</w:t>
      </w:r>
      <w:r>
        <w:t>。</w:t>
      </w:r>
      <w:r>
        <w:t xml:space="preserve"> MySQL</w:t>
      </w:r>
      <w:r>
        <w:t>企业版引入线程池。</w:t>
      </w:r>
      <w:r>
        <w:t xml:space="preserve"> </w:t>
      </w:r>
      <w:r>
        <w:t>可配置</w:t>
      </w:r>
      <w:r>
        <w:t>IO</w:t>
      </w:r>
      <w:r>
        <w:t>读写线程的数量（</w:t>
      </w:r>
      <w:r>
        <w:t>innodb</w:t>
      </w:r>
      <w:r>
        <w:rPr>
          <w:i/>
        </w:rPr>
        <w:t>read</w:t>
      </w:r>
      <w:r>
        <w:t>io</w:t>
      </w:r>
      <w:r>
        <w:rPr>
          <w:i/>
        </w:rPr>
        <w:t>threads</w:t>
      </w:r>
      <w:r>
        <w:rPr>
          <w:i/>
        </w:rPr>
        <w:t>，</w:t>
      </w:r>
      <w:r>
        <w:rPr>
          <w:i/>
        </w:rPr>
        <w:t>innodb</w:t>
      </w:r>
      <w:r>
        <w:t>write</w:t>
      </w:r>
      <w:r>
        <w:rPr>
          <w:i/>
        </w:rPr>
        <w:t>io</w:t>
      </w:r>
      <w:r>
        <w:t>threads</w:t>
      </w:r>
      <w:r>
        <w:t>）。在此之前，其数量为</w:t>
      </w:r>
      <w:r>
        <w:t>1</w:t>
      </w:r>
      <w:r>
        <w:t>，且不可配置。</w:t>
      </w:r>
      <w:r>
        <w:t xml:space="preserve"> </w:t>
      </w:r>
      <w:r>
        <w:t>引入</w:t>
      </w:r>
      <w:r>
        <w:t>innodb</w:t>
      </w:r>
      <w:r>
        <w:rPr>
          <w:i/>
        </w:rPr>
        <w:t>io</w:t>
      </w:r>
      <w:r>
        <w:t>capacity</w:t>
      </w:r>
      <w:r>
        <w:t>选项，用于控制脏页刷新的数量。</w:t>
      </w:r>
      <w:r>
        <w:t xml:space="preserve"> </w:t>
      </w:r>
    </w:p>
    <w:p w:rsidR="00560BD2" w:rsidRDefault="00900A67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2013</w:t>
      </w:r>
      <w:r>
        <w:rPr>
          <w:lang w:eastAsia="zh-CN"/>
        </w:rPr>
        <w:t>，</w:t>
      </w:r>
      <w:r>
        <w:rPr>
          <w:lang w:eastAsia="zh-CN"/>
        </w:rPr>
        <w:t>MySQL 5.6</w:t>
      </w:r>
      <w:r>
        <w:rPr>
          <w:lang w:eastAsia="zh-CN"/>
        </w:rPr>
        <w:t>发布，其包括如下重要特性及更新。</w:t>
      </w:r>
      <w:r>
        <w:rPr>
          <w:lang w:eastAsia="zh-CN"/>
        </w:rPr>
        <w:t xml:space="preserve"> GTID</w:t>
      </w:r>
      <w:r>
        <w:rPr>
          <w:lang w:eastAsia="zh-CN"/>
        </w:rPr>
        <w:t>复制。</w:t>
      </w:r>
      <w:r>
        <w:rPr>
          <w:lang w:eastAsia="zh-CN"/>
        </w:rPr>
        <w:t xml:space="preserve"> </w:t>
      </w:r>
      <w:r>
        <w:rPr>
          <w:lang w:eastAsia="zh-CN"/>
        </w:rPr>
        <w:t>无损复制。</w:t>
      </w:r>
      <w:r>
        <w:rPr>
          <w:lang w:eastAsia="zh-CN"/>
        </w:rPr>
        <w:t xml:space="preserve"> </w:t>
      </w:r>
      <w:r>
        <w:rPr>
          <w:lang w:eastAsia="zh-CN"/>
        </w:rPr>
        <w:t>延迟复制。</w:t>
      </w:r>
      <w:r>
        <w:rPr>
          <w:lang w:eastAsia="zh-CN"/>
        </w:rPr>
        <w:t xml:space="preserve"> </w:t>
      </w:r>
      <w:r>
        <w:rPr>
          <w:lang w:eastAsia="zh-CN"/>
        </w:rPr>
        <w:t>基于库级别的并行复制。</w:t>
      </w:r>
      <w:r>
        <w:rPr>
          <w:lang w:eastAsia="zh-CN"/>
        </w:rPr>
        <w:t xml:space="preserve"> </w:t>
      </w:r>
      <w:r>
        <w:t>mysqlbinlog</w:t>
      </w:r>
      <w:r>
        <w:t>可远程备份</w:t>
      </w:r>
      <w:r>
        <w:t>binlog</w:t>
      </w:r>
      <w:r>
        <w:t>。</w:t>
      </w:r>
      <w:r>
        <w:t xml:space="preserve"> </w:t>
      </w:r>
      <w:r>
        <w:t>对</w:t>
      </w:r>
      <w:r>
        <w:t>TIME, DATETIME</w:t>
      </w:r>
      <w:r>
        <w:t>和</w:t>
      </w:r>
      <w:r>
        <w:t>TIMESTAMP</w:t>
      </w:r>
      <w:r>
        <w:t>进行了重构，可支持小数秒。</w:t>
      </w:r>
      <w:r>
        <w:t>DATETIME</w:t>
      </w:r>
      <w:r>
        <w:t>的空间需求也从之前的</w:t>
      </w:r>
      <w:r>
        <w:t>8</w:t>
      </w:r>
      <w:r>
        <w:t>个字节减少到</w:t>
      </w:r>
      <w:r>
        <w:t>5</w:t>
      </w:r>
      <w:r>
        <w:t>个字节。</w:t>
      </w:r>
      <w:r>
        <w:t xml:space="preserve"> Online DDL</w:t>
      </w:r>
      <w:r>
        <w:t>。</w:t>
      </w:r>
      <w:r>
        <w:t>ALTER</w:t>
      </w:r>
      <w:r>
        <w:t>操作不</w:t>
      </w:r>
      <w:r>
        <w:lastRenderedPageBreak/>
        <w:t>再阻塞</w:t>
      </w:r>
      <w:r>
        <w:t>DML</w:t>
      </w:r>
      <w:r>
        <w:t>。</w:t>
      </w:r>
      <w:r>
        <w:t xml:space="preserve"> </w:t>
      </w:r>
      <w:r>
        <w:t>可传输表空间（</w:t>
      </w:r>
      <w:r>
        <w:t>transportable tablespa</w:t>
      </w:r>
      <w:r>
        <w:t>ces</w:t>
      </w:r>
      <w:r>
        <w:t>）。</w:t>
      </w:r>
      <w:r>
        <w:t xml:space="preserve"> </w:t>
      </w:r>
      <w:r>
        <w:t>统计信息的持久化。避免主从之间或数据库重启后，同一个</w:t>
      </w:r>
      <w:r>
        <w:t>SQL</w:t>
      </w:r>
      <w:r>
        <w:t>的执行计划有差异。</w:t>
      </w:r>
      <w:r>
        <w:t xml:space="preserve"> </w:t>
      </w:r>
      <w:r>
        <w:t>全文索引。</w:t>
      </w:r>
      <w:r>
        <w:t xml:space="preserve"> InnoDB Memcached plugin</w:t>
      </w:r>
      <w:r>
        <w:t>。</w:t>
      </w:r>
      <w:r>
        <w:t xml:space="preserve"> EXPLAIN</w:t>
      </w:r>
      <w:r>
        <w:t>可用来查看</w:t>
      </w:r>
      <w:r>
        <w:t>DELETE</w:t>
      </w:r>
      <w:r>
        <w:t>，</w:t>
      </w:r>
      <w:r>
        <w:t>INSERT</w:t>
      </w:r>
      <w:r>
        <w:t>，</w:t>
      </w:r>
      <w:r>
        <w:t>REPLACE</w:t>
      </w:r>
      <w:r>
        <w:t>，</w:t>
      </w:r>
      <w:r>
        <w:t>UPDATE</w:t>
      </w:r>
      <w:r>
        <w:t>等</w:t>
      </w:r>
      <w:r>
        <w:t>DML</w:t>
      </w:r>
      <w:r>
        <w:t>操作的执行计划，在此之前，只支持</w:t>
      </w:r>
      <w:r>
        <w:t>SELECT</w:t>
      </w:r>
      <w:r>
        <w:t>操作。</w:t>
      </w:r>
      <w:r>
        <w:t xml:space="preserve"> </w:t>
      </w:r>
      <w:r>
        <w:t>分区表的增强，包括最大可用分区数增加至</w:t>
      </w:r>
      <w:r>
        <w:t>8192</w:t>
      </w:r>
      <w:r>
        <w:t>，支持分区和非分区表之间的数据交换，操作时显式指定分区。</w:t>
      </w:r>
      <w:r>
        <w:t xml:space="preserve"> Redo Log</w:t>
      </w:r>
      <w:r>
        <w:t>总大小的限制从之前的</w:t>
      </w:r>
      <w:r>
        <w:t>4G</w:t>
      </w:r>
      <w:r>
        <w:t>扩展至</w:t>
      </w:r>
      <w:r>
        <w:t>512G</w:t>
      </w:r>
      <w:r>
        <w:t>。</w:t>
      </w:r>
      <w:r>
        <w:t xml:space="preserve"> Undo Log</w:t>
      </w:r>
      <w:r>
        <w:t>可保存在独立表空间中，因其是随机</w:t>
      </w:r>
      <w:r>
        <w:t>IO</w:t>
      </w:r>
      <w:r>
        <w:t>，更适</w:t>
      </w:r>
      <w:r>
        <w:t>合放到</w:t>
      </w:r>
      <w:r>
        <w:t>SSD</w:t>
      </w:r>
      <w:r>
        <w:t>中。但仍然不支持空间的自动回收。</w:t>
      </w:r>
      <w:r>
        <w:t xml:space="preserve"> </w:t>
      </w:r>
      <w:r>
        <w:t>可</w:t>
      </w:r>
      <w:r>
        <w:t>dump</w:t>
      </w:r>
      <w:r>
        <w:t>和</w:t>
      </w:r>
      <w:r>
        <w:t>load Buffer pool</w:t>
      </w:r>
      <w:r>
        <w:t>的状态，避免数据库重启后需要较长的预热时间。</w:t>
      </w:r>
      <w:r>
        <w:t xml:space="preserve"> InnoDB</w:t>
      </w:r>
      <w:r>
        <w:t>内部的性能提升，包括拆分</w:t>
      </w:r>
      <w:r>
        <w:t>kernel mutex</w:t>
      </w:r>
      <w:r>
        <w:t>，引入独立的刷新线程，可设置多个</w:t>
      </w:r>
      <w:r>
        <w:t>purge</w:t>
      </w:r>
      <w:r>
        <w:t>线程。</w:t>
      </w:r>
      <w:r>
        <w:t xml:space="preserve"> </w:t>
      </w:r>
      <w:r>
        <w:t>优化器性能提升，引入了</w:t>
      </w:r>
      <w:r>
        <w:t>ICP</w:t>
      </w:r>
      <w:r>
        <w:t>，</w:t>
      </w:r>
      <w:r>
        <w:t>MRR</w:t>
      </w:r>
      <w:r>
        <w:t>，</w:t>
      </w:r>
      <w:r>
        <w:t>BKA</w:t>
      </w:r>
      <w:r>
        <w:t>等特性，针对子查询进行了优化。</w:t>
      </w:r>
      <w:r>
        <w:t xml:space="preserve"> </w:t>
      </w:r>
      <w:r>
        <w:rPr>
          <w:lang w:eastAsia="zh-CN"/>
        </w:rPr>
        <w:t>可以说，</w:t>
      </w:r>
      <w:r>
        <w:rPr>
          <w:lang w:eastAsia="zh-CN"/>
        </w:rPr>
        <w:t>MySQL 5.6</w:t>
      </w:r>
      <w:r>
        <w:rPr>
          <w:lang w:eastAsia="zh-CN"/>
        </w:rPr>
        <w:t>是</w:t>
      </w:r>
      <w:r>
        <w:rPr>
          <w:lang w:eastAsia="zh-CN"/>
        </w:rPr>
        <w:t>MySQL</w:t>
      </w:r>
      <w:r>
        <w:rPr>
          <w:lang w:eastAsia="zh-CN"/>
        </w:rPr>
        <w:t>历史上一个里程碑式的版本，这也是目前生产上应用得最广泛的版本。</w:t>
      </w:r>
    </w:p>
    <w:p w:rsidR="00560BD2" w:rsidRDefault="00900A67">
      <w:pPr>
        <w:numPr>
          <w:ilvl w:val="0"/>
          <w:numId w:val="2"/>
        </w:numPr>
      </w:pPr>
      <w:r>
        <w:t>2015</w:t>
      </w:r>
      <w:r>
        <w:t>，</w:t>
      </w:r>
      <w:r>
        <w:t>MySQL 5.7</w:t>
      </w:r>
      <w:r>
        <w:t>发布，其包括如下重要特性及更新。</w:t>
      </w:r>
      <w:r>
        <w:t xml:space="preserve"> </w:t>
      </w:r>
      <w:r>
        <w:t>组复制</w:t>
      </w:r>
      <w:r>
        <w:t xml:space="preserve"> InnoDB Cl</w:t>
      </w:r>
      <w:r>
        <w:t xml:space="preserve">uster </w:t>
      </w:r>
      <w:r>
        <w:t>多源复制</w:t>
      </w:r>
      <w:r>
        <w:t xml:space="preserve"> </w:t>
      </w:r>
      <w:r>
        <w:t>增强半同步（</w:t>
      </w:r>
      <w:r>
        <w:t>AFTER</w:t>
      </w:r>
      <w:r>
        <w:rPr>
          <w:i/>
        </w:rPr>
        <w:t>SYNC</w:t>
      </w:r>
      <w:r>
        <w:rPr>
          <w:i/>
        </w:rPr>
        <w:t>）</w:t>
      </w:r>
      <w:r>
        <w:rPr>
          <w:i/>
        </w:rPr>
        <w:t xml:space="preserve"> </w:t>
      </w:r>
      <w:r>
        <w:rPr>
          <w:i/>
        </w:rPr>
        <w:t>基于</w:t>
      </w:r>
      <w:r>
        <w:rPr>
          <w:i/>
        </w:rPr>
        <w:t>WRITESET</w:t>
      </w:r>
      <w:r>
        <w:rPr>
          <w:i/>
        </w:rPr>
        <w:t>的并行复制。</w:t>
      </w:r>
      <w:r>
        <w:rPr>
          <w:i/>
        </w:rPr>
        <w:t xml:space="preserve"> </w:t>
      </w:r>
      <w:r>
        <w:rPr>
          <w:i/>
        </w:rPr>
        <w:t>在线开启</w:t>
      </w:r>
      <w:r>
        <w:rPr>
          <w:i/>
        </w:rPr>
        <w:t>GTID</w:t>
      </w:r>
      <w:r>
        <w:rPr>
          <w:i/>
        </w:rPr>
        <w:t>复制。</w:t>
      </w:r>
      <w:r>
        <w:rPr>
          <w:i/>
        </w:rPr>
        <w:t xml:space="preserve"> </w:t>
      </w:r>
      <w:r>
        <w:rPr>
          <w:i/>
          <w:lang w:eastAsia="zh-CN"/>
        </w:rPr>
        <w:t>在线设置复制过滤规则。</w:t>
      </w:r>
      <w:r>
        <w:rPr>
          <w:i/>
          <w:lang w:eastAsia="zh-CN"/>
        </w:rPr>
        <w:t xml:space="preserve"> </w:t>
      </w:r>
      <w:r>
        <w:rPr>
          <w:i/>
          <w:lang w:eastAsia="zh-CN"/>
        </w:rPr>
        <w:t>在线修改</w:t>
      </w:r>
      <w:r>
        <w:rPr>
          <w:i/>
          <w:lang w:eastAsia="zh-CN"/>
        </w:rPr>
        <w:t>Buffer pool</w:t>
      </w:r>
      <w:r>
        <w:rPr>
          <w:i/>
          <w:lang w:eastAsia="zh-CN"/>
        </w:rPr>
        <w:t>的大小。</w:t>
      </w:r>
      <w:r>
        <w:rPr>
          <w:i/>
          <w:lang w:eastAsia="zh-CN"/>
        </w:rPr>
        <w:t xml:space="preserve"> </w:t>
      </w:r>
      <w:r>
        <w:rPr>
          <w:i/>
          <w:lang w:eastAsia="zh-CN"/>
        </w:rPr>
        <w:t>在同一长度编码字节内，修改</w:t>
      </w:r>
      <w:r>
        <w:rPr>
          <w:i/>
          <w:lang w:eastAsia="zh-CN"/>
        </w:rPr>
        <w:t>VARCHAR</w:t>
      </w:r>
      <w:r>
        <w:rPr>
          <w:i/>
          <w:lang w:eastAsia="zh-CN"/>
        </w:rPr>
        <w:t>的大小只需修改表的元数据，无需创建临时表。</w:t>
      </w:r>
      <w:r>
        <w:rPr>
          <w:i/>
          <w:lang w:eastAsia="zh-CN"/>
        </w:rPr>
        <w:t xml:space="preserve"> </w:t>
      </w:r>
      <w:r>
        <w:rPr>
          <w:i/>
        </w:rPr>
        <w:t>可设置</w:t>
      </w:r>
      <w:r>
        <w:rPr>
          <w:i/>
        </w:rPr>
        <w:t>NUMA</w:t>
      </w:r>
      <w:r>
        <w:rPr>
          <w:i/>
        </w:rPr>
        <w:t>架构的内存分配策略（</w:t>
      </w:r>
      <w:r>
        <w:rPr>
          <w:i/>
        </w:rPr>
        <w:t>innodb</w:t>
      </w:r>
      <w:r>
        <w:t>numa_interleave</w:t>
      </w:r>
      <w:r>
        <w:t>）。</w:t>
      </w:r>
      <w:r>
        <w:t xml:space="preserve"> </w:t>
      </w:r>
      <w:r>
        <w:t>透明页压缩（</w:t>
      </w:r>
      <w:r>
        <w:t>Transparent Page Compression</w:t>
      </w:r>
      <w:r>
        <w:t>）。</w:t>
      </w:r>
      <w:r>
        <w:t xml:space="preserve"> UNDO</w:t>
      </w:r>
      <w:r>
        <w:t>表空间的自动回收。</w:t>
      </w:r>
      <w:r>
        <w:t xml:space="preserve"> </w:t>
      </w:r>
      <w:r>
        <w:t>查询优化器的重构和增强。</w:t>
      </w:r>
      <w:r>
        <w:t xml:space="preserve"> </w:t>
      </w:r>
      <w:r>
        <w:t>可查看当前正在执行的</w:t>
      </w:r>
      <w:r>
        <w:t>SQL</w:t>
      </w:r>
      <w:r>
        <w:t>的执行计</w:t>
      </w:r>
    </w:p>
    <w:p w:rsidR="00560BD2" w:rsidRDefault="00900A67" w:rsidP="00C04056">
      <w:pPr>
        <w:rPr>
          <w:lang w:eastAsia="zh-CN"/>
        </w:rPr>
      </w:pPr>
      <w:bookmarkStart w:id="3" w:name="header-n27"/>
      <w:bookmarkEnd w:id="2"/>
      <w:r>
        <w:rPr>
          <w:lang w:eastAsia="zh-CN"/>
        </w:rPr>
        <w:t>My</w:t>
      </w:r>
      <w:r>
        <w:rPr>
          <w:lang w:eastAsia="zh-CN"/>
        </w:rPr>
        <w:t>sql</w:t>
      </w:r>
      <w:r>
        <w:rPr>
          <w:lang w:eastAsia="zh-CN"/>
        </w:rPr>
        <w:t>引擎</w:t>
      </w:r>
    </w:p>
    <w:p w:rsidR="00EC2980" w:rsidRPr="00EC2980" w:rsidRDefault="00EC2980" w:rsidP="00EC2980">
      <w:pPr>
        <w:shd w:val="clear" w:color="auto" w:fill="FFFFFF"/>
        <w:spacing w:after="0" w:line="450" w:lineRule="atLeast"/>
        <w:jc w:val="both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InnoDB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主要特性</w:t>
      </w:r>
    </w:p>
    <w:p w:rsidR="00EC2980" w:rsidRPr="00EC2980" w:rsidRDefault="00EC2980" w:rsidP="00EC2980">
      <w:pPr>
        <w:numPr>
          <w:ilvl w:val="0"/>
          <w:numId w:val="12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为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MySQL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提供了具有提交、</w:t>
      </w:r>
      <w:proofErr w:type="gramStart"/>
      <w:r w:rsidRPr="00EC2980">
        <w:rPr>
          <w:rFonts w:ascii="Microsoft Yahei" w:eastAsia="宋体" w:hAnsi="Microsoft Yahei" w:cs="宋体"/>
          <w:color w:val="333333"/>
          <w:lang w:eastAsia="zh-CN"/>
        </w:rPr>
        <w:t>回滚和</w:t>
      </w:r>
      <w:proofErr w:type="gramEnd"/>
      <w:r w:rsidRPr="00EC2980">
        <w:rPr>
          <w:rFonts w:ascii="Microsoft Yahei" w:eastAsia="宋体" w:hAnsi="Microsoft Yahei" w:cs="宋体"/>
          <w:color w:val="333333"/>
          <w:lang w:eastAsia="zh-CN"/>
        </w:rPr>
        <w:t>崩溃恢复能力的事物安全（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ACID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兼容）存储引擎。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InnoDB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锁定在行级并且也在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 xml:space="preserve"> SELECT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语句中提供一个类似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Oracle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的非锁定读。这些功能增加了多用户部署和性能。在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SQL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查询中，可以自由地将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InnoDB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类型的表和其他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MySQL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的</w:t>
      </w:r>
      <w:proofErr w:type="gramStart"/>
      <w:r w:rsidRPr="00EC2980">
        <w:rPr>
          <w:rFonts w:ascii="Microsoft Yahei" w:eastAsia="宋体" w:hAnsi="Microsoft Yahei" w:cs="宋体"/>
          <w:color w:val="333333"/>
          <w:lang w:eastAsia="zh-CN"/>
        </w:rPr>
        <w:t>表类型</w:t>
      </w:r>
      <w:proofErr w:type="gramEnd"/>
      <w:r w:rsidRPr="00EC2980">
        <w:rPr>
          <w:rFonts w:ascii="Microsoft Yahei" w:eastAsia="宋体" w:hAnsi="Microsoft Yahei" w:cs="宋体"/>
          <w:color w:val="333333"/>
          <w:lang w:eastAsia="zh-CN"/>
        </w:rPr>
        <w:t>混合起来，甚至在同一个查询中也可以混合</w:t>
      </w:r>
    </w:p>
    <w:p w:rsidR="00EC2980" w:rsidRPr="00EC2980" w:rsidRDefault="00EC2980" w:rsidP="00EC2980">
      <w:pPr>
        <w:numPr>
          <w:ilvl w:val="0"/>
          <w:numId w:val="12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InnoDB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存储引擎为在主内存中缓存数据和索引而维持它自己的缓冲池。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InnoDB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将它的表和索引在一个逻辑</w:t>
      </w:r>
      <w:proofErr w:type="gramStart"/>
      <w:r w:rsidRPr="00EC2980">
        <w:rPr>
          <w:rFonts w:ascii="Microsoft Yahei" w:eastAsia="宋体" w:hAnsi="Microsoft Yahei" w:cs="宋体"/>
          <w:color w:val="333333"/>
          <w:lang w:eastAsia="zh-CN"/>
        </w:rPr>
        <w:t>表空间</w:t>
      </w:r>
      <w:proofErr w:type="gramEnd"/>
      <w:r w:rsidRPr="00EC2980">
        <w:rPr>
          <w:rFonts w:ascii="Microsoft Yahei" w:eastAsia="宋体" w:hAnsi="Microsoft Yahei" w:cs="宋体"/>
          <w:color w:val="333333"/>
          <w:lang w:eastAsia="zh-CN"/>
        </w:rPr>
        <w:t>中，</w:t>
      </w:r>
      <w:proofErr w:type="gramStart"/>
      <w:r w:rsidRPr="00EC2980">
        <w:rPr>
          <w:rFonts w:ascii="Microsoft Yahei" w:eastAsia="宋体" w:hAnsi="Microsoft Yahei" w:cs="宋体"/>
          <w:color w:val="333333"/>
          <w:lang w:eastAsia="zh-CN"/>
        </w:rPr>
        <w:t>表空间</w:t>
      </w:r>
      <w:proofErr w:type="gramEnd"/>
      <w:r w:rsidRPr="00EC2980">
        <w:rPr>
          <w:rFonts w:ascii="Microsoft Yahei" w:eastAsia="宋体" w:hAnsi="Microsoft Yahei" w:cs="宋体"/>
          <w:color w:val="333333"/>
          <w:lang w:eastAsia="zh-CN"/>
        </w:rPr>
        <w:t>可以包含数个文件（或原始磁盘文件）。这与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MyISAM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表不同，比如在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MyISAM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表中每个表被存放在分离的文件中。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InnoDB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表可以是任何尺寸，即使在文件尺寸被限制为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2GB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的操作系统上</w:t>
      </w:r>
    </w:p>
    <w:p w:rsidR="00EC2980" w:rsidRPr="00EC2980" w:rsidRDefault="00EC2980" w:rsidP="00EC2980">
      <w:pPr>
        <w:numPr>
          <w:ilvl w:val="0"/>
          <w:numId w:val="12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lastRenderedPageBreak/>
        <w:t>InnoDB</w:t>
      </w:r>
      <w:proofErr w:type="gramStart"/>
      <w:r w:rsidRPr="00EC2980">
        <w:rPr>
          <w:rFonts w:ascii="Microsoft Yahei" w:eastAsia="宋体" w:hAnsi="Microsoft Yahei" w:cs="宋体"/>
          <w:color w:val="333333"/>
          <w:lang w:eastAsia="zh-CN"/>
        </w:rPr>
        <w:t>支持外键完整性约束</w:t>
      </w:r>
      <w:proofErr w:type="gramEnd"/>
      <w:r w:rsidRPr="00EC2980">
        <w:rPr>
          <w:rFonts w:ascii="Microsoft Yahei" w:eastAsia="宋体" w:hAnsi="Microsoft Yahei" w:cs="宋体"/>
          <w:color w:val="333333"/>
          <w:lang w:eastAsia="zh-CN"/>
        </w:rPr>
        <w:t>，存储表中的数据时，每张表的存储都按主键顺序存放，如果没有显示在表定义时指定主键，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InnoDB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会为每一行生成一个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6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字节的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ROWID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，并以此作为主键</w:t>
      </w:r>
    </w:p>
    <w:p w:rsidR="00EC2980" w:rsidRPr="00EC2980" w:rsidRDefault="00EC2980" w:rsidP="00EC2980">
      <w:pPr>
        <w:shd w:val="clear" w:color="auto" w:fill="FFFFFF"/>
        <w:spacing w:after="0" w:line="450" w:lineRule="atLeast"/>
        <w:jc w:val="both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b/>
          <w:bCs/>
          <w:color w:val="333333"/>
          <w:lang w:eastAsia="zh-CN"/>
        </w:rPr>
        <w:t>MyISAM</w:t>
      </w:r>
      <w:r w:rsidRPr="00EC2980">
        <w:rPr>
          <w:rFonts w:ascii="Microsoft Yahei" w:eastAsia="宋体" w:hAnsi="Microsoft Yahei" w:cs="宋体"/>
          <w:b/>
          <w:bCs/>
          <w:color w:val="333333"/>
          <w:lang w:eastAsia="zh-CN"/>
        </w:rPr>
        <w:t>主要特性：</w:t>
      </w:r>
    </w:p>
    <w:p w:rsidR="00EC2980" w:rsidRPr="00EC2980" w:rsidRDefault="00EC2980" w:rsidP="00EC2980">
      <w:pPr>
        <w:numPr>
          <w:ilvl w:val="0"/>
          <w:numId w:val="13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被大文件系统和操作系统支持</w:t>
      </w:r>
    </w:p>
    <w:p w:rsidR="00EC2980" w:rsidRPr="00EC2980" w:rsidRDefault="00EC2980" w:rsidP="00EC2980">
      <w:pPr>
        <w:numPr>
          <w:ilvl w:val="0"/>
          <w:numId w:val="13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当把删除和更新及插入操作混合使用的时候，动态尺寸的行产生更少碎片。这要通过合并相邻被删除的块，若下一个块被删除，就扩展到下一块自动完成</w:t>
      </w:r>
    </w:p>
    <w:p w:rsidR="00EC2980" w:rsidRPr="00EC2980" w:rsidRDefault="00EC2980" w:rsidP="00EC2980">
      <w:pPr>
        <w:numPr>
          <w:ilvl w:val="0"/>
          <w:numId w:val="13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每个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MyISAM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***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索引数是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64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，这可以通过重新编译来改变。每个索引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***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的列数是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16</w:t>
      </w:r>
    </w:p>
    <w:p w:rsidR="00EC2980" w:rsidRPr="00EC2980" w:rsidRDefault="00EC2980" w:rsidP="00EC2980">
      <w:pPr>
        <w:numPr>
          <w:ilvl w:val="0"/>
          <w:numId w:val="13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***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的键长度是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1000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字节，这也可以通过编译来改变，对于键长度超过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250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字节的情况，一个超过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1024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字节的键将被用上</w:t>
      </w:r>
    </w:p>
    <w:p w:rsidR="00EC2980" w:rsidRPr="00EC2980" w:rsidRDefault="00EC2980" w:rsidP="00EC2980">
      <w:pPr>
        <w:numPr>
          <w:ilvl w:val="0"/>
          <w:numId w:val="13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BLOB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和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TEXT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列可以被索引</w:t>
      </w:r>
    </w:p>
    <w:p w:rsidR="00EC2980" w:rsidRPr="00EC2980" w:rsidRDefault="00EC2980" w:rsidP="00EC2980">
      <w:pPr>
        <w:numPr>
          <w:ilvl w:val="0"/>
          <w:numId w:val="13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NULL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被允许在索引的列中，这个值占每个键的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0~1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个字节</w:t>
      </w:r>
    </w:p>
    <w:p w:rsidR="00EC2980" w:rsidRPr="00EC2980" w:rsidRDefault="00EC2980" w:rsidP="00EC2980">
      <w:pPr>
        <w:numPr>
          <w:ilvl w:val="0"/>
          <w:numId w:val="13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所有数字键值以高字节优先被存储以允许一个更高的索引压缩</w:t>
      </w:r>
    </w:p>
    <w:p w:rsidR="00EC2980" w:rsidRPr="00EC2980" w:rsidRDefault="00EC2980" w:rsidP="00EC2980">
      <w:pPr>
        <w:numPr>
          <w:ilvl w:val="0"/>
          <w:numId w:val="13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每个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MyISAM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类型的表都有一个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AUTOINCREMENT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的内部列，当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INSERT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和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UPDATE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操作的时候该列被更新，同时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AUTOINCREMENT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列将被刷新。所以说，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MyISAM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类型表的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AUTOINCREMENT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列更新比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InnoDB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类型的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AUTOINCREMENT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更快</w:t>
      </w:r>
    </w:p>
    <w:p w:rsidR="00EC2980" w:rsidRPr="00EC2980" w:rsidRDefault="00EC2980" w:rsidP="00EC2980">
      <w:pPr>
        <w:numPr>
          <w:ilvl w:val="0"/>
          <w:numId w:val="13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可以把数据文件和索引文件放在不同目录</w:t>
      </w:r>
    </w:p>
    <w:p w:rsidR="00EC2980" w:rsidRPr="00EC2980" w:rsidRDefault="00EC2980" w:rsidP="00EC2980">
      <w:pPr>
        <w:numPr>
          <w:ilvl w:val="0"/>
          <w:numId w:val="13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每个字符列可以有不同的字符集</w:t>
      </w:r>
    </w:p>
    <w:p w:rsidR="00EC2980" w:rsidRPr="00EC2980" w:rsidRDefault="00EC2980" w:rsidP="00EC2980">
      <w:pPr>
        <w:numPr>
          <w:ilvl w:val="0"/>
          <w:numId w:val="13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有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VARCHAR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的表可以固定或动态记录长度</w:t>
      </w:r>
    </w:p>
    <w:p w:rsidR="00EC2980" w:rsidRPr="00EC2980" w:rsidRDefault="00EC2980" w:rsidP="00EC2980">
      <w:pPr>
        <w:numPr>
          <w:ilvl w:val="0"/>
          <w:numId w:val="13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VARCHAR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和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CHAR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列可以多达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64KB</w:t>
      </w:r>
    </w:p>
    <w:p w:rsidR="00EC2980" w:rsidRPr="00EC2980" w:rsidRDefault="00EC2980" w:rsidP="00EC2980">
      <w:pPr>
        <w:shd w:val="clear" w:color="auto" w:fill="FFFFFF"/>
        <w:spacing w:after="0" w:line="450" w:lineRule="atLeast"/>
        <w:jc w:val="both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b/>
          <w:bCs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b/>
          <w:bCs/>
          <w:color w:val="333333"/>
          <w:lang w:eastAsia="zh-CN"/>
        </w:rPr>
        <w:t>存储引擎</w:t>
      </w:r>
    </w:p>
    <w:p w:rsidR="00EC2980" w:rsidRPr="00EC2980" w:rsidRDefault="00EC2980" w:rsidP="00EC2980">
      <w:pPr>
        <w:shd w:val="clear" w:color="auto" w:fill="FFFFFF"/>
        <w:spacing w:after="0" w:line="450" w:lineRule="atLeast"/>
        <w:jc w:val="both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存储引擎将表中的数据存储到内存中，未查询和引用其他表数据提供快速访问。</w:t>
      </w:r>
    </w:p>
    <w:p w:rsidR="00EC2980" w:rsidRPr="00EC2980" w:rsidRDefault="00EC2980" w:rsidP="00EC2980">
      <w:pPr>
        <w:shd w:val="clear" w:color="auto" w:fill="FFFFFF"/>
        <w:spacing w:after="0" w:line="450" w:lineRule="atLeast"/>
        <w:jc w:val="both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主要特性：</w:t>
      </w:r>
    </w:p>
    <w:p w:rsidR="00EC2980" w:rsidRPr="00EC2980" w:rsidRDefault="00EC2980" w:rsidP="00EC2980">
      <w:pPr>
        <w:numPr>
          <w:ilvl w:val="0"/>
          <w:numId w:val="14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lastRenderedPageBreak/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表的每个表可以有多达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32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个索引，每个索引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16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列，以及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500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字节的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***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键长度</w:t>
      </w:r>
    </w:p>
    <w:p w:rsidR="00EC2980" w:rsidRPr="00EC2980" w:rsidRDefault="00EC2980" w:rsidP="00EC2980">
      <w:pPr>
        <w:numPr>
          <w:ilvl w:val="0"/>
          <w:numId w:val="14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存储引擎执行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HASH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和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BTREE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缩影</w:t>
      </w:r>
    </w:p>
    <w:p w:rsidR="00EC2980" w:rsidRPr="00EC2980" w:rsidRDefault="00EC2980" w:rsidP="00EC2980">
      <w:pPr>
        <w:numPr>
          <w:ilvl w:val="0"/>
          <w:numId w:val="14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可以在一个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表中有非唯一键值</w:t>
      </w:r>
    </w:p>
    <w:p w:rsidR="00EC2980" w:rsidRPr="00EC2980" w:rsidRDefault="00EC2980" w:rsidP="00EC2980">
      <w:pPr>
        <w:numPr>
          <w:ilvl w:val="0"/>
          <w:numId w:val="14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表使用一个固定的记录长度格式</w:t>
      </w:r>
    </w:p>
    <w:p w:rsidR="00EC2980" w:rsidRPr="00EC2980" w:rsidRDefault="00EC2980" w:rsidP="00EC2980">
      <w:pPr>
        <w:numPr>
          <w:ilvl w:val="0"/>
          <w:numId w:val="14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不支持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BLOB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或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TEXT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列</w:t>
      </w:r>
    </w:p>
    <w:p w:rsidR="00EC2980" w:rsidRPr="00EC2980" w:rsidRDefault="00EC2980" w:rsidP="00EC2980">
      <w:pPr>
        <w:numPr>
          <w:ilvl w:val="0"/>
          <w:numId w:val="14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支持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AUTO_INCREMENT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列和对可包含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NULL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值的列的索引</w:t>
      </w:r>
    </w:p>
    <w:p w:rsidR="00EC2980" w:rsidRPr="00EC2980" w:rsidRDefault="00EC2980" w:rsidP="00EC2980">
      <w:pPr>
        <w:numPr>
          <w:ilvl w:val="0"/>
          <w:numId w:val="14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表在所由客户端之间共享（就像其他任何非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TEMPORARY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表）</w:t>
      </w:r>
    </w:p>
    <w:p w:rsidR="00EC2980" w:rsidRPr="00EC2980" w:rsidRDefault="00EC2980" w:rsidP="00EC2980">
      <w:pPr>
        <w:numPr>
          <w:ilvl w:val="0"/>
          <w:numId w:val="14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表内存被存储在内存中，内存是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表和服务器在查询处理时的空闲中，创建的内部表共享</w:t>
      </w:r>
    </w:p>
    <w:p w:rsidR="00EC2980" w:rsidRPr="00EC2980" w:rsidRDefault="00EC2980" w:rsidP="00EC2980">
      <w:pPr>
        <w:numPr>
          <w:ilvl w:val="0"/>
          <w:numId w:val="14"/>
        </w:numPr>
        <w:shd w:val="clear" w:color="auto" w:fill="FFFFFF"/>
        <w:spacing w:after="0" w:line="450" w:lineRule="atLeast"/>
        <w:ind w:left="525"/>
        <w:rPr>
          <w:rFonts w:ascii="Microsoft Yahei" w:eastAsia="宋体" w:hAnsi="Microsoft Yahei" w:cs="宋体"/>
          <w:color w:val="333333"/>
          <w:lang w:eastAsia="zh-CN"/>
        </w:rPr>
      </w:pPr>
      <w:r w:rsidRPr="00EC2980">
        <w:rPr>
          <w:rFonts w:ascii="Microsoft Yahei" w:eastAsia="宋体" w:hAnsi="Microsoft Yahei" w:cs="宋体"/>
          <w:color w:val="333333"/>
          <w:lang w:eastAsia="zh-CN"/>
        </w:rPr>
        <w:t>当不再需要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表的内容时，要释放被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MEMORY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表使用的内存，应该执行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 xml:space="preserve"> DELETE FROM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或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 xml:space="preserve"> TRUNCATE TABLE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，或者删除整个表（使用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DROP TABLE</w:t>
      </w:r>
      <w:r w:rsidRPr="00EC2980">
        <w:rPr>
          <w:rFonts w:ascii="Microsoft Yahei" w:eastAsia="宋体" w:hAnsi="Microsoft Yahei" w:cs="宋体"/>
          <w:color w:val="333333"/>
          <w:lang w:eastAsia="zh-CN"/>
        </w:rPr>
        <w:t>）</w:t>
      </w:r>
    </w:p>
    <w:p w:rsidR="00560BD2" w:rsidRDefault="00560BD2">
      <w:pPr>
        <w:pStyle w:val="CaptionedFigure"/>
      </w:pPr>
      <w:bookmarkStart w:id="4" w:name="header-n48"/>
      <w:bookmarkEnd w:id="3"/>
    </w:p>
    <w:p w:rsidR="00560BD2" w:rsidRDefault="00560BD2">
      <w:pPr>
        <w:pStyle w:val="ImageCaption"/>
      </w:pPr>
    </w:p>
    <w:p w:rsidR="00560BD2" w:rsidRPr="00C04056" w:rsidRDefault="00900A67" w:rsidP="00C04056">
      <w:pPr>
        <w:pStyle w:val="1"/>
        <w:rPr>
          <w:color w:val="auto"/>
        </w:rPr>
      </w:pPr>
      <w:bookmarkStart w:id="5" w:name="header-n50"/>
      <w:bookmarkEnd w:id="0"/>
      <w:bookmarkEnd w:id="1"/>
      <w:bookmarkEnd w:id="4"/>
      <w:r w:rsidRPr="00C04056">
        <w:rPr>
          <w:color w:val="auto"/>
        </w:rPr>
        <w:t>2</w:t>
      </w:r>
      <w:r w:rsidR="00C04056">
        <w:rPr>
          <w:rFonts w:hint="eastAsia"/>
          <w:color w:val="auto"/>
          <w:lang w:eastAsia="zh-CN"/>
        </w:rPr>
        <w:t>.</w:t>
      </w:r>
      <w:r w:rsidR="00C04056" w:rsidRPr="00C04056">
        <w:rPr>
          <w:color w:val="auto"/>
        </w:rPr>
        <w:t>1</w:t>
      </w:r>
    </w:p>
    <w:p w:rsidR="00560BD2" w:rsidRPr="00C04056" w:rsidRDefault="00900A67" w:rsidP="00707CDC">
      <w:pPr>
        <w:rPr>
          <w:lang w:eastAsia="zh-CN"/>
        </w:rPr>
      </w:pPr>
      <w:bookmarkStart w:id="6" w:name="header-n51"/>
      <w:r w:rsidRPr="00C04056">
        <w:rPr>
          <w:lang w:eastAsia="zh-CN"/>
        </w:rPr>
        <w:t xml:space="preserve">Q: </w:t>
      </w:r>
      <w:r w:rsidRPr="00C04056">
        <w:rPr>
          <w:lang w:eastAsia="zh-CN"/>
        </w:rPr>
        <w:t>对大多数码农而言，数据库锁机制好像都是自动和透明实现的，那么深入了解每个数据库的锁机制实现细节，</w:t>
      </w:r>
      <w:proofErr w:type="gramStart"/>
      <w:r w:rsidRPr="00C04056">
        <w:rPr>
          <w:lang w:eastAsia="zh-CN"/>
        </w:rPr>
        <w:t>对码农编码</w:t>
      </w:r>
      <w:proofErr w:type="gramEnd"/>
      <w:r w:rsidRPr="00C04056">
        <w:rPr>
          <w:lang w:eastAsia="zh-CN"/>
        </w:rPr>
        <w:t>有什么影响嘛？</w:t>
      </w:r>
      <w:r w:rsidRPr="00C04056">
        <w:rPr>
          <w:lang w:eastAsia="zh-CN"/>
        </w:rPr>
        <w:t xml:space="preserve"> </w:t>
      </w:r>
    </w:p>
    <w:p w:rsidR="00560BD2" w:rsidRDefault="00D2275C">
      <w:pPr>
        <w:pStyle w:val="a0"/>
        <w:rPr>
          <w:lang w:eastAsia="zh-CN"/>
        </w:rPr>
      </w:pPr>
      <w:r>
        <w:rPr>
          <w:rFonts w:hint="eastAsia"/>
          <w:lang w:eastAsia="zh-CN"/>
        </w:rPr>
        <w:t>可以帮助程序员提前避免死锁等问题，避免一些不必要的</w:t>
      </w:r>
      <w:r>
        <w:rPr>
          <w:rFonts w:hint="eastAsia"/>
          <w:lang w:eastAsia="zh-CN"/>
        </w:rPr>
        <w:t>bug</w:t>
      </w:r>
    </w:p>
    <w:p w:rsidR="00707CDC" w:rsidRDefault="00707CDC">
      <w:pPr>
        <w:pStyle w:val="a0"/>
        <w:rPr>
          <w:rFonts w:hint="eastAsia"/>
          <w:lang w:eastAsia="zh-CN"/>
        </w:rPr>
      </w:pPr>
    </w:p>
    <w:p w:rsidR="00052513" w:rsidRDefault="00900A67" w:rsidP="00707CDC">
      <w:pPr>
        <w:rPr>
          <w:lang w:eastAsia="zh-CN"/>
        </w:rPr>
      </w:pPr>
      <w:bookmarkStart w:id="7" w:name="header-n54"/>
      <w:bookmarkEnd w:id="6"/>
      <w:r w:rsidRPr="00C04056">
        <w:rPr>
          <w:lang w:eastAsia="zh-CN"/>
        </w:rPr>
        <w:t xml:space="preserve">Q: </w:t>
      </w:r>
      <w:r w:rsidRPr="00C04056">
        <w:rPr>
          <w:lang w:eastAsia="zh-CN"/>
        </w:rPr>
        <w:t>根据这节课</w:t>
      </w:r>
      <w:r w:rsidRPr="00C04056">
        <w:rPr>
          <w:lang w:eastAsia="zh-CN"/>
        </w:rPr>
        <w:t>Oracle</w:t>
      </w:r>
      <w:r w:rsidRPr="00C04056">
        <w:rPr>
          <w:lang w:eastAsia="zh-CN"/>
        </w:rPr>
        <w:t>的锁机制特征的分析，你尝试去了解一下</w:t>
      </w:r>
      <w:r w:rsidRPr="00C04056">
        <w:rPr>
          <w:lang w:eastAsia="zh-CN"/>
        </w:rPr>
        <w:t>MySQL</w:t>
      </w:r>
      <w:r w:rsidRPr="00C04056">
        <w:rPr>
          <w:lang w:eastAsia="zh-CN"/>
        </w:rPr>
        <w:t>、</w:t>
      </w:r>
      <w:r w:rsidRPr="00C04056">
        <w:rPr>
          <w:lang w:eastAsia="zh-CN"/>
        </w:rPr>
        <w:t>SQLServer</w:t>
      </w:r>
      <w:r w:rsidRPr="00C04056">
        <w:rPr>
          <w:lang w:eastAsia="zh-CN"/>
        </w:rPr>
        <w:t>这些其它数据库锁机制实现的特</w:t>
      </w:r>
      <w:r>
        <w:rPr>
          <w:lang w:eastAsia="zh-CN"/>
        </w:rPr>
        <w:t>征</w:t>
      </w:r>
      <w:r>
        <w:rPr>
          <w:lang w:eastAsia="zh-CN"/>
        </w:rPr>
        <w:t xml:space="preserve"> </w:t>
      </w:r>
      <w:bookmarkStart w:id="8" w:name="header-n78"/>
      <w:bookmarkEnd w:id="5"/>
      <w:bookmarkEnd w:id="7"/>
    </w:p>
    <w:p w:rsidR="00052513" w:rsidRDefault="00052513" w:rsidP="00707CDC">
      <w:r>
        <w:rPr>
          <w:rFonts w:hint="eastAsia"/>
        </w:rPr>
        <w:t xml:space="preserve">MyISAM </w:t>
      </w:r>
      <w:r>
        <w:rPr>
          <w:rFonts w:hint="eastAsia"/>
        </w:rPr>
        <w:t>表锁</w:t>
      </w:r>
    </w:p>
    <w:p w:rsidR="00052513" w:rsidRDefault="00052513" w:rsidP="00707CDC">
      <w:pPr>
        <w:rPr>
          <w:rFonts w:hint="eastAsia"/>
        </w:rPr>
      </w:pPr>
      <w:r>
        <w:rPr>
          <w:rFonts w:hint="eastAsia"/>
        </w:rPr>
        <w:t>MyISAM</w:t>
      </w:r>
      <w:r>
        <w:rPr>
          <w:rFonts w:hint="eastAsia"/>
        </w:rPr>
        <w:t>表级锁模式：</w:t>
      </w:r>
    </w:p>
    <w:p w:rsidR="00052513" w:rsidRPr="00052513" w:rsidRDefault="00052513" w:rsidP="0005251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hint="eastAsia"/>
          <w:color w:val="121212"/>
        </w:rPr>
      </w:pPr>
      <w:r w:rsidRPr="00052513">
        <w:rPr>
          <w:rFonts w:ascii="微软雅黑" w:eastAsia="微软雅黑" w:hAnsi="微软雅黑" w:hint="eastAsia"/>
          <w:color w:val="121212"/>
        </w:rPr>
        <w:t>表共享读锁 （Table Read Lock）：不会阻塞其他用户对同一表的读请求，但会阻塞对同一表的写请求；</w:t>
      </w:r>
    </w:p>
    <w:p w:rsidR="00052513" w:rsidRPr="00052513" w:rsidRDefault="00052513" w:rsidP="0005251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hint="eastAsia"/>
          <w:color w:val="121212"/>
        </w:rPr>
      </w:pPr>
      <w:r w:rsidRPr="00052513">
        <w:rPr>
          <w:rFonts w:ascii="微软雅黑" w:eastAsia="微软雅黑" w:hAnsi="微软雅黑" w:hint="eastAsia"/>
          <w:color w:val="121212"/>
        </w:rPr>
        <w:t>表独占写锁 （Table Write Lock）：会阻塞其他用户对同一表的读和写操作；</w:t>
      </w:r>
    </w:p>
    <w:p w:rsidR="00052513" w:rsidRPr="00052513" w:rsidRDefault="00052513" w:rsidP="00052513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</w:rPr>
      </w:pPr>
      <w:r w:rsidRPr="00052513">
        <w:rPr>
          <w:rFonts w:ascii="微软雅黑" w:eastAsia="微软雅黑" w:hAnsi="微软雅黑" w:hint="eastAsia"/>
          <w:color w:val="121212"/>
        </w:rPr>
        <w:lastRenderedPageBreak/>
        <w:t>MyISAM 表的读操作与写操作之间，以及写操作之间是串行的。当一个线程获得对一个表的写锁后， 只有持有锁的线程可以对表进行更新操作。 其他线程的读、 写操作都会等待，直到锁被释放为止。</w:t>
      </w:r>
    </w:p>
    <w:p w:rsidR="00052513" w:rsidRDefault="00052513" w:rsidP="00707CDC">
      <w:r>
        <w:rPr>
          <w:rFonts w:hint="eastAsia"/>
        </w:rPr>
        <w:t>InnoDB</w:t>
      </w:r>
      <w:r>
        <w:rPr>
          <w:rFonts w:hint="eastAsia"/>
        </w:rPr>
        <w:t>锁模式：</w:t>
      </w:r>
    </w:p>
    <w:p w:rsidR="00052513" w:rsidRPr="00052513" w:rsidRDefault="00052513" w:rsidP="00052513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</w:rPr>
      </w:pPr>
      <w:r w:rsidRPr="00052513">
        <w:rPr>
          <w:rFonts w:ascii="微软雅黑" w:eastAsia="微软雅黑" w:hAnsi="微软雅黑" w:hint="eastAsia"/>
          <w:color w:val="121212"/>
        </w:rPr>
        <w:t>InnoDB 实现了以下两种类型的</w:t>
      </w:r>
      <w:r w:rsidRPr="00052513">
        <w:rPr>
          <w:rFonts w:ascii="微软雅黑" w:eastAsia="微软雅黑" w:hAnsi="微软雅黑" w:hint="eastAsia"/>
          <w:b/>
          <w:bCs/>
          <w:color w:val="121212"/>
        </w:rPr>
        <w:t>行锁</w:t>
      </w:r>
      <w:r w:rsidRPr="00052513">
        <w:rPr>
          <w:rFonts w:ascii="微软雅黑" w:eastAsia="微软雅黑" w:hAnsi="微软雅黑" w:hint="eastAsia"/>
          <w:color w:val="121212"/>
        </w:rPr>
        <w:t>：</w:t>
      </w:r>
    </w:p>
    <w:p w:rsidR="00052513" w:rsidRPr="00052513" w:rsidRDefault="00052513" w:rsidP="0005251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hint="eastAsia"/>
          <w:color w:val="121212"/>
          <w:lang w:eastAsia="zh-CN"/>
        </w:rPr>
      </w:pPr>
      <w:r w:rsidRPr="00052513">
        <w:rPr>
          <w:rFonts w:ascii="微软雅黑" w:eastAsia="微软雅黑" w:hAnsi="微软雅黑" w:hint="eastAsia"/>
          <w:color w:val="121212"/>
          <w:lang w:eastAsia="zh-CN"/>
        </w:rPr>
        <w:t>共享锁（S）：允许一个事务去读一行，阻止其他事务获得相同数据集的排他锁。</w:t>
      </w:r>
    </w:p>
    <w:p w:rsidR="00052513" w:rsidRPr="00052513" w:rsidRDefault="00052513" w:rsidP="0005251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hint="eastAsia"/>
          <w:color w:val="121212"/>
          <w:lang w:eastAsia="zh-CN"/>
        </w:rPr>
      </w:pPr>
      <w:r w:rsidRPr="00052513">
        <w:rPr>
          <w:rFonts w:ascii="微软雅黑" w:eastAsia="微软雅黑" w:hAnsi="微软雅黑" w:hint="eastAsia"/>
          <w:color w:val="121212"/>
          <w:lang w:eastAsia="zh-CN"/>
        </w:rPr>
        <w:t>排他锁（X）：允许获得排他锁的事务更新数据，阻止其他事务取得相同数据集的共享读锁和排他写锁。</w:t>
      </w:r>
    </w:p>
    <w:p w:rsidR="00052513" w:rsidRPr="00052513" w:rsidRDefault="00052513" w:rsidP="00052513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</w:rPr>
      </w:pPr>
      <w:r w:rsidRPr="00052513">
        <w:rPr>
          <w:rFonts w:ascii="微软雅黑" w:eastAsia="微软雅黑" w:hAnsi="微软雅黑" w:hint="eastAsia"/>
          <w:color w:val="121212"/>
        </w:rPr>
        <w:t>为了允许行锁</w:t>
      </w:r>
      <w:proofErr w:type="gramStart"/>
      <w:r w:rsidRPr="00052513">
        <w:rPr>
          <w:rFonts w:ascii="微软雅黑" w:eastAsia="微软雅黑" w:hAnsi="微软雅黑" w:hint="eastAsia"/>
          <w:color w:val="121212"/>
        </w:rPr>
        <w:t>和表锁共存</w:t>
      </w:r>
      <w:proofErr w:type="gramEnd"/>
      <w:r w:rsidRPr="00052513">
        <w:rPr>
          <w:rFonts w:ascii="微软雅黑" w:eastAsia="微软雅黑" w:hAnsi="微软雅黑" w:hint="eastAsia"/>
          <w:color w:val="121212"/>
        </w:rPr>
        <w:t>，实现多粒度锁机制，InnoDB 还有两种内部使用的意向锁（Intention Locks），这两种意向锁</w:t>
      </w:r>
      <w:proofErr w:type="gramStart"/>
      <w:r w:rsidRPr="00052513">
        <w:rPr>
          <w:rFonts w:ascii="微软雅黑" w:eastAsia="微软雅黑" w:hAnsi="微软雅黑" w:hint="eastAsia"/>
          <w:color w:val="121212"/>
        </w:rPr>
        <w:t>都是</w:t>
      </w:r>
      <w:r w:rsidRPr="00052513">
        <w:rPr>
          <w:rFonts w:ascii="微软雅黑" w:eastAsia="微软雅黑" w:hAnsi="微软雅黑" w:hint="eastAsia"/>
          <w:b/>
          <w:bCs/>
          <w:color w:val="121212"/>
        </w:rPr>
        <w:t>表锁</w:t>
      </w:r>
      <w:proofErr w:type="gramEnd"/>
      <w:r w:rsidRPr="00052513">
        <w:rPr>
          <w:rFonts w:ascii="微软雅黑" w:eastAsia="微软雅黑" w:hAnsi="微软雅黑" w:hint="eastAsia"/>
          <w:color w:val="121212"/>
        </w:rPr>
        <w:t>：</w:t>
      </w:r>
    </w:p>
    <w:p w:rsidR="00052513" w:rsidRDefault="00052513" w:rsidP="0005251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hint="eastAsia"/>
          <w:color w:val="121212"/>
          <w:sz w:val="27"/>
          <w:szCs w:val="27"/>
          <w:lang w:eastAsia="zh-CN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lang w:eastAsia="zh-CN"/>
        </w:rPr>
        <w:t>意向共享锁（IS）：事务打算给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  <w:lang w:eastAsia="zh-CN"/>
        </w:rPr>
        <w:t>数据行加行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  <w:lang w:eastAsia="zh-CN"/>
        </w:rPr>
        <w:t>共享锁，事务在给一个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  <w:lang w:eastAsia="zh-CN"/>
        </w:rPr>
        <w:t>数据行加共享锁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  <w:lang w:eastAsia="zh-CN"/>
        </w:rPr>
        <w:t>前必须先取得该表的 IS 锁。</w:t>
      </w:r>
    </w:p>
    <w:p w:rsidR="00052513" w:rsidRDefault="00052513" w:rsidP="00052513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rPr>
          <w:rFonts w:ascii="微软雅黑" w:eastAsia="微软雅黑" w:hAnsi="微软雅黑" w:hint="eastAsia"/>
          <w:color w:val="121212"/>
          <w:sz w:val="27"/>
          <w:szCs w:val="27"/>
          <w:lang w:eastAsia="zh-CN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lang w:eastAsia="zh-CN"/>
        </w:rPr>
        <w:t>意向排他锁（IX）：事务打算给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  <w:lang w:eastAsia="zh-CN"/>
        </w:rPr>
        <w:t>数据行加行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  <w:lang w:eastAsia="zh-CN"/>
        </w:rPr>
        <w:t>排他锁，事务在给一个数据</w:t>
      </w:r>
      <w:proofErr w:type="gramStart"/>
      <w:r>
        <w:rPr>
          <w:rFonts w:ascii="微软雅黑" w:eastAsia="微软雅黑" w:hAnsi="微软雅黑" w:hint="eastAsia"/>
          <w:color w:val="121212"/>
          <w:sz w:val="27"/>
          <w:szCs w:val="27"/>
          <w:lang w:eastAsia="zh-CN"/>
        </w:rPr>
        <w:t>行加排他锁前</w:t>
      </w:r>
      <w:proofErr w:type="gramEnd"/>
      <w:r>
        <w:rPr>
          <w:rFonts w:ascii="微软雅黑" w:eastAsia="微软雅黑" w:hAnsi="微软雅黑" w:hint="eastAsia"/>
          <w:color w:val="121212"/>
          <w:sz w:val="27"/>
          <w:szCs w:val="27"/>
          <w:lang w:eastAsia="zh-CN"/>
        </w:rPr>
        <w:t>必须先取得该表的 IX 锁。</w:t>
      </w:r>
    </w:p>
    <w:p w:rsidR="00052513" w:rsidRDefault="00052513" w:rsidP="00052513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锁模式的兼容情况：</w:t>
      </w:r>
    </w:p>
    <w:p w:rsidR="00052513" w:rsidRDefault="00052513" w:rsidP="00052513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>
            <wp:extent cx="5722261" cy="1923803"/>
            <wp:effectExtent l="0" t="0" r="0" b="0"/>
            <wp:docPr id="17" name="图片 17" descr="https://pic4.zhimg.com/80/v2-37761612ead11ddc3762a4c20ddab3f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37761612ead11ddc3762a4c20ddab3f3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125" cy="193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13" w:rsidRDefault="00052513" w:rsidP="00052513">
      <w:pPr>
        <w:pStyle w:val="ae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（如果一个事务请求的锁模式与当前的锁兼容， InnoDB 就将请求的锁授予该事务； 反之， 如果两者不兼容，该事务就要等待锁释放。）</w:t>
      </w:r>
    </w:p>
    <w:p w:rsidR="00052513" w:rsidRPr="00052513" w:rsidRDefault="00052513" w:rsidP="00052513">
      <w:pPr>
        <w:pStyle w:val="a0"/>
        <w:rPr>
          <w:rFonts w:hint="eastAsia"/>
          <w:lang w:eastAsia="zh-CN"/>
        </w:rPr>
      </w:pPr>
    </w:p>
    <w:p w:rsidR="00560BD2" w:rsidRPr="00C04056" w:rsidRDefault="00900A67" w:rsidP="00C04056">
      <w:pPr>
        <w:pStyle w:val="1"/>
        <w:rPr>
          <w:color w:val="auto"/>
          <w:lang w:eastAsia="zh-CN"/>
        </w:rPr>
      </w:pPr>
      <w:r w:rsidRPr="00C04056">
        <w:rPr>
          <w:color w:val="auto"/>
          <w:lang w:eastAsia="zh-CN"/>
        </w:rPr>
        <w:t>2</w:t>
      </w:r>
      <w:r w:rsidR="00C04056" w:rsidRPr="00C04056">
        <w:rPr>
          <w:rFonts w:hint="eastAsia"/>
          <w:color w:val="auto"/>
          <w:lang w:eastAsia="zh-CN"/>
        </w:rPr>
        <w:t>.</w:t>
      </w:r>
      <w:r w:rsidRPr="00C04056">
        <w:rPr>
          <w:color w:val="auto"/>
          <w:lang w:eastAsia="zh-CN"/>
        </w:rPr>
        <w:t xml:space="preserve">2 </w:t>
      </w:r>
    </w:p>
    <w:p w:rsidR="00606E5F" w:rsidRPr="008D44AA" w:rsidRDefault="00900A67" w:rsidP="008D44AA">
      <w:pPr>
        <w:rPr>
          <w:lang w:eastAsia="zh-CN"/>
        </w:rPr>
      </w:pPr>
      <w:bookmarkStart w:id="9" w:name="header-n79"/>
      <w:r w:rsidRPr="008D44AA">
        <w:rPr>
          <w:lang w:eastAsia="zh-CN"/>
        </w:rPr>
        <w:t xml:space="preserve">Q: </w:t>
      </w:r>
      <w:r w:rsidRPr="008D44AA">
        <w:rPr>
          <w:lang w:eastAsia="zh-CN"/>
        </w:rPr>
        <w:t>你对你常用的关系数据库关系系统中，去寻找一些针对优化的工具，去尝试使用一些性能的分析和监控工具（查看数据库官方</w:t>
      </w:r>
      <w:r w:rsidRPr="008D44AA">
        <w:rPr>
          <w:lang w:eastAsia="zh-CN"/>
        </w:rPr>
        <w:t>Reference</w:t>
      </w:r>
      <w:r w:rsidRPr="008D44AA">
        <w:rPr>
          <w:lang w:eastAsia="zh-CN"/>
        </w:rPr>
        <w:t>，首先使用官方的命令和工具）</w:t>
      </w:r>
      <w:bookmarkStart w:id="10" w:name="header-n88"/>
      <w:bookmarkEnd w:id="9"/>
    </w:p>
    <w:p w:rsidR="00606E5F" w:rsidRDefault="00606E5F" w:rsidP="00C04056">
      <w:r>
        <w:rPr>
          <w:rFonts w:hint="eastAsia"/>
        </w:rPr>
        <w:t>Pt-qurey-digest</w:t>
      </w:r>
    </w:p>
    <w:p w:rsidR="00606E5F" w:rsidRDefault="00606E5F" w:rsidP="00606E5F">
      <w:pPr>
        <w:pStyle w:val="a0"/>
        <w:rPr>
          <w:rFonts w:ascii="Arial" w:hAnsi="Arial" w:cs="Arial"/>
          <w:color w:val="4D4D4D"/>
          <w:shd w:val="clear" w:color="auto" w:fill="FFFFFF"/>
        </w:rPr>
      </w:pPr>
      <w:r w:rsidRPr="00606E5F">
        <w:rPr>
          <w:rFonts w:ascii="Arial" w:hAnsi="Arial" w:cs="Arial"/>
          <w:color w:val="4D4D4D"/>
          <w:shd w:val="clear" w:color="auto" w:fill="FFFFFF"/>
        </w:rPr>
        <w:t>pt-query-digest</w:t>
      </w:r>
      <w:r w:rsidRPr="00606E5F">
        <w:rPr>
          <w:rFonts w:ascii="Arial" w:hAnsi="Arial" w:cs="Arial"/>
          <w:color w:val="4D4D4D"/>
          <w:shd w:val="clear" w:color="auto" w:fill="FFFFFF"/>
        </w:rPr>
        <w:t>主要用来分析</w:t>
      </w:r>
      <w:r w:rsidRPr="00606E5F">
        <w:rPr>
          <w:rFonts w:ascii="Arial" w:hAnsi="Arial" w:cs="Arial"/>
          <w:color w:val="4D4D4D"/>
          <w:shd w:val="clear" w:color="auto" w:fill="FFFFFF"/>
        </w:rPr>
        <w:t>mysql</w:t>
      </w:r>
      <w:r w:rsidRPr="00606E5F">
        <w:rPr>
          <w:rFonts w:ascii="Arial" w:hAnsi="Arial" w:cs="Arial"/>
          <w:color w:val="4D4D4D"/>
          <w:shd w:val="clear" w:color="auto" w:fill="FFFFFF"/>
        </w:rPr>
        <w:t>的慢日志，与</w:t>
      </w:r>
      <w:r w:rsidRPr="00606E5F">
        <w:rPr>
          <w:rFonts w:ascii="Arial" w:hAnsi="Arial" w:cs="Arial"/>
          <w:color w:val="4D4D4D"/>
          <w:shd w:val="clear" w:color="auto" w:fill="FFFFFF"/>
        </w:rPr>
        <w:t>mysqldumpshow</w:t>
      </w:r>
      <w:r w:rsidRPr="00606E5F">
        <w:rPr>
          <w:rFonts w:ascii="Arial" w:hAnsi="Arial" w:cs="Arial"/>
          <w:color w:val="4D4D4D"/>
          <w:shd w:val="clear" w:color="auto" w:fill="FFFFFF"/>
        </w:rPr>
        <w:t>工具相比，</w:t>
      </w:r>
      <w:r w:rsidRPr="00606E5F">
        <w:rPr>
          <w:rFonts w:ascii="Arial" w:hAnsi="Arial" w:cs="Arial"/>
          <w:color w:val="4D4D4D"/>
          <w:shd w:val="clear" w:color="auto" w:fill="FFFFFF"/>
        </w:rPr>
        <w:t xml:space="preserve">pt-querydigest </w:t>
      </w:r>
      <w:r w:rsidRPr="00606E5F">
        <w:rPr>
          <w:rFonts w:ascii="Arial" w:hAnsi="Arial" w:cs="Arial"/>
          <w:color w:val="4D4D4D"/>
          <w:shd w:val="clear" w:color="auto" w:fill="FFFFFF"/>
        </w:rPr>
        <w:t>工具的分析结果更具体，更完善。</w:t>
      </w:r>
      <w:r w:rsidRPr="00606E5F">
        <w:rPr>
          <w:rFonts w:ascii="Arial" w:hAnsi="Arial" w:cs="Arial"/>
          <w:color w:val="4D4D4D"/>
          <w:shd w:val="clear" w:color="auto" w:fill="FFFFFF"/>
        </w:rPr>
        <w:t>pt-querydigest</w:t>
      </w:r>
      <w:r w:rsidRPr="00606E5F">
        <w:rPr>
          <w:rFonts w:ascii="Arial" w:hAnsi="Arial" w:cs="Arial"/>
          <w:color w:val="4D4D4D"/>
          <w:shd w:val="clear" w:color="auto" w:fill="FFFFFF"/>
        </w:rPr>
        <w:t>是</w:t>
      </w:r>
      <w:r w:rsidRPr="00606E5F">
        <w:rPr>
          <w:rFonts w:ascii="Arial" w:hAnsi="Arial" w:cs="Arial"/>
          <w:color w:val="4D4D4D"/>
          <w:shd w:val="clear" w:color="auto" w:fill="FFFFFF"/>
        </w:rPr>
        <w:t>PT</w:t>
      </w:r>
      <w:r w:rsidRPr="00606E5F">
        <w:rPr>
          <w:rFonts w:ascii="Arial" w:hAnsi="Arial" w:cs="Arial"/>
          <w:color w:val="4D4D4D"/>
          <w:shd w:val="clear" w:color="auto" w:fill="FFFFFF"/>
        </w:rPr>
        <w:t>工具集的子集。</w:t>
      </w:r>
    </w:p>
    <w:p w:rsidR="00606E5F" w:rsidRPr="00606E5F" w:rsidRDefault="00606E5F" w:rsidP="00606E5F">
      <w:pPr>
        <w:pStyle w:val="a0"/>
        <w:rPr>
          <w:rFonts w:ascii="Arial" w:hAnsi="Arial" w:cs="Arial" w:hint="eastAsia"/>
          <w:color w:val="4D4D4D"/>
          <w:shd w:val="clear" w:color="auto" w:fill="FFFFFF"/>
          <w:lang w:eastAsia="zh-CN"/>
        </w:rPr>
      </w:pP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1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、直接分析慢查询文件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:</w:t>
      </w:r>
    </w:p>
    <w:p w:rsidR="00606E5F" w:rsidRPr="00606E5F" w:rsidRDefault="00606E5F" w:rsidP="00606E5F">
      <w:pPr>
        <w:pStyle w:val="a0"/>
        <w:rPr>
          <w:rFonts w:ascii="Arial" w:hAnsi="Arial" w:cs="Arial"/>
          <w:color w:val="4D4D4D"/>
          <w:shd w:val="clear" w:color="auto" w:fill="FFFFFF"/>
          <w:lang w:eastAsia="zh-CN"/>
        </w:rPr>
      </w:pPr>
      <w:r w:rsidRPr="00606E5F">
        <w:rPr>
          <w:rFonts w:ascii="Arial" w:hAnsi="Arial" w:cs="Arial"/>
          <w:color w:val="4D4D4D"/>
          <w:shd w:val="clear" w:color="auto" w:fill="FFFFFF"/>
          <w:lang w:eastAsia="zh-CN"/>
        </w:rPr>
        <w:t>pt-query-digest /var/lib/mysql/slowtest-slow.log &gt; slow_report.log</w:t>
      </w:r>
    </w:p>
    <w:p w:rsidR="00606E5F" w:rsidRPr="00606E5F" w:rsidRDefault="00606E5F" w:rsidP="00606E5F">
      <w:pPr>
        <w:pStyle w:val="a0"/>
        <w:rPr>
          <w:rFonts w:ascii="Arial" w:hAnsi="Arial" w:cs="Arial" w:hint="eastAsia"/>
          <w:color w:val="4D4D4D"/>
          <w:shd w:val="clear" w:color="auto" w:fill="FFFFFF"/>
          <w:lang w:eastAsia="zh-CN"/>
        </w:rPr>
      </w:pP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2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、分析最近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12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小时内的查询：</w:t>
      </w:r>
    </w:p>
    <w:p w:rsidR="00606E5F" w:rsidRPr="00606E5F" w:rsidRDefault="00606E5F" w:rsidP="00606E5F">
      <w:pPr>
        <w:pStyle w:val="a0"/>
        <w:rPr>
          <w:rFonts w:ascii="Arial" w:hAnsi="Arial" w:cs="Arial"/>
          <w:color w:val="4D4D4D"/>
          <w:shd w:val="clear" w:color="auto" w:fill="FFFFFF"/>
          <w:lang w:eastAsia="zh-CN"/>
        </w:rPr>
      </w:pPr>
      <w:r w:rsidRPr="00606E5F">
        <w:rPr>
          <w:rFonts w:ascii="Arial" w:hAnsi="Arial" w:cs="Arial"/>
          <w:color w:val="4D4D4D"/>
          <w:shd w:val="clear" w:color="auto" w:fill="FFFFFF"/>
          <w:lang w:eastAsia="zh-CN"/>
        </w:rPr>
        <w:t>pt-query-digest --since=12h /var/lib/mysql/slowtest-slow.log &gt; slow_report2.log</w:t>
      </w:r>
    </w:p>
    <w:p w:rsidR="00606E5F" w:rsidRPr="00606E5F" w:rsidRDefault="00606E5F" w:rsidP="00606E5F">
      <w:pPr>
        <w:pStyle w:val="a0"/>
        <w:rPr>
          <w:rFonts w:ascii="Arial" w:hAnsi="Arial" w:cs="Arial" w:hint="eastAsia"/>
          <w:color w:val="4D4D4D"/>
          <w:shd w:val="clear" w:color="auto" w:fill="FFFFFF"/>
          <w:lang w:eastAsia="zh-CN"/>
        </w:rPr>
      </w:pP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3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、分析指定时间范围内的查询：</w:t>
      </w:r>
    </w:p>
    <w:p w:rsidR="00606E5F" w:rsidRPr="00606E5F" w:rsidRDefault="00606E5F" w:rsidP="00606E5F">
      <w:pPr>
        <w:pStyle w:val="a0"/>
        <w:rPr>
          <w:rFonts w:ascii="Arial" w:hAnsi="Arial" w:cs="Arial"/>
          <w:color w:val="4D4D4D"/>
          <w:shd w:val="clear" w:color="auto" w:fill="FFFFFF"/>
          <w:lang w:eastAsia="zh-CN"/>
        </w:rPr>
      </w:pPr>
      <w:r w:rsidRPr="00606E5F">
        <w:rPr>
          <w:rFonts w:ascii="Arial" w:hAnsi="Arial" w:cs="Arial"/>
          <w:color w:val="4D4D4D"/>
          <w:shd w:val="clear" w:color="auto" w:fill="FFFFFF"/>
          <w:lang w:eastAsia="zh-CN"/>
        </w:rPr>
        <w:t>pt-query-digest /var/lib/mysql/slowtest-slow.log --since '2017-01-07 09:30:00' --until '2017-01-07 10:00:00'&gt; &gt; slow_report3.log</w:t>
      </w:r>
    </w:p>
    <w:p w:rsidR="00606E5F" w:rsidRPr="00606E5F" w:rsidRDefault="00606E5F" w:rsidP="00606E5F">
      <w:pPr>
        <w:pStyle w:val="a0"/>
        <w:rPr>
          <w:rFonts w:ascii="Arial" w:hAnsi="Arial" w:cs="Arial" w:hint="eastAsia"/>
          <w:color w:val="4D4D4D"/>
          <w:shd w:val="clear" w:color="auto" w:fill="FFFFFF"/>
          <w:lang w:eastAsia="zh-CN"/>
        </w:rPr>
      </w:pP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4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、分析指含有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select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语句的慢查询</w:t>
      </w:r>
    </w:p>
    <w:p w:rsidR="00606E5F" w:rsidRPr="00606E5F" w:rsidRDefault="00606E5F" w:rsidP="00606E5F">
      <w:pPr>
        <w:pStyle w:val="a0"/>
        <w:rPr>
          <w:rFonts w:ascii="Arial" w:hAnsi="Arial" w:cs="Arial"/>
          <w:color w:val="4D4D4D"/>
          <w:shd w:val="clear" w:color="auto" w:fill="FFFFFF"/>
          <w:lang w:eastAsia="zh-CN"/>
        </w:rPr>
      </w:pPr>
      <w:r w:rsidRPr="00606E5F">
        <w:rPr>
          <w:rFonts w:ascii="Arial" w:hAnsi="Arial" w:cs="Arial"/>
          <w:color w:val="4D4D4D"/>
          <w:shd w:val="clear" w:color="auto" w:fill="FFFFFF"/>
          <w:lang w:eastAsia="zh-CN"/>
        </w:rPr>
        <w:t>pt-query-digest --filter '$event-&gt;{fingerprint} =~ m/^select/i' /var/lib/mysql/slowtest-slow.log&gt; slow_report4.log</w:t>
      </w:r>
    </w:p>
    <w:p w:rsidR="00606E5F" w:rsidRPr="00606E5F" w:rsidRDefault="00606E5F" w:rsidP="00606E5F">
      <w:pPr>
        <w:pStyle w:val="a0"/>
        <w:rPr>
          <w:rFonts w:ascii="Arial" w:hAnsi="Arial" w:cs="Arial" w:hint="eastAsia"/>
          <w:color w:val="4D4D4D"/>
          <w:shd w:val="clear" w:color="auto" w:fill="FFFFFF"/>
          <w:lang w:eastAsia="zh-CN"/>
        </w:rPr>
      </w:pP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5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、针对某个用户的慢查询。</w:t>
      </w:r>
    </w:p>
    <w:p w:rsidR="00606E5F" w:rsidRPr="00606E5F" w:rsidRDefault="00606E5F" w:rsidP="00606E5F">
      <w:pPr>
        <w:pStyle w:val="a0"/>
        <w:rPr>
          <w:rFonts w:ascii="Arial" w:hAnsi="Arial" w:cs="Arial"/>
          <w:color w:val="4D4D4D"/>
          <w:shd w:val="clear" w:color="auto" w:fill="FFFFFF"/>
          <w:lang w:eastAsia="zh-CN"/>
        </w:rPr>
      </w:pPr>
      <w:r w:rsidRPr="00606E5F">
        <w:rPr>
          <w:rFonts w:ascii="Arial" w:hAnsi="Arial" w:cs="Arial"/>
          <w:color w:val="4D4D4D"/>
          <w:shd w:val="clear" w:color="auto" w:fill="FFFFFF"/>
          <w:lang w:eastAsia="zh-CN"/>
        </w:rPr>
        <w:t>pt-query-digest --filter '($event-&gt;{user} || "") =~ m/^root/i' /var/lib/mysql/slowtest-slow.log&gt; slow_report5.log</w:t>
      </w:r>
    </w:p>
    <w:p w:rsidR="00606E5F" w:rsidRPr="00606E5F" w:rsidRDefault="00606E5F" w:rsidP="00606E5F">
      <w:pPr>
        <w:pStyle w:val="a0"/>
        <w:rPr>
          <w:rFonts w:ascii="Arial" w:hAnsi="Arial" w:cs="Arial" w:hint="eastAsia"/>
          <w:color w:val="4D4D4D"/>
          <w:shd w:val="clear" w:color="auto" w:fill="FFFFFF"/>
          <w:lang w:eastAsia="zh-CN"/>
        </w:rPr>
      </w:pP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6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、查询</w:t>
      </w:r>
      <w:proofErr w:type="gramStart"/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所有所有</w:t>
      </w:r>
      <w:proofErr w:type="gramEnd"/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的全表扫描或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full join</w:t>
      </w:r>
      <w:r w:rsidRPr="00606E5F">
        <w:rPr>
          <w:rFonts w:ascii="Arial" w:hAnsi="Arial" w:cs="Arial" w:hint="eastAsia"/>
          <w:color w:val="4D4D4D"/>
          <w:shd w:val="clear" w:color="auto" w:fill="FFFFFF"/>
          <w:lang w:eastAsia="zh-CN"/>
        </w:rPr>
        <w:t>的慢查询</w:t>
      </w:r>
    </w:p>
    <w:p w:rsidR="00606E5F" w:rsidRDefault="00606E5F" w:rsidP="00606E5F">
      <w:pPr>
        <w:pStyle w:val="a0"/>
        <w:rPr>
          <w:rFonts w:ascii="Arial" w:hAnsi="Arial" w:cs="Arial"/>
          <w:color w:val="4D4D4D"/>
          <w:shd w:val="clear" w:color="auto" w:fill="FFFFFF"/>
          <w:lang w:eastAsia="zh-CN"/>
        </w:rPr>
      </w:pPr>
      <w:r w:rsidRPr="00606E5F">
        <w:rPr>
          <w:rFonts w:ascii="Arial" w:hAnsi="Arial" w:cs="Arial"/>
          <w:color w:val="4D4D4D"/>
          <w:shd w:val="clear" w:color="auto" w:fill="FFFFFF"/>
          <w:lang w:eastAsia="zh-CN"/>
        </w:rPr>
        <w:t>pt-query-digest --filter '(($event-&gt;{Full_scan} || "") eq "yes") ||(($event-&gt;{Full_join} || "") eq "yes")' /var/lib/mysql/slowtest-slow.log&gt; slow_report6.log</w:t>
      </w:r>
    </w:p>
    <w:p w:rsidR="00606E5F" w:rsidRDefault="00606E5F" w:rsidP="00606E5F">
      <w:pPr>
        <w:pStyle w:val="a0"/>
      </w:pPr>
    </w:p>
    <w:p w:rsidR="00606E5F" w:rsidRDefault="00606E5F" w:rsidP="00606E5F">
      <w:pPr>
        <w:pStyle w:val="a0"/>
      </w:pPr>
    </w:p>
    <w:p w:rsidR="00606E5F" w:rsidRDefault="00606E5F" w:rsidP="00C04056">
      <w:pPr>
        <w:rPr>
          <w:lang w:eastAsia="zh-CN"/>
        </w:rPr>
      </w:pPr>
      <w:r>
        <w:rPr>
          <w:rFonts w:hint="eastAsia"/>
          <w:lang w:eastAsia="zh-CN"/>
        </w:rPr>
        <w:lastRenderedPageBreak/>
        <w:t>Innotop</w:t>
      </w:r>
    </w:p>
    <w:p w:rsidR="00606E5F" w:rsidRDefault="00606E5F" w:rsidP="00606E5F">
      <w:pPr>
        <w:pStyle w:val="a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  <w:lang w:eastAsia="zh-CN"/>
        </w:rPr>
        <w:t>innotop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是一个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MySQL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和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InnoDB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事务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/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状态监视器，它显示查询、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InnoDB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事务、锁等待、死锁、</w:t>
      </w:r>
      <w:proofErr w:type="gramStart"/>
      <w:r>
        <w:rPr>
          <w:rFonts w:ascii="Arial" w:hAnsi="Arial" w:cs="Arial"/>
          <w:color w:val="4D4D4D"/>
          <w:shd w:val="clear" w:color="auto" w:fill="FFFFFF"/>
          <w:lang w:eastAsia="zh-CN"/>
        </w:rPr>
        <w:t>外键错误</w:t>
      </w:r>
      <w:proofErr w:type="gramEnd"/>
      <w:r>
        <w:rPr>
          <w:rFonts w:ascii="Arial" w:hAnsi="Arial" w:cs="Arial"/>
          <w:color w:val="4D4D4D"/>
          <w:shd w:val="clear" w:color="auto" w:fill="FFFFFF"/>
          <w:lang w:eastAsia="zh-CN"/>
        </w:rPr>
        <w:t>，打开表，复制状态，缓冲区信息，行操作、日志、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I/O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操作、</w:t>
      </w:r>
      <w:proofErr w:type="gramStart"/>
      <w:r>
        <w:rPr>
          <w:rFonts w:ascii="Arial" w:hAnsi="Arial" w:cs="Arial"/>
          <w:color w:val="4D4D4D"/>
          <w:shd w:val="clear" w:color="auto" w:fill="FFFFFF"/>
          <w:lang w:eastAsia="zh-CN"/>
        </w:rPr>
        <w:t>加载图</w:t>
      </w:r>
      <w:proofErr w:type="gramEnd"/>
      <w:r>
        <w:rPr>
          <w:rFonts w:ascii="Arial" w:hAnsi="Arial" w:cs="Arial"/>
          <w:color w:val="4D4D4D"/>
          <w:shd w:val="clear" w:color="auto" w:fill="FFFFFF"/>
          <w:lang w:eastAsia="zh-CN"/>
        </w:rPr>
        <w:t>等等。你可以使用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innotop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同时监控多个服务器。</w:t>
      </w:r>
      <w:r>
        <w:rPr>
          <w:rFonts w:ascii="Arial" w:hAnsi="Arial" w:cs="Arial"/>
          <w:color w:val="4D4D4D"/>
          <w:shd w:val="clear" w:color="auto" w:fill="FFFFFF"/>
        </w:rPr>
        <w:t>innotp</w:t>
      </w:r>
      <w:r>
        <w:rPr>
          <w:rFonts w:ascii="Arial" w:hAnsi="Arial" w:cs="Arial"/>
          <w:color w:val="4D4D4D"/>
          <w:shd w:val="clear" w:color="auto" w:fill="FFFFFF"/>
        </w:rPr>
        <w:t>可以综合了解你的</w:t>
      </w:r>
      <w:r>
        <w:rPr>
          <w:rFonts w:ascii="Arial" w:hAnsi="Arial" w:cs="Arial"/>
          <w:color w:val="4D4D4D"/>
          <w:shd w:val="clear" w:color="auto" w:fill="FFFFFF"/>
        </w:rPr>
        <w:t xml:space="preserve"> MySQL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606E5F" w:rsidRDefault="00606E5F" w:rsidP="00606E5F">
      <w:pPr>
        <w:pStyle w:val="a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  <w:lang w:eastAsia="zh-CN"/>
        </w:rPr>
        <w:t>基本使用</w:t>
      </w:r>
    </w:p>
    <w:p w:rsidR="00606E5F" w:rsidRDefault="00606E5F" w:rsidP="00606E5F">
      <w:pPr>
        <w:pStyle w:val="a0"/>
      </w:pPr>
      <w:r w:rsidRPr="00606E5F">
        <w:t>innotop --host 192.168.1.181 --user admin --password 123456 --port 3306 --delay 1 -m Q</w:t>
      </w:r>
    </w:p>
    <w:p w:rsidR="00C04056" w:rsidRDefault="00C04056" w:rsidP="00606E5F">
      <w:pPr>
        <w:pStyle w:val="a0"/>
      </w:pPr>
    </w:p>
    <w:p w:rsidR="00C04056" w:rsidRPr="00606E5F" w:rsidRDefault="00C04056" w:rsidP="00606E5F">
      <w:pPr>
        <w:pStyle w:val="a0"/>
      </w:pPr>
    </w:p>
    <w:p w:rsidR="00560BD2" w:rsidRDefault="00900A67" w:rsidP="00C04056">
      <w:pPr>
        <w:rPr>
          <w:lang w:eastAsia="zh-CN"/>
        </w:rPr>
      </w:pPr>
      <w:r>
        <w:rPr>
          <w:lang w:eastAsia="zh-CN"/>
        </w:rPr>
        <w:t xml:space="preserve">Q: </w:t>
      </w:r>
      <w:r>
        <w:rPr>
          <w:lang w:eastAsia="zh-CN"/>
        </w:rPr>
        <w:t>关于把数据库当成黑</w:t>
      </w:r>
      <w:proofErr w:type="gramStart"/>
      <w:r>
        <w:rPr>
          <w:lang w:eastAsia="zh-CN"/>
        </w:rPr>
        <w:t>盒使用</w:t>
      </w:r>
      <w:proofErr w:type="gramEnd"/>
      <w:r>
        <w:rPr>
          <w:lang w:eastAsia="zh-CN"/>
        </w:rPr>
        <w:t>的错误，其实也会在你学习软件开发中遇到类似的问题，比如，对操作系统的黑盒化，比如对某些开发框架的</w:t>
      </w:r>
      <w:proofErr w:type="gramStart"/>
      <w:r>
        <w:rPr>
          <w:lang w:eastAsia="zh-CN"/>
        </w:rPr>
        <w:t>黑盒化等等</w:t>
      </w:r>
      <w:proofErr w:type="gramEnd"/>
      <w:r>
        <w:rPr>
          <w:lang w:eastAsia="zh-CN"/>
        </w:rPr>
        <w:t>，请你思考一下，你的学习过程中，还能找到类似的例子嘛？</w:t>
      </w:r>
      <w:r>
        <w:rPr>
          <w:lang w:eastAsia="zh-CN"/>
        </w:rPr>
        <w:t xml:space="preserve"> </w:t>
      </w:r>
    </w:p>
    <w:p w:rsidR="00C04056" w:rsidRDefault="00C04056" w:rsidP="00C04056">
      <w:pPr>
        <w:rPr>
          <w:rFonts w:hint="eastAsia"/>
          <w:lang w:eastAsia="zh-CN"/>
        </w:rPr>
      </w:pPr>
    </w:p>
    <w:p w:rsidR="00606E5F" w:rsidRPr="00606E5F" w:rsidRDefault="00606E5F" w:rsidP="00606E5F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如，对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虚拟机模型</w:t>
      </w:r>
      <w:r w:rsidR="0026496A">
        <w:rPr>
          <w:rFonts w:hint="eastAsia"/>
          <w:lang w:eastAsia="zh-CN"/>
        </w:rPr>
        <w:t>了解不够深入，</w:t>
      </w:r>
      <w:r w:rsidR="00D32DDD">
        <w:rPr>
          <w:rFonts w:hint="eastAsia"/>
          <w:lang w:eastAsia="zh-CN"/>
        </w:rPr>
        <w:t>有时候创建了许多的大对象，</w:t>
      </w:r>
      <w:r w:rsidR="006868CE">
        <w:rPr>
          <w:rFonts w:hint="eastAsia"/>
          <w:lang w:eastAsia="zh-CN"/>
        </w:rPr>
        <w:t>导致</w:t>
      </w:r>
      <w:r w:rsidR="00D32DDD">
        <w:rPr>
          <w:rFonts w:hint="eastAsia"/>
          <w:lang w:eastAsia="zh-CN"/>
        </w:rPr>
        <w:t>jvm</w:t>
      </w:r>
      <w:r w:rsidR="00D32DDD">
        <w:rPr>
          <w:rFonts w:hint="eastAsia"/>
          <w:lang w:eastAsia="zh-CN"/>
        </w:rPr>
        <w:t>频繁发生</w:t>
      </w:r>
      <w:r w:rsidR="00D32DDD">
        <w:rPr>
          <w:rFonts w:hint="eastAsia"/>
          <w:lang w:eastAsia="zh-CN"/>
        </w:rPr>
        <w:t>GC</w:t>
      </w:r>
      <w:r w:rsidR="000912F0">
        <w:rPr>
          <w:rFonts w:hint="eastAsia"/>
          <w:lang w:eastAsia="zh-CN"/>
        </w:rPr>
        <w:t>（甚至出现</w:t>
      </w:r>
      <w:r w:rsidR="000912F0">
        <w:rPr>
          <w:rFonts w:hint="eastAsia"/>
          <w:lang w:eastAsia="zh-CN"/>
        </w:rPr>
        <w:t>OOM</w:t>
      </w:r>
      <w:r w:rsidR="000912F0">
        <w:rPr>
          <w:rFonts w:hint="eastAsia"/>
          <w:lang w:eastAsia="zh-CN"/>
        </w:rPr>
        <w:t>异常）</w:t>
      </w:r>
      <w:r w:rsidR="00D32DDD">
        <w:rPr>
          <w:rFonts w:hint="eastAsia"/>
          <w:lang w:eastAsia="zh-CN"/>
        </w:rPr>
        <w:t>，但是回收效果不佳，</w:t>
      </w:r>
      <w:r w:rsidR="006E34D6">
        <w:rPr>
          <w:rFonts w:hint="eastAsia"/>
          <w:lang w:eastAsia="zh-CN"/>
        </w:rPr>
        <w:t>合理的做法是可以</w:t>
      </w:r>
      <w:proofErr w:type="gramStart"/>
      <w:r w:rsidR="006E34D6">
        <w:rPr>
          <w:rFonts w:hint="eastAsia"/>
          <w:lang w:eastAsia="zh-CN"/>
        </w:rPr>
        <w:t>使用单例模式</w:t>
      </w:r>
      <w:proofErr w:type="gramEnd"/>
      <w:r w:rsidR="006E34D6">
        <w:rPr>
          <w:rFonts w:hint="eastAsia"/>
          <w:lang w:eastAsia="zh-CN"/>
        </w:rPr>
        <w:t>，</w:t>
      </w:r>
      <w:proofErr w:type="gramStart"/>
      <w:r w:rsidR="0003011B">
        <w:rPr>
          <w:rFonts w:hint="eastAsia"/>
          <w:lang w:eastAsia="zh-CN"/>
        </w:rPr>
        <w:t>大对象只</w:t>
      </w:r>
      <w:proofErr w:type="gramEnd"/>
      <w:r w:rsidR="0003011B">
        <w:rPr>
          <w:rFonts w:hint="eastAsia"/>
          <w:lang w:eastAsia="zh-CN"/>
        </w:rPr>
        <w:t>加载一次</w:t>
      </w:r>
      <w:r w:rsidR="00E47668">
        <w:rPr>
          <w:rFonts w:hint="eastAsia"/>
          <w:lang w:eastAsia="zh-CN"/>
        </w:rPr>
        <w:t>，</w:t>
      </w:r>
      <w:r w:rsidR="00216E6B">
        <w:rPr>
          <w:rFonts w:hint="eastAsia"/>
          <w:lang w:eastAsia="zh-CN"/>
        </w:rPr>
        <w:t>后面调用这一个对象即可。</w:t>
      </w:r>
    </w:p>
    <w:p w:rsidR="00560BD2" w:rsidRDefault="00560BD2">
      <w:pPr>
        <w:pStyle w:val="a0"/>
        <w:rPr>
          <w:lang w:eastAsia="zh-CN"/>
        </w:rPr>
      </w:pPr>
    </w:p>
    <w:p w:rsidR="008D44AA" w:rsidRPr="00707CDC" w:rsidRDefault="008D44AA" w:rsidP="00707CDC">
      <w:pPr>
        <w:pStyle w:val="1"/>
        <w:rPr>
          <w:color w:val="auto"/>
        </w:rPr>
      </w:pPr>
      <w:bookmarkStart w:id="11" w:name="header-n215"/>
      <w:bookmarkStart w:id="12" w:name="header-n101"/>
      <w:bookmarkEnd w:id="8"/>
      <w:bookmarkEnd w:id="10"/>
      <w:r w:rsidRPr="00707CDC">
        <w:rPr>
          <w:rFonts w:hint="eastAsia"/>
          <w:color w:val="auto"/>
          <w:lang w:eastAsia="zh-CN"/>
        </w:rPr>
        <w:t>3.1</w:t>
      </w:r>
      <w:r w:rsidRPr="00707CDC">
        <w:rPr>
          <w:color w:val="auto"/>
        </w:rPr>
        <w:t xml:space="preserve"> </w:t>
      </w:r>
    </w:p>
    <w:p w:rsidR="008D44AA" w:rsidRDefault="008D44AA" w:rsidP="008D44AA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索引在很多情况下都能</w:t>
      </w:r>
      <w:r>
        <w:rPr>
          <w:lang w:eastAsia="zh-CN"/>
        </w:rPr>
        <w:t>提高查询效率，</w:t>
      </w:r>
      <w:r>
        <w:rPr>
          <w:rFonts w:hint="eastAsia"/>
          <w:lang w:eastAsia="zh-CN"/>
        </w:rPr>
        <w:t>但是相应的也会付出空间占用大的代价。而且错用或者滥用索引，甚至可能造成降低查询效率的结果，且不易被检查出来。</w:t>
      </w:r>
    </w:p>
    <w:p w:rsidR="008D44AA" w:rsidRDefault="008D44AA" w:rsidP="008D44A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MyISAM</w:t>
      </w:r>
      <w:r>
        <w:rPr>
          <w:lang w:eastAsia="zh-CN"/>
        </w:rPr>
        <w:t>使用前缀压缩减少索引的大小，从而让更多的索引可以放进内存中，这在某些情况下能极大的提高性能。</w:t>
      </w:r>
    </w:p>
    <w:p w:rsidR="008D44AA" w:rsidRPr="00AB2F5D" w:rsidRDefault="008D44AA" w:rsidP="008D44A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InnoDB</w:t>
      </w:r>
      <w:r>
        <w:rPr>
          <w:lang w:eastAsia="zh-CN"/>
        </w:rPr>
        <w:t>表数据文件本身就是一个索引结构，树的叶节点</w:t>
      </w:r>
      <w:r>
        <w:rPr>
          <w:lang w:eastAsia="zh-CN"/>
        </w:rPr>
        <w:t>data</w:t>
      </w:r>
      <w:r>
        <w:rPr>
          <w:lang w:eastAsia="zh-CN"/>
        </w:rPr>
        <w:t>域保存了完整的数据记录，这种索引叫做</w:t>
      </w:r>
      <w:r w:rsidRPr="00AB2F5D">
        <w:rPr>
          <w:lang w:eastAsia="zh-CN"/>
        </w:rPr>
        <w:t>聚集索引。聚集索引这种实现方式使得按主键的搜索</w:t>
      </w:r>
      <w:proofErr w:type="gramStart"/>
      <w:r w:rsidRPr="00AB2F5D">
        <w:rPr>
          <w:lang w:eastAsia="zh-CN"/>
        </w:rPr>
        <w:t>十分</w:t>
      </w:r>
      <w:proofErr w:type="gramEnd"/>
      <w:r w:rsidRPr="00AB2F5D">
        <w:rPr>
          <w:lang w:eastAsia="zh-CN"/>
        </w:rPr>
        <w:t>高效，但是辅助索引搜索需要检索两遍索引：首先检索辅助索引获得主键，然后用主键到主索引中检索获得记录。</w:t>
      </w:r>
      <w:bookmarkStart w:id="13" w:name="header-n149"/>
      <w:bookmarkEnd w:id="12"/>
    </w:p>
    <w:p w:rsidR="008D44AA" w:rsidRPr="00707CDC" w:rsidRDefault="008D44AA" w:rsidP="00707CDC">
      <w:pPr>
        <w:pStyle w:val="1"/>
        <w:rPr>
          <w:color w:val="auto"/>
          <w:lang w:eastAsia="zh-CN"/>
        </w:rPr>
      </w:pPr>
      <w:r w:rsidRPr="00707CDC">
        <w:rPr>
          <w:rFonts w:hint="eastAsia"/>
          <w:color w:val="auto"/>
          <w:lang w:eastAsia="zh-CN"/>
        </w:rPr>
        <w:t>3.2</w:t>
      </w:r>
    </w:p>
    <w:p w:rsidR="008D44AA" w:rsidRDefault="008D44AA" w:rsidP="008D44AA">
      <w:pPr>
        <w:pStyle w:val="a0"/>
        <w:rPr>
          <w:lang w:eastAsia="zh-CN"/>
        </w:rPr>
      </w:pPr>
      <w:r>
        <w:t>mysql</w:t>
      </w:r>
      <w:bookmarkStart w:id="14" w:name="_GoBack"/>
      <w:bookmarkEnd w:id="14"/>
    </w:p>
    <w:p w:rsidR="008D44AA" w:rsidRDefault="008D44AA" w:rsidP="008D44AA">
      <w:pPr>
        <w:numPr>
          <w:ilvl w:val="0"/>
          <w:numId w:val="2"/>
        </w:numPr>
      </w:pPr>
      <w:r>
        <w:lastRenderedPageBreak/>
        <w:t>B-Tree</w:t>
      </w:r>
      <w:r>
        <w:t>索引</w:t>
      </w:r>
    </w:p>
    <w:p w:rsidR="008D44AA" w:rsidRDefault="008D44AA" w:rsidP="008D44AA">
      <w:pPr>
        <w:ind w:left="480"/>
        <w:rPr>
          <w:lang w:eastAsia="zh-CN"/>
        </w:rPr>
      </w:pPr>
      <w:r>
        <w:rPr>
          <w:lang w:eastAsia="zh-CN"/>
        </w:rPr>
        <w:t>适合：</w:t>
      </w:r>
      <w:proofErr w:type="gramStart"/>
      <w:r>
        <w:rPr>
          <w:lang w:eastAsia="zh-CN"/>
        </w:rPr>
        <w:t>全键值</w:t>
      </w:r>
      <w:proofErr w:type="gramEnd"/>
      <w:r>
        <w:rPr>
          <w:lang w:eastAsia="zh-CN"/>
        </w:rPr>
        <w:t>，键值范围或者键前缀查找。</w:t>
      </w:r>
    </w:p>
    <w:p w:rsidR="008D44AA" w:rsidRDefault="008D44AA" w:rsidP="008D44AA">
      <w:pPr>
        <w:numPr>
          <w:ilvl w:val="0"/>
          <w:numId w:val="2"/>
        </w:numPr>
      </w:pPr>
      <w:r>
        <w:t>Hash</w:t>
      </w:r>
      <w:r>
        <w:t>索引</w:t>
      </w:r>
    </w:p>
    <w:p w:rsidR="008D44AA" w:rsidRDefault="008D44AA" w:rsidP="008D44AA">
      <w:pPr>
        <w:numPr>
          <w:ilvl w:val="0"/>
          <w:numId w:val="1"/>
        </w:numPr>
      </w:pPr>
      <w:r>
        <w:rPr>
          <w:rFonts w:hint="eastAsia"/>
          <w:lang w:eastAsia="zh-CN"/>
        </w:rPr>
        <w:t>适合：</w:t>
      </w:r>
      <w:r>
        <w:t>等值查询。</w:t>
      </w:r>
    </w:p>
    <w:p w:rsidR="008D44AA" w:rsidRDefault="008D44AA" w:rsidP="008D44A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使用限制：无法用于排序</w:t>
      </w:r>
      <w:r>
        <w:rPr>
          <w:rFonts w:hint="eastAsia"/>
          <w:lang w:eastAsia="zh-CN"/>
        </w:rPr>
        <w:t>、</w:t>
      </w:r>
      <w:r>
        <w:rPr>
          <w:lang w:eastAsia="zh-CN"/>
        </w:rPr>
        <w:t>不支持部分索引列匹配查找</w:t>
      </w:r>
    </w:p>
    <w:p w:rsidR="008D44AA" w:rsidRDefault="008D44AA" w:rsidP="008D44AA">
      <w:pPr>
        <w:numPr>
          <w:ilvl w:val="0"/>
          <w:numId w:val="2"/>
        </w:numPr>
      </w:pPr>
      <w:r>
        <w:t>空间数据索引</w:t>
      </w:r>
    </w:p>
    <w:p w:rsidR="008D44AA" w:rsidRDefault="008D44AA" w:rsidP="008D44AA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可以用于地理数据的存储，这类数据无需前缀查询，空间索引会从所有维度来索引数据。</w:t>
      </w:r>
    </w:p>
    <w:bookmarkEnd w:id="13"/>
    <w:p w:rsidR="008D44AA" w:rsidRPr="00AB2F5D" w:rsidRDefault="008D44AA" w:rsidP="008D44AA">
      <w:pPr>
        <w:pStyle w:val="FirstParagraph"/>
        <w:rPr>
          <w:sz w:val="52"/>
          <w:szCs w:val="52"/>
          <w:lang w:eastAsia="zh-CN"/>
        </w:rPr>
      </w:pPr>
      <w:r w:rsidRPr="00871421">
        <w:rPr>
          <w:rFonts w:hint="eastAsia"/>
          <w:sz w:val="52"/>
          <w:szCs w:val="52"/>
          <w:lang w:eastAsia="zh-CN"/>
        </w:rPr>
        <w:t>4.1</w:t>
      </w:r>
    </w:p>
    <w:p w:rsidR="008D44AA" w:rsidRDefault="008D44AA" w:rsidP="008D44AA">
      <w:pPr>
        <w:pStyle w:val="a0"/>
        <w:rPr>
          <w:lang w:eastAsia="zh-CN"/>
        </w:rPr>
      </w:pPr>
      <w:r>
        <w:rPr>
          <w:rFonts w:hint="eastAsia"/>
          <w:lang w:eastAsia="zh-CN"/>
        </w:rPr>
        <w:t>用的是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，没有这个问题。</w:t>
      </w:r>
    </w:p>
    <w:bookmarkEnd w:id="11"/>
    <w:p w:rsidR="00560BD2" w:rsidRPr="008D44AA" w:rsidRDefault="00560BD2">
      <w:pPr>
        <w:pStyle w:val="FirstParagraph"/>
        <w:rPr>
          <w:lang w:eastAsia="zh-CN"/>
        </w:rPr>
      </w:pPr>
    </w:p>
    <w:sectPr w:rsidR="00560BD2" w:rsidRPr="008D44A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A67" w:rsidRDefault="00900A67">
      <w:pPr>
        <w:spacing w:after="0"/>
      </w:pPr>
      <w:r>
        <w:separator/>
      </w:r>
    </w:p>
  </w:endnote>
  <w:endnote w:type="continuationSeparator" w:id="0">
    <w:p w:rsidR="00900A67" w:rsidRDefault="00900A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A67" w:rsidRDefault="00900A67">
      <w:r>
        <w:separator/>
      </w:r>
    </w:p>
  </w:footnote>
  <w:footnote w:type="continuationSeparator" w:id="0">
    <w:p w:rsidR="00900A67" w:rsidRDefault="00900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DA6C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747AFB"/>
    <w:multiLevelType w:val="multilevel"/>
    <w:tmpl w:val="7EB0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AE401"/>
    <w:multiLevelType w:val="multilevel"/>
    <w:tmpl w:val="F36C00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8315E91"/>
    <w:multiLevelType w:val="multilevel"/>
    <w:tmpl w:val="471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61B59"/>
    <w:multiLevelType w:val="multilevel"/>
    <w:tmpl w:val="DC7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71B88"/>
    <w:multiLevelType w:val="multilevel"/>
    <w:tmpl w:val="C53C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F660E"/>
    <w:multiLevelType w:val="multilevel"/>
    <w:tmpl w:val="EDD2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3624F9"/>
    <w:multiLevelType w:val="multilevel"/>
    <w:tmpl w:val="36EA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7"/>
  </w:num>
  <w:num w:numId="14">
    <w:abstractNumId w:val="5"/>
  </w:num>
  <w:num w:numId="15">
    <w:abstractNumId w:val="6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011B"/>
    <w:rsid w:val="00052513"/>
    <w:rsid w:val="000912F0"/>
    <w:rsid w:val="001B4340"/>
    <w:rsid w:val="00216E6B"/>
    <w:rsid w:val="0026496A"/>
    <w:rsid w:val="00435D1E"/>
    <w:rsid w:val="00490501"/>
    <w:rsid w:val="004E29B3"/>
    <w:rsid w:val="00560BD2"/>
    <w:rsid w:val="00590D07"/>
    <w:rsid w:val="00606E5F"/>
    <w:rsid w:val="006868CE"/>
    <w:rsid w:val="006E34D6"/>
    <w:rsid w:val="00707CDC"/>
    <w:rsid w:val="00784D58"/>
    <w:rsid w:val="008746E8"/>
    <w:rsid w:val="008938C6"/>
    <w:rsid w:val="008D44AA"/>
    <w:rsid w:val="008D6863"/>
    <w:rsid w:val="00900A67"/>
    <w:rsid w:val="00B86B75"/>
    <w:rsid w:val="00BC48D5"/>
    <w:rsid w:val="00C04056"/>
    <w:rsid w:val="00C36279"/>
    <w:rsid w:val="00D2275C"/>
    <w:rsid w:val="00D32DDD"/>
    <w:rsid w:val="00DE0C66"/>
    <w:rsid w:val="00E315A3"/>
    <w:rsid w:val="00E47668"/>
    <w:rsid w:val="00EC2980"/>
    <w:rsid w:val="00F372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FBBB"/>
  <w15:docId w15:val="{89518A4F-CB4A-4FA9-91D2-21FAB7E9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Normal (Web)"/>
    <w:basedOn w:val="a"/>
    <w:uiPriority w:val="99"/>
    <w:semiHidden/>
    <w:unhideWhenUsed/>
    <w:rsid w:val="00EC2980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">
    <w:name w:val="Strong"/>
    <w:basedOn w:val="a1"/>
    <w:uiPriority w:val="22"/>
    <w:qFormat/>
    <w:rsid w:val="00EC2980"/>
    <w:rPr>
      <w:b/>
      <w:bCs/>
    </w:rPr>
  </w:style>
  <w:style w:type="character" w:customStyle="1" w:styleId="token">
    <w:name w:val="token"/>
    <w:basedOn w:val="a1"/>
    <w:rsid w:val="00606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陈泰良</cp:lastModifiedBy>
  <cp:revision>22</cp:revision>
  <dcterms:created xsi:type="dcterms:W3CDTF">2021-01-17T05:42:00Z</dcterms:created>
  <dcterms:modified xsi:type="dcterms:W3CDTF">2021-01-17T12:44:00Z</dcterms:modified>
</cp:coreProperties>
</file>