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7C459" w14:textId="77777777" w:rsidR="007E12E6" w:rsidRPr="00895C86" w:rsidRDefault="00895C86" w:rsidP="0005783A">
      <w:pPr>
        <w:pStyle w:val="Heading1"/>
      </w:pPr>
      <w:r w:rsidRPr="00895C86">
        <w:t>CS 255 System Design Document Template</w:t>
      </w:r>
    </w:p>
    <w:p w14:paraId="252449E0" w14:textId="77777777" w:rsidR="00895C86" w:rsidRPr="00895C86" w:rsidRDefault="00895C86" w:rsidP="0005783A">
      <w:pPr>
        <w:suppressAutoHyphens/>
        <w:spacing w:after="0"/>
      </w:pPr>
    </w:p>
    <w:p w14:paraId="7C32CB0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43A47FCC" w14:textId="77777777" w:rsidR="00895C86" w:rsidRPr="00895C86" w:rsidRDefault="00895C86" w:rsidP="0005783A">
      <w:pPr>
        <w:suppressAutoHyphens/>
        <w:spacing w:after="0" w:line="240" w:lineRule="auto"/>
        <w:rPr>
          <w:rFonts w:ascii="Calibri" w:hAnsi="Calibri" w:cs="Calibri"/>
          <w:i/>
        </w:rPr>
      </w:pPr>
    </w:p>
    <w:p w14:paraId="18C79971" w14:textId="77777777" w:rsidR="007E12E6" w:rsidRPr="00895C86" w:rsidRDefault="00895C86" w:rsidP="0005783A">
      <w:pPr>
        <w:pStyle w:val="Heading2"/>
      </w:pPr>
      <w:r w:rsidRPr="00895C86">
        <w:t>UML Diagrams</w:t>
      </w:r>
    </w:p>
    <w:p w14:paraId="3C563FD8" w14:textId="77777777" w:rsidR="00895C86" w:rsidRPr="00895C86" w:rsidRDefault="00895C86" w:rsidP="0005783A">
      <w:pPr>
        <w:suppressAutoHyphens/>
        <w:spacing w:after="0"/>
      </w:pPr>
    </w:p>
    <w:p w14:paraId="53DC195C" w14:textId="77777777" w:rsidR="007E12E6" w:rsidRPr="00895C86" w:rsidRDefault="00895C86" w:rsidP="0005783A">
      <w:pPr>
        <w:pStyle w:val="Heading3"/>
        <w:keepNext w:val="0"/>
        <w:keepLines w:val="0"/>
        <w:suppressAutoHyphens/>
      </w:pPr>
      <w:r w:rsidRPr="00895C86">
        <w:t>UML Use Case Diagram</w:t>
      </w:r>
    </w:p>
    <w:p w14:paraId="65998FBE" w14:textId="3BF8452C" w:rsidR="007E12E6" w:rsidRDefault="004068B5" w:rsidP="004068B5">
      <w:pPr>
        <w:suppressAutoHyphens/>
        <w:spacing w:after="0" w:line="240" w:lineRule="auto"/>
        <w:jc w:val="center"/>
        <w:rPr>
          <w:rFonts w:ascii="Calibri" w:hAnsi="Calibri" w:cs="Calibri"/>
        </w:rPr>
      </w:pPr>
      <w:r>
        <w:rPr>
          <w:rFonts w:ascii="Calibri" w:hAnsi="Calibri" w:cs="Calibri"/>
          <w:noProof/>
        </w:rPr>
        <w:drawing>
          <wp:inline distT="0" distB="0" distL="0" distR="0" wp14:anchorId="3E828526" wp14:editId="7E483D1A">
            <wp:extent cx="5302885" cy="535457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t="9644"/>
                    <a:stretch/>
                  </pic:blipFill>
                  <pic:spPr bwMode="auto">
                    <a:xfrm>
                      <a:off x="0" y="0"/>
                      <a:ext cx="5350687" cy="5402845"/>
                    </a:xfrm>
                    <a:prstGeom prst="rect">
                      <a:avLst/>
                    </a:prstGeom>
                    <a:ln>
                      <a:noFill/>
                    </a:ln>
                    <a:extLst>
                      <a:ext uri="{53640926-AAD7-44D8-BBD7-CCE9431645EC}">
                        <a14:shadowObscured xmlns:a14="http://schemas.microsoft.com/office/drawing/2010/main"/>
                      </a:ext>
                    </a:extLst>
                  </pic:spPr>
                </pic:pic>
              </a:graphicData>
            </a:graphic>
          </wp:inline>
        </w:drawing>
      </w:r>
    </w:p>
    <w:p w14:paraId="38D4F3D4" w14:textId="77777777" w:rsidR="004068B5" w:rsidRPr="00895C86" w:rsidRDefault="004068B5" w:rsidP="0005783A">
      <w:pPr>
        <w:suppressAutoHyphens/>
        <w:spacing w:after="0" w:line="240" w:lineRule="auto"/>
        <w:rPr>
          <w:rFonts w:ascii="Calibri" w:hAnsi="Calibri" w:cs="Calibri"/>
        </w:rPr>
      </w:pPr>
    </w:p>
    <w:p w14:paraId="4F2C56DF" w14:textId="77777777" w:rsidR="007E12E6" w:rsidRPr="00895C86" w:rsidRDefault="00895C86" w:rsidP="0005783A">
      <w:pPr>
        <w:pStyle w:val="Heading3"/>
        <w:keepNext w:val="0"/>
        <w:keepLines w:val="0"/>
        <w:suppressAutoHyphens/>
      </w:pPr>
      <w:r w:rsidRPr="00895C86">
        <w:t>UML Activity Diagrams</w:t>
      </w:r>
    </w:p>
    <w:p w14:paraId="687E7592" w14:textId="7452B3B2" w:rsidR="007E12E6" w:rsidRDefault="004068B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E38E797" wp14:editId="6E1C69AC">
            <wp:extent cx="6322695" cy="5591175"/>
            <wp:effectExtent l="0" t="0" r="190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a:extLst>
                        <a:ext uri="{28A0092B-C50C-407E-A947-70E740481C1C}">
                          <a14:useLocalDpi xmlns:a14="http://schemas.microsoft.com/office/drawing/2010/main" val="0"/>
                        </a:ext>
                      </a:extLst>
                    </a:blip>
                    <a:srcRect t="12778"/>
                    <a:stretch/>
                  </pic:blipFill>
                  <pic:spPr bwMode="auto">
                    <a:xfrm>
                      <a:off x="0" y="0"/>
                      <a:ext cx="6354760" cy="5619530"/>
                    </a:xfrm>
                    <a:prstGeom prst="rect">
                      <a:avLst/>
                    </a:prstGeom>
                    <a:ln>
                      <a:noFill/>
                    </a:ln>
                    <a:extLst>
                      <a:ext uri="{53640926-AAD7-44D8-BBD7-CCE9431645EC}">
                        <a14:shadowObscured xmlns:a14="http://schemas.microsoft.com/office/drawing/2010/main"/>
                      </a:ext>
                    </a:extLst>
                  </pic:spPr>
                </pic:pic>
              </a:graphicData>
            </a:graphic>
          </wp:inline>
        </w:drawing>
      </w:r>
    </w:p>
    <w:p w14:paraId="23C4A1F6" w14:textId="38F5D050" w:rsidR="004068B5" w:rsidRPr="00895C86" w:rsidRDefault="004068B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9454E7A" wp14:editId="50E9623A">
            <wp:extent cx="5593715" cy="7534275"/>
            <wp:effectExtent l="0" t="0" r="698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t="8449"/>
                    <a:stretch/>
                  </pic:blipFill>
                  <pic:spPr bwMode="auto">
                    <a:xfrm>
                      <a:off x="0" y="0"/>
                      <a:ext cx="5593715" cy="7534275"/>
                    </a:xfrm>
                    <a:prstGeom prst="rect">
                      <a:avLst/>
                    </a:prstGeom>
                    <a:ln>
                      <a:noFill/>
                    </a:ln>
                    <a:extLst>
                      <a:ext uri="{53640926-AAD7-44D8-BBD7-CCE9431645EC}">
                        <a14:shadowObscured xmlns:a14="http://schemas.microsoft.com/office/drawing/2010/main"/>
                      </a:ext>
                    </a:extLst>
                  </pic:spPr>
                </pic:pic>
              </a:graphicData>
            </a:graphic>
          </wp:inline>
        </w:drawing>
      </w:r>
    </w:p>
    <w:p w14:paraId="56715EF2" w14:textId="77777777" w:rsidR="007E12E6" w:rsidRPr="00895C86" w:rsidRDefault="00895C86" w:rsidP="0005783A">
      <w:pPr>
        <w:pStyle w:val="Heading3"/>
        <w:keepNext w:val="0"/>
        <w:keepLines w:val="0"/>
        <w:suppressAutoHyphens/>
      </w:pPr>
      <w:r w:rsidRPr="00895C86">
        <w:t>UML Sequence Diagram</w:t>
      </w:r>
    </w:p>
    <w:p w14:paraId="788A425C" w14:textId="47552F76" w:rsidR="007E12E6" w:rsidRPr="00895C86" w:rsidRDefault="004068B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A0AAF0A" wp14:editId="6F0F3DB0">
            <wp:extent cx="5943600" cy="40690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extLst>
                        <a:ext uri="{28A0092B-C50C-407E-A947-70E740481C1C}">
                          <a14:useLocalDpi xmlns:a14="http://schemas.microsoft.com/office/drawing/2010/main" val="0"/>
                        </a:ext>
                      </a:extLst>
                    </a:blip>
                    <a:srcRect t="11406"/>
                    <a:stretch/>
                  </pic:blipFill>
                  <pic:spPr bwMode="auto">
                    <a:xfrm>
                      <a:off x="0" y="0"/>
                      <a:ext cx="5943600" cy="4069080"/>
                    </a:xfrm>
                    <a:prstGeom prst="rect">
                      <a:avLst/>
                    </a:prstGeom>
                    <a:ln>
                      <a:noFill/>
                    </a:ln>
                    <a:extLst>
                      <a:ext uri="{53640926-AAD7-44D8-BBD7-CCE9431645EC}">
                        <a14:shadowObscured xmlns:a14="http://schemas.microsoft.com/office/drawing/2010/main"/>
                      </a:ext>
                    </a:extLst>
                  </pic:spPr>
                </pic:pic>
              </a:graphicData>
            </a:graphic>
          </wp:inline>
        </w:drawing>
      </w:r>
    </w:p>
    <w:p w14:paraId="6B20CDE3" w14:textId="77777777" w:rsidR="007E12E6" w:rsidRPr="00895C86" w:rsidRDefault="00895C86" w:rsidP="0005783A">
      <w:pPr>
        <w:pStyle w:val="Heading3"/>
        <w:keepNext w:val="0"/>
        <w:keepLines w:val="0"/>
        <w:suppressAutoHyphens/>
      </w:pPr>
      <w:r w:rsidRPr="00895C86">
        <w:t>UML Class Diagram</w:t>
      </w:r>
    </w:p>
    <w:p w14:paraId="3B09F098" w14:textId="4E0973CC" w:rsidR="007E12E6" w:rsidRDefault="004068B5" w:rsidP="0005783A">
      <w:pPr>
        <w:suppressAutoHyphens/>
        <w:spacing w:after="0" w:line="240" w:lineRule="auto"/>
        <w:rPr>
          <w:rFonts w:ascii="Calibri" w:hAnsi="Calibri" w:cs="Calibri"/>
        </w:rPr>
      </w:pPr>
      <w:r>
        <w:rPr>
          <w:rFonts w:ascii="Calibri" w:hAnsi="Calibri" w:cs="Calibri"/>
          <w:noProof/>
        </w:rPr>
        <w:drawing>
          <wp:inline distT="0" distB="0" distL="0" distR="0" wp14:anchorId="350A4401" wp14:editId="4376B0AF">
            <wp:extent cx="5943600" cy="24009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12497"/>
                    <a:stretch/>
                  </pic:blipFill>
                  <pic:spPr bwMode="auto">
                    <a:xfrm>
                      <a:off x="0" y="0"/>
                      <a:ext cx="5943600" cy="2400935"/>
                    </a:xfrm>
                    <a:prstGeom prst="rect">
                      <a:avLst/>
                    </a:prstGeom>
                    <a:ln>
                      <a:noFill/>
                    </a:ln>
                    <a:extLst>
                      <a:ext uri="{53640926-AAD7-44D8-BBD7-CCE9431645EC}">
                        <a14:shadowObscured xmlns:a14="http://schemas.microsoft.com/office/drawing/2010/main"/>
                      </a:ext>
                    </a:extLst>
                  </pic:spPr>
                </pic:pic>
              </a:graphicData>
            </a:graphic>
          </wp:inline>
        </w:drawing>
      </w:r>
    </w:p>
    <w:p w14:paraId="5BAC45D4" w14:textId="7AFFC55B" w:rsidR="004068B5" w:rsidRDefault="004068B5" w:rsidP="0005783A">
      <w:pPr>
        <w:suppressAutoHyphens/>
        <w:spacing w:after="0" w:line="240" w:lineRule="auto"/>
        <w:rPr>
          <w:rFonts w:ascii="Calibri" w:hAnsi="Calibri" w:cs="Calibri"/>
        </w:rPr>
      </w:pPr>
    </w:p>
    <w:p w14:paraId="4143311D" w14:textId="77777777" w:rsidR="004068B5" w:rsidRPr="00895C86" w:rsidRDefault="004068B5" w:rsidP="0005783A">
      <w:pPr>
        <w:suppressAutoHyphens/>
        <w:spacing w:after="0" w:line="240" w:lineRule="auto"/>
        <w:rPr>
          <w:rFonts w:ascii="Calibri" w:hAnsi="Calibri" w:cs="Calibri"/>
        </w:rPr>
      </w:pPr>
    </w:p>
    <w:p w14:paraId="075FD961" w14:textId="77777777" w:rsidR="007E12E6" w:rsidRPr="00895C86" w:rsidRDefault="00895C86" w:rsidP="0005783A">
      <w:pPr>
        <w:pStyle w:val="Heading2"/>
      </w:pPr>
      <w:r w:rsidRPr="00895C86">
        <w:t>Technical Requirements</w:t>
      </w:r>
    </w:p>
    <w:p w14:paraId="03230FC5" w14:textId="11AEE74F" w:rsidR="007E12E6" w:rsidRPr="00D7592D" w:rsidRDefault="00D7592D" w:rsidP="00D7592D">
      <w:pPr>
        <w:pStyle w:val="ListParagraph"/>
        <w:numPr>
          <w:ilvl w:val="0"/>
          <w:numId w:val="1"/>
        </w:numPr>
        <w:suppressAutoHyphens/>
        <w:spacing w:after="0" w:line="240" w:lineRule="auto"/>
        <w:rPr>
          <w:rFonts w:ascii="Calibri" w:hAnsi="Calibri" w:cs="Calibri"/>
          <w:i/>
        </w:rPr>
      </w:pPr>
      <w:r>
        <w:rPr>
          <w:rFonts w:ascii="Calibri" w:hAnsi="Calibri" w:cs="Calibri"/>
          <w:iCs/>
        </w:rPr>
        <w:t>Hardware</w:t>
      </w:r>
    </w:p>
    <w:p w14:paraId="74FEE17D" w14:textId="77777777" w:rsidR="00DF7A99" w:rsidRPr="00DF7A99" w:rsidRDefault="00DF7A99" w:rsidP="00D7592D">
      <w:pPr>
        <w:pStyle w:val="ListParagraph"/>
        <w:numPr>
          <w:ilvl w:val="1"/>
          <w:numId w:val="1"/>
        </w:numPr>
        <w:suppressAutoHyphens/>
        <w:spacing w:after="0" w:line="240" w:lineRule="auto"/>
        <w:rPr>
          <w:rFonts w:ascii="Calibri" w:hAnsi="Calibri" w:cs="Calibri"/>
          <w:i/>
        </w:rPr>
      </w:pPr>
      <w:r>
        <w:rPr>
          <w:rFonts w:ascii="Calibri" w:hAnsi="Calibri" w:cs="Calibri"/>
          <w:iCs/>
        </w:rPr>
        <w:t>Dedicated Server</w:t>
      </w:r>
    </w:p>
    <w:p w14:paraId="5F47E134" w14:textId="14242334" w:rsidR="00DF7A99" w:rsidRPr="00DF7A99" w:rsidRDefault="004B5FE0" w:rsidP="00D7592D">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High-Speed Internet </w:t>
      </w:r>
    </w:p>
    <w:p w14:paraId="45F25263" w14:textId="2FD48FAC" w:rsidR="00DF7A99" w:rsidRPr="00DF7A99" w:rsidRDefault="004B5FE0" w:rsidP="00D7592D">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Database and Website Storage </w:t>
      </w:r>
    </w:p>
    <w:p w14:paraId="7DEC7B51" w14:textId="0A46036A" w:rsidR="00D7592D" w:rsidRPr="004B5FE0" w:rsidRDefault="00DF7A99" w:rsidP="00D7592D">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 </w:t>
      </w:r>
      <w:r w:rsidR="004B5FE0">
        <w:rPr>
          <w:rFonts w:ascii="Calibri" w:hAnsi="Calibri" w:cs="Calibri"/>
          <w:iCs/>
        </w:rPr>
        <w:t xml:space="preserve">Mobile device and Computer Access </w:t>
      </w:r>
    </w:p>
    <w:p w14:paraId="325AA047" w14:textId="4891C64D" w:rsidR="004B5FE0" w:rsidRPr="00105C35" w:rsidRDefault="004B5FE0" w:rsidP="00D7592D">
      <w:pPr>
        <w:pStyle w:val="ListParagraph"/>
        <w:numPr>
          <w:ilvl w:val="1"/>
          <w:numId w:val="1"/>
        </w:numPr>
        <w:suppressAutoHyphens/>
        <w:spacing w:after="0" w:line="240" w:lineRule="auto"/>
        <w:rPr>
          <w:rFonts w:ascii="Calibri" w:hAnsi="Calibri" w:cs="Calibri"/>
          <w:i/>
        </w:rPr>
      </w:pPr>
      <w:r>
        <w:rPr>
          <w:rFonts w:ascii="Calibri" w:hAnsi="Calibri" w:cs="Calibri"/>
          <w:iCs/>
        </w:rPr>
        <w:lastRenderedPageBreak/>
        <w:t>System Firewall</w:t>
      </w:r>
    </w:p>
    <w:p w14:paraId="05DC18FC" w14:textId="17C57BDF" w:rsidR="00DF7A99" w:rsidRPr="00DF7A99" w:rsidRDefault="00DF7A99" w:rsidP="00DF7A99">
      <w:pPr>
        <w:pStyle w:val="ListParagraph"/>
        <w:numPr>
          <w:ilvl w:val="0"/>
          <w:numId w:val="1"/>
        </w:numPr>
        <w:suppressAutoHyphens/>
        <w:spacing w:after="0" w:line="240" w:lineRule="auto"/>
        <w:rPr>
          <w:rFonts w:ascii="Calibri" w:hAnsi="Calibri" w:cs="Calibri"/>
          <w:i/>
        </w:rPr>
      </w:pPr>
      <w:r>
        <w:rPr>
          <w:rFonts w:ascii="Calibri" w:hAnsi="Calibri" w:cs="Calibri"/>
          <w:iCs/>
        </w:rPr>
        <w:t>Software</w:t>
      </w:r>
    </w:p>
    <w:p w14:paraId="0E2DEB76" w14:textId="4382C86E" w:rsidR="00DF7A99" w:rsidRPr="00DF7A99" w:rsidRDefault="00DF7A99" w:rsidP="00DF7A99">
      <w:pPr>
        <w:pStyle w:val="ListParagraph"/>
        <w:numPr>
          <w:ilvl w:val="1"/>
          <w:numId w:val="1"/>
        </w:numPr>
        <w:suppressAutoHyphens/>
        <w:spacing w:after="0" w:line="240" w:lineRule="auto"/>
        <w:rPr>
          <w:rFonts w:ascii="Calibri" w:hAnsi="Calibri" w:cs="Calibri"/>
          <w:i/>
        </w:rPr>
      </w:pPr>
      <w:r w:rsidRPr="00DF7A99">
        <w:rPr>
          <w:rFonts w:ascii="Calibri" w:hAnsi="Calibri" w:cs="Calibri"/>
          <w:iCs/>
        </w:rPr>
        <w:t>Windows</w:t>
      </w:r>
      <w:r w:rsidR="004B5FE0">
        <w:rPr>
          <w:rFonts w:ascii="Calibri" w:hAnsi="Calibri" w:cs="Calibri"/>
          <w:iCs/>
        </w:rPr>
        <w:t xml:space="preserve"> </w:t>
      </w:r>
    </w:p>
    <w:p w14:paraId="4105EC72" w14:textId="2B75A93A" w:rsidR="00DF7A99" w:rsidRPr="00BF3543" w:rsidRDefault="00BF3543" w:rsidP="00DF7A99">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SQL </w:t>
      </w:r>
      <w:r w:rsidR="004B5FE0">
        <w:rPr>
          <w:rFonts w:ascii="Calibri" w:hAnsi="Calibri" w:cs="Calibri"/>
          <w:iCs/>
        </w:rPr>
        <w:t>Server,</w:t>
      </w:r>
      <w:r>
        <w:rPr>
          <w:rFonts w:ascii="Calibri" w:hAnsi="Calibri" w:cs="Calibri"/>
          <w:iCs/>
        </w:rPr>
        <w:t xml:space="preserve"> most stable release</w:t>
      </w:r>
    </w:p>
    <w:p w14:paraId="69961FBE" w14:textId="02798F96" w:rsidR="00BF3543" w:rsidRPr="000D2B16" w:rsidRDefault="00BF3543" w:rsidP="00DF7A99">
      <w:pPr>
        <w:pStyle w:val="ListParagraph"/>
        <w:numPr>
          <w:ilvl w:val="1"/>
          <w:numId w:val="1"/>
        </w:numPr>
        <w:suppressAutoHyphens/>
        <w:spacing w:after="0" w:line="240" w:lineRule="auto"/>
        <w:rPr>
          <w:rFonts w:ascii="Calibri" w:hAnsi="Calibri" w:cs="Calibri"/>
          <w:i/>
        </w:rPr>
      </w:pPr>
      <w:r>
        <w:rPr>
          <w:rFonts w:ascii="Calibri" w:hAnsi="Calibri" w:cs="Calibri"/>
          <w:iCs/>
        </w:rPr>
        <w:t>Backup software</w:t>
      </w:r>
    </w:p>
    <w:p w14:paraId="325C5BF9" w14:textId="720C6A86" w:rsidR="000D2B16" w:rsidRPr="00105C35" w:rsidRDefault="004B5FE0" w:rsidP="00DF7A99">
      <w:pPr>
        <w:pStyle w:val="ListParagraph"/>
        <w:numPr>
          <w:ilvl w:val="1"/>
          <w:numId w:val="1"/>
        </w:numPr>
        <w:suppressAutoHyphens/>
        <w:spacing w:after="0" w:line="240" w:lineRule="auto"/>
        <w:rPr>
          <w:rFonts w:ascii="Calibri" w:hAnsi="Calibri" w:cs="Calibri"/>
          <w:i/>
        </w:rPr>
      </w:pPr>
      <w:r>
        <w:rPr>
          <w:rFonts w:ascii="Calibri" w:hAnsi="Calibri" w:cs="Calibri"/>
          <w:iCs/>
        </w:rPr>
        <w:t xml:space="preserve">Apache Web Server </w:t>
      </w:r>
    </w:p>
    <w:p w14:paraId="4BE37152" w14:textId="37C9600D" w:rsidR="00105C35" w:rsidRPr="00BF3543" w:rsidRDefault="00105C35" w:rsidP="00DF7A99">
      <w:pPr>
        <w:pStyle w:val="ListParagraph"/>
        <w:numPr>
          <w:ilvl w:val="1"/>
          <w:numId w:val="1"/>
        </w:numPr>
        <w:suppressAutoHyphens/>
        <w:spacing w:after="0" w:line="240" w:lineRule="auto"/>
        <w:rPr>
          <w:rFonts w:ascii="Calibri" w:hAnsi="Calibri" w:cs="Calibri"/>
          <w:i/>
        </w:rPr>
      </w:pPr>
      <w:r>
        <w:rPr>
          <w:rFonts w:ascii="Calibri" w:hAnsi="Calibri" w:cs="Calibri"/>
          <w:iCs/>
        </w:rPr>
        <w:t>Security software</w:t>
      </w:r>
    </w:p>
    <w:p w14:paraId="29A822DA" w14:textId="42DE455D" w:rsidR="00BF3543" w:rsidRPr="00BF3543" w:rsidRDefault="00BF3543" w:rsidP="00BF3543">
      <w:pPr>
        <w:pStyle w:val="ListParagraph"/>
        <w:numPr>
          <w:ilvl w:val="0"/>
          <w:numId w:val="1"/>
        </w:numPr>
        <w:suppressAutoHyphens/>
        <w:spacing w:after="0" w:line="240" w:lineRule="auto"/>
        <w:rPr>
          <w:rFonts w:ascii="Calibri" w:hAnsi="Calibri" w:cs="Calibri"/>
          <w:i/>
        </w:rPr>
      </w:pPr>
      <w:r>
        <w:rPr>
          <w:rFonts w:ascii="Calibri" w:hAnsi="Calibri" w:cs="Calibri"/>
          <w:iCs/>
        </w:rPr>
        <w:t>Geographic Information</w:t>
      </w:r>
    </w:p>
    <w:p w14:paraId="28DC7073" w14:textId="7EB8DE6B" w:rsidR="00BF3543" w:rsidRPr="00BF3543" w:rsidRDefault="00BF3543" w:rsidP="00BF3543">
      <w:pPr>
        <w:pStyle w:val="ListParagraph"/>
        <w:numPr>
          <w:ilvl w:val="1"/>
          <w:numId w:val="1"/>
        </w:numPr>
        <w:suppressAutoHyphens/>
        <w:spacing w:after="0" w:line="240" w:lineRule="auto"/>
        <w:rPr>
          <w:rFonts w:ascii="Calibri" w:hAnsi="Calibri" w:cs="Calibri"/>
          <w:i/>
        </w:rPr>
      </w:pPr>
      <w:r>
        <w:rPr>
          <w:rFonts w:ascii="Calibri" w:hAnsi="Calibri" w:cs="Calibri"/>
          <w:iCs/>
        </w:rPr>
        <w:t>Website should be accessible in America</w:t>
      </w:r>
    </w:p>
    <w:p w14:paraId="6A738AB3" w14:textId="12C42661" w:rsidR="00713FCF" w:rsidRPr="00BF3543" w:rsidRDefault="00713FCF" w:rsidP="00BF3543">
      <w:pPr>
        <w:pStyle w:val="ListParagraph"/>
        <w:numPr>
          <w:ilvl w:val="1"/>
          <w:numId w:val="1"/>
        </w:numPr>
        <w:suppressAutoHyphens/>
        <w:spacing w:after="0" w:line="240" w:lineRule="auto"/>
        <w:rPr>
          <w:rFonts w:ascii="Calibri" w:hAnsi="Calibri" w:cs="Calibri"/>
          <w:i/>
        </w:rPr>
      </w:pPr>
      <w:r>
        <w:rPr>
          <w:rFonts w:ascii="Calibri" w:hAnsi="Calibri" w:cs="Calibri"/>
          <w:iCs/>
        </w:rPr>
        <w:t>Server should be in a central location</w:t>
      </w:r>
    </w:p>
    <w:sectPr w:rsidR="00713FCF" w:rsidRPr="00BF354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48379" w14:textId="77777777" w:rsidR="0049274B" w:rsidRDefault="0049274B">
      <w:pPr>
        <w:spacing w:after="0" w:line="240" w:lineRule="auto"/>
      </w:pPr>
      <w:r>
        <w:separator/>
      </w:r>
    </w:p>
  </w:endnote>
  <w:endnote w:type="continuationSeparator" w:id="0">
    <w:p w14:paraId="062F4371" w14:textId="77777777" w:rsidR="0049274B" w:rsidRDefault="0049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C25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F0549" w14:textId="77777777" w:rsidR="0049274B" w:rsidRDefault="0049274B">
      <w:pPr>
        <w:spacing w:after="0" w:line="240" w:lineRule="auto"/>
      </w:pPr>
      <w:r>
        <w:separator/>
      </w:r>
    </w:p>
  </w:footnote>
  <w:footnote w:type="continuationSeparator" w:id="0">
    <w:p w14:paraId="4FEE8065" w14:textId="77777777" w:rsidR="0049274B" w:rsidRDefault="00492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F01D1" w14:textId="77777777" w:rsidR="00895C86" w:rsidRPr="00895C86" w:rsidRDefault="00895C86" w:rsidP="00895C86">
    <w:pPr>
      <w:pStyle w:val="Header"/>
      <w:jc w:val="center"/>
    </w:pPr>
    <w:r w:rsidRPr="00365759">
      <w:rPr>
        <w:noProof/>
      </w:rPr>
      <w:drawing>
        <wp:inline distT="0" distB="0" distL="0" distR="0" wp14:anchorId="0B7268C8" wp14:editId="3F2A6E7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76C"/>
    <w:multiLevelType w:val="hybridMultilevel"/>
    <w:tmpl w:val="38241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49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2B16"/>
    <w:rsid w:val="00105C35"/>
    <w:rsid w:val="00112E8F"/>
    <w:rsid w:val="00274D86"/>
    <w:rsid w:val="002B3704"/>
    <w:rsid w:val="004068B5"/>
    <w:rsid w:val="0049274B"/>
    <w:rsid w:val="004A791F"/>
    <w:rsid w:val="004B5FE0"/>
    <w:rsid w:val="00510E4E"/>
    <w:rsid w:val="006730A8"/>
    <w:rsid w:val="006902F1"/>
    <w:rsid w:val="006D4717"/>
    <w:rsid w:val="00713FCF"/>
    <w:rsid w:val="00754D65"/>
    <w:rsid w:val="00767664"/>
    <w:rsid w:val="007C2BAF"/>
    <w:rsid w:val="007E12E6"/>
    <w:rsid w:val="00827CFF"/>
    <w:rsid w:val="00860723"/>
    <w:rsid w:val="0087466D"/>
    <w:rsid w:val="00895C86"/>
    <w:rsid w:val="009C0C32"/>
    <w:rsid w:val="009C6EAA"/>
    <w:rsid w:val="00A7304F"/>
    <w:rsid w:val="00AE52D4"/>
    <w:rsid w:val="00B8760A"/>
    <w:rsid w:val="00BB7F02"/>
    <w:rsid w:val="00BF3543"/>
    <w:rsid w:val="00C815D0"/>
    <w:rsid w:val="00CB6C3C"/>
    <w:rsid w:val="00CC050B"/>
    <w:rsid w:val="00D7592D"/>
    <w:rsid w:val="00D922CB"/>
    <w:rsid w:val="00DE796C"/>
    <w:rsid w:val="00DF7A99"/>
    <w:rsid w:val="00E0362B"/>
    <w:rsid w:val="00E24A77"/>
    <w:rsid w:val="00F9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65E1"/>
  <w15:docId w15:val="{906B72F4-6984-4C4C-8629-9C43FC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tyler dayton</cp:lastModifiedBy>
  <cp:revision>2</cp:revision>
  <dcterms:created xsi:type="dcterms:W3CDTF">2024-12-15T16:40:00Z</dcterms:created>
  <dcterms:modified xsi:type="dcterms:W3CDTF">2024-12-15T16:40:00Z</dcterms:modified>
</cp:coreProperties>
</file>