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E5D8CA1" wp14:paraId="2C078E63" wp14:textId="47BF29C0">
      <w:pPr>
        <w:spacing w:line="480" w:lineRule="auto"/>
        <w:rPr>
          <w:rFonts w:ascii="Times New Roman" w:hAnsi="Times New Roman" w:eastAsia="Times New Roman" w:cs="Times New Roman"/>
        </w:rPr>
      </w:pPr>
      <w:r w:rsidRPr="6E5D8CA1" w:rsidR="2703CB50">
        <w:rPr>
          <w:rFonts w:ascii="Times New Roman" w:hAnsi="Times New Roman" w:eastAsia="Times New Roman" w:cs="Times New Roman"/>
        </w:rPr>
        <w:t>Tyler Glover</w:t>
      </w:r>
    </w:p>
    <w:p w:rsidR="2703CB50" w:rsidP="6E5D8CA1" w:rsidRDefault="2703CB50" w14:paraId="4E814DB6" w14:textId="754928CB">
      <w:pPr>
        <w:spacing w:line="480" w:lineRule="auto"/>
        <w:rPr>
          <w:rFonts w:ascii="Times New Roman" w:hAnsi="Times New Roman" w:eastAsia="Times New Roman" w:cs="Times New Roman"/>
        </w:rPr>
      </w:pPr>
      <w:r w:rsidRPr="6E5D8CA1" w:rsidR="2703CB50">
        <w:rPr>
          <w:rFonts w:ascii="Times New Roman" w:hAnsi="Times New Roman" w:eastAsia="Times New Roman" w:cs="Times New Roman"/>
        </w:rPr>
        <w:t>Alan Spencer</w:t>
      </w:r>
    </w:p>
    <w:p w:rsidR="16AD934E" w:rsidP="6E5D8CA1" w:rsidRDefault="16AD934E" w14:paraId="4273E311" w14:textId="04F34451">
      <w:pPr>
        <w:spacing w:line="480" w:lineRule="auto"/>
        <w:rPr>
          <w:rFonts w:ascii="Times New Roman" w:hAnsi="Times New Roman" w:eastAsia="Times New Roman" w:cs="Times New Roman"/>
        </w:rPr>
      </w:pPr>
      <w:r w:rsidRPr="6E5D8CA1" w:rsidR="16AD934E">
        <w:rPr>
          <w:rFonts w:ascii="Times New Roman" w:hAnsi="Times New Roman" w:eastAsia="Times New Roman" w:cs="Times New Roman"/>
        </w:rPr>
        <w:t>CS-405 Secure Coding</w:t>
      </w:r>
    </w:p>
    <w:p w:rsidR="16AD934E" w:rsidP="6E5D8CA1" w:rsidRDefault="16AD934E" w14:paraId="15B96141" w14:textId="014FF74F">
      <w:pPr>
        <w:spacing w:line="480" w:lineRule="auto"/>
        <w:rPr>
          <w:rFonts w:ascii="Times New Roman" w:hAnsi="Times New Roman" w:eastAsia="Times New Roman" w:cs="Times New Roman"/>
        </w:rPr>
      </w:pPr>
      <w:r w:rsidRPr="6E5D8CA1" w:rsidR="16AD934E">
        <w:rPr>
          <w:rFonts w:ascii="Times New Roman" w:hAnsi="Times New Roman" w:eastAsia="Times New Roman" w:cs="Times New Roman"/>
        </w:rPr>
        <w:t>August 24, 2025</w:t>
      </w:r>
    </w:p>
    <w:p w:rsidR="16AD934E" w:rsidP="6E5D8CA1" w:rsidRDefault="16AD934E" w14:paraId="435D959F" w14:textId="39EE60AA">
      <w:pPr>
        <w:spacing w:line="480" w:lineRule="auto"/>
        <w:jc w:val="center"/>
        <w:rPr>
          <w:rFonts w:ascii="Times New Roman" w:hAnsi="Times New Roman" w:eastAsia="Times New Roman" w:cs="Times New Roman"/>
        </w:rPr>
      </w:pPr>
      <w:r w:rsidRPr="6E5D8CA1" w:rsidR="16AD934E">
        <w:rPr>
          <w:rFonts w:ascii="Times New Roman" w:hAnsi="Times New Roman" w:eastAsia="Times New Roman" w:cs="Times New Roman"/>
        </w:rPr>
        <w:t>Module 8 Journal</w:t>
      </w:r>
    </w:p>
    <w:p w:rsidR="2AFF8B54" w:rsidP="6E5D8CA1" w:rsidRDefault="2AFF8B54" w14:paraId="7AACE86B" w14:textId="5A6334B2">
      <w:pPr>
        <w:spacing w:line="480" w:lineRule="auto"/>
        <w:jc w:val="left"/>
        <w:rPr>
          <w:rFonts w:ascii="Times New Roman" w:hAnsi="Times New Roman" w:eastAsia="Times New Roman" w:cs="Times New Roman"/>
        </w:rPr>
      </w:pPr>
      <w:r w:rsidRPr="6E5D8CA1" w:rsidR="2AFF8B54">
        <w:rPr>
          <w:rFonts w:ascii="Times New Roman" w:hAnsi="Times New Roman" w:eastAsia="Times New Roman" w:cs="Times New Roman"/>
        </w:rPr>
        <w:t xml:space="preserve">As </w:t>
      </w:r>
      <w:r w:rsidRPr="6E5D8CA1" w:rsidR="6BB65144">
        <w:rPr>
          <w:rFonts w:ascii="Times New Roman" w:hAnsi="Times New Roman" w:eastAsia="Times New Roman" w:cs="Times New Roman"/>
        </w:rPr>
        <w:t>more</w:t>
      </w:r>
      <w:r w:rsidRPr="6E5D8CA1" w:rsidR="2AFF8B54">
        <w:rPr>
          <w:rFonts w:ascii="Times New Roman" w:hAnsi="Times New Roman" w:eastAsia="Times New Roman" w:cs="Times New Roman"/>
        </w:rPr>
        <w:t xml:space="preserve"> business and personal activities are move</w:t>
      </w:r>
      <w:r w:rsidRPr="6E5D8CA1" w:rsidR="3B5907EF">
        <w:rPr>
          <w:rFonts w:ascii="Times New Roman" w:hAnsi="Times New Roman" w:eastAsia="Times New Roman" w:cs="Times New Roman"/>
        </w:rPr>
        <w:t>d</w:t>
      </w:r>
      <w:r w:rsidRPr="6E5D8CA1" w:rsidR="2AFF8B54">
        <w:rPr>
          <w:rFonts w:ascii="Times New Roman" w:hAnsi="Times New Roman" w:eastAsia="Times New Roman" w:cs="Times New Roman"/>
        </w:rPr>
        <w:t xml:space="preserve"> into technological systems, often connected to the internet, it is paramount that secure coding practices and system architectures are considered at every stage of the softwa</w:t>
      </w:r>
      <w:r w:rsidRPr="6E5D8CA1" w:rsidR="3A685A7D">
        <w:rPr>
          <w:rFonts w:ascii="Times New Roman" w:hAnsi="Times New Roman" w:eastAsia="Times New Roman" w:cs="Times New Roman"/>
        </w:rPr>
        <w:t>re development process. In other words, companies need to transfer from a DevOps development style to a DevSecOps one.</w:t>
      </w:r>
      <w:r w:rsidRPr="6E5D8CA1" w:rsidR="38D75ADE">
        <w:rPr>
          <w:rFonts w:ascii="Times New Roman" w:hAnsi="Times New Roman" w:eastAsia="Times New Roman" w:cs="Times New Roman"/>
        </w:rPr>
        <w:t xml:space="preserve"> Security should not be a consideration only at the end of the development process. If security vulnerabilities are discovered here, it will be </w:t>
      </w:r>
      <w:r w:rsidRPr="6E5D8CA1" w:rsidR="7D31F43E">
        <w:rPr>
          <w:rFonts w:ascii="Times New Roman" w:hAnsi="Times New Roman" w:eastAsia="Times New Roman" w:cs="Times New Roman"/>
        </w:rPr>
        <w:t>expensive,</w:t>
      </w:r>
      <w:r w:rsidRPr="6E5D8CA1" w:rsidR="38D75ADE">
        <w:rPr>
          <w:rFonts w:ascii="Times New Roman" w:hAnsi="Times New Roman" w:eastAsia="Times New Roman" w:cs="Times New Roman"/>
        </w:rPr>
        <w:t xml:space="preserve"> and time consuming to fix them and may require rewriting large parts of the source code. </w:t>
      </w:r>
      <w:r w:rsidRPr="6E5D8CA1" w:rsidR="1AC45FBB">
        <w:rPr>
          <w:rFonts w:ascii="Times New Roman" w:hAnsi="Times New Roman" w:eastAsia="Times New Roman" w:cs="Times New Roman"/>
        </w:rPr>
        <w:t xml:space="preserve">In fact, considering security early can help to make the </w:t>
      </w:r>
      <w:bookmarkStart w:name="_Int_Gqb5rhdg" w:id="333152474"/>
      <w:r w:rsidRPr="6E5D8CA1" w:rsidR="1AC45FBB">
        <w:rPr>
          <w:rFonts w:ascii="Times New Roman" w:hAnsi="Times New Roman" w:eastAsia="Times New Roman" w:cs="Times New Roman"/>
        </w:rPr>
        <w:t>whole process</w:t>
      </w:r>
      <w:bookmarkEnd w:id="333152474"/>
      <w:r w:rsidRPr="6E5D8CA1" w:rsidR="1AC45FBB">
        <w:rPr>
          <w:rFonts w:ascii="Times New Roman" w:hAnsi="Times New Roman" w:eastAsia="Times New Roman" w:cs="Times New Roman"/>
        </w:rPr>
        <w:t xml:space="preserve"> easier. A </w:t>
      </w:r>
      <w:r w:rsidRPr="6E5D8CA1" w:rsidR="69C3EE41">
        <w:rPr>
          <w:rFonts w:ascii="Times New Roman" w:hAnsi="Times New Roman" w:eastAsia="Times New Roman" w:cs="Times New Roman"/>
        </w:rPr>
        <w:t>test-driven</w:t>
      </w:r>
      <w:r w:rsidRPr="6E5D8CA1" w:rsidR="1AC45FBB">
        <w:rPr>
          <w:rFonts w:ascii="Times New Roman" w:hAnsi="Times New Roman" w:eastAsia="Times New Roman" w:cs="Times New Roman"/>
        </w:rPr>
        <w:t xml:space="preserve"> development style that includes security testing can be a valuable organization tool and simplify the coding process by ensu</w:t>
      </w:r>
      <w:r w:rsidRPr="6E5D8CA1" w:rsidR="49BD661B">
        <w:rPr>
          <w:rFonts w:ascii="Times New Roman" w:hAnsi="Times New Roman" w:eastAsia="Times New Roman" w:cs="Times New Roman"/>
        </w:rPr>
        <w:t xml:space="preserve">ring that code is </w:t>
      </w:r>
      <w:bookmarkStart w:name="_Int_sOZubWRi" w:id="515319031"/>
      <w:r w:rsidRPr="6E5D8CA1" w:rsidR="49BD661B">
        <w:rPr>
          <w:rFonts w:ascii="Times New Roman" w:hAnsi="Times New Roman" w:eastAsia="Times New Roman" w:cs="Times New Roman"/>
        </w:rPr>
        <w:t>just good</w:t>
      </w:r>
      <w:bookmarkEnd w:id="515319031"/>
      <w:r w:rsidRPr="6E5D8CA1" w:rsidR="49BD661B">
        <w:rPr>
          <w:rFonts w:ascii="Times New Roman" w:hAnsi="Times New Roman" w:eastAsia="Times New Roman" w:cs="Times New Roman"/>
        </w:rPr>
        <w:t xml:space="preserve"> enough to pass the tests.</w:t>
      </w:r>
      <w:r w:rsidRPr="6E5D8CA1" w:rsidR="66351F60">
        <w:rPr>
          <w:rFonts w:ascii="Times New Roman" w:hAnsi="Times New Roman" w:eastAsia="Times New Roman" w:cs="Times New Roman"/>
        </w:rPr>
        <w:t xml:space="preserve"> Additionally, </w:t>
      </w:r>
      <w:bookmarkStart w:name="_Int_dEZZb6wc" w:id="1760739948"/>
      <w:r w:rsidRPr="6E5D8CA1" w:rsidR="66351F60">
        <w:rPr>
          <w:rFonts w:ascii="Times New Roman" w:hAnsi="Times New Roman" w:eastAsia="Times New Roman" w:cs="Times New Roman"/>
        </w:rPr>
        <w:t>a well written</w:t>
      </w:r>
      <w:bookmarkEnd w:id="1760739948"/>
      <w:r w:rsidRPr="6E5D8CA1" w:rsidR="66351F60">
        <w:rPr>
          <w:rFonts w:ascii="Times New Roman" w:hAnsi="Times New Roman" w:eastAsia="Times New Roman" w:cs="Times New Roman"/>
        </w:rPr>
        <w:t xml:space="preserve"> secure coding standard can help developers avoid common security pitfalls and </w:t>
      </w:r>
      <w:r w:rsidRPr="6E5D8CA1" w:rsidR="15AE225C">
        <w:rPr>
          <w:rFonts w:ascii="Times New Roman" w:hAnsi="Times New Roman" w:eastAsia="Times New Roman" w:cs="Times New Roman"/>
        </w:rPr>
        <w:t>create</w:t>
      </w:r>
      <w:r w:rsidRPr="6E5D8CA1" w:rsidR="66351F60">
        <w:rPr>
          <w:rFonts w:ascii="Times New Roman" w:hAnsi="Times New Roman" w:eastAsia="Times New Roman" w:cs="Times New Roman"/>
        </w:rPr>
        <w:t xml:space="preserve"> a standardized solution to several coding problems which may decrease developme</w:t>
      </w:r>
      <w:r w:rsidRPr="6E5D8CA1" w:rsidR="2B376AEA">
        <w:rPr>
          <w:rFonts w:ascii="Times New Roman" w:hAnsi="Times New Roman" w:eastAsia="Times New Roman" w:cs="Times New Roman"/>
        </w:rPr>
        <w:t>nt time</w:t>
      </w:r>
      <w:r w:rsidRPr="6E5D8CA1" w:rsidR="66351F60">
        <w:rPr>
          <w:rFonts w:ascii="Times New Roman" w:hAnsi="Times New Roman" w:eastAsia="Times New Roman" w:cs="Times New Roman"/>
        </w:rPr>
        <w:t>.</w:t>
      </w:r>
      <w:r w:rsidRPr="6E5D8CA1" w:rsidR="45A356C1">
        <w:rPr>
          <w:rFonts w:ascii="Times New Roman" w:hAnsi="Times New Roman" w:eastAsia="Times New Roman" w:cs="Times New Roman"/>
        </w:rPr>
        <w:t xml:space="preserve"> </w:t>
      </w:r>
      <w:r w:rsidRPr="6E5D8CA1" w:rsidR="4E54BC47">
        <w:rPr>
          <w:rFonts w:ascii="Times New Roman" w:hAnsi="Times New Roman" w:eastAsia="Times New Roman" w:cs="Times New Roman"/>
        </w:rPr>
        <w:t>Secure coding standards should include principles that guide the policy and individual standards addressing common security issues such as SQL injection or integer overflow.</w:t>
      </w:r>
    </w:p>
    <w:p w:rsidR="3134814F" w:rsidP="6E5D8CA1" w:rsidRDefault="3134814F" w14:paraId="0F8CB038" w14:textId="76388264">
      <w:pPr>
        <w:spacing w:line="480" w:lineRule="auto"/>
        <w:jc w:val="left"/>
        <w:rPr>
          <w:rFonts w:ascii="Times New Roman" w:hAnsi="Times New Roman" w:eastAsia="Times New Roman" w:cs="Times New Roman"/>
        </w:rPr>
      </w:pPr>
      <w:r w:rsidRPr="6E5D8CA1" w:rsidR="3134814F">
        <w:rPr>
          <w:rFonts w:ascii="Times New Roman" w:hAnsi="Times New Roman" w:eastAsia="Times New Roman" w:cs="Times New Roman"/>
        </w:rPr>
        <w:t>When developing such a policy, it is important to understand the risks associated with your system as well as the cost versus benefit of mitigation. The first step of understanding risk is u</w:t>
      </w:r>
      <w:r w:rsidRPr="6E5D8CA1" w:rsidR="0F4ECDC7">
        <w:rPr>
          <w:rFonts w:ascii="Times New Roman" w:hAnsi="Times New Roman" w:eastAsia="Times New Roman" w:cs="Times New Roman"/>
        </w:rPr>
        <w:t>nderstanding why malicious actors may want to target your system. For example, does your system store sensitive user data that could be sold to third parties? If so, your risk assessment needs to include the possibility of a data breach, and modern encryp</w:t>
      </w:r>
      <w:r w:rsidRPr="6E5D8CA1" w:rsidR="254AB4AB">
        <w:rPr>
          <w:rFonts w:ascii="Times New Roman" w:hAnsi="Times New Roman" w:eastAsia="Times New Roman" w:cs="Times New Roman"/>
        </w:rPr>
        <w:t xml:space="preserve">tion and hashing techniques need to be considered among the </w:t>
      </w:r>
      <w:r w:rsidRPr="6E5D8CA1" w:rsidR="270FD9D8">
        <w:rPr>
          <w:rFonts w:ascii="Times New Roman" w:hAnsi="Times New Roman" w:eastAsia="Times New Roman" w:cs="Times New Roman"/>
        </w:rPr>
        <w:t>remedies</w:t>
      </w:r>
      <w:r w:rsidRPr="6E5D8CA1" w:rsidR="254AB4AB">
        <w:rPr>
          <w:rFonts w:ascii="Times New Roman" w:hAnsi="Times New Roman" w:eastAsia="Times New Roman" w:cs="Times New Roman"/>
        </w:rPr>
        <w:t xml:space="preserve"> to vulnerabilities.</w:t>
      </w:r>
      <w:r w:rsidRPr="6E5D8CA1" w:rsidR="453523B2">
        <w:rPr>
          <w:rFonts w:ascii="Times New Roman" w:hAnsi="Times New Roman" w:eastAsia="Times New Roman" w:cs="Times New Roman"/>
        </w:rPr>
        <w:t xml:space="preserve"> Risks considered should also account for scalability. For example, a new system may be developed for a small business who does not currently do business online; however, it is </w:t>
      </w:r>
      <w:r w:rsidRPr="6E5D8CA1" w:rsidR="33C0101C">
        <w:rPr>
          <w:rFonts w:ascii="Times New Roman" w:hAnsi="Times New Roman" w:eastAsia="Times New Roman" w:cs="Times New Roman"/>
        </w:rPr>
        <w:t>possible</w:t>
      </w:r>
      <w:r w:rsidRPr="6E5D8CA1" w:rsidR="453523B2">
        <w:rPr>
          <w:rFonts w:ascii="Times New Roman" w:hAnsi="Times New Roman" w:eastAsia="Times New Roman" w:cs="Times New Roman"/>
        </w:rPr>
        <w:t xml:space="preserve"> for that business to expand into the digital arena. </w:t>
      </w:r>
      <w:r w:rsidRPr="6E5D8CA1" w:rsidR="246B3420">
        <w:rPr>
          <w:rFonts w:ascii="Times New Roman" w:hAnsi="Times New Roman" w:eastAsia="Times New Roman" w:cs="Times New Roman"/>
        </w:rPr>
        <w:t xml:space="preserve">This may mean that the system under development will be exposed to external threats. When considering security risks, </w:t>
      </w:r>
      <w:r w:rsidRPr="6E5D8CA1" w:rsidR="04AAB454">
        <w:rPr>
          <w:rFonts w:ascii="Times New Roman" w:hAnsi="Times New Roman" w:eastAsia="Times New Roman" w:cs="Times New Roman"/>
        </w:rPr>
        <w:t>the scalability</w:t>
      </w:r>
      <w:r w:rsidRPr="6E5D8CA1" w:rsidR="246B3420">
        <w:rPr>
          <w:rFonts w:ascii="Times New Roman" w:hAnsi="Times New Roman" w:eastAsia="Times New Roman" w:cs="Times New Roman"/>
        </w:rPr>
        <w:t xml:space="preserve"> of a business needs to be considered. </w:t>
      </w:r>
      <w:r w:rsidRPr="6E5D8CA1" w:rsidR="35AE23C7">
        <w:rPr>
          <w:rFonts w:ascii="Times New Roman" w:hAnsi="Times New Roman" w:eastAsia="Times New Roman" w:cs="Times New Roman"/>
        </w:rPr>
        <w:t xml:space="preserve">When a data breach occurs, the financial and reputation costs are likely to be high; therefore, it is better to give preference for the more secure </w:t>
      </w:r>
      <w:r w:rsidRPr="6E5D8CA1" w:rsidR="5AFE2B91">
        <w:rPr>
          <w:rFonts w:ascii="Times New Roman" w:hAnsi="Times New Roman" w:eastAsia="Times New Roman" w:cs="Times New Roman"/>
        </w:rPr>
        <w:t>option</w:t>
      </w:r>
      <w:r w:rsidRPr="6E5D8CA1" w:rsidR="5AFE2B91">
        <w:rPr>
          <w:rFonts w:ascii="Times New Roman" w:hAnsi="Times New Roman" w:eastAsia="Times New Roman" w:cs="Times New Roman"/>
        </w:rPr>
        <w:t xml:space="preserve"> considered.</w:t>
      </w:r>
    </w:p>
    <w:p w:rsidR="50357120" w:rsidP="6E5D8CA1" w:rsidRDefault="50357120" w14:paraId="4B91CB2E" w14:textId="6948E377">
      <w:pPr>
        <w:spacing w:line="480" w:lineRule="auto"/>
        <w:jc w:val="left"/>
        <w:rPr>
          <w:rFonts w:ascii="Times New Roman" w:hAnsi="Times New Roman" w:eastAsia="Times New Roman" w:cs="Times New Roman"/>
        </w:rPr>
      </w:pPr>
      <w:r w:rsidRPr="6E5D8CA1" w:rsidR="50357120">
        <w:rPr>
          <w:rFonts w:ascii="Times New Roman" w:hAnsi="Times New Roman" w:eastAsia="Times New Roman" w:cs="Times New Roman"/>
        </w:rPr>
        <w:t>For systems that deal with sensitive data,</w:t>
      </w:r>
      <w:r w:rsidRPr="6E5D8CA1" w:rsidR="7F15775D">
        <w:rPr>
          <w:rFonts w:ascii="Times New Roman" w:hAnsi="Times New Roman" w:eastAsia="Times New Roman" w:cs="Times New Roman"/>
        </w:rPr>
        <w:t xml:space="preserve"> the Zero Trust security policy should be considered. Many system environments are careful with the say they handle data and system interactions that come from outside the </w:t>
      </w:r>
      <w:r w:rsidRPr="6E5D8CA1" w:rsidR="16411FD5">
        <w:rPr>
          <w:rFonts w:ascii="Times New Roman" w:hAnsi="Times New Roman" w:eastAsia="Times New Roman" w:cs="Times New Roman"/>
        </w:rPr>
        <w:t>organization</w:t>
      </w:r>
      <w:r w:rsidRPr="6E5D8CA1" w:rsidR="7F15775D">
        <w:rPr>
          <w:rFonts w:ascii="Times New Roman" w:hAnsi="Times New Roman" w:eastAsia="Times New Roman" w:cs="Times New Roman"/>
        </w:rPr>
        <w:t xml:space="preserve">; however, as the </w:t>
      </w:r>
      <w:r w:rsidRPr="6E5D8CA1" w:rsidR="171E408B">
        <w:rPr>
          <w:rFonts w:ascii="Times New Roman" w:hAnsi="Times New Roman" w:eastAsia="Times New Roman" w:cs="Times New Roman"/>
        </w:rPr>
        <w:t xml:space="preserve">more rigorous Zero Trust security </w:t>
      </w:r>
      <w:r w:rsidRPr="6E5D8CA1" w:rsidR="171E408B">
        <w:rPr>
          <w:rFonts w:ascii="Times New Roman" w:hAnsi="Times New Roman" w:eastAsia="Times New Roman" w:cs="Times New Roman"/>
        </w:rPr>
        <w:t>methodology</w:t>
      </w:r>
      <w:r w:rsidRPr="6E5D8CA1" w:rsidR="171E408B">
        <w:rPr>
          <w:rFonts w:ascii="Times New Roman" w:hAnsi="Times New Roman" w:eastAsia="Times New Roman" w:cs="Times New Roman"/>
        </w:rPr>
        <w:t xml:space="preserve"> extends this distrust to interactions that come from within the organization. </w:t>
      </w:r>
      <w:r w:rsidRPr="6E5D8CA1" w:rsidR="373D15B5">
        <w:rPr>
          <w:rFonts w:ascii="Times New Roman" w:hAnsi="Times New Roman" w:eastAsia="Times New Roman" w:cs="Times New Roman"/>
        </w:rPr>
        <w:t>For example, when accessing system resources, users should have to authenticate their identity</w:t>
      </w:r>
      <w:r w:rsidRPr="6E5D8CA1" w:rsidR="3966984F">
        <w:rPr>
          <w:rFonts w:ascii="Times New Roman" w:hAnsi="Times New Roman" w:eastAsia="Times New Roman" w:cs="Times New Roman"/>
        </w:rPr>
        <w:t xml:space="preserve">. If a password method of authentication is used, an </w:t>
      </w:r>
      <w:r w:rsidRPr="6E5D8CA1" w:rsidR="3966984F">
        <w:rPr>
          <w:rFonts w:ascii="Times New Roman" w:hAnsi="Times New Roman" w:eastAsia="Times New Roman" w:cs="Times New Roman"/>
        </w:rPr>
        <w:t>additional</w:t>
      </w:r>
      <w:r w:rsidRPr="6E5D8CA1" w:rsidR="3966984F">
        <w:rPr>
          <w:rFonts w:ascii="Times New Roman" w:hAnsi="Times New Roman" w:eastAsia="Times New Roman" w:cs="Times New Roman"/>
        </w:rPr>
        <w:t xml:space="preserve"> authentication method should be added such as </w:t>
      </w:r>
      <w:r w:rsidRPr="6E5D8CA1" w:rsidR="2155B309">
        <w:rPr>
          <w:rFonts w:ascii="Times New Roman" w:hAnsi="Times New Roman" w:eastAsia="Times New Roman" w:cs="Times New Roman"/>
        </w:rPr>
        <w:t xml:space="preserve">an authenticator application. Organizations should also </w:t>
      </w:r>
      <w:r w:rsidRPr="6E5D8CA1" w:rsidR="0DF3D286">
        <w:rPr>
          <w:rFonts w:ascii="Times New Roman" w:hAnsi="Times New Roman" w:eastAsia="Times New Roman" w:cs="Times New Roman"/>
        </w:rPr>
        <w:t xml:space="preserve">only allow connections from registered devices which are listed explicitly in </w:t>
      </w:r>
      <w:r w:rsidRPr="6E5D8CA1" w:rsidR="6C8B4156">
        <w:rPr>
          <w:rFonts w:ascii="Times New Roman" w:hAnsi="Times New Roman" w:eastAsia="Times New Roman" w:cs="Times New Roman"/>
        </w:rPr>
        <w:t>organization</w:t>
      </w:r>
      <w:r w:rsidRPr="6E5D8CA1" w:rsidR="0DF3D286">
        <w:rPr>
          <w:rFonts w:ascii="Times New Roman" w:hAnsi="Times New Roman" w:eastAsia="Times New Roman" w:cs="Times New Roman"/>
        </w:rPr>
        <w:t xml:space="preserve"> records. These devices should be kept up to date with an</w:t>
      </w:r>
      <w:r w:rsidRPr="6E5D8CA1" w:rsidR="1EA35A73">
        <w:rPr>
          <w:rFonts w:ascii="Times New Roman" w:hAnsi="Times New Roman" w:eastAsia="Times New Roman" w:cs="Times New Roman"/>
        </w:rPr>
        <w:t>ti</w:t>
      </w:r>
      <w:r w:rsidRPr="6E5D8CA1" w:rsidR="0DF3D286">
        <w:rPr>
          <w:rFonts w:ascii="Times New Roman" w:hAnsi="Times New Roman" w:eastAsia="Times New Roman" w:cs="Times New Roman"/>
        </w:rPr>
        <w:t xml:space="preserve">-malware software. This can help </w:t>
      </w:r>
      <w:r w:rsidRPr="6E5D8CA1" w:rsidR="3787E405">
        <w:rPr>
          <w:rFonts w:ascii="Times New Roman" w:hAnsi="Times New Roman" w:eastAsia="Times New Roman" w:cs="Times New Roman"/>
        </w:rPr>
        <w:t>keep the system secure if users need to access the system from outside the organization.</w:t>
      </w:r>
    </w:p>
    <w:p w:rsidR="62039F1D" w:rsidP="6E5D8CA1" w:rsidRDefault="62039F1D" w14:paraId="23F34BB5" w14:textId="0307CA6A">
      <w:pPr>
        <w:spacing w:line="480" w:lineRule="auto"/>
        <w:jc w:val="left"/>
        <w:rPr>
          <w:rFonts w:ascii="Times New Roman" w:hAnsi="Times New Roman" w:eastAsia="Times New Roman" w:cs="Times New Roman"/>
        </w:rPr>
      </w:pPr>
      <w:r w:rsidRPr="6E5D8CA1" w:rsidR="62039F1D">
        <w:rPr>
          <w:rFonts w:ascii="Times New Roman" w:hAnsi="Times New Roman" w:eastAsia="Times New Roman" w:cs="Times New Roman"/>
        </w:rPr>
        <w:t xml:space="preserve">When developing new systems, it is recommended that a </w:t>
      </w:r>
      <w:r w:rsidRPr="6E5D8CA1" w:rsidR="1FE27E88">
        <w:rPr>
          <w:rFonts w:ascii="Times New Roman" w:hAnsi="Times New Roman" w:eastAsia="Times New Roman" w:cs="Times New Roman"/>
        </w:rPr>
        <w:t>DevSecOps</w:t>
      </w:r>
      <w:r w:rsidRPr="6E5D8CA1" w:rsidR="62039F1D">
        <w:rPr>
          <w:rFonts w:ascii="Times New Roman" w:hAnsi="Times New Roman" w:eastAsia="Times New Roman" w:cs="Times New Roman"/>
        </w:rPr>
        <w:t xml:space="preserve"> </w:t>
      </w:r>
      <w:r w:rsidRPr="6E5D8CA1" w:rsidR="62039F1D">
        <w:rPr>
          <w:rFonts w:ascii="Times New Roman" w:hAnsi="Times New Roman" w:eastAsia="Times New Roman" w:cs="Times New Roman"/>
        </w:rPr>
        <w:t>methodology</w:t>
      </w:r>
      <w:r w:rsidRPr="6E5D8CA1" w:rsidR="62039F1D">
        <w:rPr>
          <w:rFonts w:ascii="Times New Roman" w:hAnsi="Times New Roman" w:eastAsia="Times New Roman" w:cs="Times New Roman"/>
        </w:rPr>
        <w:t xml:space="preserve"> is used which </w:t>
      </w:r>
      <w:r w:rsidRPr="6E5D8CA1" w:rsidR="7938B786">
        <w:rPr>
          <w:rFonts w:ascii="Times New Roman" w:hAnsi="Times New Roman" w:eastAsia="Times New Roman" w:cs="Times New Roman"/>
        </w:rPr>
        <w:t>considers</w:t>
      </w:r>
      <w:r w:rsidRPr="6E5D8CA1" w:rsidR="62039F1D">
        <w:rPr>
          <w:rFonts w:ascii="Times New Roman" w:hAnsi="Times New Roman" w:eastAsia="Times New Roman" w:cs="Times New Roman"/>
        </w:rPr>
        <w:t xml:space="preserve"> system risks early and often. If the system involves sens</w:t>
      </w:r>
      <w:r w:rsidRPr="6E5D8CA1" w:rsidR="59CB264F">
        <w:rPr>
          <w:rFonts w:ascii="Times New Roman" w:hAnsi="Times New Roman" w:eastAsia="Times New Roman" w:cs="Times New Roman"/>
        </w:rPr>
        <w:t xml:space="preserve">itive data, encryption methods are </w:t>
      </w:r>
      <w:r w:rsidRPr="6E5D8CA1" w:rsidR="3F2BF08C">
        <w:rPr>
          <w:rFonts w:ascii="Times New Roman" w:hAnsi="Times New Roman" w:eastAsia="Times New Roman" w:cs="Times New Roman"/>
        </w:rPr>
        <w:t>necessary</w:t>
      </w:r>
      <w:r w:rsidRPr="6E5D8CA1" w:rsidR="59CB264F">
        <w:rPr>
          <w:rFonts w:ascii="Times New Roman" w:hAnsi="Times New Roman" w:eastAsia="Times New Roman" w:cs="Times New Roman"/>
        </w:rPr>
        <w:t xml:space="preserve">. Zero Trust methodologies should be used, but proper encryption methods will help to prevent negative outcomes in the event a data breach does occur. A system should never be </w:t>
      </w:r>
      <w:r w:rsidRPr="6E5D8CA1" w:rsidR="59CB264F">
        <w:rPr>
          <w:rFonts w:ascii="Times New Roman" w:hAnsi="Times New Roman" w:eastAsia="Times New Roman" w:cs="Times New Roman"/>
        </w:rPr>
        <w:t>deemed</w:t>
      </w:r>
      <w:r w:rsidRPr="6E5D8CA1" w:rsidR="59CB264F">
        <w:rPr>
          <w:rFonts w:ascii="Times New Roman" w:hAnsi="Times New Roman" w:eastAsia="Times New Roman" w:cs="Times New Roman"/>
        </w:rPr>
        <w:t xml:space="preserve"> secure. Developers should consider </w:t>
      </w:r>
      <w:r w:rsidRPr="6E5D8CA1" w:rsidR="5992C1F0">
        <w:rPr>
          <w:rFonts w:ascii="Times New Roman" w:hAnsi="Times New Roman" w:eastAsia="Times New Roman" w:cs="Times New Roman"/>
        </w:rPr>
        <w:t xml:space="preserve">security advancements when the software is in operation, not only during development. If security vulnerabilities are </w:t>
      </w:r>
      <w:r w:rsidRPr="6E5D8CA1" w:rsidR="5992C1F0">
        <w:rPr>
          <w:rFonts w:ascii="Times New Roman" w:hAnsi="Times New Roman" w:eastAsia="Times New Roman" w:cs="Times New Roman"/>
        </w:rPr>
        <w:t>identified</w:t>
      </w:r>
      <w:r w:rsidRPr="6E5D8CA1" w:rsidR="5992C1F0">
        <w:rPr>
          <w:rFonts w:ascii="Times New Roman" w:hAnsi="Times New Roman" w:eastAsia="Times New Roman" w:cs="Times New Roman"/>
        </w:rPr>
        <w:t xml:space="preserve"> during operation, </w:t>
      </w:r>
      <w:r w:rsidRPr="6E5D8CA1" w:rsidR="5992C1F0">
        <w:rPr>
          <w:rFonts w:ascii="Times New Roman" w:hAnsi="Times New Roman" w:eastAsia="Times New Roman" w:cs="Times New Roman"/>
        </w:rPr>
        <w:t>a timely</w:t>
      </w:r>
      <w:r w:rsidRPr="6E5D8CA1" w:rsidR="5992C1F0">
        <w:rPr>
          <w:rFonts w:ascii="Times New Roman" w:hAnsi="Times New Roman" w:eastAsia="Times New Roman" w:cs="Times New Roman"/>
        </w:rPr>
        <w:t xml:space="preserve"> patch must be issued to deal with the flaw.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Gqb5rhdg" int2:invalidationBookmarkName="" int2:hashCode="ENjEGb0bDYVHSm" int2:id="naBbI3qO">
      <int2:state int2:type="style" int2:value="Rejected"/>
    </int2:bookmark>
    <int2:bookmark int2:bookmarkName="_Int_sOZubWRi" int2:invalidationBookmarkName="" int2:hashCode="XBdz2CkCCpLcfL" int2:id="CauF80Af">
      <int2:state int2:type="style" int2:value="Rejected"/>
    </int2:bookmark>
    <int2:bookmark int2:bookmarkName="_Int_dEZZb6wc" int2:invalidationBookmarkName="" int2:hashCode="Qk+QERgCMr5U5N" int2:id="LxXME8pv">
      <int2:state int2:type="styl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9BA14"/>
    <w:rsid w:val="030AF3BA"/>
    <w:rsid w:val="04AAB454"/>
    <w:rsid w:val="050D78F7"/>
    <w:rsid w:val="0A549696"/>
    <w:rsid w:val="0A58E0DA"/>
    <w:rsid w:val="0D59736E"/>
    <w:rsid w:val="0DD94998"/>
    <w:rsid w:val="0DF3D286"/>
    <w:rsid w:val="0F4ECDC7"/>
    <w:rsid w:val="11505593"/>
    <w:rsid w:val="14F59AD0"/>
    <w:rsid w:val="15AE225C"/>
    <w:rsid w:val="15C86F5B"/>
    <w:rsid w:val="16411FD5"/>
    <w:rsid w:val="16AD934E"/>
    <w:rsid w:val="171E408B"/>
    <w:rsid w:val="1AC45FBB"/>
    <w:rsid w:val="1EA35A73"/>
    <w:rsid w:val="1FE27E88"/>
    <w:rsid w:val="2155B309"/>
    <w:rsid w:val="2263992F"/>
    <w:rsid w:val="246B3420"/>
    <w:rsid w:val="254AB4AB"/>
    <w:rsid w:val="2703CB50"/>
    <w:rsid w:val="270FD9D8"/>
    <w:rsid w:val="2776FD10"/>
    <w:rsid w:val="2AFF8B54"/>
    <w:rsid w:val="2B376AEA"/>
    <w:rsid w:val="3134814F"/>
    <w:rsid w:val="32DA8DCE"/>
    <w:rsid w:val="330329D8"/>
    <w:rsid w:val="33C0101C"/>
    <w:rsid w:val="35AE23C7"/>
    <w:rsid w:val="373D15B5"/>
    <w:rsid w:val="3787E405"/>
    <w:rsid w:val="38125691"/>
    <w:rsid w:val="3896116B"/>
    <w:rsid w:val="38D75ADE"/>
    <w:rsid w:val="3966984F"/>
    <w:rsid w:val="3A685A7D"/>
    <w:rsid w:val="3B5907EF"/>
    <w:rsid w:val="3BF9BA14"/>
    <w:rsid w:val="3CC67CDA"/>
    <w:rsid w:val="3D0B2341"/>
    <w:rsid w:val="3F2BF08C"/>
    <w:rsid w:val="3FA5E4C5"/>
    <w:rsid w:val="412FEE8B"/>
    <w:rsid w:val="445F6649"/>
    <w:rsid w:val="453523B2"/>
    <w:rsid w:val="45A356C1"/>
    <w:rsid w:val="4653C7EA"/>
    <w:rsid w:val="46CAFEE8"/>
    <w:rsid w:val="47506379"/>
    <w:rsid w:val="49BD661B"/>
    <w:rsid w:val="4CD920CC"/>
    <w:rsid w:val="4E4B7E5E"/>
    <w:rsid w:val="4E54BC47"/>
    <w:rsid w:val="4EE4913E"/>
    <w:rsid w:val="4F7849FD"/>
    <w:rsid w:val="50357120"/>
    <w:rsid w:val="538F181B"/>
    <w:rsid w:val="539A324A"/>
    <w:rsid w:val="53AFF71C"/>
    <w:rsid w:val="54674BF1"/>
    <w:rsid w:val="5992C1F0"/>
    <w:rsid w:val="59CB264F"/>
    <w:rsid w:val="5A4477FB"/>
    <w:rsid w:val="5AFE2B91"/>
    <w:rsid w:val="5CF5BFFC"/>
    <w:rsid w:val="62039F1D"/>
    <w:rsid w:val="636825C6"/>
    <w:rsid w:val="66351F60"/>
    <w:rsid w:val="69C3EE41"/>
    <w:rsid w:val="6A23E3F9"/>
    <w:rsid w:val="6A83AE23"/>
    <w:rsid w:val="6BB65144"/>
    <w:rsid w:val="6C8B4156"/>
    <w:rsid w:val="6E5D8CA1"/>
    <w:rsid w:val="6EFA0EA2"/>
    <w:rsid w:val="72812D8E"/>
    <w:rsid w:val="7543FC97"/>
    <w:rsid w:val="75EC60D9"/>
    <w:rsid w:val="7938B786"/>
    <w:rsid w:val="79D321F0"/>
    <w:rsid w:val="7B97E045"/>
    <w:rsid w:val="7BCA3B2A"/>
    <w:rsid w:val="7D31F43E"/>
    <w:rsid w:val="7E2D6293"/>
    <w:rsid w:val="7F15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BA14"/>
  <w15:chartTrackingRefBased/>
  <w15:docId w15:val="{4AE863F4-E4F0-4BDF-9598-AA64DCBEEA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5391935065d43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2025-08-25T00:46:51.0220885Z</dcterms:created>
  <dcterms:modified xsi:type="dcterms:W3CDTF">2025-08-25T01:29:40.7911427Z</dcterms:modified>
  <dc:creator>Glover, Tyler</dc:creator>
  <lastModifiedBy>Glover, Tyler</lastModifiedBy>
</coreProperties>
</file>