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B90" w:rsidRPr="002A63C6" w:rsidRDefault="002A63C6" w:rsidP="002A63C6">
      <w:pPr>
        <w:pStyle w:val="Title"/>
        <w:jc w:val="center"/>
        <w:rPr>
          <w:sz w:val="40"/>
        </w:rPr>
      </w:pPr>
      <w:r w:rsidRPr="002A63C6">
        <w:rPr>
          <w:sz w:val="40"/>
        </w:rPr>
        <w:t>SENG2050 – Assignment 3 (RGMS)</w:t>
      </w:r>
    </w:p>
    <w:p w:rsidR="002A63C6" w:rsidRDefault="002A63C6" w:rsidP="002A63C6">
      <w:pPr>
        <w:pStyle w:val="Subtitle"/>
        <w:jc w:val="center"/>
      </w:pPr>
      <w:r>
        <w:t>User Manual</w:t>
      </w:r>
    </w:p>
    <w:p w:rsidR="00C515A9" w:rsidRDefault="00C515A9" w:rsidP="002A63C6">
      <w:pPr>
        <w:pStyle w:val="Heading1"/>
        <w:numPr>
          <w:ilvl w:val="0"/>
          <w:numId w:val="1"/>
        </w:numPr>
      </w:pPr>
      <w:bookmarkStart w:id="0" w:name="_Ref403126982"/>
      <w:r>
        <w:t>Installing the Website</w:t>
      </w:r>
    </w:p>
    <w:p w:rsidR="00C515A9" w:rsidRDefault="00C515A9" w:rsidP="00C515A9">
      <w:pPr>
        <w:pStyle w:val="ListParagraph"/>
        <w:numPr>
          <w:ilvl w:val="0"/>
          <w:numId w:val="3"/>
        </w:numPr>
      </w:pPr>
      <w:r>
        <w:t xml:space="preserve">Unzip the seng2050-assignment3 tomcat application to your default tomcat </w:t>
      </w:r>
      <w:proofErr w:type="spellStart"/>
      <w:r>
        <w:t>webapps</w:t>
      </w:r>
      <w:proofErr w:type="spellEnd"/>
      <w:r>
        <w:t xml:space="preserve"> directory</w:t>
      </w:r>
    </w:p>
    <w:p w:rsidR="00C515A9" w:rsidRDefault="00C515A9" w:rsidP="00C515A9">
      <w:pPr>
        <w:pStyle w:val="ListParagraph"/>
        <w:numPr>
          <w:ilvl w:val="0"/>
          <w:numId w:val="3"/>
        </w:numPr>
      </w:pPr>
      <w:r>
        <w:t>Compile the .java class files using the following command</w:t>
      </w:r>
      <w:r w:rsidR="00BC3429">
        <w:t>s</w:t>
      </w:r>
    </w:p>
    <w:p w:rsidR="00C515A9" w:rsidRDefault="00C515A9" w:rsidP="00C515A9">
      <w:pPr>
        <w:pStyle w:val="ListParagraph"/>
        <w:numPr>
          <w:ilvl w:val="1"/>
          <w:numId w:val="3"/>
        </w:numPr>
      </w:pPr>
      <w:r>
        <w:t>cd seng205</w:t>
      </w:r>
      <w:r w:rsidR="00BC3429">
        <w:t>0</w:t>
      </w:r>
      <w:r>
        <w:t>-assignment3/</w:t>
      </w:r>
    </w:p>
    <w:p w:rsidR="00C515A9" w:rsidRDefault="00143AC5" w:rsidP="00C515A9">
      <w:pPr>
        <w:pStyle w:val="ListParagraph"/>
        <w:numPr>
          <w:ilvl w:val="1"/>
          <w:numId w:val="3"/>
        </w:numPr>
      </w:pPr>
      <w:r>
        <w:t>make</w:t>
      </w:r>
    </w:p>
    <w:p w:rsidR="00143AC5" w:rsidRDefault="00143AC5" w:rsidP="00143AC5">
      <w:pPr>
        <w:pStyle w:val="ListParagraph"/>
        <w:numPr>
          <w:ilvl w:val="0"/>
          <w:numId w:val="3"/>
        </w:numPr>
      </w:pPr>
      <w:r>
        <w:t>If make is not available</w:t>
      </w:r>
    </w:p>
    <w:p w:rsidR="00143AC5" w:rsidRDefault="00143AC5" w:rsidP="00143AC5">
      <w:pPr>
        <w:pStyle w:val="ListParagraph"/>
        <w:numPr>
          <w:ilvl w:val="1"/>
          <w:numId w:val="3"/>
        </w:numPr>
      </w:pPr>
      <w:r>
        <w:t>cd seng2050-assignment3/WEB-INF/classes</w:t>
      </w:r>
    </w:p>
    <w:p w:rsidR="00143AC5" w:rsidRDefault="00143AC5" w:rsidP="00143AC5">
      <w:pPr>
        <w:pStyle w:val="ListParagraph"/>
        <w:numPr>
          <w:ilvl w:val="1"/>
          <w:numId w:val="3"/>
        </w:numPr>
      </w:pPr>
      <w:proofErr w:type="spellStart"/>
      <w:r>
        <w:t>javac</w:t>
      </w:r>
      <w:proofErr w:type="spellEnd"/>
      <w:r>
        <w:t xml:space="preserve"> </w:t>
      </w:r>
      <w:proofErr w:type="spellStart"/>
      <w:r>
        <w:t>rgms</w:t>
      </w:r>
      <w:proofErr w:type="spellEnd"/>
      <w:r>
        <w:t xml:space="preserve">\controller\*.java </w:t>
      </w:r>
      <w:proofErr w:type="spellStart"/>
      <w:r>
        <w:t>rgms</w:t>
      </w:r>
      <w:proofErr w:type="spellEnd"/>
      <w:r>
        <w:t>\</w:t>
      </w:r>
      <w:proofErr w:type="spellStart"/>
      <w:r>
        <w:t>datacontext</w:t>
      </w:r>
      <w:proofErr w:type="spellEnd"/>
      <w:r>
        <w:t xml:space="preserve">\*.java </w:t>
      </w:r>
      <w:proofErr w:type="spellStart"/>
      <w:r>
        <w:t>rgms</w:t>
      </w:r>
      <w:proofErr w:type="spellEnd"/>
      <w:r>
        <w:t xml:space="preserve">\infrastructure\*.java </w:t>
      </w:r>
      <w:proofErr w:type="spellStart"/>
      <w:r>
        <w:t>rgms</w:t>
      </w:r>
      <w:proofErr w:type="spellEnd"/>
      <w:r>
        <w:t xml:space="preserve">\model\*.java </w:t>
      </w:r>
      <w:proofErr w:type="spellStart"/>
      <w:r>
        <w:t>rgms</w:t>
      </w:r>
      <w:proofErr w:type="spellEnd"/>
      <w:r>
        <w:t>\</w:t>
      </w:r>
      <w:proofErr w:type="spellStart"/>
      <w:r>
        <w:t>mvc</w:t>
      </w:r>
      <w:proofErr w:type="spellEnd"/>
      <w:r>
        <w:t>\*.java</w:t>
      </w:r>
      <w:bookmarkStart w:id="1" w:name="_GoBack"/>
      <w:bookmarkEnd w:id="1"/>
    </w:p>
    <w:p w:rsidR="00C515A9" w:rsidRDefault="00C515A9" w:rsidP="00C515A9">
      <w:pPr>
        <w:pStyle w:val="ListParagraph"/>
        <w:numPr>
          <w:ilvl w:val="0"/>
          <w:numId w:val="3"/>
        </w:numPr>
      </w:pPr>
      <w:r>
        <w:t>Confirm that java files compiled correctly</w:t>
      </w:r>
    </w:p>
    <w:p w:rsidR="00C515A9" w:rsidRPr="00C515A9" w:rsidRDefault="00C515A9" w:rsidP="00C515A9">
      <w:pPr>
        <w:pStyle w:val="ListParagraph"/>
        <w:numPr>
          <w:ilvl w:val="0"/>
          <w:numId w:val="3"/>
        </w:numPr>
      </w:pPr>
      <w:r>
        <w:t xml:space="preserve">Build the MySQL database using the supplied Database Configuration </w:t>
      </w:r>
      <w:r w:rsidR="00BC3429">
        <w:t>d</w:t>
      </w:r>
      <w:r>
        <w:t>ocument</w:t>
      </w:r>
    </w:p>
    <w:p w:rsidR="002A63C6" w:rsidRDefault="002A63C6" w:rsidP="002A63C6">
      <w:pPr>
        <w:pStyle w:val="Heading1"/>
        <w:numPr>
          <w:ilvl w:val="0"/>
          <w:numId w:val="1"/>
        </w:numPr>
      </w:pPr>
      <w:r>
        <w:t>Logging In</w:t>
      </w:r>
      <w:bookmarkEnd w:id="0"/>
    </w:p>
    <w:p w:rsidR="002A63C6" w:rsidRPr="00DF0898" w:rsidRDefault="002A63C6" w:rsidP="002A63C6">
      <w:r>
        <w:t xml:space="preserve">Users are able to log into the system using their username and a password. This can be done from the main entry page of the website shown in </w:t>
      </w:r>
      <w:r w:rsidRPr="002A63C6">
        <w:rPr>
          <w:b/>
        </w:rPr>
        <w:fldChar w:fldCharType="begin"/>
      </w:r>
      <w:r w:rsidRPr="002A63C6">
        <w:rPr>
          <w:b/>
        </w:rPr>
        <w:instrText xml:space="preserve"> REF _Ref403126612 \h </w:instrText>
      </w:r>
      <w:r>
        <w:rPr>
          <w:b/>
        </w:rPr>
        <w:instrText xml:space="preserve"> \* MERGEFORMAT </w:instrText>
      </w:r>
      <w:r w:rsidRPr="002A63C6">
        <w:rPr>
          <w:b/>
        </w:rPr>
      </w:r>
      <w:r w:rsidRPr="002A63C6">
        <w:rPr>
          <w:b/>
        </w:rPr>
        <w:fldChar w:fldCharType="separate"/>
      </w:r>
      <w:r w:rsidR="001B3972" w:rsidRPr="001B3972">
        <w:rPr>
          <w:b/>
        </w:rPr>
        <w:t xml:space="preserve">Figure </w:t>
      </w:r>
      <w:r w:rsidR="001B3972" w:rsidRPr="001B3972">
        <w:rPr>
          <w:b/>
          <w:noProof/>
        </w:rPr>
        <w:t>1</w:t>
      </w:r>
      <w:r w:rsidR="001B3972" w:rsidRPr="001B3972">
        <w:rPr>
          <w:b/>
        </w:rPr>
        <w:t xml:space="preserve"> Login Page</w:t>
      </w:r>
      <w:r w:rsidRPr="002A63C6">
        <w:rPr>
          <w:b/>
        </w:rPr>
        <w:fldChar w:fldCharType="end"/>
      </w:r>
      <w:r>
        <w:t xml:space="preserve"> below. In order to access the system, a user is required to have an account. Users can register an account using the method described in </w:t>
      </w:r>
      <w:r w:rsidR="00DF0898" w:rsidRPr="00DF0898">
        <w:rPr>
          <w:b/>
        </w:rPr>
        <w:fldChar w:fldCharType="begin"/>
      </w:r>
      <w:r w:rsidR="00DF0898" w:rsidRPr="00DF0898">
        <w:rPr>
          <w:b/>
        </w:rPr>
        <w:instrText xml:space="preserve"> REF _Ref403126646 \h </w:instrText>
      </w:r>
      <w:r w:rsidR="00DF0898">
        <w:rPr>
          <w:b/>
        </w:rPr>
        <w:instrText xml:space="preserve"> \* MERGEFORMAT </w:instrText>
      </w:r>
      <w:r w:rsidR="00DF0898" w:rsidRPr="00DF0898">
        <w:rPr>
          <w:b/>
        </w:rPr>
      </w:r>
      <w:r w:rsidR="00DF0898" w:rsidRPr="00DF0898">
        <w:rPr>
          <w:b/>
        </w:rPr>
        <w:fldChar w:fldCharType="separate"/>
      </w:r>
      <w:r w:rsidR="001B3972" w:rsidRPr="001B3972">
        <w:rPr>
          <w:b/>
        </w:rPr>
        <w:t>Registering Users</w:t>
      </w:r>
      <w:r w:rsidR="00DF0898" w:rsidRPr="00DF0898">
        <w:rPr>
          <w:b/>
        </w:rPr>
        <w:fldChar w:fldCharType="end"/>
      </w:r>
      <w:r w:rsidR="00DF0898">
        <w:t>.</w:t>
      </w:r>
    </w:p>
    <w:p w:rsidR="002A63C6" w:rsidRDefault="002A63C6" w:rsidP="002A63C6">
      <w:pPr>
        <w:keepNext/>
        <w:jc w:val="center"/>
      </w:pPr>
      <w:r>
        <w:rPr>
          <w:noProof/>
        </w:rPr>
        <w:drawing>
          <wp:inline distT="0" distB="0" distL="0" distR="0" wp14:anchorId="3E16B7EB" wp14:editId="089A8326">
            <wp:extent cx="3631012" cy="210193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3616" cy="2109228"/>
                    </a:xfrm>
                    <a:prstGeom prst="rect">
                      <a:avLst/>
                    </a:prstGeom>
                  </pic:spPr>
                </pic:pic>
              </a:graphicData>
            </a:graphic>
          </wp:inline>
        </w:drawing>
      </w:r>
    </w:p>
    <w:p w:rsidR="002A63C6" w:rsidRDefault="002A63C6" w:rsidP="002A63C6">
      <w:pPr>
        <w:pStyle w:val="Caption"/>
        <w:jc w:val="center"/>
      </w:pPr>
      <w:bookmarkStart w:id="2" w:name="_Ref403126612"/>
      <w:r>
        <w:t xml:space="preserve">Figure </w:t>
      </w:r>
      <w:fldSimple w:instr=" SEQ Figure \* ARABIC ">
        <w:r w:rsidR="001B3972">
          <w:rPr>
            <w:noProof/>
          </w:rPr>
          <w:t>1</w:t>
        </w:r>
      </w:fldSimple>
      <w:r>
        <w:t xml:space="preserve"> Login Page</w:t>
      </w:r>
      <w:bookmarkEnd w:id="2"/>
    </w:p>
    <w:p w:rsidR="00A82F48" w:rsidRDefault="00A82F48" w:rsidP="00A82F48">
      <w:r>
        <w:t xml:space="preserve">Upon successful authentication, users are presented with their personal dashboard which displays their notifications, meetings, groups, and uploaded documents as shown in </w:t>
      </w:r>
      <w:r w:rsidRPr="00A82F48">
        <w:rPr>
          <w:b/>
        </w:rPr>
        <w:fldChar w:fldCharType="begin"/>
      </w:r>
      <w:r w:rsidRPr="00A82F48">
        <w:rPr>
          <w:b/>
        </w:rPr>
        <w:instrText xml:space="preserve"> REF _Ref403133283 \h </w:instrText>
      </w:r>
      <w:r>
        <w:rPr>
          <w:b/>
        </w:rPr>
        <w:instrText xml:space="preserve"> \* MERGEFORMAT </w:instrText>
      </w:r>
      <w:r w:rsidRPr="00A82F48">
        <w:rPr>
          <w:b/>
        </w:rPr>
      </w:r>
      <w:r w:rsidRPr="00A82F48">
        <w:rPr>
          <w:b/>
        </w:rPr>
        <w:fldChar w:fldCharType="separate"/>
      </w:r>
      <w:r w:rsidR="001B3972" w:rsidRPr="001B3972">
        <w:rPr>
          <w:b/>
        </w:rPr>
        <w:t xml:space="preserve">Figure </w:t>
      </w:r>
      <w:r w:rsidR="001B3972" w:rsidRPr="001B3972">
        <w:rPr>
          <w:b/>
          <w:noProof/>
        </w:rPr>
        <w:t>2</w:t>
      </w:r>
      <w:r w:rsidR="001B3972" w:rsidRPr="001B3972">
        <w:rPr>
          <w:b/>
        </w:rPr>
        <w:t xml:space="preserve"> User Dashboard</w:t>
      </w:r>
      <w:r w:rsidRPr="00A82F48">
        <w:rPr>
          <w:b/>
        </w:rPr>
        <w:fldChar w:fldCharType="end"/>
      </w:r>
      <w:r>
        <w:t>.</w:t>
      </w:r>
    </w:p>
    <w:p w:rsidR="00A82F48" w:rsidRDefault="00A82F48" w:rsidP="00A82F48">
      <w:pPr>
        <w:keepNext/>
        <w:jc w:val="center"/>
      </w:pPr>
      <w:r>
        <w:rPr>
          <w:noProof/>
        </w:rPr>
        <w:lastRenderedPageBreak/>
        <w:drawing>
          <wp:inline distT="0" distB="0" distL="0" distR="0" wp14:anchorId="547CF09A" wp14:editId="58272ABF">
            <wp:extent cx="5045738" cy="2137144"/>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085" cy="2154233"/>
                    </a:xfrm>
                    <a:prstGeom prst="rect">
                      <a:avLst/>
                    </a:prstGeom>
                  </pic:spPr>
                </pic:pic>
              </a:graphicData>
            </a:graphic>
          </wp:inline>
        </w:drawing>
      </w:r>
    </w:p>
    <w:p w:rsidR="00A82F48" w:rsidRDefault="00A82F48" w:rsidP="00A82F48">
      <w:pPr>
        <w:pStyle w:val="Caption"/>
        <w:jc w:val="center"/>
      </w:pPr>
      <w:bookmarkStart w:id="3" w:name="_Ref403133283"/>
      <w:r>
        <w:t xml:space="preserve">Figure </w:t>
      </w:r>
      <w:fldSimple w:instr=" SEQ Figure \* ARABIC ">
        <w:r w:rsidR="001B3972">
          <w:rPr>
            <w:noProof/>
          </w:rPr>
          <w:t>2</w:t>
        </w:r>
      </w:fldSimple>
      <w:r>
        <w:t xml:space="preserve"> User Dashboard</w:t>
      </w:r>
      <w:bookmarkEnd w:id="3"/>
    </w:p>
    <w:p w:rsidR="00E203B0" w:rsidRDefault="00E203B0">
      <w:r>
        <w:br w:type="page"/>
      </w:r>
    </w:p>
    <w:p w:rsidR="002A63C6" w:rsidRDefault="002A63C6" w:rsidP="002A63C6">
      <w:pPr>
        <w:pStyle w:val="Heading1"/>
        <w:numPr>
          <w:ilvl w:val="0"/>
          <w:numId w:val="1"/>
        </w:numPr>
      </w:pPr>
      <w:bookmarkStart w:id="4" w:name="_Ref403126646"/>
      <w:r>
        <w:lastRenderedPageBreak/>
        <w:t>Registering Users</w:t>
      </w:r>
      <w:bookmarkEnd w:id="4"/>
    </w:p>
    <w:p w:rsidR="002A63C6" w:rsidRPr="006F5E60" w:rsidRDefault="002A63C6" w:rsidP="002A63C6">
      <w:r>
        <w:t xml:space="preserve">Registering users can be done from the User Registration page and can be accessed from the main entry point of the website. </w:t>
      </w:r>
      <w:r w:rsidR="00DF0898">
        <w:t xml:space="preserve">Here, users enter an email address for their username, and other details to join the system. Their account will need to be activated by coordinator who will be notified on successful account creation. </w:t>
      </w:r>
      <w:r w:rsidR="00283FD8">
        <w:t xml:space="preserve">Upon successful account creation, all coordinators in the system will be sent a notification allowing them to activate the user. </w:t>
      </w:r>
      <w:r w:rsidR="00DF0898">
        <w:t xml:space="preserve">Details on how to activate users as they join the system is described in </w:t>
      </w:r>
      <w:r w:rsidR="00DF0898" w:rsidRPr="00DF0898">
        <w:rPr>
          <w:b/>
        </w:rPr>
        <w:fldChar w:fldCharType="begin"/>
      </w:r>
      <w:r w:rsidR="00DF0898" w:rsidRPr="00DF0898">
        <w:rPr>
          <w:b/>
        </w:rPr>
        <w:instrText xml:space="preserve"> REF _Ref403126969 \h </w:instrText>
      </w:r>
      <w:r w:rsidR="00DF0898">
        <w:rPr>
          <w:b/>
        </w:rPr>
        <w:instrText xml:space="preserve"> \* MERGEFORMAT </w:instrText>
      </w:r>
      <w:r w:rsidR="00DF0898" w:rsidRPr="00DF0898">
        <w:rPr>
          <w:b/>
        </w:rPr>
      </w:r>
      <w:r w:rsidR="00DF0898" w:rsidRPr="00DF0898">
        <w:rPr>
          <w:b/>
        </w:rPr>
        <w:fldChar w:fldCharType="separate"/>
      </w:r>
      <w:r w:rsidR="001B3972" w:rsidRPr="001B3972">
        <w:rPr>
          <w:b/>
        </w:rPr>
        <w:t>Activating Users</w:t>
      </w:r>
      <w:r w:rsidR="00DF0898" w:rsidRPr="00DF0898">
        <w:rPr>
          <w:b/>
        </w:rPr>
        <w:fldChar w:fldCharType="end"/>
      </w:r>
      <w:r w:rsidR="006F5E60">
        <w:t xml:space="preserve">. The registration page is shown below in </w:t>
      </w:r>
      <w:r w:rsidR="006F5E60" w:rsidRPr="006F5E60">
        <w:rPr>
          <w:b/>
        </w:rPr>
        <w:fldChar w:fldCharType="begin"/>
      </w:r>
      <w:r w:rsidR="006F5E60" w:rsidRPr="006F5E60">
        <w:rPr>
          <w:b/>
        </w:rPr>
        <w:instrText xml:space="preserve"> REF _Ref403133573 \h </w:instrText>
      </w:r>
      <w:r w:rsidR="006F5E60">
        <w:rPr>
          <w:b/>
        </w:rPr>
        <w:instrText xml:space="preserve"> \* MERGEFORMAT </w:instrText>
      </w:r>
      <w:r w:rsidR="006F5E60" w:rsidRPr="006F5E60">
        <w:rPr>
          <w:b/>
        </w:rPr>
      </w:r>
      <w:r w:rsidR="006F5E60" w:rsidRPr="006F5E60">
        <w:rPr>
          <w:b/>
        </w:rPr>
        <w:fldChar w:fldCharType="separate"/>
      </w:r>
      <w:r w:rsidR="001B3972" w:rsidRPr="001B3972">
        <w:rPr>
          <w:b/>
        </w:rPr>
        <w:t xml:space="preserve">Figure </w:t>
      </w:r>
      <w:r w:rsidR="001B3972" w:rsidRPr="001B3972">
        <w:rPr>
          <w:b/>
          <w:noProof/>
        </w:rPr>
        <w:t>3</w:t>
      </w:r>
      <w:r w:rsidR="001B3972" w:rsidRPr="001B3972">
        <w:rPr>
          <w:b/>
        </w:rPr>
        <w:t xml:space="preserve"> Register Page</w:t>
      </w:r>
      <w:r w:rsidR="006F5E60" w:rsidRPr="006F5E60">
        <w:rPr>
          <w:b/>
        </w:rPr>
        <w:fldChar w:fldCharType="end"/>
      </w:r>
      <w:r w:rsidR="006F5E60">
        <w:t>.</w:t>
      </w:r>
    </w:p>
    <w:p w:rsidR="00DF0898" w:rsidRDefault="00DF0898" w:rsidP="00DF0898">
      <w:pPr>
        <w:keepNext/>
        <w:jc w:val="center"/>
      </w:pPr>
      <w:r>
        <w:rPr>
          <w:noProof/>
        </w:rPr>
        <w:drawing>
          <wp:inline distT="0" distB="0" distL="0" distR="0" wp14:anchorId="4A7C2CB7" wp14:editId="18CC4A90">
            <wp:extent cx="3673748" cy="190810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0865" cy="1932574"/>
                    </a:xfrm>
                    <a:prstGeom prst="rect">
                      <a:avLst/>
                    </a:prstGeom>
                  </pic:spPr>
                </pic:pic>
              </a:graphicData>
            </a:graphic>
          </wp:inline>
        </w:drawing>
      </w:r>
    </w:p>
    <w:p w:rsidR="002A63C6" w:rsidRPr="002A63C6" w:rsidRDefault="00DF0898" w:rsidP="00DF0898">
      <w:pPr>
        <w:pStyle w:val="Caption"/>
        <w:jc w:val="center"/>
      </w:pPr>
      <w:bookmarkStart w:id="5" w:name="_Ref403133573"/>
      <w:r>
        <w:t xml:space="preserve">Figure </w:t>
      </w:r>
      <w:fldSimple w:instr=" SEQ Figure \* ARABIC ">
        <w:r w:rsidR="001B3972">
          <w:rPr>
            <w:noProof/>
          </w:rPr>
          <w:t>3</w:t>
        </w:r>
      </w:fldSimple>
      <w:r>
        <w:t xml:space="preserve"> Register Page</w:t>
      </w:r>
      <w:bookmarkEnd w:id="5"/>
    </w:p>
    <w:p w:rsidR="00DF0898" w:rsidRDefault="00DF0898" w:rsidP="00DF0898">
      <w:pPr>
        <w:pStyle w:val="Heading1"/>
        <w:numPr>
          <w:ilvl w:val="0"/>
          <w:numId w:val="1"/>
        </w:numPr>
      </w:pPr>
      <w:bookmarkStart w:id="6" w:name="_Ref403128192"/>
      <w:r>
        <w:t>Notifications</w:t>
      </w:r>
      <w:bookmarkEnd w:id="6"/>
    </w:p>
    <w:p w:rsidR="00DF0898" w:rsidRDefault="00DF0898" w:rsidP="00DF0898">
      <w:r>
        <w:t xml:space="preserve">Notifications are a means of </w:t>
      </w:r>
      <w:r w:rsidR="009B06EA">
        <w:t>informing</w:t>
      </w:r>
      <w:r>
        <w:t xml:space="preserve"> users of important events that are happening within the s</w:t>
      </w:r>
      <w:r w:rsidR="009B06EA">
        <w:t>ystem. They are created when a c</w:t>
      </w:r>
      <w:r>
        <w:t>oordinator creates a meeting, a user joins the sys</w:t>
      </w:r>
      <w:r w:rsidR="00FA49BF">
        <w:t>tem, and when a user uploads a document</w:t>
      </w:r>
      <w:r w:rsidR="009B06EA">
        <w:t>, and other events</w:t>
      </w:r>
      <w:r w:rsidR="00FA49BF">
        <w:t xml:space="preserve">. </w:t>
      </w:r>
      <w:r w:rsidR="008F648B">
        <w:t xml:space="preserve">Users can access their notifications from their dashboard. </w:t>
      </w:r>
      <w:r w:rsidR="00FA49BF">
        <w:t>There are different kinds of notifications that are displayed:</w:t>
      </w:r>
    </w:p>
    <w:p w:rsidR="00FA49BF" w:rsidRDefault="00FA49BF" w:rsidP="00FA49BF">
      <w:pPr>
        <w:pStyle w:val="ListParagraph"/>
        <w:numPr>
          <w:ilvl w:val="0"/>
          <w:numId w:val="2"/>
        </w:numPr>
      </w:pPr>
      <w:r>
        <w:t>Users joining the system display an “Activate” action</w:t>
      </w:r>
    </w:p>
    <w:p w:rsidR="00FA49BF" w:rsidRDefault="00FA49BF" w:rsidP="00FA49BF">
      <w:pPr>
        <w:pStyle w:val="ListParagraph"/>
        <w:numPr>
          <w:ilvl w:val="0"/>
          <w:numId w:val="2"/>
        </w:numPr>
      </w:pPr>
      <w:r>
        <w:t>Meetings and Document uploads display a link to the respective page and an action to “Dismiss” the notification</w:t>
      </w:r>
    </w:p>
    <w:p w:rsidR="00FA49BF" w:rsidRDefault="00FA49BF" w:rsidP="00FA49BF">
      <w:pPr>
        <w:pStyle w:val="ListParagraph"/>
        <w:numPr>
          <w:ilvl w:val="0"/>
          <w:numId w:val="2"/>
        </w:numPr>
      </w:pPr>
      <w:r>
        <w:t>Invitations to Groups display an “Add to Group” action</w:t>
      </w:r>
    </w:p>
    <w:p w:rsidR="00FA49BF" w:rsidRDefault="00FA49BF" w:rsidP="00FA49BF">
      <w:r>
        <w:t xml:space="preserve">When an action button is clicked, the status of the action is displayed at the top of the page as seen in </w:t>
      </w:r>
      <w:r w:rsidRPr="00FA49BF">
        <w:rPr>
          <w:b/>
        </w:rPr>
        <w:fldChar w:fldCharType="begin"/>
      </w:r>
      <w:r w:rsidRPr="00FA49BF">
        <w:rPr>
          <w:b/>
        </w:rPr>
        <w:instrText xml:space="preserve"> REF _Ref403127611 \h </w:instrText>
      </w:r>
      <w:r>
        <w:rPr>
          <w:b/>
        </w:rPr>
        <w:instrText xml:space="preserve"> \* MERGEFORMAT </w:instrText>
      </w:r>
      <w:r w:rsidRPr="00FA49BF">
        <w:rPr>
          <w:b/>
        </w:rPr>
      </w:r>
      <w:r w:rsidRPr="00FA49BF">
        <w:rPr>
          <w:b/>
        </w:rPr>
        <w:fldChar w:fldCharType="separate"/>
      </w:r>
      <w:r w:rsidR="001B3972" w:rsidRPr="001B3972">
        <w:rPr>
          <w:b/>
        </w:rPr>
        <w:t xml:space="preserve">Figure </w:t>
      </w:r>
      <w:r w:rsidR="001B3972" w:rsidRPr="001B3972">
        <w:rPr>
          <w:b/>
          <w:noProof/>
        </w:rPr>
        <w:t>4</w:t>
      </w:r>
      <w:r w:rsidR="001B3972" w:rsidRPr="001B3972">
        <w:rPr>
          <w:b/>
        </w:rPr>
        <w:t xml:space="preserve"> Notifications Page</w:t>
      </w:r>
      <w:r w:rsidRPr="00FA49BF">
        <w:rPr>
          <w:b/>
        </w:rPr>
        <w:fldChar w:fldCharType="end"/>
      </w:r>
    </w:p>
    <w:p w:rsidR="00FA49BF" w:rsidRDefault="00DF0898" w:rsidP="00FA49BF">
      <w:pPr>
        <w:keepNext/>
        <w:jc w:val="center"/>
      </w:pPr>
      <w:r>
        <w:rPr>
          <w:noProof/>
        </w:rPr>
        <w:lastRenderedPageBreak/>
        <w:drawing>
          <wp:inline distT="0" distB="0" distL="0" distR="0" wp14:anchorId="6DD4F0BA" wp14:editId="1D23FCBE">
            <wp:extent cx="3811822" cy="228008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5935" cy="2300487"/>
                    </a:xfrm>
                    <a:prstGeom prst="rect">
                      <a:avLst/>
                    </a:prstGeom>
                  </pic:spPr>
                </pic:pic>
              </a:graphicData>
            </a:graphic>
          </wp:inline>
        </w:drawing>
      </w:r>
    </w:p>
    <w:p w:rsidR="00DF0898" w:rsidRPr="00DF0898" w:rsidRDefault="00FA49BF" w:rsidP="00FA49BF">
      <w:pPr>
        <w:pStyle w:val="Caption"/>
        <w:jc w:val="center"/>
      </w:pPr>
      <w:bookmarkStart w:id="7" w:name="_Ref403127611"/>
      <w:r>
        <w:t xml:space="preserve">Figure </w:t>
      </w:r>
      <w:fldSimple w:instr=" SEQ Figure \* ARABIC ">
        <w:r w:rsidR="001B3972">
          <w:rPr>
            <w:noProof/>
          </w:rPr>
          <w:t>4</w:t>
        </w:r>
      </w:fldSimple>
      <w:r>
        <w:t xml:space="preserve"> Notifications Page</w:t>
      </w:r>
      <w:bookmarkEnd w:id="7"/>
    </w:p>
    <w:p w:rsidR="00DF0898" w:rsidRDefault="00DF0898" w:rsidP="00DF0898">
      <w:pPr>
        <w:pStyle w:val="Heading1"/>
        <w:numPr>
          <w:ilvl w:val="0"/>
          <w:numId w:val="1"/>
        </w:numPr>
      </w:pPr>
      <w:r>
        <w:t>Meetings</w:t>
      </w:r>
    </w:p>
    <w:p w:rsidR="001B3972" w:rsidRDefault="008337AD" w:rsidP="001B3972">
      <w:r>
        <w:t>Meetings can be created by coordinators and are sent to all users who are members of the group the mee</w:t>
      </w:r>
      <w:r w:rsidR="007E4929">
        <w:t xml:space="preserve">ting is made for. For more information on how meetings are created, refer to </w:t>
      </w:r>
      <w:r w:rsidR="007E4929" w:rsidRPr="007E4929">
        <w:rPr>
          <w:b/>
        </w:rPr>
        <w:fldChar w:fldCharType="begin"/>
      </w:r>
      <w:r w:rsidR="007E4929" w:rsidRPr="007E4929">
        <w:rPr>
          <w:b/>
        </w:rPr>
        <w:instrText xml:space="preserve"> REF _Ref403129174 \h </w:instrText>
      </w:r>
      <w:r w:rsidR="007E4929">
        <w:rPr>
          <w:b/>
        </w:rPr>
        <w:instrText xml:space="preserve"> \* MERGEFORMAT </w:instrText>
      </w:r>
      <w:r w:rsidR="007E4929" w:rsidRPr="007E4929">
        <w:rPr>
          <w:b/>
        </w:rPr>
      </w:r>
      <w:r w:rsidR="007E4929" w:rsidRPr="007E4929">
        <w:rPr>
          <w:b/>
        </w:rPr>
        <w:fldChar w:fldCharType="separate"/>
      </w:r>
      <w:r w:rsidR="001B3972" w:rsidRPr="001B3972">
        <w:rPr>
          <w:b/>
        </w:rPr>
        <w:t>Creating Groups</w:t>
      </w:r>
    </w:p>
    <w:p w:rsidR="001B3972" w:rsidRDefault="001B3972" w:rsidP="00DB174F">
      <w:r>
        <w:t xml:space="preserve">Administrators can access the Create Groups page directly from the Administration Tools page. To create a group, an admin must supply a group name and a description. The administrator who created the group will then become the group’s coordinator allowing them to add users to the group. The Create Group page is shown in </w:t>
      </w:r>
      <w:r w:rsidRPr="001B3972">
        <w:rPr>
          <w:b/>
        </w:rPr>
        <w:t xml:space="preserve">Figure </w:t>
      </w:r>
      <w:r w:rsidRPr="001B3972">
        <w:rPr>
          <w:b/>
          <w:noProof/>
        </w:rPr>
        <w:t>12</w:t>
      </w:r>
      <w:r w:rsidRPr="001B3972">
        <w:rPr>
          <w:b/>
        </w:rPr>
        <w:t xml:space="preserve"> Create Groups</w:t>
      </w:r>
      <w:r>
        <w:t>.</w:t>
      </w:r>
    </w:p>
    <w:p w:rsidR="001B3972" w:rsidRDefault="001B3972" w:rsidP="00DB174F">
      <w:pPr>
        <w:keepNext/>
        <w:jc w:val="center"/>
      </w:pPr>
      <w:r>
        <w:rPr>
          <w:noProof/>
        </w:rPr>
        <w:drawing>
          <wp:inline distT="0" distB="0" distL="0" distR="0" wp14:anchorId="0F4F5F2F" wp14:editId="73034658">
            <wp:extent cx="3426008" cy="1765005"/>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959" cy="1772192"/>
                    </a:xfrm>
                    <a:prstGeom prst="rect">
                      <a:avLst/>
                    </a:prstGeom>
                  </pic:spPr>
                </pic:pic>
              </a:graphicData>
            </a:graphic>
          </wp:inline>
        </w:drawing>
      </w:r>
    </w:p>
    <w:p w:rsidR="001B3972" w:rsidRPr="00DB174F" w:rsidRDefault="001B3972" w:rsidP="00DB174F">
      <w:pPr>
        <w:pStyle w:val="Caption"/>
        <w:jc w:val="center"/>
      </w:pPr>
      <w:r>
        <w:t xml:space="preserve">Figure </w:t>
      </w:r>
      <w:r>
        <w:rPr>
          <w:noProof/>
        </w:rPr>
        <w:t>12</w:t>
      </w:r>
      <w:r>
        <w:t xml:space="preserve"> Create Groups</w:t>
      </w:r>
    </w:p>
    <w:p w:rsidR="007E4929" w:rsidRPr="007E4929" w:rsidRDefault="001B3972" w:rsidP="00FA49BF">
      <w:r>
        <w:t>Creating Meetings</w:t>
      </w:r>
      <w:r w:rsidR="007E4929" w:rsidRPr="007E4929">
        <w:rPr>
          <w:b/>
        </w:rPr>
        <w:fldChar w:fldCharType="end"/>
      </w:r>
      <w:r w:rsidR="007E4929">
        <w:t>.</w:t>
      </w:r>
    </w:p>
    <w:p w:rsidR="00FA49BF" w:rsidRDefault="008337AD" w:rsidP="00FA49BF">
      <w:r>
        <w:t xml:space="preserve">Users will receive a notification as well as a meeting in their dashboard. Meetings contain a link to a page containing meeting details such as invited users, and the meeting date and time as shown in </w:t>
      </w:r>
      <w:r w:rsidRPr="008337AD">
        <w:rPr>
          <w:b/>
        </w:rPr>
        <w:fldChar w:fldCharType="begin"/>
      </w:r>
      <w:r w:rsidRPr="008337AD">
        <w:rPr>
          <w:b/>
        </w:rPr>
        <w:instrText xml:space="preserve"> REF _Ref403128528 \h </w:instrText>
      </w:r>
      <w:r>
        <w:rPr>
          <w:b/>
        </w:rPr>
        <w:instrText xml:space="preserve"> \* MERGEFORMAT </w:instrText>
      </w:r>
      <w:r w:rsidRPr="008337AD">
        <w:rPr>
          <w:b/>
        </w:rPr>
      </w:r>
      <w:r w:rsidRPr="008337AD">
        <w:rPr>
          <w:b/>
        </w:rPr>
        <w:fldChar w:fldCharType="separate"/>
      </w:r>
      <w:r w:rsidR="001B3972" w:rsidRPr="001B3972">
        <w:rPr>
          <w:b/>
        </w:rPr>
        <w:t xml:space="preserve">Figure </w:t>
      </w:r>
      <w:r w:rsidR="001B3972" w:rsidRPr="001B3972">
        <w:rPr>
          <w:b/>
          <w:noProof/>
        </w:rPr>
        <w:t>5</w:t>
      </w:r>
      <w:r w:rsidR="001B3972" w:rsidRPr="001B3972">
        <w:rPr>
          <w:b/>
        </w:rPr>
        <w:t xml:space="preserve"> Meeting Page</w:t>
      </w:r>
      <w:r w:rsidRPr="008337AD">
        <w:rPr>
          <w:b/>
        </w:rPr>
        <w:fldChar w:fldCharType="end"/>
      </w:r>
      <w:r>
        <w:t>.</w:t>
      </w:r>
    </w:p>
    <w:p w:rsidR="008337AD" w:rsidRDefault="00FA49BF" w:rsidP="008337AD">
      <w:pPr>
        <w:keepNext/>
        <w:jc w:val="center"/>
      </w:pPr>
      <w:r>
        <w:rPr>
          <w:noProof/>
        </w:rPr>
        <w:lastRenderedPageBreak/>
        <w:drawing>
          <wp:inline distT="0" distB="0" distL="0" distR="0" wp14:anchorId="08A3D187" wp14:editId="0FA9ECFB">
            <wp:extent cx="3654260" cy="1977333"/>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9687" cy="1985680"/>
                    </a:xfrm>
                    <a:prstGeom prst="rect">
                      <a:avLst/>
                    </a:prstGeom>
                  </pic:spPr>
                </pic:pic>
              </a:graphicData>
            </a:graphic>
          </wp:inline>
        </w:drawing>
      </w:r>
    </w:p>
    <w:p w:rsidR="00FA49BF" w:rsidRPr="00FA49BF" w:rsidRDefault="008337AD" w:rsidP="008337AD">
      <w:pPr>
        <w:pStyle w:val="Caption"/>
        <w:jc w:val="center"/>
      </w:pPr>
      <w:bookmarkStart w:id="8" w:name="_Ref403128528"/>
      <w:r>
        <w:t xml:space="preserve">Figure </w:t>
      </w:r>
      <w:fldSimple w:instr=" SEQ Figure \* ARABIC ">
        <w:r w:rsidR="001B3972">
          <w:rPr>
            <w:noProof/>
          </w:rPr>
          <w:t>5</w:t>
        </w:r>
      </w:fldSimple>
      <w:r>
        <w:t xml:space="preserve"> Meeting Page</w:t>
      </w:r>
      <w:bookmarkEnd w:id="8"/>
    </w:p>
    <w:p w:rsidR="001E55C5" w:rsidRDefault="001E55C5" w:rsidP="00DF0898">
      <w:pPr>
        <w:pStyle w:val="Heading1"/>
        <w:numPr>
          <w:ilvl w:val="0"/>
          <w:numId w:val="1"/>
        </w:numPr>
      </w:pPr>
      <w:r>
        <w:t>Groups</w:t>
      </w:r>
    </w:p>
    <w:p w:rsidR="008F648B" w:rsidRPr="008F648B" w:rsidRDefault="008F648B" w:rsidP="008F648B">
      <w:r>
        <w:t>Groups form a core component of the system. They contain a list of members, meetings, discussions, and uploaded documents. Users can access group pages either from their dashboard, profile page, or from the “</w:t>
      </w:r>
      <w:r w:rsidRPr="008F648B">
        <w:rPr>
          <w:b/>
        </w:rPr>
        <w:t>Research Groups</w:t>
      </w:r>
      <w:r>
        <w:t xml:space="preserve">” dropdown in the navigation bar. An example group page is provided in </w:t>
      </w:r>
      <w:r w:rsidRPr="008F648B">
        <w:rPr>
          <w:b/>
        </w:rPr>
        <w:fldChar w:fldCharType="begin"/>
      </w:r>
      <w:r w:rsidRPr="008F648B">
        <w:rPr>
          <w:b/>
        </w:rPr>
        <w:instrText xml:space="preserve"> REF _Ref403128134 \h </w:instrText>
      </w:r>
      <w:r>
        <w:rPr>
          <w:b/>
        </w:rPr>
        <w:instrText xml:space="preserve"> \* MERGEFORMAT </w:instrText>
      </w:r>
      <w:r w:rsidRPr="008F648B">
        <w:rPr>
          <w:b/>
        </w:rPr>
      </w:r>
      <w:r w:rsidRPr="008F648B">
        <w:rPr>
          <w:b/>
        </w:rPr>
        <w:fldChar w:fldCharType="separate"/>
      </w:r>
      <w:r w:rsidR="001B3972" w:rsidRPr="001B3972">
        <w:rPr>
          <w:b/>
        </w:rPr>
        <w:t xml:space="preserve">Figure </w:t>
      </w:r>
      <w:r w:rsidR="001B3972" w:rsidRPr="001B3972">
        <w:rPr>
          <w:b/>
          <w:noProof/>
        </w:rPr>
        <w:t>6</w:t>
      </w:r>
      <w:r w:rsidR="001B3972" w:rsidRPr="001B3972">
        <w:rPr>
          <w:b/>
        </w:rPr>
        <w:t xml:space="preserve"> Joining Groups</w:t>
      </w:r>
      <w:r w:rsidRPr="008F648B">
        <w:rPr>
          <w:b/>
        </w:rPr>
        <w:fldChar w:fldCharType="end"/>
      </w:r>
      <w:r>
        <w:t>.</w:t>
      </w:r>
    </w:p>
    <w:p w:rsidR="001E55C5" w:rsidRDefault="001E55C5" w:rsidP="001E55C5">
      <w:pPr>
        <w:pStyle w:val="Heading2"/>
        <w:numPr>
          <w:ilvl w:val="1"/>
          <w:numId w:val="1"/>
        </w:numPr>
      </w:pPr>
      <w:r>
        <w:t>Joining Groups</w:t>
      </w:r>
    </w:p>
    <w:p w:rsidR="001E55C5" w:rsidRDefault="001E55C5" w:rsidP="001E55C5">
      <w:r>
        <w:t xml:space="preserve">If a user is not a member of a Group, when they view the group page, a link will be displayed at the top of the page under the Group name allowing users to ask to join the group. This is shown in </w:t>
      </w:r>
      <w:r w:rsidRPr="008337AD">
        <w:rPr>
          <w:b/>
        </w:rPr>
        <w:fldChar w:fldCharType="begin"/>
      </w:r>
      <w:r w:rsidRPr="008337AD">
        <w:rPr>
          <w:b/>
        </w:rPr>
        <w:instrText xml:space="preserve"> REF _Ref403128134 \h </w:instrText>
      </w:r>
      <w:r>
        <w:rPr>
          <w:b/>
        </w:rPr>
        <w:instrText xml:space="preserve"> \* MERGEFORMAT </w:instrText>
      </w:r>
      <w:r w:rsidRPr="008337AD">
        <w:rPr>
          <w:b/>
        </w:rPr>
      </w:r>
      <w:r w:rsidRPr="008337AD">
        <w:rPr>
          <w:b/>
        </w:rPr>
        <w:fldChar w:fldCharType="separate"/>
      </w:r>
      <w:r w:rsidR="001B3972" w:rsidRPr="001B3972">
        <w:rPr>
          <w:b/>
        </w:rPr>
        <w:t xml:space="preserve">Figure </w:t>
      </w:r>
      <w:r w:rsidR="001B3972" w:rsidRPr="001B3972">
        <w:rPr>
          <w:b/>
          <w:noProof/>
        </w:rPr>
        <w:t>6</w:t>
      </w:r>
      <w:r w:rsidR="001B3972" w:rsidRPr="001B3972">
        <w:rPr>
          <w:b/>
        </w:rPr>
        <w:t xml:space="preserve"> Joining Groups</w:t>
      </w:r>
      <w:r w:rsidRPr="008337AD">
        <w:rPr>
          <w:b/>
        </w:rPr>
        <w:fldChar w:fldCharType="end"/>
      </w:r>
      <w:r>
        <w:t xml:space="preserve"> below. The coordinator of the group will receive a notification asking them to add the user to the group. For more information on notifications, refer to </w:t>
      </w:r>
      <w:r w:rsidRPr="008337AD">
        <w:rPr>
          <w:b/>
        </w:rPr>
        <w:fldChar w:fldCharType="begin"/>
      </w:r>
      <w:r w:rsidRPr="008337AD">
        <w:rPr>
          <w:b/>
        </w:rPr>
        <w:instrText xml:space="preserve"> REF _Ref403128192 \h </w:instrText>
      </w:r>
      <w:r>
        <w:rPr>
          <w:b/>
        </w:rPr>
        <w:instrText xml:space="preserve"> \* MERGEFORMAT </w:instrText>
      </w:r>
      <w:r w:rsidRPr="008337AD">
        <w:rPr>
          <w:b/>
        </w:rPr>
      </w:r>
      <w:r w:rsidRPr="008337AD">
        <w:rPr>
          <w:b/>
        </w:rPr>
        <w:fldChar w:fldCharType="separate"/>
      </w:r>
      <w:r w:rsidR="001B3972" w:rsidRPr="001B3972">
        <w:rPr>
          <w:b/>
        </w:rPr>
        <w:t>Notifications</w:t>
      </w:r>
      <w:r w:rsidRPr="008337AD">
        <w:rPr>
          <w:b/>
        </w:rPr>
        <w:fldChar w:fldCharType="end"/>
      </w:r>
    </w:p>
    <w:p w:rsidR="001E55C5" w:rsidRDefault="001E55C5" w:rsidP="001E55C5">
      <w:pPr>
        <w:keepNext/>
        <w:jc w:val="center"/>
      </w:pPr>
      <w:r>
        <w:rPr>
          <w:noProof/>
        </w:rPr>
        <w:drawing>
          <wp:inline distT="0" distB="0" distL="0" distR="0" wp14:anchorId="04F510DC" wp14:editId="489479D3">
            <wp:extent cx="4035728" cy="186316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8822" cy="1878439"/>
                    </a:xfrm>
                    <a:prstGeom prst="rect">
                      <a:avLst/>
                    </a:prstGeom>
                  </pic:spPr>
                </pic:pic>
              </a:graphicData>
            </a:graphic>
          </wp:inline>
        </w:drawing>
      </w:r>
    </w:p>
    <w:p w:rsidR="001E55C5" w:rsidRPr="00FA49BF" w:rsidRDefault="001E55C5" w:rsidP="001E55C5">
      <w:pPr>
        <w:pStyle w:val="Caption"/>
        <w:jc w:val="center"/>
      </w:pPr>
      <w:bookmarkStart w:id="9" w:name="_Ref403128134"/>
      <w:r>
        <w:t xml:space="preserve">Figure </w:t>
      </w:r>
      <w:fldSimple w:instr=" SEQ Figure \* ARABIC ">
        <w:r w:rsidR="001B3972">
          <w:rPr>
            <w:noProof/>
          </w:rPr>
          <w:t>6</w:t>
        </w:r>
      </w:fldSimple>
      <w:r>
        <w:t xml:space="preserve"> Joining Groups</w:t>
      </w:r>
      <w:bookmarkEnd w:id="9"/>
    </w:p>
    <w:p w:rsidR="00DF0898" w:rsidRDefault="00DF0898" w:rsidP="00DF0898">
      <w:pPr>
        <w:pStyle w:val="Heading1"/>
        <w:numPr>
          <w:ilvl w:val="0"/>
          <w:numId w:val="1"/>
        </w:numPr>
      </w:pPr>
      <w:r>
        <w:t>Profiles</w:t>
      </w:r>
    </w:p>
    <w:p w:rsidR="007E4929" w:rsidRPr="007E4929" w:rsidRDefault="007E4929" w:rsidP="007E4929">
      <w:r>
        <w:t xml:space="preserve">Each user within the system has a profile that shows what groups they are in as well as other details about the user. </w:t>
      </w:r>
      <w:r w:rsidR="001E55C5">
        <w:t>Users can access their profile page from the “</w:t>
      </w:r>
      <w:r w:rsidR="001E55C5" w:rsidRPr="001E55C5">
        <w:rPr>
          <w:b/>
        </w:rPr>
        <w:t>View Profile</w:t>
      </w:r>
      <w:r w:rsidR="001E55C5">
        <w:t xml:space="preserve">” link under their name in the navigation bar. </w:t>
      </w:r>
      <w:r>
        <w:t xml:space="preserve">If a user is viewing their own profile, the option to edit their profile is also displayed, as shown in </w:t>
      </w:r>
      <w:r w:rsidRPr="007E4929">
        <w:rPr>
          <w:b/>
        </w:rPr>
        <w:fldChar w:fldCharType="begin"/>
      </w:r>
      <w:r w:rsidRPr="007E4929">
        <w:rPr>
          <w:b/>
        </w:rPr>
        <w:instrText xml:space="preserve"> REF _Ref403129240 \h </w:instrText>
      </w:r>
      <w:r>
        <w:rPr>
          <w:b/>
        </w:rPr>
        <w:instrText xml:space="preserve"> \* MERGEFORMAT </w:instrText>
      </w:r>
      <w:r w:rsidRPr="007E4929">
        <w:rPr>
          <w:b/>
        </w:rPr>
      </w:r>
      <w:r w:rsidRPr="007E4929">
        <w:rPr>
          <w:b/>
        </w:rPr>
        <w:fldChar w:fldCharType="separate"/>
      </w:r>
      <w:r w:rsidR="001B3972" w:rsidRPr="001B3972">
        <w:rPr>
          <w:b/>
        </w:rPr>
        <w:t xml:space="preserve">Figure </w:t>
      </w:r>
      <w:r w:rsidR="001B3972" w:rsidRPr="001B3972">
        <w:rPr>
          <w:b/>
          <w:noProof/>
        </w:rPr>
        <w:t>7</w:t>
      </w:r>
      <w:r w:rsidR="001B3972" w:rsidRPr="001B3972">
        <w:rPr>
          <w:b/>
        </w:rPr>
        <w:t xml:space="preserve"> User Profile</w:t>
      </w:r>
      <w:r w:rsidRPr="007E4929">
        <w:rPr>
          <w:b/>
        </w:rPr>
        <w:fldChar w:fldCharType="end"/>
      </w:r>
      <w:r>
        <w:t>. User profiles are visible to all users in the system.</w:t>
      </w:r>
    </w:p>
    <w:p w:rsidR="007E4929" w:rsidRDefault="008337AD" w:rsidP="007E4929">
      <w:pPr>
        <w:keepNext/>
        <w:jc w:val="center"/>
      </w:pPr>
      <w:r>
        <w:rPr>
          <w:noProof/>
        </w:rPr>
        <w:lastRenderedPageBreak/>
        <w:drawing>
          <wp:inline distT="0" distB="0" distL="0" distR="0" wp14:anchorId="03126C72" wp14:editId="74D70E41">
            <wp:extent cx="3713259" cy="196976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6612" cy="1976846"/>
                    </a:xfrm>
                    <a:prstGeom prst="rect">
                      <a:avLst/>
                    </a:prstGeom>
                  </pic:spPr>
                </pic:pic>
              </a:graphicData>
            </a:graphic>
          </wp:inline>
        </w:drawing>
      </w:r>
    </w:p>
    <w:p w:rsidR="008337AD" w:rsidRPr="008337AD" w:rsidRDefault="007E4929" w:rsidP="007E4929">
      <w:pPr>
        <w:pStyle w:val="Caption"/>
        <w:jc w:val="center"/>
      </w:pPr>
      <w:bookmarkStart w:id="10" w:name="_Ref403129240"/>
      <w:r>
        <w:t xml:space="preserve">Figure </w:t>
      </w:r>
      <w:fldSimple w:instr=" SEQ Figure \* ARABIC ">
        <w:r w:rsidR="001B3972">
          <w:rPr>
            <w:noProof/>
          </w:rPr>
          <w:t>7</w:t>
        </w:r>
      </w:fldSimple>
      <w:r>
        <w:t xml:space="preserve"> User Profile</w:t>
      </w:r>
      <w:bookmarkEnd w:id="10"/>
    </w:p>
    <w:p w:rsidR="007E4929" w:rsidRDefault="007E4929" w:rsidP="007E4929">
      <w:pPr>
        <w:pStyle w:val="Heading2"/>
        <w:numPr>
          <w:ilvl w:val="1"/>
          <w:numId w:val="1"/>
        </w:numPr>
      </w:pPr>
      <w:r>
        <w:t>Editing Profiles</w:t>
      </w:r>
    </w:p>
    <w:p w:rsidR="007E4929" w:rsidRPr="007E4929" w:rsidRDefault="001E197B" w:rsidP="007E4929">
      <w:r>
        <w:t>Users can access the Edit Profile page directly from their profile page. Here they can change their details and update them in the system</w:t>
      </w:r>
      <w:r w:rsidR="004A7EBC">
        <w:t xml:space="preserve"> as seen in </w:t>
      </w:r>
      <w:r w:rsidR="004A7EBC" w:rsidRPr="004A7EBC">
        <w:rPr>
          <w:b/>
        </w:rPr>
        <w:fldChar w:fldCharType="begin"/>
      </w:r>
      <w:r w:rsidR="004A7EBC" w:rsidRPr="004A7EBC">
        <w:rPr>
          <w:b/>
        </w:rPr>
        <w:instrText xml:space="preserve"> REF _Ref403130542 \h </w:instrText>
      </w:r>
      <w:r w:rsidR="004A7EBC">
        <w:rPr>
          <w:b/>
        </w:rPr>
        <w:instrText xml:space="preserve"> \* MERGEFORMAT </w:instrText>
      </w:r>
      <w:r w:rsidR="004A7EBC" w:rsidRPr="004A7EBC">
        <w:rPr>
          <w:b/>
        </w:rPr>
      </w:r>
      <w:r w:rsidR="004A7EBC" w:rsidRPr="004A7EBC">
        <w:rPr>
          <w:b/>
        </w:rPr>
        <w:fldChar w:fldCharType="separate"/>
      </w:r>
      <w:r w:rsidR="001B3972" w:rsidRPr="001B3972">
        <w:rPr>
          <w:b/>
        </w:rPr>
        <w:t xml:space="preserve">Figure </w:t>
      </w:r>
      <w:r w:rsidR="001B3972" w:rsidRPr="001B3972">
        <w:rPr>
          <w:b/>
          <w:noProof/>
        </w:rPr>
        <w:t>8</w:t>
      </w:r>
      <w:r w:rsidR="001B3972" w:rsidRPr="001B3972">
        <w:rPr>
          <w:b/>
        </w:rPr>
        <w:t xml:space="preserve"> Editing Profiles</w:t>
      </w:r>
      <w:r w:rsidR="004A7EBC" w:rsidRPr="004A7EBC">
        <w:rPr>
          <w:b/>
        </w:rPr>
        <w:fldChar w:fldCharType="end"/>
      </w:r>
      <w:r>
        <w:t>. Users are also able to upload an avatar of themselves to be displayed to other users in the system as well as change their password from here.</w:t>
      </w:r>
      <w:r w:rsidR="004A7EBC">
        <w:t xml:space="preserve"> When the user has finished editing their profile, they can select “</w:t>
      </w:r>
      <w:r w:rsidR="004A7EBC" w:rsidRPr="004A7EBC">
        <w:rPr>
          <w:b/>
        </w:rPr>
        <w:t>Submit</w:t>
      </w:r>
      <w:r w:rsidR="004A7EBC">
        <w:t>” to save their changes.</w:t>
      </w:r>
    </w:p>
    <w:p w:rsidR="007E4929" w:rsidRDefault="007E4929" w:rsidP="007E4929">
      <w:pPr>
        <w:keepNext/>
        <w:jc w:val="center"/>
      </w:pPr>
      <w:r>
        <w:rPr>
          <w:noProof/>
        </w:rPr>
        <w:drawing>
          <wp:inline distT="0" distB="0" distL="0" distR="0" wp14:anchorId="794AC055" wp14:editId="43C1833A">
            <wp:extent cx="3940493" cy="2798859"/>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7699" cy="2811080"/>
                    </a:xfrm>
                    <a:prstGeom prst="rect">
                      <a:avLst/>
                    </a:prstGeom>
                  </pic:spPr>
                </pic:pic>
              </a:graphicData>
            </a:graphic>
          </wp:inline>
        </w:drawing>
      </w:r>
    </w:p>
    <w:p w:rsidR="007E4929" w:rsidRPr="007E4929" w:rsidRDefault="007E4929" w:rsidP="007E4929">
      <w:pPr>
        <w:pStyle w:val="Caption"/>
        <w:jc w:val="center"/>
      </w:pPr>
      <w:bookmarkStart w:id="11" w:name="_Ref403130542"/>
      <w:r>
        <w:t xml:space="preserve">Figure </w:t>
      </w:r>
      <w:fldSimple w:instr=" SEQ Figure \* ARABIC ">
        <w:r w:rsidR="001B3972">
          <w:rPr>
            <w:noProof/>
          </w:rPr>
          <w:t>8</w:t>
        </w:r>
      </w:fldSimple>
      <w:r>
        <w:t xml:space="preserve"> Editing Profiles</w:t>
      </w:r>
      <w:bookmarkEnd w:id="11"/>
    </w:p>
    <w:p w:rsidR="00DF0898" w:rsidRDefault="00DF0898" w:rsidP="007E4929">
      <w:pPr>
        <w:pStyle w:val="Heading1"/>
        <w:ind w:left="360"/>
      </w:pPr>
      <w:r>
        <w:t>Discussions</w:t>
      </w:r>
    </w:p>
    <w:p w:rsidR="001E197B" w:rsidRPr="001E197B" w:rsidRDefault="001E197B" w:rsidP="001E197B">
      <w:r>
        <w:t>Users can create discussion threads from within their group’s page. Discussion threads can only be seen by members of the group. To create a new discussion thread, click “</w:t>
      </w:r>
      <w:r w:rsidRPr="001E197B">
        <w:rPr>
          <w:b/>
        </w:rPr>
        <w:t>Create Discussion</w:t>
      </w:r>
      <w:r>
        <w:t xml:space="preserve">” on the Groups page. Discussion threads can have an optional document uploaded with it which maintains its own version control. An example of a Discussion being created is shown in </w:t>
      </w:r>
      <w:r w:rsidRPr="001E197B">
        <w:rPr>
          <w:b/>
        </w:rPr>
        <w:fldChar w:fldCharType="begin"/>
      </w:r>
      <w:r w:rsidRPr="001E197B">
        <w:rPr>
          <w:b/>
        </w:rPr>
        <w:instrText xml:space="preserve"> REF _Ref403130173 \h </w:instrText>
      </w:r>
      <w:r>
        <w:rPr>
          <w:b/>
        </w:rPr>
        <w:instrText xml:space="preserve"> \* MERGEFORMAT </w:instrText>
      </w:r>
      <w:r w:rsidRPr="001E197B">
        <w:rPr>
          <w:b/>
        </w:rPr>
      </w:r>
      <w:r w:rsidRPr="001E197B">
        <w:rPr>
          <w:b/>
        </w:rPr>
        <w:fldChar w:fldCharType="separate"/>
      </w:r>
      <w:r w:rsidR="001B3972" w:rsidRPr="001B3972">
        <w:rPr>
          <w:b/>
        </w:rPr>
        <w:t xml:space="preserve">Figure </w:t>
      </w:r>
      <w:r w:rsidR="001B3972" w:rsidRPr="001B3972">
        <w:rPr>
          <w:b/>
          <w:noProof/>
        </w:rPr>
        <w:t>9</w:t>
      </w:r>
      <w:r w:rsidR="001B3972" w:rsidRPr="001B3972">
        <w:rPr>
          <w:b/>
        </w:rPr>
        <w:t xml:space="preserve"> Creating a Discussion</w:t>
      </w:r>
      <w:r w:rsidRPr="001E197B">
        <w:rPr>
          <w:b/>
        </w:rPr>
        <w:fldChar w:fldCharType="end"/>
      </w:r>
      <w:r>
        <w:t>.</w:t>
      </w:r>
    </w:p>
    <w:p w:rsidR="001E197B" w:rsidRDefault="008337AD" w:rsidP="001E197B">
      <w:pPr>
        <w:keepNext/>
        <w:jc w:val="center"/>
      </w:pPr>
      <w:r>
        <w:rPr>
          <w:noProof/>
        </w:rPr>
        <w:lastRenderedPageBreak/>
        <w:drawing>
          <wp:inline distT="0" distB="0" distL="0" distR="0" wp14:anchorId="71D415C5" wp14:editId="70540E44">
            <wp:extent cx="3940322" cy="2029969"/>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6862" cy="2059097"/>
                    </a:xfrm>
                    <a:prstGeom prst="rect">
                      <a:avLst/>
                    </a:prstGeom>
                  </pic:spPr>
                </pic:pic>
              </a:graphicData>
            </a:graphic>
          </wp:inline>
        </w:drawing>
      </w:r>
    </w:p>
    <w:p w:rsidR="008337AD" w:rsidRDefault="001E197B" w:rsidP="001E197B">
      <w:pPr>
        <w:pStyle w:val="Caption"/>
        <w:jc w:val="center"/>
      </w:pPr>
      <w:bookmarkStart w:id="12" w:name="_Ref403130173"/>
      <w:r>
        <w:t xml:space="preserve">Figure </w:t>
      </w:r>
      <w:fldSimple w:instr=" SEQ Figure \* ARABIC ">
        <w:r w:rsidR="001B3972">
          <w:rPr>
            <w:noProof/>
          </w:rPr>
          <w:t>9</w:t>
        </w:r>
      </w:fldSimple>
      <w:r>
        <w:t xml:space="preserve"> Creating a Discussion</w:t>
      </w:r>
      <w:bookmarkEnd w:id="12"/>
    </w:p>
    <w:p w:rsidR="001E197B" w:rsidRPr="001E197B" w:rsidRDefault="001E197B" w:rsidP="001E197B">
      <w:r>
        <w:t>The Discussion thread page shows a list of comments associated with the thread and which user</w:t>
      </w:r>
      <w:r w:rsidR="005F3E74">
        <w:t xml:space="preserve"> posted the comment.</w:t>
      </w:r>
      <w:r w:rsidR="00684C5F">
        <w:t xml:space="preserve"> This is shown in </w:t>
      </w:r>
      <w:r w:rsidR="00684C5F" w:rsidRPr="00684C5F">
        <w:rPr>
          <w:b/>
        </w:rPr>
        <w:fldChar w:fldCharType="begin"/>
      </w:r>
      <w:r w:rsidR="00684C5F" w:rsidRPr="00684C5F">
        <w:rPr>
          <w:b/>
        </w:rPr>
        <w:instrText xml:space="preserve"> REF _Ref403130371 \h </w:instrText>
      </w:r>
      <w:r w:rsidR="00684C5F">
        <w:rPr>
          <w:b/>
        </w:rPr>
        <w:instrText xml:space="preserve"> \* MERGEFORMAT </w:instrText>
      </w:r>
      <w:r w:rsidR="00684C5F" w:rsidRPr="00684C5F">
        <w:rPr>
          <w:b/>
        </w:rPr>
      </w:r>
      <w:r w:rsidR="00684C5F" w:rsidRPr="00684C5F">
        <w:rPr>
          <w:b/>
        </w:rPr>
        <w:fldChar w:fldCharType="separate"/>
      </w:r>
      <w:r w:rsidR="001B3972" w:rsidRPr="001B3972">
        <w:rPr>
          <w:b/>
        </w:rPr>
        <w:t xml:space="preserve">Figure </w:t>
      </w:r>
      <w:r w:rsidR="001B3972" w:rsidRPr="001B3972">
        <w:rPr>
          <w:b/>
          <w:noProof/>
        </w:rPr>
        <w:t>10</w:t>
      </w:r>
      <w:r w:rsidR="001B3972" w:rsidRPr="001B3972">
        <w:rPr>
          <w:b/>
        </w:rPr>
        <w:t xml:space="preserve"> Discussion Thread</w:t>
      </w:r>
      <w:r w:rsidR="00684C5F" w:rsidRPr="00684C5F">
        <w:rPr>
          <w:b/>
        </w:rPr>
        <w:fldChar w:fldCharType="end"/>
      </w:r>
      <w:r w:rsidR="00684C5F">
        <w:t>.</w:t>
      </w:r>
    </w:p>
    <w:p w:rsidR="00684C5F" w:rsidRDefault="001E197B" w:rsidP="00684C5F">
      <w:pPr>
        <w:keepNext/>
        <w:jc w:val="center"/>
      </w:pPr>
      <w:r>
        <w:rPr>
          <w:noProof/>
        </w:rPr>
        <w:drawing>
          <wp:inline distT="0" distB="0" distL="0" distR="0" wp14:anchorId="63B42F87" wp14:editId="12902C61">
            <wp:extent cx="3729162" cy="259380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749" cy="2608819"/>
                    </a:xfrm>
                    <a:prstGeom prst="rect">
                      <a:avLst/>
                    </a:prstGeom>
                  </pic:spPr>
                </pic:pic>
              </a:graphicData>
            </a:graphic>
          </wp:inline>
        </w:drawing>
      </w:r>
    </w:p>
    <w:p w:rsidR="008337AD" w:rsidRDefault="00684C5F" w:rsidP="00684C5F">
      <w:pPr>
        <w:pStyle w:val="Caption"/>
        <w:jc w:val="center"/>
      </w:pPr>
      <w:bookmarkStart w:id="13" w:name="_Ref403130371"/>
      <w:r>
        <w:t xml:space="preserve">Figure </w:t>
      </w:r>
      <w:fldSimple w:instr=" SEQ Figure \* ARABIC ">
        <w:r w:rsidR="001B3972">
          <w:rPr>
            <w:noProof/>
          </w:rPr>
          <w:t>10</w:t>
        </w:r>
      </w:fldSimple>
      <w:r>
        <w:t xml:space="preserve"> Discussion Thread</w:t>
      </w:r>
      <w:bookmarkEnd w:id="13"/>
    </w:p>
    <w:p w:rsidR="002A63C6" w:rsidRDefault="002447E0" w:rsidP="002A63C6">
      <w:r>
        <w:t>If a document was uploaded when the thread was created, users can download a copy from the discussion thread page.</w:t>
      </w:r>
    </w:p>
    <w:p w:rsidR="002A63C6" w:rsidRDefault="002A63C6" w:rsidP="002A63C6">
      <w:pPr>
        <w:pStyle w:val="Heading1"/>
        <w:numPr>
          <w:ilvl w:val="0"/>
          <w:numId w:val="1"/>
        </w:numPr>
      </w:pPr>
      <w:r>
        <w:t>Administrative Users</w:t>
      </w:r>
    </w:p>
    <w:p w:rsidR="004F5BDA" w:rsidRDefault="004F5BDA" w:rsidP="004F5BDA">
      <w:r>
        <w:t>Administrative users have additional access to the system, giving them the ability to create research groups, meetings, and view all users and groups that exist in the system.</w:t>
      </w:r>
      <w:r w:rsidR="00DB174F">
        <w:t xml:space="preserve"> A list of all possible administration tools is shown in </w:t>
      </w:r>
      <w:r w:rsidR="00DB174F" w:rsidRPr="00DB174F">
        <w:rPr>
          <w:b/>
        </w:rPr>
        <w:fldChar w:fldCharType="begin"/>
      </w:r>
      <w:r w:rsidR="00DB174F" w:rsidRPr="00DB174F">
        <w:rPr>
          <w:b/>
        </w:rPr>
        <w:instrText xml:space="preserve"> REF _Ref403131277 \h </w:instrText>
      </w:r>
      <w:r w:rsidR="00DB174F">
        <w:rPr>
          <w:b/>
        </w:rPr>
        <w:instrText xml:space="preserve"> \* MERGEFORMAT </w:instrText>
      </w:r>
      <w:r w:rsidR="00DB174F" w:rsidRPr="00DB174F">
        <w:rPr>
          <w:b/>
        </w:rPr>
      </w:r>
      <w:r w:rsidR="00DB174F" w:rsidRPr="00DB174F">
        <w:rPr>
          <w:b/>
        </w:rPr>
        <w:fldChar w:fldCharType="separate"/>
      </w:r>
      <w:r w:rsidR="001B3972" w:rsidRPr="001B3972">
        <w:rPr>
          <w:b/>
        </w:rPr>
        <w:t xml:space="preserve">Figure </w:t>
      </w:r>
      <w:r w:rsidR="001B3972" w:rsidRPr="001B3972">
        <w:rPr>
          <w:b/>
          <w:noProof/>
        </w:rPr>
        <w:t>11</w:t>
      </w:r>
      <w:r w:rsidR="001B3972" w:rsidRPr="001B3972">
        <w:rPr>
          <w:b/>
        </w:rPr>
        <w:t xml:space="preserve"> Administration Tools</w:t>
      </w:r>
      <w:r w:rsidR="00DB174F" w:rsidRPr="00DB174F">
        <w:rPr>
          <w:b/>
        </w:rPr>
        <w:fldChar w:fldCharType="end"/>
      </w:r>
      <w:r w:rsidR="00DB174F">
        <w:t>.</w:t>
      </w:r>
    </w:p>
    <w:p w:rsidR="00DB174F" w:rsidRDefault="004F5BDA" w:rsidP="00DB174F">
      <w:pPr>
        <w:keepNext/>
        <w:jc w:val="center"/>
      </w:pPr>
      <w:r>
        <w:rPr>
          <w:noProof/>
        </w:rPr>
        <w:lastRenderedPageBreak/>
        <w:drawing>
          <wp:inline distT="0" distB="0" distL="0" distR="0" wp14:anchorId="40035304" wp14:editId="5A9488C2">
            <wp:extent cx="3619163" cy="187133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1646" cy="1882956"/>
                    </a:xfrm>
                    <a:prstGeom prst="rect">
                      <a:avLst/>
                    </a:prstGeom>
                  </pic:spPr>
                </pic:pic>
              </a:graphicData>
            </a:graphic>
          </wp:inline>
        </w:drawing>
      </w:r>
    </w:p>
    <w:p w:rsidR="004F5BDA" w:rsidRPr="004F5BDA" w:rsidRDefault="00DB174F" w:rsidP="00DB174F">
      <w:pPr>
        <w:pStyle w:val="Caption"/>
        <w:jc w:val="center"/>
      </w:pPr>
      <w:bookmarkStart w:id="14" w:name="_Ref403131277"/>
      <w:r>
        <w:t xml:space="preserve">Figure </w:t>
      </w:r>
      <w:fldSimple w:instr=" SEQ Figure \* ARABIC ">
        <w:r w:rsidR="001B3972">
          <w:rPr>
            <w:noProof/>
          </w:rPr>
          <w:t>11</w:t>
        </w:r>
      </w:fldSimple>
      <w:r>
        <w:t xml:space="preserve"> Administration Tools</w:t>
      </w:r>
      <w:bookmarkEnd w:id="14"/>
    </w:p>
    <w:p w:rsidR="00DB174F" w:rsidRDefault="00DB174F" w:rsidP="00DB174F">
      <w:pPr>
        <w:pStyle w:val="Heading2"/>
        <w:numPr>
          <w:ilvl w:val="1"/>
          <w:numId w:val="1"/>
        </w:numPr>
      </w:pPr>
      <w:bookmarkStart w:id="15" w:name="_Ref403129174"/>
      <w:r>
        <w:t>Creating Groups</w:t>
      </w:r>
    </w:p>
    <w:p w:rsidR="00DB174F" w:rsidRDefault="00DB174F" w:rsidP="00DB174F">
      <w:r>
        <w:t>Administrators can access the Create Groups page directly from the Administration Tools page</w:t>
      </w:r>
      <w:r w:rsidR="009B06EA">
        <w:t xml:space="preserve">. To create a group, an admin must supply a group name and a description. The administrator who created the group will then become the group’s coordinator allowing them to add users to the group. The Create Group page is shown in </w:t>
      </w:r>
      <w:r w:rsidR="009B06EA" w:rsidRPr="009B06EA">
        <w:rPr>
          <w:b/>
        </w:rPr>
        <w:fldChar w:fldCharType="begin"/>
      </w:r>
      <w:r w:rsidR="009B06EA" w:rsidRPr="009B06EA">
        <w:rPr>
          <w:b/>
        </w:rPr>
        <w:instrText xml:space="preserve"> REF _Ref403131636 \h </w:instrText>
      </w:r>
      <w:r w:rsidR="009B06EA">
        <w:rPr>
          <w:b/>
        </w:rPr>
        <w:instrText xml:space="preserve"> \* MERGEFORMAT </w:instrText>
      </w:r>
      <w:r w:rsidR="009B06EA" w:rsidRPr="009B06EA">
        <w:rPr>
          <w:b/>
        </w:rPr>
      </w:r>
      <w:r w:rsidR="009B06EA" w:rsidRPr="009B06EA">
        <w:rPr>
          <w:b/>
        </w:rPr>
        <w:fldChar w:fldCharType="separate"/>
      </w:r>
      <w:r w:rsidR="001B3972" w:rsidRPr="001B3972">
        <w:rPr>
          <w:b/>
        </w:rPr>
        <w:t xml:space="preserve">Figure </w:t>
      </w:r>
      <w:r w:rsidR="001B3972" w:rsidRPr="001B3972">
        <w:rPr>
          <w:b/>
          <w:noProof/>
        </w:rPr>
        <w:t>12</w:t>
      </w:r>
      <w:r w:rsidR="001B3972" w:rsidRPr="001B3972">
        <w:rPr>
          <w:b/>
        </w:rPr>
        <w:t xml:space="preserve"> Create Groups</w:t>
      </w:r>
      <w:r w:rsidR="009B06EA" w:rsidRPr="009B06EA">
        <w:rPr>
          <w:b/>
        </w:rPr>
        <w:fldChar w:fldCharType="end"/>
      </w:r>
      <w:r w:rsidR="009B06EA">
        <w:t>.</w:t>
      </w:r>
    </w:p>
    <w:p w:rsidR="00DB174F" w:rsidRDefault="00DB174F" w:rsidP="00DB174F">
      <w:pPr>
        <w:keepNext/>
        <w:jc w:val="center"/>
      </w:pPr>
      <w:r>
        <w:rPr>
          <w:noProof/>
        </w:rPr>
        <w:drawing>
          <wp:inline distT="0" distB="0" distL="0" distR="0" wp14:anchorId="0F4F5F2F" wp14:editId="73034658">
            <wp:extent cx="3426008" cy="1765005"/>
            <wp:effectExtent l="0" t="0" r="317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959" cy="1772192"/>
                    </a:xfrm>
                    <a:prstGeom prst="rect">
                      <a:avLst/>
                    </a:prstGeom>
                  </pic:spPr>
                </pic:pic>
              </a:graphicData>
            </a:graphic>
          </wp:inline>
        </w:drawing>
      </w:r>
    </w:p>
    <w:p w:rsidR="00DB174F" w:rsidRPr="00DB174F" w:rsidRDefault="00DB174F" w:rsidP="00DB174F">
      <w:pPr>
        <w:pStyle w:val="Caption"/>
        <w:jc w:val="center"/>
      </w:pPr>
      <w:bookmarkStart w:id="16" w:name="_Ref403131636"/>
      <w:r>
        <w:t xml:space="preserve">Figure </w:t>
      </w:r>
      <w:fldSimple w:instr=" SEQ Figure \* ARABIC ">
        <w:r w:rsidR="001B3972">
          <w:rPr>
            <w:noProof/>
          </w:rPr>
          <w:t>12</w:t>
        </w:r>
      </w:fldSimple>
      <w:r>
        <w:t xml:space="preserve"> Create Groups</w:t>
      </w:r>
      <w:bookmarkEnd w:id="16"/>
    </w:p>
    <w:p w:rsidR="002A63C6" w:rsidRDefault="002A63C6" w:rsidP="002A63C6">
      <w:pPr>
        <w:pStyle w:val="Heading2"/>
        <w:numPr>
          <w:ilvl w:val="1"/>
          <w:numId w:val="1"/>
        </w:numPr>
      </w:pPr>
      <w:r>
        <w:t>Creating Meetings</w:t>
      </w:r>
      <w:bookmarkEnd w:id="15"/>
    </w:p>
    <w:p w:rsidR="009B06EA" w:rsidRPr="009B06EA" w:rsidRDefault="009B06EA" w:rsidP="009B06EA">
      <w:r>
        <w:t xml:space="preserve">Administrators can access the Create Meetings page directly from the Administration Tools page. To create a meeting, the admin must supply a meeting description, the group the meeting will be made for, a date and a time for the meeting. A notification will be sent al all members of the group upon successful creation of a meeting. The Create Meeting page is shown in </w:t>
      </w:r>
      <w:r w:rsidRPr="009B06EA">
        <w:rPr>
          <w:b/>
        </w:rPr>
        <w:fldChar w:fldCharType="begin"/>
      </w:r>
      <w:r w:rsidRPr="009B06EA">
        <w:rPr>
          <w:b/>
        </w:rPr>
        <w:instrText xml:space="preserve"> REF _Ref403132040 \h </w:instrText>
      </w:r>
      <w:r>
        <w:rPr>
          <w:b/>
        </w:rPr>
        <w:instrText xml:space="preserve"> \* MERGEFORMAT </w:instrText>
      </w:r>
      <w:r w:rsidRPr="009B06EA">
        <w:rPr>
          <w:b/>
        </w:rPr>
      </w:r>
      <w:r w:rsidRPr="009B06EA">
        <w:rPr>
          <w:b/>
        </w:rPr>
        <w:fldChar w:fldCharType="separate"/>
      </w:r>
      <w:r w:rsidR="001B3972" w:rsidRPr="001B3972">
        <w:rPr>
          <w:b/>
        </w:rPr>
        <w:t xml:space="preserve">Figure </w:t>
      </w:r>
      <w:r w:rsidR="001B3972" w:rsidRPr="001B3972">
        <w:rPr>
          <w:b/>
          <w:noProof/>
        </w:rPr>
        <w:t>13</w:t>
      </w:r>
      <w:r w:rsidR="001B3972" w:rsidRPr="001B3972">
        <w:rPr>
          <w:b/>
        </w:rPr>
        <w:t xml:space="preserve"> Create Meetings</w:t>
      </w:r>
      <w:r w:rsidRPr="009B06EA">
        <w:rPr>
          <w:b/>
        </w:rPr>
        <w:fldChar w:fldCharType="end"/>
      </w:r>
      <w:r>
        <w:t>.</w:t>
      </w:r>
    </w:p>
    <w:p w:rsidR="00DB174F" w:rsidRDefault="007E4929" w:rsidP="00DB174F">
      <w:pPr>
        <w:keepNext/>
        <w:jc w:val="center"/>
      </w:pPr>
      <w:r>
        <w:rPr>
          <w:noProof/>
        </w:rPr>
        <w:lastRenderedPageBreak/>
        <w:drawing>
          <wp:inline distT="0" distB="0" distL="0" distR="0" wp14:anchorId="5FAE879E" wp14:editId="459596BC">
            <wp:extent cx="3521047" cy="1973128"/>
            <wp:effectExtent l="0" t="0" r="381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7104" cy="1982126"/>
                    </a:xfrm>
                    <a:prstGeom prst="rect">
                      <a:avLst/>
                    </a:prstGeom>
                  </pic:spPr>
                </pic:pic>
              </a:graphicData>
            </a:graphic>
          </wp:inline>
        </w:drawing>
      </w:r>
    </w:p>
    <w:p w:rsidR="007E4929" w:rsidRPr="007E4929" w:rsidRDefault="00DB174F" w:rsidP="00DB174F">
      <w:pPr>
        <w:pStyle w:val="Caption"/>
        <w:jc w:val="center"/>
      </w:pPr>
      <w:bookmarkStart w:id="17" w:name="_Ref403132040"/>
      <w:r>
        <w:t xml:space="preserve">Figure </w:t>
      </w:r>
      <w:fldSimple w:instr=" SEQ Figure \* ARABIC ">
        <w:r w:rsidR="001B3972">
          <w:rPr>
            <w:noProof/>
          </w:rPr>
          <w:t>13</w:t>
        </w:r>
      </w:fldSimple>
      <w:r>
        <w:t xml:space="preserve"> Create Meetings</w:t>
      </w:r>
      <w:bookmarkEnd w:id="17"/>
    </w:p>
    <w:p w:rsidR="00DF0898" w:rsidRDefault="00DF0898" w:rsidP="00DF0898">
      <w:pPr>
        <w:pStyle w:val="Heading2"/>
        <w:numPr>
          <w:ilvl w:val="1"/>
          <w:numId w:val="1"/>
        </w:numPr>
      </w:pPr>
      <w:bookmarkStart w:id="18" w:name="_Ref403126969"/>
      <w:r>
        <w:t>Activating Users</w:t>
      </w:r>
      <w:bookmarkEnd w:id="18"/>
    </w:p>
    <w:p w:rsidR="00DF0898" w:rsidRPr="00DF0898" w:rsidRDefault="00E203B0" w:rsidP="00DF0898">
      <w:r>
        <w:t>Activating users can be done by accessing the Notifications page directly from the dashboard. Coordinators will be able to activate a user’s account by clicking the “</w:t>
      </w:r>
      <w:r w:rsidRPr="00E203B0">
        <w:rPr>
          <w:b/>
        </w:rPr>
        <w:t>Activate</w:t>
      </w:r>
      <w:r>
        <w:t xml:space="preserve">” next to the </w:t>
      </w:r>
      <w:r w:rsidR="001E70B1">
        <w:t>notification.</w:t>
      </w:r>
    </w:p>
    <w:sectPr w:rsidR="00DF0898" w:rsidRPr="00DF0898">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67E" w:rsidRDefault="0090267E" w:rsidP="008337AD">
      <w:pPr>
        <w:spacing w:after="0" w:line="240" w:lineRule="auto"/>
      </w:pPr>
      <w:r>
        <w:separator/>
      </w:r>
    </w:p>
  </w:endnote>
  <w:endnote w:type="continuationSeparator" w:id="0">
    <w:p w:rsidR="0090267E" w:rsidRDefault="0090267E" w:rsidP="00833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469136"/>
      <w:docPartObj>
        <w:docPartGallery w:val="Page Numbers (Bottom of Page)"/>
        <w:docPartUnique/>
      </w:docPartObj>
    </w:sdtPr>
    <w:sdtEndPr/>
    <w:sdtContent>
      <w:sdt>
        <w:sdtPr>
          <w:id w:val="-1705238520"/>
          <w:docPartObj>
            <w:docPartGallery w:val="Page Numbers (Top of Page)"/>
            <w:docPartUnique/>
          </w:docPartObj>
        </w:sdtPr>
        <w:sdtEndPr/>
        <w:sdtContent>
          <w:p w:rsidR="008337AD" w:rsidRDefault="008337A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1B397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B3972">
              <w:rPr>
                <w:b/>
                <w:bCs/>
                <w:noProof/>
              </w:rPr>
              <w:t>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67E" w:rsidRDefault="0090267E" w:rsidP="008337AD">
      <w:pPr>
        <w:spacing w:after="0" w:line="240" w:lineRule="auto"/>
      </w:pPr>
      <w:r>
        <w:separator/>
      </w:r>
    </w:p>
  </w:footnote>
  <w:footnote w:type="continuationSeparator" w:id="0">
    <w:p w:rsidR="0090267E" w:rsidRDefault="0090267E" w:rsidP="00833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7AD" w:rsidRDefault="008337AD">
    <w:pPr>
      <w:pStyle w:val="Header"/>
    </w:pPr>
    <w:r>
      <w:t>RGMS User Manual</w:t>
    </w:r>
    <w:r>
      <w:tab/>
    </w:r>
    <w:r>
      <w:tab/>
      <w:t>SENG2050 – Assignment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55AFF"/>
    <w:multiLevelType w:val="hybridMultilevel"/>
    <w:tmpl w:val="DC986784"/>
    <w:lvl w:ilvl="0" w:tplc="0C628E1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4732582"/>
    <w:multiLevelType w:val="multilevel"/>
    <w:tmpl w:val="0CA8F17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659A178B"/>
    <w:multiLevelType w:val="hybridMultilevel"/>
    <w:tmpl w:val="4EEE51DA"/>
    <w:lvl w:ilvl="0" w:tplc="644C451A">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37F"/>
    <w:rsid w:val="000900F8"/>
    <w:rsid w:val="00143AC5"/>
    <w:rsid w:val="001B3972"/>
    <w:rsid w:val="001E197B"/>
    <w:rsid w:val="001E55C5"/>
    <w:rsid w:val="001E70B1"/>
    <w:rsid w:val="002447E0"/>
    <w:rsid w:val="00283FD8"/>
    <w:rsid w:val="002A63C6"/>
    <w:rsid w:val="00424EC8"/>
    <w:rsid w:val="004A7EBC"/>
    <w:rsid w:val="004F0E81"/>
    <w:rsid w:val="004F5BDA"/>
    <w:rsid w:val="00504B90"/>
    <w:rsid w:val="005A0A24"/>
    <w:rsid w:val="005A737F"/>
    <w:rsid w:val="005F3E74"/>
    <w:rsid w:val="00684C5F"/>
    <w:rsid w:val="006F5E60"/>
    <w:rsid w:val="00710C1E"/>
    <w:rsid w:val="007E4929"/>
    <w:rsid w:val="008337AD"/>
    <w:rsid w:val="00863D2C"/>
    <w:rsid w:val="008F648B"/>
    <w:rsid w:val="0090267E"/>
    <w:rsid w:val="009B06EA"/>
    <w:rsid w:val="009E37F0"/>
    <w:rsid w:val="00A35657"/>
    <w:rsid w:val="00A82F48"/>
    <w:rsid w:val="00AB2E48"/>
    <w:rsid w:val="00BC3429"/>
    <w:rsid w:val="00C1355C"/>
    <w:rsid w:val="00C515A9"/>
    <w:rsid w:val="00DB174F"/>
    <w:rsid w:val="00DF0898"/>
    <w:rsid w:val="00E203B0"/>
    <w:rsid w:val="00FA49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799AD-B883-41B6-804C-24A09772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0F8"/>
  </w:style>
  <w:style w:type="paragraph" w:styleId="Heading1">
    <w:name w:val="heading 1"/>
    <w:basedOn w:val="Normal"/>
    <w:next w:val="Normal"/>
    <w:link w:val="Heading1Char"/>
    <w:uiPriority w:val="9"/>
    <w:qFormat/>
    <w:rsid w:val="000900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00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00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00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3D2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63D2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63D2C"/>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63D2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3D2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0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00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00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00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63D2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63D2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63D2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63D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3D2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63D2C"/>
    <w:pPr>
      <w:spacing w:line="240" w:lineRule="auto"/>
    </w:pPr>
    <w:rPr>
      <w:i/>
      <w:iCs/>
      <w:color w:val="1F497D" w:themeColor="text2"/>
      <w:sz w:val="18"/>
      <w:szCs w:val="18"/>
    </w:rPr>
  </w:style>
  <w:style w:type="paragraph" w:styleId="Title">
    <w:name w:val="Title"/>
    <w:basedOn w:val="Normal"/>
    <w:next w:val="Normal"/>
    <w:link w:val="TitleChar"/>
    <w:uiPriority w:val="10"/>
    <w:qFormat/>
    <w:rsid w:val="000900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0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3D2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3D2C"/>
    <w:rPr>
      <w:rFonts w:eastAsiaTheme="minorEastAsia"/>
      <w:color w:val="5A5A5A" w:themeColor="text1" w:themeTint="A5"/>
      <w:spacing w:val="15"/>
    </w:rPr>
  </w:style>
  <w:style w:type="character" w:styleId="Strong">
    <w:name w:val="Strong"/>
    <w:basedOn w:val="DefaultParagraphFont"/>
    <w:uiPriority w:val="22"/>
    <w:qFormat/>
    <w:rsid w:val="00863D2C"/>
    <w:rPr>
      <w:b/>
      <w:bCs/>
    </w:rPr>
  </w:style>
  <w:style w:type="character" w:styleId="Emphasis">
    <w:name w:val="Emphasis"/>
    <w:basedOn w:val="DefaultParagraphFont"/>
    <w:uiPriority w:val="20"/>
    <w:qFormat/>
    <w:rsid w:val="00863D2C"/>
    <w:rPr>
      <w:i/>
      <w:iCs/>
    </w:rPr>
  </w:style>
  <w:style w:type="paragraph" w:styleId="NoSpacing">
    <w:name w:val="No Spacing"/>
    <w:uiPriority w:val="1"/>
    <w:qFormat/>
    <w:rsid w:val="00863D2C"/>
    <w:pPr>
      <w:spacing w:after="0" w:line="240" w:lineRule="auto"/>
    </w:pPr>
  </w:style>
  <w:style w:type="paragraph" w:styleId="Quote">
    <w:name w:val="Quote"/>
    <w:basedOn w:val="Normal"/>
    <w:next w:val="Normal"/>
    <w:link w:val="QuoteChar"/>
    <w:uiPriority w:val="29"/>
    <w:qFormat/>
    <w:rsid w:val="00863D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3D2C"/>
    <w:rPr>
      <w:i/>
      <w:iCs/>
      <w:color w:val="404040" w:themeColor="text1" w:themeTint="BF"/>
    </w:rPr>
  </w:style>
  <w:style w:type="paragraph" w:styleId="IntenseQuote">
    <w:name w:val="Intense Quote"/>
    <w:basedOn w:val="Normal"/>
    <w:next w:val="Normal"/>
    <w:link w:val="IntenseQuoteChar"/>
    <w:uiPriority w:val="30"/>
    <w:qFormat/>
    <w:rsid w:val="00863D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63D2C"/>
    <w:rPr>
      <w:i/>
      <w:iCs/>
      <w:color w:val="4F81BD" w:themeColor="accent1"/>
    </w:rPr>
  </w:style>
  <w:style w:type="character" w:styleId="SubtleEmphasis">
    <w:name w:val="Subtle Emphasis"/>
    <w:basedOn w:val="DefaultParagraphFont"/>
    <w:uiPriority w:val="19"/>
    <w:qFormat/>
    <w:rsid w:val="00863D2C"/>
    <w:rPr>
      <w:i/>
      <w:iCs/>
      <w:color w:val="404040" w:themeColor="text1" w:themeTint="BF"/>
    </w:rPr>
  </w:style>
  <w:style w:type="character" w:styleId="IntenseEmphasis">
    <w:name w:val="Intense Emphasis"/>
    <w:basedOn w:val="DefaultParagraphFont"/>
    <w:uiPriority w:val="21"/>
    <w:qFormat/>
    <w:rsid w:val="00863D2C"/>
    <w:rPr>
      <w:i/>
      <w:iCs/>
      <w:color w:val="4F81BD" w:themeColor="accent1"/>
    </w:rPr>
  </w:style>
  <w:style w:type="character" w:styleId="SubtleReference">
    <w:name w:val="Subtle Reference"/>
    <w:basedOn w:val="DefaultParagraphFont"/>
    <w:uiPriority w:val="31"/>
    <w:qFormat/>
    <w:rsid w:val="00863D2C"/>
    <w:rPr>
      <w:smallCaps/>
      <w:color w:val="5A5A5A" w:themeColor="text1" w:themeTint="A5"/>
    </w:rPr>
  </w:style>
  <w:style w:type="character" w:styleId="IntenseReference">
    <w:name w:val="Intense Reference"/>
    <w:basedOn w:val="DefaultParagraphFont"/>
    <w:uiPriority w:val="32"/>
    <w:qFormat/>
    <w:rsid w:val="00863D2C"/>
    <w:rPr>
      <w:b/>
      <w:bCs/>
      <w:smallCaps/>
      <w:color w:val="4F81BD" w:themeColor="accent1"/>
      <w:spacing w:val="5"/>
    </w:rPr>
  </w:style>
  <w:style w:type="character" w:styleId="BookTitle">
    <w:name w:val="Book Title"/>
    <w:basedOn w:val="DefaultParagraphFont"/>
    <w:uiPriority w:val="33"/>
    <w:qFormat/>
    <w:rsid w:val="00863D2C"/>
    <w:rPr>
      <w:b/>
      <w:bCs/>
      <w:i/>
      <w:iCs/>
      <w:spacing w:val="5"/>
    </w:rPr>
  </w:style>
  <w:style w:type="paragraph" w:styleId="TOCHeading">
    <w:name w:val="TOC Heading"/>
    <w:basedOn w:val="Heading1"/>
    <w:next w:val="Normal"/>
    <w:uiPriority w:val="39"/>
    <w:semiHidden/>
    <w:unhideWhenUsed/>
    <w:qFormat/>
    <w:rsid w:val="00863D2C"/>
    <w:pPr>
      <w:spacing w:before="240"/>
      <w:outlineLvl w:val="9"/>
    </w:pPr>
    <w:rPr>
      <w:b w:val="0"/>
      <w:bCs w:val="0"/>
      <w:sz w:val="32"/>
      <w:szCs w:val="32"/>
    </w:rPr>
  </w:style>
  <w:style w:type="paragraph" w:customStyle="1" w:styleId="Code">
    <w:name w:val="Code"/>
    <w:basedOn w:val="Normal"/>
    <w:link w:val="CodeChar"/>
    <w:rsid w:val="00710C1E"/>
    <w:pPr>
      <w:spacing w:after="0" w:line="240" w:lineRule="auto"/>
    </w:pPr>
    <w:rPr>
      <w:rFonts w:ascii="Courier New" w:hAnsi="Courier New"/>
      <w:noProof/>
    </w:rPr>
  </w:style>
  <w:style w:type="character" w:customStyle="1" w:styleId="CodeChar">
    <w:name w:val="Code Char"/>
    <w:basedOn w:val="DefaultParagraphFont"/>
    <w:link w:val="Code"/>
    <w:rsid w:val="00710C1E"/>
    <w:rPr>
      <w:rFonts w:ascii="Courier New" w:hAnsi="Courier New"/>
      <w:noProof/>
    </w:rPr>
  </w:style>
  <w:style w:type="paragraph" w:styleId="ListParagraph">
    <w:name w:val="List Paragraph"/>
    <w:basedOn w:val="Normal"/>
    <w:uiPriority w:val="34"/>
    <w:qFormat/>
    <w:rsid w:val="000900F8"/>
    <w:pPr>
      <w:ind w:left="720"/>
      <w:contextualSpacing/>
    </w:pPr>
  </w:style>
  <w:style w:type="paragraph" w:styleId="Header">
    <w:name w:val="header"/>
    <w:basedOn w:val="Normal"/>
    <w:link w:val="HeaderChar"/>
    <w:uiPriority w:val="99"/>
    <w:unhideWhenUsed/>
    <w:rsid w:val="00833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7AD"/>
  </w:style>
  <w:style w:type="paragraph" w:styleId="Footer">
    <w:name w:val="footer"/>
    <w:basedOn w:val="Normal"/>
    <w:link w:val="FooterChar"/>
    <w:uiPriority w:val="99"/>
    <w:unhideWhenUsed/>
    <w:rsid w:val="00833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136D1-B7EE-4846-BC65-C36385527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Haigh</dc:creator>
  <cp:keywords/>
  <dc:description/>
  <cp:lastModifiedBy>Simon Hartcher</cp:lastModifiedBy>
  <cp:revision>24</cp:revision>
  <cp:lastPrinted>2014-11-07T12:03:00Z</cp:lastPrinted>
  <dcterms:created xsi:type="dcterms:W3CDTF">2014-11-07T01:18:00Z</dcterms:created>
  <dcterms:modified xsi:type="dcterms:W3CDTF">2014-11-07T12:03:00Z</dcterms:modified>
</cp:coreProperties>
</file>