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FA1D" w14:textId="77777777" w:rsidR="007009AC" w:rsidRDefault="007009AC" w:rsidP="00E82FCF">
      <w:pPr>
        <w:tabs>
          <w:tab w:val="left" w:pos="2505"/>
        </w:tabs>
      </w:pPr>
    </w:p>
    <w:p w14:paraId="1DC7CBC8" w14:textId="5EA14979" w:rsidR="007009AC" w:rsidRDefault="10E437BA" w:rsidP="7823C4A6">
      <w:pPr>
        <w:tabs>
          <w:tab w:val="left" w:pos="2505"/>
        </w:tabs>
        <w:rPr>
          <w:rFonts w:ascii="Calibri" w:eastAsia="Calibri" w:hAnsi="Calibri" w:cs="Calibri"/>
        </w:rPr>
      </w:pPr>
      <w:r>
        <w:t xml:space="preserve">Note: These are actual screenshots from the mobile app at: </w:t>
      </w:r>
      <w:hyperlink r:id="rId8">
        <w:proofErr w:type="spellStart"/>
        <w:r w:rsidRPr="10E437BA">
          <w:rPr>
            <w:rStyle w:val="Hyperlink"/>
            <w:rFonts w:ascii="Calibri" w:eastAsia="Calibri" w:hAnsi="Calibri" w:cs="Calibri"/>
          </w:rPr>
          <w:t>TylerHight</w:t>
        </w:r>
        <w:proofErr w:type="spellEnd"/>
        <w:r w:rsidRPr="10E437BA">
          <w:rPr>
            <w:rStyle w:val="Hyperlink"/>
            <w:rFonts w:ascii="Calibri" w:eastAsia="Calibri" w:hAnsi="Calibri" w:cs="Calibri"/>
          </w:rPr>
          <w:t>/Que-App: Under Development: A mobile app for controlling the Que Aromatherapy Necklace with Bluetooth, controlled scent delivery, heart rate monitoring, and usage tracking on both iOS and Android.</w:t>
        </w:r>
      </w:hyperlink>
    </w:p>
    <w:p w14:paraId="10878C8F" w14:textId="6B0C8B74" w:rsidR="10E437BA" w:rsidRDefault="10E437BA" w:rsidP="10E437BA">
      <w:pPr>
        <w:tabs>
          <w:tab w:val="left" w:pos="2505"/>
        </w:tabs>
        <w:rPr>
          <w:rFonts w:ascii="Calibri" w:eastAsia="Calibri" w:hAnsi="Calibri" w:cs="Calibri"/>
        </w:rPr>
      </w:pPr>
      <w:r w:rsidRPr="10E437BA">
        <w:rPr>
          <w:rFonts w:ascii="Calibri" w:eastAsia="Calibri" w:hAnsi="Calibri" w:cs="Calibri"/>
        </w:rPr>
        <w:t>Author: Tyler Hight</w:t>
      </w:r>
    </w:p>
    <w:p w14:paraId="1F63D7FD" w14:textId="1A2A1743" w:rsidR="10E437BA" w:rsidRDefault="10E437BA" w:rsidP="10E437BA">
      <w:pPr>
        <w:tabs>
          <w:tab w:val="left" w:pos="2505"/>
        </w:tabs>
        <w:rPr>
          <w:rFonts w:ascii="Calibri" w:eastAsia="Calibri" w:hAnsi="Calibri" w:cs="Calibri"/>
        </w:rPr>
      </w:pPr>
      <w:r w:rsidRPr="10E437BA">
        <w:rPr>
          <w:rFonts w:ascii="Calibri" w:eastAsia="Calibri" w:hAnsi="Calibri" w:cs="Calibri"/>
        </w:rPr>
        <w:t>Date: 11/29/24</w:t>
      </w:r>
    </w:p>
    <w:p w14:paraId="345C8657" w14:textId="4A05CCB2" w:rsidR="10E437BA" w:rsidRDefault="10E437BA" w:rsidP="10E437BA">
      <w:pPr>
        <w:tabs>
          <w:tab w:val="left" w:pos="2505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10E437BA">
        <w:rPr>
          <w:rFonts w:ascii="Calibri" w:eastAsia="Calibri" w:hAnsi="Calibri" w:cs="Calibri"/>
          <w:b/>
          <w:bCs/>
          <w:sz w:val="24"/>
          <w:szCs w:val="24"/>
          <w:u w:val="single"/>
        </w:rPr>
        <w:t>Table 1</w:t>
      </w:r>
      <w:r w:rsidRPr="10E437BA">
        <w:rPr>
          <w:rFonts w:ascii="Calibri" w:eastAsia="Calibri" w:hAnsi="Calibri" w:cs="Calibri"/>
          <w:sz w:val="24"/>
          <w:szCs w:val="24"/>
          <w:u w:val="single"/>
        </w:rPr>
        <w:t>: Device Control Screen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7823C4A6" w14:paraId="608C09B3" w14:textId="77777777" w:rsidTr="024DB00D">
        <w:trPr>
          <w:trHeight w:val="7965"/>
        </w:trPr>
        <w:tc>
          <w:tcPr>
            <w:tcW w:w="5040" w:type="dxa"/>
          </w:tcPr>
          <w:p w14:paraId="7A40A131" w14:textId="7DAEBB23" w:rsidR="7823C4A6" w:rsidRDefault="10E437BA" w:rsidP="10E437BA">
            <w:pPr>
              <w:jc w:val="center"/>
              <w:rPr>
                <w:b/>
                <w:bCs/>
              </w:rPr>
            </w:pPr>
            <w:r w:rsidRPr="10E437BA">
              <w:rPr>
                <w:b/>
                <w:bCs/>
              </w:rPr>
              <w:t>Figure 1.1</w:t>
            </w:r>
            <w:r>
              <w:t>: Empty home screen</w:t>
            </w:r>
          </w:p>
          <w:p w14:paraId="2AA4278E" w14:textId="51275B9A" w:rsidR="7823C4A6" w:rsidRDefault="7823C4A6" w:rsidP="10E437BA">
            <w:pPr>
              <w:jc w:val="center"/>
            </w:pPr>
          </w:p>
          <w:p w14:paraId="60E64D06" w14:textId="73166640" w:rsidR="7823C4A6" w:rsidRDefault="7823C4A6" w:rsidP="10E437BA">
            <w:pPr>
              <w:jc w:val="center"/>
            </w:pPr>
          </w:p>
          <w:p w14:paraId="5184B94B" w14:textId="4C836D80" w:rsidR="7823C4A6" w:rsidRDefault="7823C4A6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8E00A4" wp14:editId="0D10DAE8">
                  <wp:extent cx="2430766" cy="5001768"/>
                  <wp:effectExtent l="0" t="0" r="0" b="0"/>
                  <wp:docPr id="1059096336" name="Picture 1059096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66" cy="50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5F4AAE8" w14:textId="3BF72F76" w:rsidR="7823C4A6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1.2</w:t>
            </w:r>
            <w:r>
              <w:t>: Devices added (timed scent release buttons located at bottom-right of each tile)</w:t>
            </w:r>
          </w:p>
          <w:p w14:paraId="2683C569" w14:textId="1D93F7EB" w:rsidR="7823C4A6" w:rsidRDefault="7823C4A6" w:rsidP="10E437BA">
            <w:pPr>
              <w:jc w:val="center"/>
            </w:pPr>
          </w:p>
          <w:p w14:paraId="5AD0D3AF" w14:textId="6A5801EE" w:rsidR="7823C4A6" w:rsidRDefault="7823C4A6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F9EB25" wp14:editId="4F01A481">
                  <wp:extent cx="2429430" cy="4999020"/>
                  <wp:effectExtent l="0" t="0" r="0" b="0"/>
                  <wp:docPr id="1736145678" name="Picture 1736145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430" cy="499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CD827" w14:textId="47922DE2" w:rsidR="024DB00D" w:rsidRDefault="024DB00D" w:rsidP="024DB00D"/>
    <w:p w14:paraId="07E0A58E" w14:textId="618E5132" w:rsidR="024DB00D" w:rsidRDefault="024DB00D" w:rsidP="024DB00D">
      <w:pPr>
        <w:tabs>
          <w:tab w:val="left" w:pos="2505"/>
        </w:tabs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0A7C00B" w14:textId="4836B8FC" w:rsidR="7823C4A6" w:rsidRDefault="024DB00D" w:rsidP="10E437BA">
      <w:pPr>
        <w:tabs>
          <w:tab w:val="left" w:pos="2505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24DB00D">
        <w:rPr>
          <w:rFonts w:ascii="Calibri" w:eastAsia="Calibri" w:hAnsi="Calibri" w:cs="Calibri"/>
          <w:b/>
          <w:bCs/>
          <w:sz w:val="24"/>
          <w:szCs w:val="24"/>
          <w:u w:val="single"/>
        </w:rPr>
        <w:t>Table 2</w:t>
      </w:r>
      <w:r w:rsidRPr="024DB00D">
        <w:rPr>
          <w:rFonts w:ascii="Calibri" w:eastAsia="Calibri" w:hAnsi="Calibri" w:cs="Calibri"/>
          <w:sz w:val="24"/>
          <w:szCs w:val="24"/>
          <w:u w:val="single"/>
        </w:rPr>
        <w:t>: Add Device Dialog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040"/>
        <w:gridCol w:w="5040"/>
      </w:tblGrid>
      <w:tr w:rsidR="10E437BA" w14:paraId="327059FD" w14:textId="77777777" w:rsidTr="10E437BA">
        <w:trPr>
          <w:trHeight w:val="7965"/>
        </w:trPr>
        <w:tc>
          <w:tcPr>
            <w:tcW w:w="5040" w:type="dxa"/>
          </w:tcPr>
          <w:p w14:paraId="57B6D057" w14:textId="75684271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2.1</w:t>
            </w:r>
            <w:r>
              <w:t>: Empty dialog</w:t>
            </w:r>
          </w:p>
          <w:p w14:paraId="0B9D0019" w14:textId="60542DE5" w:rsidR="10E437BA" w:rsidRDefault="10E437BA" w:rsidP="10E437BA">
            <w:pPr>
              <w:jc w:val="center"/>
            </w:pPr>
          </w:p>
          <w:p w14:paraId="03E541E7" w14:textId="7E2E53FE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2AB5E5" wp14:editId="206B49F9">
                  <wp:extent cx="2550210" cy="5230368"/>
                  <wp:effectExtent l="0" t="0" r="0" b="0"/>
                  <wp:docPr id="665391791" name="Picture 665391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64C81724" w14:textId="5E1D3ED2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2.2</w:t>
            </w:r>
            <w:r>
              <w:t xml:space="preserve">: Name </w:t>
            </w:r>
            <w:proofErr w:type="gramStart"/>
            <w:r>
              <w:t>entered into</w:t>
            </w:r>
            <w:proofErr w:type="gramEnd"/>
            <w:r>
              <w:t xml:space="preserve"> name field</w:t>
            </w:r>
          </w:p>
          <w:p w14:paraId="076BBDA2" w14:textId="5E851770" w:rsidR="10E437BA" w:rsidRDefault="10E437BA" w:rsidP="10E437BA">
            <w:pPr>
              <w:jc w:val="center"/>
            </w:pPr>
          </w:p>
          <w:p w14:paraId="0551833F" w14:textId="5A835E25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FF8A23" wp14:editId="6F54B9DD">
                  <wp:extent cx="2550210" cy="5230368"/>
                  <wp:effectExtent l="0" t="0" r="0" b="0"/>
                  <wp:docPr id="609566628" name="Picture 609566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EBE16" w14:textId="5C31F6CC" w:rsidR="7823C4A6" w:rsidRDefault="7823C4A6" w:rsidP="7823C4A6">
      <w:pPr>
        <w:tabs>
          <w:tab w:val="left" w:pos="2505"/>
        </w:tabs>
      </w:pPr>
    </w:p>
    <w:p w14:paraId="2AB77C68" w14:textId="77777777" w:rsidR="007009AC" w:rsidRDefault="007009AC" w:rsidP="00E82FCF">
      <w:pPr>
        <w:tabs>
          <w:tab w:val="left" w:pos="2505"/>
        </w:tabs>
      </w:pPr>
    </w:p>
    <w:p w14:paraId="3124F938" w14:textId="77777777" w:rsidR="007009AC" w:rsidRDefault="007009AC" w:rsidP="00E82FCF">
      <w:pPr>
        <w:tabs>
          <w:tab w:val="left" w:pos="2505"/>
        </w:tabs>
      </w:pPr>
    </w:p>
    <w:p w14:paraId="1B3B956E" w14:textId="227B0305" w:rsidR="024DB00D" w:rsidRDefault="024DB00D">
      <w:r>
        <w:br w:type="page"/>
      </w:r>
    </w:p>
    <w:p w14:paraId="28315126" w14:textId="3E9A702F" w:rsidR="024DB00D" w:rsidRDefault="024DB00D" w:rsidP="024DB00D">
      <w:pPr>
        <w:tabs>
          <w:tab w:val="left" w:pos="2505"/>
        </w:tabs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FB503D9" w14:textId="719A45DD" w:rsidR="007009AC" w:rsidRDefault="024DB00D" w:rsidP="10E437BA">
      <w:pPr>
        <w:tabs>
          <w:tab w:val="left" w:pos="2505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24DB00D">
        <w:rPr>
          <w:rFonts w:ascii="Calibri" w:eastAsia="Calibri" w:hAnsi="Calibri" w:cs="Calibri"/>
          <w:b/>
          <w:bCs/>
          <w:sz w:val="24"/>
          <w:szCs w:val="24"/>
          <w:u w:val="single"/>
        </w:rPr>
        <w:t>Table 3</w:t>
      </w:r>
      <w:r w:rsidRPr="024DB00D">
        <w:rPr>
          <w:rFonts w:ascii="Calibri" w:eastAsia="Calibri" w:hAnsi="Calibri" w:cs="Calibri"/>
          <w:sz w:val="24"/>
          <w:szCs w:val="24"/>
          <w:u w:val="single"/>
        </w:rPr>
        <w:t>: Device Settings Screen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040"/>
        <w:gridCol w:w="5040"/>
      </w:tblGrid>
      <w:tr w:rsidR="10E437BA" w14:paraId="10B16867" w14:textId="77777777" w:rsidTr="10E437BA">
        <w:trPr>
          <w:trHeight w:val="7965"/>
        </w:trPr>
        <w:tc>
          <w:tcPr>
            <w:tcW w:w="5040" w:type="dxa"/>
          </w:tcPr>
          <w:p w14:paraId="04B24FBD" w14:textId="0F05D9B3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3.1</w:t>
            </w:r>
            <w:r>
              <w:t>: Top of device settings screen</w:t>
            </w:r>
          </w:p>
          <w:p w14:paraId="6B4220B1" w14:textId="60542DE5" w:rsidR="10E437BA" w:rsidRDefault="10E437BA" w:rsidP="10E437BA">
            <w:pPr>
              <w:jc w:val="center"/>
            </w:pPr>
          </w:p>
          <w:p w14:paraId="3314F6D2" w14:textId="14576128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C1964" wp14:editId="676380E5">
                  <wp:extent cx="2550210" cy="5230368"/>
                  <wp:effectExtent l="0" t="0" r="0" b="0"/>
                  <wp:docPr id="1426663209" name="Picture 1426663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5CC2AE9B" w14:textId="4AEEAC9B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3.2</w:t>
            </w:r>
            <w:r>
              <w:t>: Bottom of device settings screen</w:t>
            </w:r>
          </w:p>
          <w:p w14:paraId="4089942B" w14:textId="5E851770" w:rsidR="10E437BA" w:rsidRDefault="10E437BA" w:rsidP="10E437BA">
            <w:pPr>
              <w:jc w:val="center"/>
            </w:pPr>
          </w:p>
          <w:p w14:paraId="249078AD" w14:textId="0367E10A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DACA25" wp14:editId="65BEE4FC">
                  <wp:extent cx="2550210" cy="5230368"/>
                  <wp:effectExtent l="0" t="0" r="0" b="0"/>
                  <wp:docPr id="238779302" name="Picture 238779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A743E" w14:textId="3FD71C73" w:rsidR="007009AC" w:rsidRDefault="007009AC" w:rsidP="00E82FCF">
      <w:pPr>
        <w:tabs>
          <w:tab w:val="left" w:pos="2505"/>
        </w:tabs>
      </w:pPr>
    </w:p>
    <w:p w14:paraId="278C6F09" w14:textId="77777777" w:rsidR="007009AC" w:rsidRDefault="007009AC" w:rsidP="00E82FCF">
      <w:pPr>
        <w:tabs>
          <w:tab w:val="left" w:pos="2505"/>
        </w:tabs>
      </w:pPr>
    </w:p>
    <w:p w14:paraId="15BFC055" w14:textId="77777777" w:rsidR="007009AC" w:rsidRDefault="007009AC" w:rsidP="00E82FCF">
      <w:pPr>
        <w:tabs>
          <w:tab w:val="left" w:pos="2505"/>
        </w:tabs>
      </w:pPr>
    </w:p>
    <w:p w14:paraId="30DA72E7" w14:textId="22F08DB8" w:rsidR="024DB00D" w:rsidRDefault="024DB00D">
      <w:r>
        <w:br w:type="page"/>
      </w:r>
    </w:p>
    <w:p w14:paraId="7F061CC6" w14:textId="4D81203C" w:rsidR="024DB00D" w:rsidRDefault="024DB00D" w:rsidP="024DB00D">
      <w:pPr>
        <w:tabs>
          <w:tab w:val="left" w:pos="2505"/>
        </w:tabs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AA7C4DB" w14:textId="00FC4750" w:rsidR="007009AC" w:rsidRPr="00E82FCF" w:rsidRDefault="024DB00D" w:rsidP="10E437BA">
      <w:pPr>
        <w:tabs>
          <w:tab w:val="left" w:pos="2505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24DB00D">
        <w:rPr>
          <w:rFonts w:ascii="Calibri" w:eastAsia="Calibri" w:hAnsi="Calibri" w:cs="Calibri"/>
          <w:b/>
          <w:bCs/>
          <w:sz w:val="24"/>
          <w:szCs w:val="24"/>
          <w:u w:val="single"/>
        </w:rPr>
        <w:t>Table 3 (continued)</w:t>
      </w:r>
      <w:r w:rsidRPr="024DB00D">
        <w:rPr>
          <w:rFonts w:ascii="Calibri" w:eastAsia="Calibri" w:hAnsi="Calibri" w:cs="Calibri"/>
          <w:sz w:val="24"/>
          <w:szCs w:val="24"/>
          <w:u w:val="single"/>
        </w:rPr>
        <w:t>: Device Settings Screen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040"/>
        <w:gridCol w:w="5040"/>
      </w:tblGrid>
      <w:tr w:rsidR="10E437BA" w14:paraId="4DEC5B70" w14:textId="77777777" w:rsidTr="10E437BA">
        <w:trPr>
          <w:trHeight w:val="7965"/>
        </w:trPr>
        <w:tc>
          <w:tcPr>
            <w:tcW w:w="5040" w:type="dxa"/>
          </w:tcPr>
          <w:p w14:paraId="758626B4" w14:textId="6C6524F5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3.3</w:t>
            </w:r>
            <w:r>
              <w:t>: Pending changes notification is shown at bottom due to settings modification without upload</w:t>
            </w:r>
          </w:p>
          <w:p w14:paraId="717D3CB0" w14:textId="60542DE5" w:rsidR="10E437BA" w:rsidRDefault="10E437BA" w:rsidP="10E437BA">
            <w:pPr>
              <w:jc w:val="center"/>
            </w:pPr>
          </w:p>
          <w:p w14:paraId="311928BC" w14:textId="6F540FB4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6DE10" wp14:editId="624E0266">
                  <wp:extent cx="2550210" cy="5230368"/>
                  <wp:effectExtent l="0" t="0" r="0" b="0"/>
                  <wp:docPr id="553548058" name="Picture 553548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BE7E062" w14:textId="38B02119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3.4</w:t>
            </w:r>
            <w:r>
              <w:t>: Duration selection dialog</w:t>
            </w:r>
          </w:p>
          <w:p w14:paraId="19A3163B" w14:textId="5E851770" w:rsidR="10E437BA" w:rsidRDefault="10E437BA" w:rsidP="10E437BA">
            <w:pPr>
              <w:jc w:val="center"/>
            </w:pPr>
          </w:p>
          <w:p w14:paraId="269F568F" w14:textId="32D159F5" w:rsidR="10E437BA" w:rsidRDefault="10E437BA" w:rsidP="10E437BA">
            <w:pPr>
              <w:jc w:val="center"/>
            </w:pPr>
          </w:p>
          <w:p w14:paraId="11E68EF6" w14:textId="5350EB50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F940C5" wp14:editId="429B7E6D">
                  <wp:extent cx="2550210" cy="5230368"/>
                  <wp:effectExtent l="0" t="0" r="0" b="0"/>
                  <wp:docPr id="1564183022" name="Picture 1564183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210" cy="52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E2A51" w14:textId="1A834652" w:rsidR="007009AC" w:rsidRPr="00E82FCF" w:rsidRDefault="007009AC" w:rsidP="00E82FCF">
      <w:pPr>
        <w:tabs>
          <w:tab w:val="left" w:pos="2505"/>
        </w:tabs>
      </w:pPr>
    </w:p>
    <w:p w14:paraId="35FA2368" w14:textId="10327612" w:rsidR="10E437BA" w:rsidRDefault="10E437BA" w:rsidP="10E437BA">
      <w:pPr>
        <w:tabs>
          <w:tab w:val="left" w:pos="2505"/>
        </w:tabs>
      </w:pPr>
    </w:p>
    <w:p w14:paraId="70444905" w14:textId="4B8A33FB" w:rsidR="10E437BA" w:rsidRDefault="10E437BA" w:rsidP="10E437BA">
      <w:pPr>
        <w:tabs>
          <w:tab w:val="left" w:pos="2505"/>
        </w:tabs>
      </w:pPr>
    </w:p>
    <w:p w14:paraId="0FA13544" w14:textId="060E1625" w:rsidR="10E437BA" w:rsidRDefault="10E437BA" w:rsidP="024DB00D">
      <w:r>
        <w:br w:type="page"/>
      </w:r>
    </w:p>
    <w:p w14:paraId="28A154CA" w14:textId="4C34BD37" w:rsidR="10E437BA" w:rsidRDefault="10E437BA" w:rsidP="024DB00D">
      <w:pPr>
        <w:tabs>
          <w:tab w:val="left" w:pos="2505"/>
        </w:tabs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3A700A5" w14:textId="295214C7" w:rsidR="10E437BA" w:rsidRDefault="024DB00D" w:rsidP="10E437BA">
      <w:pPr>
        <w:tabs>
          <w:tab w:val="left" w:pos="2505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24DB00D">
        <w:rPr>
          <w:rFonts w:ascii="Calibri" w:eastAsia="Calibri" w:hAnsi="Calibri" w:cs="Calibri"/>
          <w:b/>
          <w:bCs/>
          <w:sz w:val="24"/>
          <w:szCs w:val="24"/>
          <w:u w:val="single"/>
        </w:rPr>
        <w:t>Table 4</w:t>
      </w:r>
      <w:r w:rsidRPr="024DB00D">
        <w:rPr>
          <w:rFonts w:ascii="Calibri" w:eastAsia="Calibri" w:hAnsi="Calibri" w:cs="Calibri"/>
          <w:sz w:val="24"/>
          <w:szCs w:val="24"/>
          <w:u w:val="single"/>
        </w:rPr>
        <w:t>: Notes Screen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10E437BA" w14:paraId="620E6158" w14:textId="77777777" w:rsidTr="024DB00D">
        <w:trPr>
          <w:trHeight w:val="7680"/>
        </w:trPr>
        <w:tc>
          <w:tcPr>
            <w:tcW w:w="3360" w:type="dxa"/>
          </w:tcPr>
          <w:p w14:paraId="1802143D" w14:textId="5081D45F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4.1</w:t>
            </w:r>
            <w:r>
              <w:t>: Empty notes screen</w:t>
            </w:r>
          </w:p>
          <w:p w14:paraId="2F9B29D5" w14:textId="0980ED2C" w:rsidR="10E437BA" w:rsidRDefault="10E437BA" w:rsidP="10E437BA">
            <w:pPr>
              <w:jc w:val="center"/>
            </w:pPr>
          </w:p>
          <w:p w14:paraId="7542DC7A" w14:textId="7034434A" w:rsidR="10E437BA" w:rsidRDefault="10E437BA" w:rsidP="10E437BA">
            <w:pPr>
              <w:jc w:val="center"/>
            </w:pPr>
          </w:p>
          <w:p w14:paraId="17CE7D8D" w14:textId="27CCF7C8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CF8442" wp14:editId="05A268CF">
                  <wp:extent cx="1962912" cy="4022046"/>
                  <wp:effectExtent l="0" t="0" r="0" b="0"/>
                  <wp:docPr id="1095665853" name="Picture 1095665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12" cy="402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</w:tcPr>
          <w:p w14:paraId="454F0DF4" w14:textId="50E29A7B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4.2</w:t>
            </w:r>
            <w:r>
              <w:t>: Notes added</w:t>
            </w:r>
          </w:p>
          <w:p w14:paraId="1924B16B" w14:textId="22C37A2C" w:rsidR="10E437BA" w:rsidRDefault="10E437BA" w:rsidP="10E437BA">
            <w:pPr>
              <w:jc w:val="center"/>
            </w:pPr>
          </w:p>
          <w:p w14:paraId="00254C44" w14:textId="59E41985" w:rsidR="10E437BA" w:rsidRDefault="10E437BA" w:rsidP="10E437BA">
            <w:pPr>
              <w:jc w:val="center"/>
            </w:pPr>
          </w:p>
          <w:p w14:paraId="00A1592A" w14:textId="66E95FDA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C66EF5" wp14:editId="33956723">
                  <wp:extent cx="1962455" cy="4021108"/>
                  <wp:effectExtent l="0" t="0" r="0" b="0"/>
                  <wp:docPr id="779741865" name="Picture 779741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5" cy="402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</w:tcPr>
          <w:p w14:paraId="05F11A30" w14:textId="0D5A0BDC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4.3</w:t>
            </w:r>
            <w:r>
              <w:t>: Note selected for deletion</w:t>
            </w:r>
          </w:p>
          <w:p w14:paraId="4A83B782" w14:textId="3A3268AB" w:rsidR="10E437BA" w:rsidRDefault="10E437BA" w:rsidP="10E437BA">
            <w:pPr>
              <w:jc w:val="center"/>
            </w:pPr>
          </w:p>
          <w:p w14:paraId="5457518A" w14:textId="4C15096D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27B153" wp14:editId="1FD46E3A">
                  <wp:extent cx="1962912" cy="4022046"/>
                  <wp:effectExtent l="0" t="0" r="0" b="0"/>
                  <wp:docPr id="1429439097" name="Picture 1429439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12" cy="402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71036" w14:textId="32735641" w:rsidR="024DB00D" w:rsidRDefault="024DB00D">
      <w:r>
        <w:br w:type="page"/>
      </w:r>
    </w:p>
    <w:p w14:paraId="7825416B" w14:textId="56F5FC49" w:rsidR="024DB00D" w:rsidRDefault="024DB00D" w:rsidP="024DB00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C192A9A" w14:textId="1B81E5A6" w:rsidR="10E437BA" w:rsidRDefault="024DB00D" w:rsidP="024DB00D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24DB00D">
        <w:rPr>
          <w:rFonts w:ascii="Calibri" w:eastAsia="Calibri" w:hAnsi="Calibri" w:cs="Calibri"/>
          <w:b/>
          <w:bCs/>
          <w:sz w:val="24"/>
          <w:szCs w:val="24"/>
          <w:u w:val="single"/>
        </w:rPr>
        <w:t>Table 4 (continued)</w:t>
      </w:r>
      <w:r w:rsidRPr="024DB00D">
        <w:rPr>
          <w:rFonts w:ascii="Calibri" w:eastAsia="Calibri" w:hAnsi="Calibri" w:cs="Calibri"/>
          <w:sz w:val="24"/>
          <w:szCs w:val="24"/>
          <w:u w:val="single"/>
        </w:rPr>
        <w:t>: Notes Screen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10E437BA" w14:paraId="7AF1FBF5" w14:textId="77777777" w:rsidTr="10E437BA">
        <w:trPr>
          <w:trHeight w:val="7680"/>
        </w:trPr>
        <w:tc>
          <w:tcPr>
            <w:tcW w:w="3360" w:type="dxa"/>
          </w:tcPr>
          <w:p w14:paraId="047B4091" w14:textId="1230E585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4.4</w:t>
            </w:r>
            <w:r>
              <w:t>: Empty note entry dialog</w:t>
            </w:r>
          </w:p>
          <w:p w14:paraId="43293225" w14:textId="7034434A" w:rsidR="10E437BA" w:rsidRDefault="10E437BA" w:rsidP="10E437BA">
            <w:pPr>
              <w:jc w:val="center"/>
            </w:pPr>
          </w:p>
          <w:p w14:paraId="02ED5949" w14:textId="7571CE9C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6D5DB" wp14:editId="1A9D4E60">
                  <wp:extent cx="1954204" cy="4023360"/>
                  <wp:effectExtent l="0" t="0" r="0" b="0"/>
                  <wp:docPr id="1065216792" name="Picture 1065216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204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</w:tcPr>
          <w:p w14:paraId="67F3DF33" w14:textId="3E4CD5AA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4.5</w:t>
            </w:r>
            <w:r>
              <w:t>: Note entry dialog with text</w:t>
            </w:r>
          </w:p>
          <w:p w14:paraId="4CD7B1EB" w14:textId="59E41985" w:rsidR="10E437BA" w:rsidRDefault="10E437BA" w:rsidP="10E437BA">
            <w:pPr>
              <w:jc w:val="center"/>
            </w:pPr>
          </w:p>
          <w:p w14:paraId="32683DA8" w14:textId="42051316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A4DBB" wp14:editId="35550B3F">
                  <wp:extent cx="1954204" cy="4023360"/>
                  <wp:effectExtent l="0" t="0" r="0" b="0"/>
                  <wp:docPr id="933203554" name="Picture 933203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204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</w:tcPr>
          <w:p w14:paraId="75C59EFF" w14:textId="0B3580B3" w:rsidR="10E437BA" w:rsidRDefault="10E437BA" w:rsidP="10E437BA">
            <w:pPr>
              <w:jc w:val="center"/>
            </w:pPr>
            <w:r w:rsidRPr="10E437BA">
              <w:rPr>
                <w:b/>
                <w:bCs/>
              </w:rPr>
              <w:t>Figure 4.6</w:t>
            </w:r>
            <w:r>
              <w:t>: Note entry dialog associated with device</w:t>
            </w:r>
          </w:p>
          <w:p w14:paraId="566674C9" w14:textId="3A3268AB" w:rsidR="10E437BA" w:rsidRDefault="10E437BA" w:rsidP="10E437BA">
            <w:pPr>
              <w:jc w:val="center"/>
            </w:pPr>
          </w:p>
          <w:p w14:paraId="7433A681" w14:textId="4AD5A796" w:rsidR="10E437BA" w:rsidRDefault="10E437BA" w:rsidP="10E43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7F6A6" wp14:editId="78000F3A">
                  <wp:extent cx="1954204" cy="4023360"/>
                  <wp:effectExtent l="0" t="0" r="0" b="0"/>
                  <wp:docPr id="851442994" name="Picture 851442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204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F9BAC" w14:textId="7C8A6114" w:rsidR="10E437BA" w:rsidRDefault="10E437BA" w:rsidP="10E437BA">
      <w:pPr>
        <w:tabs>
          <w:tab w:val="left" w:pos="2505"/>
        </w:tabs>
      </w:pPr>
    </w:p>
    <w:sectPr w:rsidR="10E437BA" w:rsidSect="009E0B98">
      <w:headerReference w:type="default" r:id="rId23"/>
      <w:footerReference w:type="default" r:id="rId2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FBEF7" w14:textId="77777777" w:rsidR="004364A0" w:rsidRDefault="004364A0" w:rsidP="00F1549C">
      <w:pPr>
        <w:spacing w:after="0" w:line="240" w:lineRule="auto"/>
      </w:pPr>
      <w:r>
        <w:separator/>
      </w:r>
    </w:p>
  </w:endnote>
  <w:endnote w:type="continuationSeparator" w:id="0">
    <w:p w14:paraId="6018E447" w14:textId="77777777" w:rsidR="004364A0" w:rsidRDefault="004364A0" w:rsidP="00F1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45BA" w14:textId="3EB93E03" w:rsidR="7823C4A6" w:rsidRDefault="7823C4A6" w:rsidP="7823C4A6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AA38B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A38B8">
      <w:rPr>
        <w:noProof/>
      </w:rPr>
      <w:t>2</w:t>
    </w:r>
    <w:r>
      <w:fldChar w:fldCharType="end"/>
    </w:r>
  </w:p>
  <w:p w14:paraId="6B52EFF5" w14:textId="5AE0AAA9" w:rsidR="00F1549C" w:rsidRPr="00AA38B8" w:rsidRDefault="00AA38B8" w:rsidP="7823C4A6">
    <w:pPr>
      <w:pStyle w:val="Footer"/>
      <w:jc w:val="center"/>
    </w:pPr>
    <w:r w:rsidRPr="00AA38B8">
      <w:t xml:space="preserve">Prepared by Stephen J. Ritch </w:t>
    </w:r>
    <w:proofErr w:type="spellStart"/>
    <w:r w:rsidRPr="00AA38B8">
      <w:t>ProductMentor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4F984" w14:textId="77777777" w:rsidR="004364A0" w:rsidRDefault="004364A0" w:rsidP="00F1549C">
      <w:pPr>
        <w:spacing w:after="0" w:line="240" w:lineRule="auto"/>
      </w:pPr>
      <w:r>
        <w:separator/>
      </w:r>
    </w:p>
  </w:footnote>
  <w:footnote w:type="continuationSeparator" w:id="0">
    <w:p w14:paraId="1009BCDC" w14:textId="77777777" w:rsidR="004364A0" w:rsidRDefault="004364A0" w:rsidP="00F1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D629F" w14:textId="5C9BC7B3" w:rsidR="00F1549C" w:rsidRDefault="00F1549C" w:rsidP="7823C4A6">
    <w:pPr>
      <w:pStyle w:val="Header"/>
      <w:jc w:val="center"/>
      <w:rPr>
        <w:rFonts w:ascii="Arial Black" w:hAnsi="Arial Black"/>
        <w:b/>
        <w:bCs/>
        <w:sz w:val="48"/>
        <w:szCs w:val="48"/>
      </w:rPr>
    </w:pPr>
    <w:r>
      <w:rPr>
        <w:noProof/>
      </w:rPr>
      <w:drawing>
        <wp:inline distT="0" distB="0" distL="0" distR="0" wp14:anchorId="026D1271" wp14:editId="0B70738B">
          <wp:extent cx="5943600" cy="75311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53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D2598" w14:textId="6E31011E" w:rsidR="00F1549C" w:rsidRDefault="7823C4A6" w:rsidP="00F1549C">
    <w:pPr>
      <w:pStyle w:val="Header"/>
      <w:jc w:val="center"/>
      <w:rPr>
        <w:rFonts w:ascii="Arial Black" w:hAnsi="Arial Black"/>
        <w:b/>
        <w:bCs/>
        <w:sz w:val="48"/>
        <w:szCs w:val="48"/>
      </w:rPr>
    </w:pPr>
    <w:r w:rsidRPr="7823C4A6">
      <w:rPr>
        <w:rFonts w:ascii="Arial Black" w:hAnsi="Arial Black"/>
        <w:b/>
        <w:bCs/>
        <w:sz w:val="48"/>
        <w:szCs w:val="48"/>
      </w:rPr>
      <w:t>App Mobile Device Flow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322DB"/>
    <w:multiLevelType w:val="hybridMultilevel"/>
    <w:tmpl w:val="D81C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F49A8"/>
    <w:multiLevelType w:val="hybridMultilevel"/>
    <w:tmpl w:val="05B6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16311">
    <w:abstractNumId w:val="0"/>
  </w:num>
  <w:num w:numId="2" w16cid:durableId="125436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1"/>
    <w:rsid w:val="000E610D"/>
    <w:rsid w:val="00102306"/>
    <w:rsid w:val="002120D3"/>
    <w:rsid w:val="003B0D77"/>
    <w:rsid w:val="003C581F"/>
    <w:rsid w:val="003F52A2"/>
    <w:rsid w:val="004364A0"/>
    <w:rsid w:val="00455235"/>
    <w:rsid w:val="004565E5"/>
    <w:rsid w:val="004956FE"/>
    <w:rsid w:val="00496B71"/>
    <w:rsid w:val="004B0829"/>
    <w:rsid w:val="004E0B73"/>
    <w:rsid w:val="004E4DFE"/>
    <w:rsid w:val="005259E4"/>
    <w:rsid w:val="005356F4"/>
    <w:rsid w:val="00551FEA"/>
    <w:rsid w:val="006903F4"/>
    <w:rsid w:val="006C76B5"/>
    <w:rsid w:val="007009AC"/>
    <w:rsid w:val="00706369"/>
    <w:rsid w:val="00720DB6"/>
    <w:rsid w:val="0077205D"/>
    <w:rsid w:val="00773231"/>
    <w:rsid w:val="007752C3"/>
    <w:rsid w:val="0079501A"/>
    <w:rsid w:val="007B1610"/>
    <w:rsid w:val="007B45FD"/>
    <w:rsid w:val="007C5F2F"/>
    <w:rsid w:val="007E6DDE"/>
    <w:rsid w:val="008107D7"/>
    <w:rsid w:val="00814A42"/>
    <w:rsid w:val="00827066"/>
    <w:rsid w:val="00856090"/>
    <w:rsid w:val="008615B1"/>
    <w:rsid w:val="00886107"/>
    <w:rsid w:val="008A6398"/>
    <w:rsid w:val="008C4923"/>
    <w:rsid w:val="0090391E"/>
    <w:rsid w:val="00911F7C"/>
    <w:rsid w:val="00961B5F"/>
    <w:rsid w:val="00983ACA"/>
    <w:rsid w:val="00992A9F"/>
    <w:rsid w:val="00997AA0"/>
    <w:rsid w:val="009B4473"/>
    <w:rsid w:val="009D72FE"/>
    <w:rsid w:val="009E0B98"/>
    <w:rsid w:val="00A31C54"/>
    <w:rsid w:val="00A52365"/>
    <w:rsid w:val="00A61813"/>
    <w:rsid w:val="00A9149D"/>
    <w:rsid w:val="00AA38B8"/>
    <w:rsid w:val="00B03ADC"/>
    <w:rsid w:val="00B24D64"/>
    <w:rsid w:val="00B515F3"/>
    <w:rsid w:val="00B74A87"/>
    <w:rsid w:val="00BA2A33"/>
    <w:rsid w:val="00BB212B"/>
    <w:rsid w:val="00BD5431"/>
    <w:rsid w:val="00C104F7"/>
    <w:rsid w:val="00C17035"/>
    <w:rsid w:val="00CA2882"/>
    <w:rsid w:val="00CF277A"/>
    <w:rsid w:val="00D119E4"/>
    <w:rsid w:val="00D208D3"/>
    <w:rsid w:val="00D46E28"/>
    <w:rsid w:val="00DD1427"/>
    <w:rsid w:val="00E26326"/>
    <w:rsid w:val="00E65E1D"/>
    <w:rsid w:val="00E66974"/>
    <w:rsid w:val="00E82FCF"/>
    <w:rsid w:val="00EB6E21"/>
    <w:rsid w:val="00EC35B7"/>
    <w:rsid w:val="00EC49B4"/>
    <w:rsid w:val="00F040AD"/>
    <w:rsid w:val="00F1505C"/>
    <w:rsid w:val="00F1549C"/>
    <w:rsid w:val="00F25496"/>
    <w:rsid w:val="00F76C05"/>
    <w:rsid w:val="00F77044"/>
    <w:rsid w:val="00F933A8"/>
    <w:rsid w:val="00F96BD2"/>
    <w:rsid w:val="024DB00D"/>
    <w:rsid w:val="10E437BA"/>
    <w:rsid w:val="7823C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6F86"/>
  <w15:docId w15:val="{9914A857-D1E6-D14A-A90A-8B04C64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6D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55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9C"/>
  </w:style>
  <w:style w:type="paragraph" w:styleId="Footer">
    <w:name w:val="footer"/>
    <w:basedOn w:val="Normal"/>
    <w:link w:val="FooterChar"/>
    <w:uiPriority w:val="99"/>
    <w:unhideWhenUsed/>
    <w:rsid w:val="00F1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9C"/>
  </w:style>
  <w:style w:type="character" w:styleId="Hyperlink">
    <w:name w:val="Hyperlink"/>
    <w:basedOn w:val="DefaultParagraphFont"/>
    <w:uiPriority w:val="99"/>
    <w:unhideWhenUsed/>
    <w:rsid w:val="7823C4A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lerHight/Que-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84837-6B3B-472C-94C0-95A19BBE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hester</dc:creator>
  <cp:keywords/>
  <dc:description/>
  <cp:lastModifiedBy>Tyler Hight</cp:lastModifiedBy>
  <cp:revision>13</cp:revision>
  <dcterms:created xsi:type="dcterms:W3CDTF">2022-06-30T16:45:00Z</dcterms:created>
  <dcterms:modified xsi:type="dcterms:W3CDTF">2024-11-30T04:59:00Z</dcterms:modified>
</cp:coreProperties>
</file>