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568E5" w14:textId="06FEC937" w:rsidR="00CE2B80" w:rsidRPr="00CE2B80" w:rsidRDefault="00CE2B80" w:rsidP="00CE2B80">
      <w:pPr>
        <w:rPr>
          <w:b/>
          <w:bCs/>
        </w:rPr>
      </w:pPr>
      <w:proofErr w:type="spellStart"/>
      <w:r w:rsidRPr="00CE2B80">
        <w:rPr>
          <w:b/>
          <w:bCs/>
        </w:rPr>
        <w:t>MealMate</w:t>
      </w:r>
      <w:proofErr w:type="spellEnd"/>
      <w:r w:rsidRPr="00CE2B80">
        <w:rPr>
          <w:b/>
          <w:bCs/>
        </w:rPr>
        <w:t xml:space="preserve"> Contribution Timeline &amp; Team Roles</w:t>
      </w:r>
    </w:p>
    <w:p w14:paraId="7CE5D38F" w14:textId="12216E6F" w:rsidR="00CE2B80" w:rsidRPr="00CE2B80" w:rsidRDefault="00CE2B80" w:rsidP="00CE2B80">
      <w:r w:rsidRPr="00CE2B80">
        <w:rPr>
          <w:b/>
          <w:bCs/>
        </w:rPr>
        <w:t>1. Initial Ideation</w:t>
      </w:r>
      <w:r w:rsidRPr="00CE2B80">
        <w:br/>
        <w:t xml:space="preserve">The project began with a group brainstorming session where we explored different app ideas. We focused on concepts that could realistically be implemented using free public APIs, which helped narrow down feasibility early. Several ideas were proposed, but after </w:t>
      </w:r>
      <w:r w:rsidR="008555B8" w:rsidRPr="008555B8">
        <w:rPr>
          <w:rFonts w:ascii="Sylfaen" w:hAnsi="Sylfaen" w:cs="Sylfaen"/>
        </w:rPr>
        <w:t>considering</w:t>
      </w:r>
      <w:r w:rsidRPr="00CE2B80">
        <w:t xml:space="preserve"> complexity, scalability, and time constraints, we agreed that a cooking/meal-based application would be the most straightforward and practical to execute.</w:t>
      </w:r>
    </w:p>
    <w:p w14:paraId="17F201E6" w14:textId="14BF3BC0" w:rsidR="00CE2B80" w:rsidRPr="00CE2B80" w:rsidRDefault="00CE2B80" w:rsidP="00CE2B80">
      <w:r w:rsidRPr="00CE2B80">
        <w:rPr>
          <w:b/>
          <w:bCs/>
        </w:rPr>
        <w:t xml:space="preserve">2. Defining the Core </w:t>
      </w:r>
      <w:r w:rsidR="006A2347">
        <w:rPr>
          <w:b/>
          <w:bCs/>
        </w:rPr>
        <w:t>Concepts</w:t>
      </w:r>
      <w:r w:rsidRPr="00CE2B80">
        <w:br/>
        <w:t>We initially scoped the app as a simple digital cookboo</w:t>
      </w:r>
      <w:r w:rsidR="004D42BB">
        <w:t xml:space="preserve">k </w:t>
      </w:r>
      <w:r w:rsidRPr="00CE2B80">
        <w:t>allowing users to browse meals and view recipes. From there, we intentionally expanded the concept to go above and beyond a basic cookbook by adding features like meal planning, shopping lists, and categorized browsing to improve usability and real-world value.</w:t>
      </w:r>
    </w:p>
    <w:p w14:paraId="3A3F8C3A" w14:textId="77777777" w:rsidR="00CE2B80" w:rsidRPr="00CE2B80" w:rsidRDefault="00CE2B80" w:rsidP="00CE2B80">
      <w:r w:rsidRPr="00CE2B80">
        <w:rPr>
          <w:b/>
          <w:bCs/>
        </w:rPr>
        <w:t>3. Feature Expansion &amp; Planning</w:t>
      </w:r>
      <w:r w:rsidRPr="00CE2B80">
        <w:br/>
        <w:t>Once the base idea was locked in, we broke the app into logical feature areas:</w:t>
      </w:r>
    </w:p>
    <w:p w14:paraId="32F36556" w14:textId="77777777" w:rsidR="00CE2B80" w:rsidRPr="00CE2B80" w:rsidRDefault="00CE2B80" w:rsidP="00CE2B80">
      <w:pPr>
        <w:numPr>
          <w:ilvl w:val="0"/>
          <w:numId w:val="1"/>
        </w:numPr>
      </w:pPr>
      <w:r w:rsidRPr="00CE2B80">
        <w:t xml:space="preserve">Home / landing experience </w:t>
      </w:r>
    </w:p>
    <w:p w14:paraId="3E836D08" w14:textId="77777777" w:rsidR="00CE2B80" w:rsidRPr="00CE2B80" w:rsidRDefault="00CE2B80" w:rsidP="00CE2B80">
      <w:pPr>
        <w:numPr>
          <w:ilvl w:val="0"/>
          <w:numId w:val="1"/>
        </w:numPr>
      </w:pPr>
      <w:r w:rsidRPr="00CE2B80">
        <w:t xml:space="preserve">Meal browsing (categories + details) </w:t>
      </w:r>
    </w:p>
    <w:p w14:paraId="52FAAF1C" w14:textId="77777777" w:rsidR="00CE2B80" w:rsidRPr="00CE2B80" w:rsidRDefault="00CE2B80" w:rsidP="00CE2B80">
      <w:pPr>
        <w:numPr>
          <w:ilvl w:val="0"/>
          <w:numId w:val="1"/>
        </w:numPr>
      </w:pPr>
      <w:r w:rsidRPr="00CE2B80">
        <w:t xml:space="preserve">Meal planning functionality </w:t>
      </w:r>
    </w:p>
    <w:p w14:paraId="761CB1E4" w14:textId="77777777" w:rsidR="00CE2B80" w:rsidRPr="00CE2B80" w:rsidRDefault="00CE2B80" w:rsidP="00CE2B80">
      <w:pPr>
        <w:numPr>
          <w:ilvl w:val="0"/>
          <w:numId w:val="1"/>
        </w:numPr>
      </w:pPr>
      <w:r w:rsidRPr="00CE2B80">
        <w:t xml:space="preserve">Shopping list generation </w:t>
      </w:r>
    </w:p>
    <w:p w14:paraId="45E1672C" w14:textId="6A28CB4A" w:rsidR="00CE2B80" w:rsidRPr="00CE2B80" w:rsidRDefault="00CE2B80" w:rsidP="00CE2B80">
      <w:pPr>
        <w:numPr>
          <w:ilvl w:val="0"/>
          <w:numId w:val="1"/>
        </w:numPr>
      </w:pPr>
      <w:r w:rsidRPr="00CE2B80">
        <w:t>Meal search</w:t>
      </w:r>
    </w:p>
    <w:p w14:paraId="733FD9D3" w14:textId="2B173DA4" w:rsidR="00CE2B80" w:rsidRPr="00CE2B80" w:rsidRDefault="00CE2B80" w:rsidP="00CE2B80">
      <w:r w:rsidRPr="00CE2B80">
        <w:t>We also discussed how these features would connect,</w:t>
      </w:r>
      <w:r w:rsidR="008B2961">
        <w:t xml:space="preserve"> such as how the shopping list could be accessed from either the home page or within the meal plan</w:t>
      </w:r>
      <w:r w:rsidR="008E6DD6">
        <w:t>ning screen</w:t>
      </w:r>
      <w:r w:rsidRPr="00CE2B80">
        <w:t>.</w:t>
      </w:r>
    </w:p>
    <w:p w14:paraId="036A019E" w14:textId="2B7EB3AD" w:rsidR="00CE2B80" w:rsidRPr="00CE2B80" w:rsidRDefault="00CE2B80" w:rsidP="00CE2B80">
      <w:r w:rsidRPr="00CE2B80">
        <w:rPr>
          <w:b/>
          <w:bCs/>
        </w:rPr>
        <w:t>4. Work Allocation Strategy</w:t>
      </w:r>
      <w:r w:rsidRPr="00CE2B80">
        <w:br/>
        <w:t xml:space="preserve">To maximize efficiency, we divided the work based on </w:t>
      </w:r>
      <w:r w:rsidR="008C3A71">
        <w:t>who was most familiar with what</w:t>
      </w:r>
      <w:r w:rsidRPr="00CE2B80">
        <w:t xml:space="preserve"> while keeping overlap minimal</w:t>
      </w:r>
      <w:r w:rsidR="00932C7A">
        <w:t xml:space="preserve">. </w:t>
      </w:r>
      <w:r w:rsidRPr="00CE2B80">
        <w:t>We also collaborated synchronously when needed (e.g.</w:t>
      </w:r>
      <w:r w:rsidR="00061576">
        <w:t xml:space="preserve"> </w:t>
      </w:r>
      <w:r w:rsidRPr="00CE2B80">
        <w:t xml:space="preserve"> calls for setup and alignment),</w:t>
      </w:r>
      <w:r w:rsidR="00061576">
        <w:t xml:space="preserve"> so often only one person ended up committing someone’s designs</w:t>
      </w:r>
      <w:r w:rsidRPr="00CE2B80">
        <w:t>.</w:t>
      </w:r>
    </w:p>
    <w:p w14:paraId="14CCBFFA" w14:textId="77777777" w:rsidR="00CE2B80" w:rsidRPr="00CE2B80" w:rsidRDefault="00CE2B80" w:rsidP="00CE2B80">
      <w:r w:rsidRPr="00CE2B80">
        <w:rPr>
          <w:b/>
          <w:bCs/>
        </w:rPr>
        <w:t>5. Development Execution</w:t>
      </w:r>
    </w:p>
    <w:p w14:paraId="5FB5E439" w14:textId="047562DB" w:rsidR="00E953BB" w:rsidRDefault="009B49F1" w:rsidP="005A6AD9">
      <w:r w:rsidRPr="006A3E3B">
        <w:rPr>
          <w:b/>
          <w:bCs/>
        </w:rPr>
        <w:t>Dan Rabinovitch</w:t>
      </w:r>
      <w:r>
        <w:t xml:space="preserve">: Created most of the documentation, wireframes, and testing docs. Also contributed to working on the home page with </w:t>
      </w:r>
      <w:proofErr w:type="spellStart"/>
      <w:r>
        <w:t>Zining</w:t>
      </w:r>
      <w:proofErr w:type="spellEnd"/>
      <w:r>
        <w:t xml:space="preserve"> in a call but </w:t>
      </w:r>
      <w:proofErr w:type="spellStart"/>
      <w:r>
        <w:t>Zining</w:t>
      </w:r>
      <w:proofErr w:type="spellEnd"/>
      <w:r>
        <w:t xml:space="preserve"> was the one who committed the changes.</w:t>
      </w:r>
      <w:r>
        <w:br/>
      </w:r>
      <w:r>
        <w:br/>
      </w:r>
      <w:proofErr w:type="spellStart"/>
      <w:r w:rsidRPr="006A3E3B">
        <w:rPr>
          <w:b/>
          <w:bCs/>
        </w:rPr>
        <w:t>Zining</w:t>
      </w:r>
      <w:proofErr w:type="spellEnd"/>
      <w:r w:rsidRPr="006A3E3B">
        <w:rPr>
          <w:b/>
          <w:bCs/>
        </w:rPr>
        <w:t xml:space="preserve"> Wang</w:t>
      </w:r>
      <w:r>
        <w:t xml:space="preserve">: Committed the initial setup for the application that includes all the reusable </w:t>
      </w:r>
      <w:r>
        <w:lastRenderedPageBreak/>
        <w:t xml:space="preserve">components we planned on using, the home screen/layout, styling, and the caching via async storage. As I said before Dan was in a call helping </w:t>
      </w:r>
      <w:proofErr w:type="spellStart"/>
      <w:r>
        <w:t>Zining</w:t>
      </w:r>
      <w:proofErr w:type="spellEnd"/>
      <w:r>
        <w:t xml:space="preserve"> with this and </w:t>
      </w:r>
      <w:proofErr w:type="spellStart"/>
      <w:r>
        <w:t>Zining</w:t>
      </w:r>
      <w:proofErr w:type="spellEnd"/>
      <w:r>
        <w:t xml:space="preserve"> was the one who committed everything as it made more sense. Also contributed some with the documentation.</w:t>
      </w:r>
      <w:r>
        <w:br/>
      </w:r>
      <w:r>
        <w:br/>
      </w:r>
      <w:r w:rsidRPr="006A3E3B">
        <w:rPr>
          <w:b/>
          <w:bCs/>
        </w:rPr>
        <w:t>Tyler Moore</w:t>
      </w:r>
      <w:r>
        <w:t>: Created the meal details screen (parameterized route), categories screen, setup all the different API functions (fetches), and implemented the API functions for the details and categories screens. Also contributed some with the documentation.</w:t>
      </w:r>
      <w:r>
        <w:br/>
      </w:r>
      <w:r>
        <w:br/>
      </w:r>
      <w:r w:rsidRPr="006A3E3B">
        <w:rPr>
          <w:b/>
          <w:bCs/>
        </w:rPr>
        <w:t>Jackson Wolsey</w:t>
      </w:r>
      <w:r>
        <w:t>: Created the meal plan screen, the shopping list screen, and the add meal (search) screen as well as how these three screens interacted between each other. Also contributed some with the documentation.</w:t>
      </w:r>
      <w:r w:rsidR="00CE2B80" w:rsidRPr="00CE2B80">
        <w:rPr>
          <w:b/>
          <w:bCs/>
        </w:rPr>
        <w:t>6. Integration &amp; Finalization</w:t>
      </w:r>
      <w:r w:rsidR="00CE2B80" w:rsidRPr="00CE2B80">
        <w:br/>
        <w:t>After individual components were completed, the team worked on integrating all features into a cohesive application. This included ensuring consistent navigation, proper data flow between screens, and aligning UI/UX across all features. Final touches included testing, documentation updates, and refining interactions between planning, searching, and list generation.</w:t>
      </w:r>
    </w:p>
    <w:sectPr w:rsidR="00E953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lfaen">
    <w:panose1 w:val="010A0502050306030303"/>
    <w:charset w:val="00"/>
    <w:family w:val="roman"/>
    <w:pitch w:val="variable"/>
    <w:sig w:usb0="04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83D1B"/>
    <w:multiLevelType w:val="multilevel"/>
    <w:tmpl w:val="E270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88000A"/>
    <w:multiLevelType w:val="multilevel"/>
    <w:tmpl w:val="582A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2B02E3"/>
    <w:multiLevelType w:val="multilevel"/>
    <w:tmpl w:val="C6AE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065702">
    <w:abstractNumId w:val="1"/>
  </w:num>
  <w:num w:numId="2" w16cid:durableId="1578516123">
    <w:abstractNumId w:val="0"/>
  </w:num>
  <w:num w:numId="3" w16cid:durableId="14781074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3BB"/>
    <w:rsid w:val="00002B52"/>
    <w:rsid w:val="00061576"/>
    <w:rsid w:val="000941E2"/>
    <w:rsid w:val="00157FB9"/>
    <w:rsid w:val="00212DBC"/>
    <w:rsid w:val="002A4580"/>
    <w:rsid w:val="00335AFA"/>
    <w:rsid w:val="003743A7"/>
    <w:rsid w:val="00421CF8"/>
    <w:rsid w:val="004D00D7"/>
    <w:rsid w:val="004D42BB"/>
    <w:rsid w:val="00542E76"/>
    <w:rsid w:val="005A6AD9"/>
    <w:rsid w:val="00686253"/>
    <w:rsid w:val="006A2347"/>
    <w:rsid w:val="006A3E3B"/>
    <w:rsid w:val="008156B8"/>
    <w:rsid w:val="008555B8"/>
    <w:rsid w:val="008B2961"/>
    <w:rsid w:val="008C3A71"/>
    <w:rsid w:val="008E6DD6"/>
    <w:rsid w:val="00932C7A"/>
    <w:rsid w:val="009B49F1"/>
    <w:rsid w:val="00A76A39"/>
    <w:rsid w:val="00A942DA"/>
    <w:rsid w:val="00C94AED"/>
    <w:rsid w:val="00CE2B80"/>
    <w:rsid w:val="00E8471E"/>
    <w:rsid w:val="00E953BB"/>
    <w:rsid w:val="00F1614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24190"/>
  <w15:chartTrackingRefBased/>
  <w15:docId w15:val="{7780C2E6-54A8-40D8-B80A-6F3CBDFF3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3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3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3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3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3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3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3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3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3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3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3BB"/>
    <w:rPr>
      <w:rFonts w:eastAsiaTheme="majorEastAsia" w:cstheme="majorBidi"/>
      <w:color w:val="272727" w:themeColor="text1" w:themeTint="D8"/>
    </w:rPr>
  </w:style>
  <w:style w:type="paragraph" w:styleId="Title">
    <w:name w:val="Title"/>
    <w:basedOn w:val="Normal"/>
    <w:next w:val="Normal"/>
    <w:link w:val="TitleChar"/>
    <w:uiPriority w:val="10"/>
    <w:qFormat/>
    <w:rsid w:val="00E95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3BB"/>
    <w:pPr>
      <w:spacing w:before="160"/>
      <w:jc w:val="center"/>
    </w:pPr>
    <w:rPr>
      <w:i/>
      <w:iCs/>
      <w:color w:val="404040" w:themeColor="text1" w:themeTint="BF"/>
    </w:rPr>
  </w:style>
  <w:style w:type="character" w:customStyle="1" w:styleId="QuoteChar">
    <w:name w:val="Quote Char"/>
    <w:basedOn w:val="DefaultParagraphFont"/>
    <w:link w:val="Quote"/>
    <w:uiPriority w:val="29"/>
    <w:rsid w:val="00E953BB"/>
    <w:rPr>
      <w:i/>
      <w:iCs/>
      <w:color w:val="404040" w:themeColor="text1" w:themeTint="BF"/>
    </w:rPr>
  </w:style>
  <w:style w:type="paragraph" w:styleId="ListParagraph">
    <w:name w:val="List Paragraph"/>
    <w:basedOn w:val="Normal"/>
    <w:uiPriority w:val="34"/>
    <w:qFormat/>
    <w:rsid w:val="00E953BB"/>
    <w:pPr>
      <w:ind w:left="720"/>
      <w:contextualSpacing/>
    </w:pPr>
  </w:style>
  <w:style w:type="character" w:styleId="IntenseEmphasis">
    <w:name w:val="Intense Emphasis"/>
    <w:basedOn w:val="DefaultParagraphFont"/>
    <w:uiPriority w:val="21"/>
    <w:qFormat/>
    <w:rsid w:val="00E953BB"/>
    <w:rPr>
      <w:i/>
      <w:iCs/>
      <w:color w:val="0F4761" w:themeColor="accent1" w:themeShade="BF"/>
    </w:rPr>
  </w:style>
  <w:style w:type="paragraph" w:styleId="IntenseQuote">
    <w:name w:val="Intense Quote"/>
    <w:basedOn w:val="Normal"/>
    <w:next w:val="Normal"/>
    <w:link w:val="IntenseQuoteChar"/>
    <w:uiPriority w:val="30"/>
    <w:qFormat/>
    <w:rsid w:val="00E95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3BB"/>
    <w:rPr>
      <w:i/>
      <w:iCs/>
      <w:color w:val="0F4761" w:themeColor="accent1" w:themeShade="BF"/>
    </w:rPr>
  </w:style>
  <w:style w:type="character" w:styleId="IntenseReference">
    <w:name w:val="Intense Reference"/>
    <w:basedOn w:val="DefaultParagraphFont"/>
    <w:uiPriority w:val="32"/>
    <w:qFormat/>
    <w:rsid w:val="00E953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448</Words>
  <Characters>2559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Moore [Student]</dc:creator>
  <cp:keywords/>
  <dc:description/>
  <cp:lastModifiedBy>Tyler Moore [Student]</cp:lastModifiedBy>
  <cp:revision>27</cp:revision>
  <dcterms:created xsi:type="dcterms:W3CDTF">2026-04-18T14:50:00Z</dcterms:created>
  <dcterms:modified xsi:type="dcterms:W3CDTF">2026-04-18T15:38:00Z</dcterms:modified>
</cp:coreProperties>
</file>