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AB453B" w14:textId="764C56D4" w:rsidR="001B4B9B" w:rsidRPr="0016358D" w:rsidRDefault="0016358D" w:rsidP="0016358D">
      <w:pPr>
        <w:pStyle w:val="Default"/>
        <w:jc w:val="center"/>
        <w:rPr>
          <w:rFonts w:asciiTheme="minorHAnsi" w:hAnsiTheme="minorHAnsi" w:cstheme="minorHAnsi"/>
          <w:b/>
          <w:color w:val="000000" w:themeColor="text1"/>
        </w:rPr>
      </w:pPr>
      <w:r w:rsidRPr="0016358D">
        <w:rPr>
          <w:rFonts w:asciiTheme="minorHAnsi" w:hAnsiTheme="minorHAnsi" w:cstheme="minorHAnsi"/>
          <w:b/>
          <w:color w:val="000000" w:themeColor="text1"/>
        </w:rPr>
        <w:t>HW2 Team A4</w:t>
      </w:r>
    </w:p>
    <w:p w14:paraId="69AC0145" w14:textId="6CF13964" w:rsidR="0016358D" w:rsidRPr="00A839F3" w:rsidRDefault="0016358D" w:rsidP="0016358D">
      <w:pPr>
        <w:pStyle w:val="Default"/>
        <w:jc w:val="center"/>
        <w:rPr>
          <w:rFonts w:asciiTheme="minorHAnsi" w:hAnsiTheme="minorHAnsi" w:cstheme="minorHAnsi"/>
          <w:color w:val="000000" w:themeColor="text1"/>
        </w:rPr>
      </w:pPr>
      <w:r>
        <w:rPr>
          <w:rFonts w:asciiTheme="minorHAnsi" w:hAnsiTheme="minorHAnsi" w:cstheme="minorHAnsi"/>
          <w:color w:val="000000" w:themeColor="text1"/>
        </w:rPr>
        <w:t xml:space="preserve">(Arthur Fu, Kevin </w:t>
      </w:r>
      <w:proofErr w:type="spellStart"/>
      <w:r>
        <w:rPr>
          <w:rFonts w:asciiTheme="minorHAnsi" w:hAnsiTheme="minorHAnsi" w:cstheme="minorHAnsi"/>
          <w:color w:val="000000" w:themeColor="text1"/>
        </w:rPr>
        <w:t>Smutzer</w:t>
      </w:r>
      <w:proofErr w:type="spellEnd"/>
      <w:r>
        <w:rPr>
          <w:rFonts w:asciiTheme="minorHAnsi" w:hAnsiTheme="minorHAnsi" w:cstheme="minorHAnsi"/>
          <w:color w:val="000000" w:themeColor="text1"/>
        </w:rPr>
        <w:t xml:space="preserve">, Andrew </w:t>
      </w:r>
      <w:proofErr w:type="spellStart"/>
      <w:r>
        <w:rPr>
          <w:rFonts w:asciiTheme="minorHAnsi" w:hAnsiTheme="minorHAnsi" w:cstheme="minorHAnsi"/>
          <w:color w:val="000000" w:themeColor="text1"/>
        </w:rPr>
        <w:t>Zelazny</w:t>
      </w:r>
      <w:proofErr w:type="spellEnd"/>
      <w:r>
        <w:rPr>
          <w:rFonts w:asciiTheme="minorHAnsi" w:hAnsiTheme="minorHAnsi" w:cstheme="minorHAnsi"/>
          <w:color w:val="000000" w:themeColor="text1"/>
        </w:rPr>
        <w:t>, Tyler Marsh, Neal Hamilton)</w:t>
      </w:r>
    </w:p>
    <w:p w14:paraId="4F8BA75F" w14:textId="77777777" w:rsidR="001B4B9B" w:rsidRPr="00A839F3" w:rsidRDefault="001B4B9B" w:rsidP="001B4B9B">
      <w:pPr>
        <w:pStyle w:val="Default"/>
        <w:rPr>
          <w:rFonts w:asciiTheme="minorHAnsi" w:hAnsiTheme="minorHAnsi" w:cstheme="minorHAnsi"/>
          <w:color w:val="000000" w:themeColor="text1"/>
        </w:rPr>
      </w:pPr>
      <w:r w:rsidRPr="00A839F3">
        <w:rPr>
          <w:rFonts w:asciiTheme="minorHAnsi" w:hAnsiTheme="minorHAnsi" w:cstheme="minorHAnsi"/>
          <w:color w:val="000000" w:themeColor="text1"/>
        </w:rPr>
        <w:t xml:space="preserve"> </w:t>
      </w:r>
    </w:p>
    <w:p w14:paraId="27A948A0" w14:textId="6F5C38C9" w:rsidR="00FA650F" w:rsidRPr="00A839F3" w:rsidRDefault="0020309D" w:rsidP="001B4B9B">
      <w:pPr>
        <w:pStyle w:val="Default"/>
        <w:rPr>
          <w:rFonts w:asciiTheme="minorHAnsi" w:hAnsiTheme="minorHAnsi" w:cstheme="minorHAnsi"/>
          <w:color w:val="000000" w:themeColor="text1"/>
          <w:u w:val="single"/>
        </w:rPr>
      </w:pPr>
      <w:r w:rsidRPr="00A839F3">
        <w:rPr>
          <w:rFonts w:asciiTheme="minorHAnsi" w:hAnsiTheme="minorHAnsi" w:cstheme="minorHAnsi"/>
          <w:color w:val="000000" w:themeColor="text1"/>
          <w:u w:val="single"/>
        </w:rPr>
        <w:t>Q</w:t>
      </w:r>
      <w:r w:rsidR="001B4B9B" w:rsidRPr="00A839F3">
        <w:rPr>
          <w:rFonts w:asciiTheme="minorHAnsi" w:hAnsiTheme="minorHAnsi" w:cstheme="minorHAnsi"/>
          <w:color w:val="000000" w:themeColor="text1"/>
          <w:u w:val="single"/>
        </w:rPr>
        <w:t xml:space="preserve">1. What were the time frames for each marketing campaign? How much was spent on each campaign? What was the effectiveness of previous campaigns? (40%) </w:t>
      </w:r>
    </w:p>
    <w:p w14:paraId="1CC5AC9D" w14:textId="1DAF2204" w:rsidR="0020309D" w:rsidRPr="00A839F3" w:rsidRDefault="0020309D">
      <w:pPr>
        <w:rPr>
          <w:rFonts w:cstheme="minorHAnsi"/>
          <w:color w:val="000000" w:themeColor="text1"/>
          <w:sz w:val="24"/>
          <w:szCs w:val="24"/>
          <w:u w:val="single"/>
        </w:rPr>
      </w:pPr>
    </w:p>
    <w:tbl>
      <w:tblPr>
        <w:tblW w:w="8730" w:type="dxa"/>
        <w:tblLook w:val="04A0" w:firstRow="1" w:lastRow="0" w:firstColumn="1" w:lastColumn="0" w:noHBand="0" w:noVBand="1"/>
      </w:tblPr>
      <w:tblGrid>
        <w:gridCol w:w="1811"/>
        <w:gridCol w:w="1438"/>
        <w:gridCol w:w="1463"/>
        <w:gridCol w:w="746"/>
        <w:gridCol w:w="1063"/>
        <w:gridCol w:w="946"/>
        <w:gridCol w:w="998"/>
        <w:gridCol w:w="863"/>
      </w:tblGrid>
      <w:tr w:rsidR="00A839F3" w:rsidRPr="00A839F3" w14:paraId="5912E0BE" w14:textId="77777777" w:rsidTr="0020309D">
        <w:trPr>
          <w:trHeight w:val="288"/>
        </w:trPr>
        <w:tc>
          <w:tcPr>
            <w:tcW w:w="152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7BC352" w14:textId="77777777" w:rsidR="0020309D" w:rsidRPr="00A839F3" w:rsidRDefault="0020309D" w:rsidP="0020309D">
            <w:pPr>
              <w:spacing w:after="0" w:line="240" w:lineRule="auto"/>
              <w:jc w:val="center"/>
              <w:rPr>
                <w:rFonts w:eastAsia="Times New Roman" w:cstheme="minorHAnsi"/>
                <w:b/>
                <w:bCs/>
                <w:color w:val="000000" w:themeColor="text1"/>
                <w:sz w:val="24"/>
                <w:szCs w:val="24"/>
              </w:rPr>
            </w:pPr>
            <w:r w:rsidRPr="00A839F3">
              <w:rPr>
                <w:rFonts w:eastAsia="Times New Roman" w:cstheme="minorHAnsi"/>
                <w:b/>
                <w:bCs/>
                <w:color w:val="000000" w:themeColor="text1"/>
                <w:sz w:val="24"/>
                <w:szCs w:val="24"/>
              </w:rPr>
              <w:t>campaigns</w:t>
            </w:r>
          </w:p>
        </w:tc>
        <w:tc>
          <w:tcPr>
            <w:tcW w:w="16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11B26" w14:textId="77777777" w:rsidR="0020309D" w:rsidRPr="00A839F3" w:rsidRDefault="0020309D" w:rsidP="0020309D">
            <w:pPr>
              <w:spacing w:after="0" w:line="240" w:lineRule="auto"/>
              <w:jc w:val="center"/>
              <w:rPr>
                <w:rFonts w:eastAsia="Times New Roman" w:cstheme="minorHAnsi"/>
                <w:b/>
                <w:bCs/>
                <w:color w:val="000000" w:themeColor="text1"/>
                <w:sz w:val="24"/>
                <w:szCs w:val="24"/>
              </w:rPr>
            </w:pPr>
            <w:r w:rsidRPr="00A839F3">
              <w:rPr>
                <w:rFonts w:eastAsia="Times New Roman" w:cstheme="minorHAnsi"/>
                <w:b/>
                <w:bCs/>
                <w:color w:val="000000" w:themeColor="text1"/>
                <w:sz w:val="24"/>
                <w:szCs w:val="24"/>
              </w:rPr>
              <w:t>Time frames</w:t>
            </w:r>
          </w:p>
        </w:tc>
        <w:tc>
          <w:tcPr>
            <w:tcW w:w="117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7B4C09" w14:textId="77777777" w:rsidR="0020309D" w:rsidRPr="00A839F3" w:rsidRDefault="0020309D" w:rsidP="0020309D">
            <w:pPr>
              <w:spacing w:after="0" w:line="240" w:lineRule="auto"/>
              <w:jc w:val="center"/>
              <w:rPr>
                <w:rFonts w:eastAsia="Times New Roman" w:cstheme="minorHAnsi"/>
                <w:b/>
                <w:bCs/>
                <w:color w:val="000000" w:themeColor="text1"/>
                <w:sz w:val="24"/>
                <w:szCs w:val="24"/>
              </w:rPr>
            </w:pPr>
            <w:r w:rsidRPr="00A839F3">
              <w:rPr>
                <w:rFonts w:eastAsia="Times New Roman" w:cstheme="minorHAnsi"/>
                <w:b/>
                <w:bCs/>
                <w:color w:val="000000" w:themeColor="text1"/>
                <w:sz w:val="24"/>
                <w:szCs w:val="24"/>
              </w:rPr>
              <w:t>Spends</w:t>
            </w:r>
          </w:p>
        </w:tc>
        <w:tc>
          <w:tcPr>
            <w:tcW w:w="4414" w:type="dxa"/>
            <w:gridSpan w:val="5"/>
            <w:tcBorders>
              <w:top w:val="single" w:sz="4" w:space="0" w:color="auto"/>
              <w:left w:val="nil"/>
              <w:bottom w:val="single" w:sz="4" w:space="0" w:color="auto"/>
              <w:right w:val="single" w:sz="4" w:space="0" w:color="auto"/>
            </w:tcBorders>
            <w:shd w:val="clear" w:color="auto" w:fill="auto"/>
            <w:noWrap/>
            <w:vAlign w:val="bottom"/>
            <w:hideMark/>
          </w:tcPr>
          <w:p w14:paraId="4320B6D5" w14:textId="77777777" w:rsidR="0020309D" w:rsidRPr="00A839F3" w:rsidRDefault="0020309D" w:rsidP="0020309D">
            <w:pPr>
              <w:spacing w:after="0" w:line="240" w:lineRule="auto"/>
              <w:jc w:val="center"/>
              <w:rPr>
                <w:rFonts w:eastAsia="Times New Roman" w:cstheme="minorHAnsi"/>
                <w:b/>
                <w:bCs/>
                <w:color w:val="000000" w:themeColor="text1"/>
                <w:sz w:val="24"/>
                <w:szCs w:val="24"/>
              </w:rPr>
            </w:pPr>
            <w:r w:rsidRPr="00A839F3">
              <w:rPr>
                <w:rFonts w:eastAsia="Times New Roman" w:cstheme="minorHAnsi"/>
                <w:b/>
                <w:bCs/>
                <w:color w:val="000000" w:themeColor="text1"/>
                <w:sz w:val="24"/>
                <w:szCs w:val="24"/>
              </w:rPr>
              <w:t>effectiveness</w:t>
            </w:r>
          </w:p>
        </w:tc>
      </w:tr>
      <w:tr w:rsidR="00A839F3" w:rsidRPr="00A839F3" w14:paraId="69532B54" w14:textId="77777777" w:rsidTr="0020309D">
        <w:trPr>
          <w:trHeight w:val="288"/>
        </w:trPr>
        <w:tc>
          <w:tcPr>
            <w:tcW w:w="1525" w:type="dxa"/>
            <w:vMerge/>
            <w:tcBorders>
              <w:top w:val="single" w:sz="4" w:space="0" w:color="auto"/>
              <w:left w:val="single" w:sz="4" w:space="0" w:color="auto"/>
              <w:bottom w:val="single" w:sz="4" w:space="0" w:color="auto"/>
              <w:right w:val="single" w:sz="4" w:space="0" w:color="auto"/>
            </w:tcBorders>
            <w:vAlign w:val="center"/>
            <w:hideMark/>
          </w:tcPr>
          <w:p w14:paraId="4444D149" w14:textId="77777777" w:rsidR="0020309D" w:rsidRPr="00A839F3" w:rsidRDefault="0020309D" w:rsidP="0020309D">
            <w:pPr>
              <w:spacing w:after="0" w:line="240" w:lineRule="auto"/>
              <w:rPr>
                <w:rFonts w:eastAsia="Times New Roman" w:cstheme="minorHAnsi"/>
                <w:b/>
                <w:bCs/>
                <w:color w:val="000000" w:themeColor="text1"/>
                <w:sz w:val="24"/>
                <w:szCs w:val="24"/>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14:paraId="1F1DA574" w14:textId="77777777" w:rsidR="0020309D" w:rsidRPr="00A839F3" w:rsidRDefault="0020309D" w:rsidP="0020309D">
            <w:pPr>
              <w:spacing w:after="0" w:line="240" w:lineRule="auto"/>
              <w:rPr>
                <w:rFonts w:eastAsia="Times New Roman" w:cstheme="minorHAnsi"/>
                <w:b/>
                <w:bCs/>
                <w:color w:val="000000" w:themeColor="text1"/>
                <w:sz w:val="24"/>
                <w:szCs w:val="24"/>
              </w:rPr>
            </w:pPr>
          </w:p>
        </w:tc>
        <w:tc>
          <w:tcPr>
            <w:tcW w:w="1171" w:type="dxa"/>
            <w:vMerge/>
            <w:tcBorders>
              <w:top w:val="single" w:sz="4" w:space="0" w:color="auto"/>
              <w:left w:val="single" w:sz="4" w:space="0" w:color="auto"/>
              <w:bottom w:val="single" w:sz="4" w:space="0" w:color="auto"/>
              <w:right w:val="single" w:sz="4" w:space="0" w:color="auto"/>
            </w:tcBorders>
            <w:vAlign w:val="center"/>
            <w:hideMark/>
          </w:tcPr>
          <w:p w14:paraId="4F611501" w14:textId="77777777" w:rsidR="0020309D" w:rsidRPr="00A839F3" w:rsidRDefault="0020309D" w:rsidP="0020309D">
            <w:pPr>
              <w:spacing w:after="0" w:line="240" w:lineRule="auto"/>
              <w:rPr>
                <w:rFonts w:eastAsia="Times New Roman" w:cstheme="minorHAnsi"/>
                <w:b/>
                <w:bCs/>
                <w:color w:val="000000" w:themeColor="text1"/>
                <w:sz w:val="24"/>
                <w:szCs w:val="24"/>
              </w:rPr>
            </w:pPr>
          </w:p>
        </w:tc>
        <w:tc>
          <w:tcPr>
            <w:tcW w:w="622" w:type="dxa"/>
            <w:tcBorders>
              <w:top w:val="nil"/>
              <w:left w:val="nil"/>
              <w:bottom w:val="single" w:sz="4" w:space="0" w:color="auto"/>
              <w:right w:val="single" w:sz="4" w:space="0" w:color="auto"/>
            </w:tcBorders>
            <w:shd w:val="clear" w:color="000000" w:fill="FFFF00"/>
            <w:noWrap/>
            <w:vAlign w:val="bottom"/>
            <w:hideMark/>
          </w:tcPr>
          <w:p w14:paraId="5A6F943D" w14:textId="77777777" w:rsidR="0020309D" w:rsidRPr="00A839F3" w:rsidRDefault="0020309D" w:rsidP="0020309D">
            <w:pPr>
              <w:spacing w:after="0" w:line="240" w:lineRule="auto"/>
              <w:rPr>
                <w:rFonts w:eastAsia="Times New Roman" w:cstheme="minorHAnsi"/>
                <w:b/>
                <w:bCs/>
                <w:color w:val="000000" w:themeColor="text1"/>
                <w:sz w:val="24"/>
                <w:szCs w:val="24"/>
              </w:rPr>
            </w:pPr>
            <w:r w:rsidRPr="00A839F3">
              <w:rPr>
                <w:rFonts w:eastAsia="Times New Roman" w:cstheme="minorHAnsi"/>
                <w:b/>
                <w:bCs/>
                <w:color w:val="000000" w:themeColor="text1"/>
                <w:sz w:val="24"/>
                <w:szCs w:val="24"/>
              </w:rPr>
              <w:t>Clicks</w:t>
            </w:r>
          </w:p>
        </w:tc>
        <w:tc>
          <w:tcPr>
            <w:tcW w:w="1013" w:type="dxa"/>
            <w:tcBorders>
              <w:top w:val="nil"/>
              <w:left w:val="nil"/>
              <w:bottom w:val="single" w:sz="4" w:space="0" w:color="auto"/>
              <w:right w:val="single" w:sz="4" w:space="0" w:color="auto"/>
            </w:tcBorders>
            <w:shd w:val="clear" w:color="000000" w:fill="FFFF00"/>
            <w:noWrap/>
            <w:vAlign w:val="bottom"/>
            <w:hideMark/>
          </w:tcPr>
          <w:p w14:paraId="0596CFF1" w14:textId="77777777" w:rsidR="0020309D" w:rsidRPr="00A839F3" w:rsidRDefault="0020309D" w:rsidP="0020309D">
            <w:pPr>
              <w:spacing w:after="0" w:line="240" w:lineRule="auto"/>
              <w:rPr>
                <w:rFonts w:eastAsia="Times New Roman" w:cstheme="minorHAnsi"/>
                <w:b/>
                <w:bCs/>
                <w:color w:val="000000" w:themeColor="text1"/>
                <w:sz w:val="24"/>
                <w:szCs w:val="24"/>
              </w:rPr>
            </w:pPr>
            <w:r w:rsidRPr="00A839F3">
              <w:rPr>
                <w:rFonts w:eastAsia="Times New Roman" w:cstheme="minorHAnsi"/>
                <w:b/>
                <w:bCs/>
                <w:color w:val="000000" w:themeColor="text1"/>
                <w:sz w:val="24"/>
                <w:szCs w:val="24"/>
              </w:rPr>
              <w:t xml:space="preserve">Cost/click </w:t>
            </w:r>
          </w:p>
        </w:tc>
        <w:tc>
          <w:tcPr>
            <w:tcW w:w="878" w:type="dxa"/>
            <w:tcBorders>
              <w:top w:val="nil"/>
              <w:left w:val="nil"/>
              <w:bottom w:val="single" w:sz="4" w:space="0" w:color="auto"/>
              <w:right w:val="single" w:sz="4" w:space="0" w:color="auto"/>
            </w:tcBorders>
            <w:shd w:val="clear" w:color="000000" w:fill="FFFF00"/>
            <w:noWrap/>
            <w:vAlign w:val="bottom"/>
            <w:hideMark/>
          </w:tcPr>
          <w:p w14:paraId="05B3F39F" w14:textId="77777777" w:rsidR="0020309D" w:rsidRPr="00A839F3" w:rsidRDefault="0020309D" w:rsidP="0020309D">
            <w:pPr>
              <w:spacing w:after="0" w:line="240" w:lineRule="auto"/>
              <w:rPr>
                <w:rFonts w:eastAsia="Times New Roman" w:cstheme="minorHAnsi"/>
                <w:b/>
                <w:bCs/>
                <w:color w:val="000000" w:themeColor="text1"/>
                <w:sz w:val="24"/>
                <w:szCs w:val="24"/>
              </w:rPr>
            </w:pPr>
            <w:r w:rsidRPr="00A839F3">
              <w:rPr>
                <w:rFonts w:eastAsia="Times New Roman" w:cstheme="minorHAnsi"/>
                <w:b/>
                <w:bCs/>
                <w:color w:val="000000" w:themeColor="text1"/>
                <w:sz w:val="24"/>
                <w:szCs w:val="24"/>
              </w:rPr>
              <w:t>Sessions</w:t>
            </w:r>
          </w:p>
        </w:tc>
        <w:tc>
          <w:tcPr>
            <w:tcW w:w="996" w:type="dxa"/>
            <w:tcBorders>
              <w:top w:val="nil"/>
              <w:left w:val="nil"/>
              <w:bottom w:val="single" w:sz="4" w:space="0" w:color="auto"/>
              <w:right w:val="single" w:sz="4" w:space="0" w:color="auto"/>
            </w:tcBorders>
            <w:shd w:val="clear" w:color="000000" w:fill="FFFF00"/>
            <w:noWrap/>
            <w:vAlign w:val="bottom"/>
            <w:hideMark/>
          </w:tcPr>
          <w:p w14:paraId="6395CE89" w14:textId="77777777" w:rsidR="0020309D" w:rsidRPr="00A839F3" w:rsidRDefault="0020309D" w:rsidP="0020309D">
            <w:pPr>
              <w:spacing w:after="0" w:line="240" w:lineRule="auto"/>
              <w:rPr>
                <w:rFonts w:eastAsia="Times New Roman" w:cstheme="minorHAnsi"/>
                <w:b/>
                <w:bCs/>
                <w:color w:val="000000" w:themeColor="text1"/>
                <w:sz w:val="24"/>
                <w:szCs w:val="24"/>
              </w:rPr>
            </w:pPr>
            <w:r w:rsidRPr="00A839F3">
              <w:rPr>
                <w:rFonts w:eastAsia="Times New Roman" w:cstheme="minorHAnsi"/>
                <w:b/>
                <w:bCs/>
                <w:color w:val="000000" w:themeColor="text1"/>
                <w:sz w:val="24"/>
                <w:szCs w:val="24"/>
              </w:rPr>
              <w:t>Cost/ session</w:t>
            </w:r>
          </w:p>
        </w:tc>
        <w:tc>
          <w:tcPr>
            <w:tcW w:w="896" w:type="dxa"/>
            <w:tcBorders>
              <w:top w:val="nil"/>
              <w:left w:val="nil"/>
              <w:bottom w:val="single" w:sz="4" w:space="0" w:color="auto"/>
              <w:right w:val="single" w:sz="4" w:space="0" w:color="auto"/>
            </w:tcBorders>
            <w:shd w:val="clear" w:color="000000" w:fill="FFFF00"/>
            <w:noWrap/>
            <w:vAlign w:val="bottom"/>
            <w:hideMark/>
          </w:tcPr>
          <w:p w14:paraId="05214B52" w14:textId="77777777" w:rsidR="0020309D" w:rsidRPr="00A839F3" w:rsidRDefault="0020309D" w:rsidP="0020309D">
            <w:pPr>
              <w:spacing w:after="0" w:line="240" w:lineRule="auto"/>
              <w:rPr>
                <w:rFonts w:eastAsia="Times New Roman" w:cstheme="minorHAnsi"/>
                <w:b/>
                <w:bCs/>
                <w:color w:val="000000" w:themeColor="text1"/>
                <w:sz w:val="24"/>
                <w:szCs w:val="24"/>
              </w:rPr>
            </w:pPr>
            <w:r w:rsidRPr="00A839F3">
              <w:rPr>
                <w:rFonts w:eastAsia="Times New Roman" w:cstheme="minorHAnsi"/>
                <w:b/>
                <w:bCs/>
                <w:color w:val="000000" w:themeColor="text1"/>
                <w:sz w:val="24"/>
                <w:szCs w:val="24"/>
              </w:rPr>
              <w:t>Bounce Rate</w:t>
            </w:r>
          </w:p>
        </w:tc>
      </w:tr>
      <w:tr w:rsidR="00A839F3" w:rsidRPr="00A839F3" w14:paraId="5E392453" w14:textId="77777777" w:rsidTr="0020309D">
        <w:trPr>
          <w:trHeight w:val="288"/>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14:paraId="36B22B9A" w14:textId="77777777" w:rsidR="0020309D" w:rsidRPr="00A839F3" w:rsidRDefault="0020309D" w:rsidP="0020309D">
            <w:pPr>
              <w:spacing w:after="0" w:line="240" w:lineRule="auto"/>
              <w:rPr>
                <w:rFonts w:eastAsia="Times New Roman" w:cstheme="minorHAnsi"/>
                <w:color w:val="000000" w:themeColor="text1"/>
                <w:sz w:val="24"/>
                <w:szCs w:val="24"/>
              </w:rPr>
            </w:pPr>
            <w:proofErr w:type="gramStart"/>
            <w:r w:rsidRPr="00A839F3">
              <w:rPr>
                <w:rFonts w:eastAsia="Times New Roman" w:cstheme="minorHAnsi"/>
                <w:color w:val="000000" w:themeColor="text1"/>
                <w:sz w:val="24"/>
                <w:szCs w:val="24"/>
              </w:rPr>
              <w:t>a)whitman.syr.edu</w:t>
            </w:r>
            <w:proofErr w:type="gramEnd"/>
            <w:r w:rsidRPr="00A839F3">
              <w:rPr>
                <w:rFonts w:eastAsia="Times New Roman" w:cstheme="minorHAnsi"/>
                <w:color w:val="000000" w:themeColor="text1"/>
                <w:sz w:val="24"/>
                <w:szCs w:val="24"/>
              </w:rPr>
              <w:t xml:space="preserve"> </w:t>
            </w:r>
          </w:p>
        </w:tc>
        <w:tc>
          <w:tcPr>
            <w:tcW w:w="1620" w:type="dxa"/>
            <w:tcBorders>
              <w:top w:val="nil"/>
              <w:left w:val="nil"/>
              <w:bottom w:val="single" w:sz="4" w:space="0" w:color="auto"/>
              <w:right w:val="single" w:sz="4" w:space="0" w:color="auto"/>
            </w:tcBorders>
            <w:shd w:val="clear" w:color="auto" w:fill="auto"/>
            <w:noWrap/>
            <w:vAlign w:val="bottom"/>
            <w:hideMark/>
          </w:tcPr>
          <w:p w14:paraId="6C3F96F9" w14:textId="77777777" w:rsidR="0020309D" w:rsidRPr="00A839F3" w:rsidRDefault="0020309D" w:rsidP="0020309D">
            <w:pPr>
              <w:spacing w:after="0" w:line="240" w:lineRule="auto"/>
              <w:jc w:val="center"/>
              <w:rPr>
                <w:rFonts w:eastAsia="Times New Roman" w:cstheme="minorHAnsi"/>
                <w:color w:val="000000" w:themeColor="text1"/>
                <w:sz w:val="24"/>
                <w:szCs w:val="24"/>
              </w:rPr>
            </w:pPr>
            <w:r w:rsidRPr="00A839F3">
              <w:rPr>
                <w:rFonts w:eastAsia="Times New Roman" w:cstheme="minorHAnsi"/>
                <w:color w:val="000000" w:themeColor="text1"/>
                <w:sz w:val="24"/>
                <w:szCs w:val="24"/>
              </w:rPr>
              <w:t>02/21/2011-08/27/2011</w:t>
            </w:r>
          </w:p>
        </w:tc>
        <w:tc>
          <w:tcPr>
            <w:tcW w:w="1171" w:type="dxa"/>
            <w:tcBorders>
              <w:top w:val="nil"/>
              <w:left w:val="nil"/>
              <w:bottom w:val="single" w:sz="4" w:space="0" w:color="auto"/>
              <w:right w:val="single" w:sz="4" w:space="0" w:color="auto"/>
            </w:tcBorders>
            <w:shd w:val="clear" w:color="auto" w:fill="auto"/>
            <w:noWrap/>
            <w:vAlign w:val="bottom"/>
            <w:hideMark/>
          </w:tcPr>
          <w:p w14:paraId="5E8FBB1A" w14:textId="77777777" w:rsidR="0020309D" w:rsidRPr="00A839F3" w:rsidRDefault="0020309D" w:rsidP="0020309D">
            <w:pPr>
              <w:spacing w:after="0" w:line="240" w:lineRule="auto"/>
              <w:jc w:val="center"/>
              <w:rPr>
                <w:rFonts w:eastAsia="Times New Roman" w:cstheme="minorHAnsi"/>
                <w:color w:val="000000" w:themeColor="text1"/>
                <w:sz w:val="24"/>
                <w:szCs w:val="24"/>
              </w:rPr>
            </w:pPr>
            <w:r w:rsidRPr="00A839F3">
              <w:rPr>
                <w:rFonts w:eastAsia="Times New Roman" w:cstheme="minorHAnsi"/>
                <w:color w:val="000000" w:themeColor="text1"/>
                <w:sz w:val="24"/>
                <w:szCs w:val="24"/>
              </w:rPr>
              <w:t xml:space="preserve"> $      37,851.36 </w:t>
            </w:r>
          </w:p>
        </w:tc>
        <w:tc>
          <w:tcPr>
            <w:tcW w:w="622" w:type="dxa"/>
            <w:tcBorders>
              <w:top w:val="nil"/>
              <w:left w:val="nil"/>
              <w:bottom w:val="single" w:sz="4" w:space="0" w:color="auto"/>
              <w:right w:val="single" w:sz="4" w:space="0" w:color="auto"/>
            </w:tcBorders>
            <w:shd w:val="clear" w:color="auto" w:fill="auto"/>
            <w:noWrap/>
            <w:vAlign w:val="bottom"/>
            <w:hideMark/>
          </w:tcPr>
          <w:p w14:paraId="4B09BCF8" w14:textId="77777777" w:rsidR="0020309D" w:rsidRPr="00A839F3" w:rsidRDefault="0020309D" w:rsidP="0020309D">
            <w:pPr>
              <w:spacing w:after="0" w:line="240" w:lineRule="auto"/>
              <w:jc w:val="center"/>
              <w:rPr>
                <w:rFonts w:eastAsia="Times New Roman" w:cstheme="minorHAnsi"/>
                <w:color w:val="000000" w:themeColor="text1"/>
                <w:sz w:val="24"/>
                <w:szCs w:val="24"/>
              </w:rPr>
            </w:pPr>
            <w:r w:rsidRPr="00A839F3">
              <w:rPr>
                <w:rFonts w:eastAsia="Times New Roman" w:cstheme="minorHAnsi"/>
                <w:color w:val="000000" w:themeColor="text1"/>
                <w:sz w:val="24"/>
                <w:szCs w:val="24"/>
              </w:rPr>
              <w:t>9636</w:t>
            </w:r>
          </w:p>
        </w:tc>
        <w:tc>
          <w:tcPr>
            <w:tcW w:w="1013" w:type="dxa"/>
            <w:tcBorders>
              <w:top w:val="nil"/>
              <w:left w:val="nil"/>
              <w:bottom w:val="single" w:sz="4" w:space="0" w:color="auto"/>
              <w:right w:val="single" w:sz="4" w:space="0" w:color="auto"/>
            </w:tcBorders>
            <w:shd w:val="clear" w:color="auto" w:fill="auto"/>
            <w:noWrap/>
            <w:vAlign w:val="bottom"/>
            <w:hideMark/>
          </w:tcPr>
          <w:p w14:paraId="4FA35ED8" w14:textId="546CBD2B" w:rsidR="0020309D" w:rsidRPr="00A839F3" w:rsidRDefault="0020309D" w:rsidP="0020309D">
            <w:pPr>
              <w:spacing w:after="0" w:line="240" w:lineRule="auto"/>
              <w:jc w:val="center"/>
              <w:rPr>
                <w:rFonts w:eastAsia="Times New Roman" w:cstheme="minorHAnsi"/>
                <w:color w:val="000000" w:themeColor="text1"/>
                <w:sz w:val="24"/>
                <w:szCs w:val="24"/>
              </w:rPr>
            </w:pPr>
            <w:r w:rsidRPr="00A839F3">
              <w:rPr>
                <w:rFonts w:eastAsia="Times New Roman" w:cstheme="minorHAnsi"/>
                <w:color w:val="000000" w:themeColor="text1"/>
                <w:sz w:val="24"/>
                <w:szCs w:val="24"/>
              </w:rPr>
              <w:t xml:space="preserve"> $ 3.93 </w:t>
            </w:r>
          </w:p>
        </w:tc>
        <w:tc>
          <w:tcPr>
            <w:tcW w:w="878" w:type="dxa"/>
            <w:tcBorders>
              <w:top w:val="nil"/>
              <w:left w:val="nil"/>
              <w:bottom w:val="single" w:sz="4" w:space="0" w:color="auto"/>
              <w:right w:val="single" w:sz="4" w:space="0" w:color="auto"/>
            </w:tcBorders>
            <w:shd w:val="clear" w:color="auto" w:fill="auto"/>
            <w:noWrap/>
            <w:vAlign w:val="bottom"/>
            <w:hideMark/>
          </w:tcPr>
          <w:p w14:paraId="497A5BC3" w14:textId="77777777" w:rsidR="0020309D" w:rsidRPr="00A839F3" w:rsidRDefault="0020309D" w:rsidP="0020309D">
            <w:pPr>
              <w:spacing w:after="0" w:line="240" w:lineRule="auto"/>
              <w:jc w:val="center"/>
              <w:rPr>
                <w:rFonts w:eastAsia="Times New Roman" w:cstheme="minorHAnsi"/>
                <w:color w:val="000000" w:themeColor="text1"/>
                <w:sz w:val="24"/>
                <w:szCs w:val="24"/>
              </w:rPr>
            </w:pPr>
            <w:r w:rsidRPr="00A839F3">
              <w:rPr>
                <w:rFonts w:eastAsia="Times New Roman" w:cstheme="minorHAnsi"/>
                <w:color w:val="000000" w:themeColor="text1"/>
                <w:sz w:val="24"/>
                <w:szCs w:val="24"/>
              </w:rPr>
              <w:t>7313</w:t>
            </w:r>
          </w:p>
        </w:tc>
        <w:tc>
          <w:tcPr>
            <w:tcW w:w="996" w:type="dxa"/>
            <w:tcBorders>
              <w:top w:val="nil"/>
              <w:left w:val="nil"/>
              <w:bottom w:val="single" w:sz="4" w:space="0" w:color="auto"/>
              <w:right w:val="single" w:sz="4" w:space="0" w:color="auto"/>
            </w:tcBorders>
            <w:shd w:val="clear" w:color="auto" w:fill="auto"/>
            <w:noWrap/>
            <w:vAlign w:val="bottom"/>
            <w:hideMark/>
          </w:tcPr>
          <w:p w14:paraId="761F12C4" w14:textId="5D043E20" w:rsidR="0020309D" w:rsidRPr="00A839F3" w:rsidRDefault="0020309D" w:rsidP="0020309D">
            <w:pPr>
              <w:spacing w:after="0" w:line="240" w:lineRule="auto"/>
              <w:jc w:val="center"/>
              <w:rPr>
                <w:rFonts w:eastAsia="Times New Roman" w:cstheme="minorHAnsi"/>
                <w:color w:val="000000" w:themeColor="text1"/>
                <w:sz w:val="24"/>
                <w:szCs w:val="24"/>
              </w:rPr>
            </w:pPr>
            <w:r w:rsidRPr="00A839F3">
              <w:rPr>
                <w:rFonts w:eastAsia="Times New Roman" w:cstheme="minorHAnsi"/>
                <w:color w:val="000000" w:themeColor="text1"/>
                <w:sz w:val="24"/>
                <w:szCs w:val="24"/>
              </w:rPr>
              <w:t>$ 5.18</w:t>
            </w:r>
          </w:p>
        </w:tc>
        <w:tc>
          <w:tcPr>
            <w:tcW w:w="896" w:type="dxa"/>
            <w:tcBorders>
              <w:top w:val="nil"/>
              <w:left w:val="nil"/>
              <w:bottom w:val="single" w:sz="4" w:space="0" w:color="auto"/>
              <w:right w:val="single" w:sz="4" w:space="0" w:color="auto"/>
            </w:tcBorders>
            <w:shd w:val="clear" w:color="auto" w:fill="auto"/>
            <w:noWrap/>
            <w:vAlign w:val="bottom"/>
            <w:hideMark/>
          </w:tcPr>
          <w:p w14:paraId="211FDB9F" w14:textId="77777777" w:rsidR="0020309D" w:rsidRPr="00A839F3" w:rsidRDefault="0020309D" w:rsidP="0020309D">
            <w:pPr>
              <w:spacing w:after="0" w:line="240" w:lineRule="auto"/>
              <w:jc w:val="center"/>
              <w:rPr>
                <w:rFonts w:eastAsia="Times New Roman" w:cstheme="minorHAnsi"/>
                <w:color w:val="000000" w:themeColor="text1"/>
                <w:sz w:val="24"/>
                <w:szCs w:val="24"/>
              </w:rPr>
            </w:pPr>
            <w:r w:rsidRPr="00A839F3">
              <w:rPr>
                <w:rFonts w:eastAsia="Times New Roman" w:cstheme="minorHAnsi"/>
                <w:color w:val="000000" w:themeColor="text1"/>
                <w:sz w:val="24"/>
                <w:szCs w:val="24"/>
              </w:rPr>
              <w:t>0.782</w:t>
            </w:r>
          </w:p>
        </w:tc>
      </w:tr>
      <w:tr w:rsidR="00A839F3" w:rsidRPr="00A839F3" w14:paraId="0A10DB1D" w14:textId="77777777" w:rsidTr="0020309D">
        <w:trPr>
          <w:trHeight w:val="288"/>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14:paraId="51335B85" w14:textId="77777777" w:rsidR="0020309D" w:rsidRPr="00A839F3" w:rsidRDefault="0020309D" w:rsidP="0020309D">
            <w:pPr>
              <w:spacing w:after="0" w:line="240" w:lineRule="auto"/>
              <w:rPr>
                <w:rFonts w:eastAsia="Times New Roman" w:cstheme="minorHAnsi"/>
                <w:color w:val="000000" w:themeColor="text1"/>
                <w:sz w:val="24"/>
                <w:szCs w:val="24"/>
              </w:rPr>
            </w:pPr>
            <w:proofErr w:type="gramStart"/>
            <w:r w:rsidRPr="00A839F3">
              <w:rPr>
                <w:rFonts w:eastAsia="Times New Roman" w:cstheme="minorHAnsi"/>
                <w:color w:val="000000" w:themeColor="text1"/>
                <w:sz w:val="24"/>
                <w:szCs w:val="24"/>
              </w:rPr>
              <w:t>b)MBA</w:t>
            </w:r>
            <w:proofErr w:type="gramEnd"/>
            <w:r w:rsidRPr="00A839F3">
              <w:rPr>
                <w:rFonts w:eastAsia="Times New Roman" w:cstheme="minorHAnsi"/>
                <w:color w:val="000000" w:themeColor="text1"/>
                <w:sz w:val="24"/>
                <w:szCs w:val="24"/>
              </w:rPr>
              <w:t xml:space="preserve"> – Full-time </w:t>
            </w:r>
          </w:p>
        </w:tc>
        <w:tc>
          <w:tcPr>
            <w:tcW w:w="1620" w:type="dxa"/>
            <w:tcBorders>
              <w:top w:val="nil"/>
              <w:left w:val="nil"/>
              <w:bottom w:val="single" w:sz="4" w:space="0" w:color="auto"/>
              <w:right w:val="single" w:sz="4" w:space="0" w:color="auto"/>
            </w:tcBorders>
            <w:shd w:val="clear" w:color="auto" w:fill="auto"/>
            <w:noWrap/>
            <w:vAlign w:val="bottom"/>
            <w:hideMark/>
          </w:tcPr>
          <w:p w14:paraId="3A4ACF37" w14:textId="7271064B" w:rsidR="0020309D" w:rsidRPr="00A839F3" w:rsidRDefault="003D2F2F" w:rsidP="0020309D">
            <w:pPr>
              <w:spacing w:after="0" w:line="240" w:lineRule="auto"/>
              <w:jc w:val="center"/>
              <w:rPr>
                <w:rFonts w:eastAsia="Times New Roman" w:cstheme="minorHAnsi"/>
                <w:color w:val="000000" w:themeColor="text1"/>
                <w:sz w:val="24"/>
                <w:szCs w:val="24"/>
              </w:rPr>
            </w:pPr>
            <w:r w:rsidRPr="00A839F3">
              <w:rPr>
                <w:rFonts w:eastAsia="Times New Roman" w:cstheme="minorHAnsi"/>
                <w:color w:val="000000" w:themeColor="text1"/>
                <w:sz w:val="24"/>
                <w:szCs w:val="24"/>
              </w:rPr>
              <w:t>1</w:t>
            </w:r>
            <w:r w:rsidR="0020309D" w:rsidRPr="00A839F3">
              <w:rPr>
                <w:rFonts w:eastAsia="Times New Roman" w:cstheme="minorHAnsi"/>
                <w:color w:val="000000" w:themeColor="text1"/>
                <w:sz w:val="24"/>
                <w:szCs w:val="24"/>
              </w:rPr>
              <w:t>/</w:t>
            </w:r>
            <w:r w:rsidRPr="00A839F3">
              <w:rPr>
                <w:rFonts w:eastAsia="Times New Roman" w:cstheme="minorHAnsi"/>
                <w:color w:val="000000" w:themeColor="text1"/>
                <w:sz w:val="24"/>
                <w:szCs w:val="24"/>
              </w:rPr>
              <w:t>17</w:t>
            </w:r>
            <w:r w:rsidR="0020309D" w:rsidRPr="00A839F3">
              <w:rPr>
                <w:rFonts w:eastAsia="Times New Roman" w:cstheme="minorHAnsi"/>
                <w:color w:val="000000" w:themeColor="text1"/>
                <w:sz w:val="24"/>
                <w:szCs w:val="24"/>
              </w:rPr>
              <w:t>/2012-</w:t>
            </w:r>
            <w:r w:rsidRPr="00A839F3">
              <w:rPr>
                <w:rFonts w:eastAsia="Times New Roman" w:cstheme="minorHAnsi"/>
                <w:color w:val="000000" w:themeColor="text1"/>
                <w:sz w:val="24"/>
                <w:szCs w:val="24"/>
              </w:rPr>
              <w:t>2</w:t>
            </w:r>
            <w:r w:rsidR="0020309D" w:rsidRPr="00A839F3">
              <w:rPr>
                <w:rFonts w:eastAsia="Times New Roman" w:cstheme="minorHAnsi"/>
                <w:color w:val="000000" w:themeColor="text1"/>
                <w:sz w:val="24"/>
                <w:szCs w:val="24"/>
              </w:rPr>
              <w:t>/</w:t>
            </w:r>
            <w:r w:rsidRPr="00A839F3">
              <w:rPr>
                <w:rFonts w:eastAsia="Times New Roman" w:cstheme="minorHAnsi"/>
                <w:color w:val="000000" w:themeColor="text1"/>
                <w:sz w:val="24"/>
                <w:szCs w:val="24"/>
              </w:rPr>
              <w:t>1</w:t>
            </w:r>
            <w:r w:rsidR="0020309D" w:rsidRPr="00A839F3">
              <w:rPr>
                <w:rFonts w:eastAsia="Times New Roman" w:cstheme="minorHAnsi"/>
                <w:color w:val="000000" w:themeColor="text1"/>
                <w:sz w:val="24"/>
                <w:szCs w:val="24"/>
              </w:rPr>
              <w:t>/2013</w:t>
            </w:r>
          </w:p>
        </w:tc>
        <w:tc>
          <w:tcPr>
            <w:tcW w:w="1171" w:type="dxa"/>
            <w:tcBorders>
              <w:top w:val="nil"/>
              <w:left w:val="nil"/>
              <w:bottom w:val="single" w:sz="4" w:space="0" w:color="auto"/>
              <w:right w:val="single" w:sz="4" w:space="0" w:color="auto"/>
            </w:tcBorders>
            <w:shd w:val="clear" w:color="auto" w:fill="auto"/>
            <w:noWrap/>
            <w:vAlign w:val="bottom"/>
            <w:hideMark/>
          </w:tcPr>
          <w:p w14:paraId="62FC38E9" w14:textId="77777777" w:rsidR="0020309D" w:rsidRPr="00A839F3" w:rsidRDefault="0020309D" w:rsidP="0020309D">
            <w:pPr>
              <w:spacing w:after="0" w:line="240" w:lineRule="auto"/>
              <w:jc w:val="center"/>
              <w:rPr>
                <w:rFonts w:eastAsia="Times New Roman" w:cstheme="minorHAnsi"/>
                <w:color w:val="000000" w:themeColor="text1"/>
                <w:sz w:val="24"/>
                <w:szCs w:val="24"/>
              </w:rPr>
            </w:pPr>
            <w:r w:rsidRPr="00A839F3">
              <w:rPr>
                <w:rFonts w:eastAsia="Times New Roman" w:cstheme="minorHAnsi"/>
                <w:color w:val="000000" w:themeColor="text1"/>
                <w:sz w:val="24"/>
                <w:szCs w:val="24"/>
              </w:rPr>
              <w:t xml:space="preserve"> $      76,468.56 </w:t>
            </w:r>
          </w:p>
        </w:tc>
        <w:tc>
          <w:tcPr>
            <w:tcW w:w="622" w:type="dxa"/>
            <w:tcBorders>
              <w:top w:val="nil"/>
              <w:left w:val="nil"/>
              <w:bottom w:val="single" w:sz="4" w:space="0" w:color="auto"/>
              <w:right w:val="single" w:sz="4" w:space="0" w:color="auto"/>
            </w:tcBorders>
            <w:shd w:val="clear" w:color="auto" w:fill="auto"/>
            <w:noWrap/>
            <w:vAlign w:val="bottom"/>
            <w:hideMark/>
          </w:tcPr>
          <w:p w14:paraId="01202AE0" w14:textId="77777777" w:rsidR="0020309D" w:rsidRPr="00A839F3" w:rsidRDefault="0020309D" w:rsidP="0020309D">
            <w:pPr>
              <w:spacing w:after="0" w:line="240" w:lineRule="auto"/>
              <w:jc w:val="center"/>
              <w:rPr>
                <w:rFonts w:eastAsia="Times New Roman" w:cstheme="minorHAnsi"/>
                <w:color w:val="000000" w:themeColor="text1"/>
                <w:sz w:val="24"/>
                <w:szCs w:val="24"/>
              </w:rPr>
            </w:pPr>
            <w:r w:rsidRPr="00A839F3">
              <w:rPr>
                <w:rFonts w:eastAsia="Times New Roman" w:cstheme="minorHAnsi"/>
                <w:color w:val="000000" w:themeColor="text1"/>
                <w:sz w:val="24"/>
                <w:szCs w:val="24"/>
              </w:rPr>
              <w:t>8707</w:t>
            </w:r>
          </w:p>
        </w:tc>
        <w:tc>
          <w:tcPr>
            <w:tcW w:w="1013" w:type="dxa"/>
            <w:tcBorders>
              <w:top w:val="nil"/>
              <w:left w:val="nil"/>
              <w:bottom w:val="single" w:sz="4" w:space="0" w:color="auto"/>
              <w:right w:val="single" w:sz="4" w:space="0" w:color="auto"/>
            </w:tcBorders>
            <w:shd w:val="clear" w:color="auto" w:fill="auto"/>
            <w:noWrap/>
            <w:vAlign w:val="bottom"/>
            <w:hideMark/>
          </w:tcPr>
          <w:p w14:paraId="4A1979E3" w14:textId="4BED3222" w:rsidR="0020309D" w:rsidRPr="00A839F3" w:rsidRDefault="0020309D" w:rsidP="0020309D">
            <w:pPr>
              <w:spacing w:after="0" w:line="240" w:lineRule="auto"/>
              <w:jc w:val="center"/>
              <w:rPr>
                <w:rFonts w:eastAsia="Times New Roman" w:cstheme="minorHAnsi"/>
                <w:color w:val="000000" w:themeColor="text1"/>
                <w:sz w:val="24"/>
                <w:szCs w:val="24"/>
              </w:rPr>
            </w:pPr>
            <w:r w:rsidRPr="00A839F3">
              <w:rPr>
                <w:rFonts w:eastAsia="Times New Roman" w:cstheme="minorHAnsi"/>
                <w:color w:val="000000" w:themeColor="text1"/>
                <w:sz w:val="24"/>
                <w:szCs w:val="24"/>
              </w:rPr>
              <w:t xml:space="preserve"> $ 8.78 </w:t>
            </w:r>
          </w:p>
        </w:tc>
        <w:tc>
          <w:tcPr>
            <w:tcW w:w="878" w:type="dxa"/>
            <w:tcBorders>
              <w:top w:val="nil"/>
              <w:left w:val="nil"/>
              <w:bottom w:val="single" w:sz="4" w:space="0" w:color="auto"/>
              <w:right w:val="single" w:sz="4" w:space="0" w:color="auto"/>
            </w:tcBorders>
            <w:shd w:val="clear" w:color="auto" w:fill="auto"/>
            <w:noWrap/>
            <w:vAlign w:val="bottom"/>
            <w:hideMark/>
          </w:tcPr>
          <w:p w14:paraId="4E65E13E" w14:textId="77777777" w:rsidR="0020309D" w:rsidRPr="00A839F3" w:rsidRDefault="0020309D" w:rsidP="0020309D">
            <w:pPr>
              <w:spacing w:after="0" w:line="240" w:lineRule="auto"/>
              <w:jc w:val="center"/>
              <w:rPr>
                <w:rFonts w:eastAsia="Times New Roman" w:cstheme="minorHAnsi"/>
                <w:color w:val="000000" w:themeColor="text1"/>
                <w:sz w:val="24"/>
                <w:szCs w:val="24"/>
              </w:rPr>
            </w:pPr>
            <w:r w:rsidRPr="00A839F3">
              <w:rPr>
                <w:rFonts w:eastAsia="Times New Roman" w:cstheme="minorHAnsi"/>
                <w:color w:val="000000" w:themeColor="text1"/>
                <w:sz w:val="24"/>
                <w:szCs w:val="24"/>
              </w:rPr>
              <w:t>4293</w:t>
            </w:r>
          </w:p>
        </w:tc>
        <w:tc>
          <w:tcPr>
            <w:tcW w:w="996" w:type="dxa"/>
            <w:tcBorders>
              <w:top w:val="nil"/>
              <w:left w:val="nil"/>
              <w:bottom w:val="single" w:sz="4" w:space="0" w:color="auto"/>
              <w:right w:val="single" w:sz="4" w:space="0" w:color="auto"/>
            </w:tcBorders>
            <w:shd w:val="clear" w:color="auto" w:fill="auto"/>
            <w:noWrap/>
            <w:vAlign w:val="bottom"/>
            <w:hideMark/>
          </w:tcPr>
          <w:p w14:paraId="357EDC6B" w14:textId="6082BEE6" w:rsidR="0020309D" w:rsidRPr="00A839F3" w:rsidRDefault="0020309D" w:rsidP="0020309D">
            <w:pPr>
              <w:spacing w:after="0" w:line="240" w:lineRule="auto"/>
              <w:jc w:val="center"/>
              <w:rPr>
                <w:rFonts w:eastAsia="Times New Roman" w:cstheme="minorHAnsi"/>
                <w:color w:val="000000" w:themeColor="text1"/>
                <w:sz w:val="24"/>
                <w:szCs w:val="24"/>
              </w:rPr>
            </w:pPr>
            <w:r w:rsidRPr="00A839F3">
              <w:rPr>
                <w:rFonts w:eastAsia="Times New Roman" w:cstheme="minorHAnsi"/>
                <w:color w:val="000000" w:themeColor="text1"/>
                <w:sz w:val="24"/>
                <w:szCs w:val="24"/>
              </w:rPr>
              <w:t>$ 17.81</w:t>
            </w:r>
          </w:p>
        </w:tc>
        <w:tc>
          <w:tcPr>
            <w:tcW w:w="896" w:type="dxa"/>
            <w:tcBorders>
              <w:top w:val="nil"/>
              <w:left w:val="nil"/>
              <w:bottom w:val="single" w:sz="4" w:space="0" w:color="auto"/>
              <w:right w:val="single" w:sz="4" w:space="0" w:color="auto"/>
            </w:tcBorders>
            <w:shd w:val="clear" w:color="auto" w:fill="auto"/>
            <w:noWrap/>
            <w:vAlign w:val="bottom"/>
            <w:hideMark/>
          </w:tcPr>
          <w:p w14:paraId="5EDAC6FE" w14:textId="77777777" w:rsidR="0020309D" w:rsidRPr="00A839F3" w:rsidRDefault="0020309D" w:rsidP="0020309D">
            <w:pPr>
              <w:spacing w:after="0" w:line="240" w:lineRule="auto"/>
              <w:jc w:val="center"/>
              <w:rPr>
                <w:rFonts w:eastAsia="Times New Roman" w:cstheme="minorHAnsi"/>
                <w:color w:val="000000" w:themeColor="text1"/>
                <w:sz w:val="24"/>
                <w:szCs w:val="24"/>
              </w:rPr>
            </w:pPr>
            <w:r w:rsidRPr="00A839F3">
              <w:rPr>
                <w:rFonts w:eastAsia="Times New Roman" w:cstheme="minorHAnsi"/>
                <w:color w:val="000000" w:themeColor="text1"/>
                <w:sz w:val="24"/>
                <w:szCs w:val="24"/>
              </w:rPr>
              <w:t>0.8253</w:t>
            </w:r>
          </w:p>
        </w:tc>
      </w:tr>
      <w:tr w:rsidR="00A839F3" w:rsidRPr="00A839F3" w14:paraId="0D9E6601" w14:textId="77777777" w:rsidTr="0020309D">
        <w:trPr>
          <w:trHeight w:val="288"/>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14:paraId="43B29D09" w14:textId="77777777" w:rsidR="0020309D" w:rsidRPr="00A839F3" w:rsidRDefault="0020309D" w:rsidP="0020309D">
            <w:pPr>
              <w:spacing w:after="0" w:line="240" w:lineRule="auto"/>
              <w:rPr>
                <w:rFonts w:eastAsia="Times New Roman" w:cstheme="minorHAnsi"/>
                <w:color w:val="000000" w:themeColor="text1"/>
                <w:sz w:val="24"/>
                <w:szCs w:val="24"/>
              </w:rPr>
            </w:pPr>
            <w:r w:rsidRPr="00A839F3">
              <w:rPr>
                <w:rFonts w:eastAsia="Times New Roman" w:cstheme="minorHAnsi"/>
                <w:color w:val="000000" w:themeColor="text1"/>
                <w:sz w:val="24"/>
                <w:szCs w:val="24"/>
              </w:rPr>
              <w:t>c)</w:t>
            </w:r>
            <w:proofErr w:type="gramStart"/>
            <w:r w:rsidRPr="00A839F3">
              <w:rPr>
                <w:rFonts w:eastAsia="Times New Roman" w:cstheme="minorHAnsi"/>
                <w:color w:val="000000" w:themeColor="text1"/>
                <w:sz w:val="24"/>
                <w:szCs w:val="24"/>
              </w:rPr>
              <w:t>MBA  –</w:t>
            </w:r>
            <w:proofErr w:type="gramEnd"/>
            <w:r w:rsidRPr="00A839F3">
              <w:rPr>
                <w:rFonts w:eastAsia="Times New Roman" w:cstheme="minorHAnsi"/>
                <w:color w:val="000000" w:themeColor="text1"/>
                <w:sz w:val="24"/>
                <w:szCs w:val="24"/>
              </w:rPr>
              <w:t xml:space="preserve"> </w:t>
            </w:r>
            <w:proofErr w:type="spellStart"/>
            <w:r w:rsidRPr="00A839F3">
              <w:rPr>
                <w:rFonts w:eastAsia="Times New Roman" w:cstheme="minorHAnsi"/>
                <w:color w:val="000000" w:themeColor="text1"/>
                <w:sz w:val="24"/>
                <w:szCs w:val="24"/>
              </w:rPr>
              <w:t>iMBA</w:t>
            </w:r>
            <w:proofErr w:type="spellEnd"/>
            <w:r w:rsidRPr="00A839F3">
              <w:rPr>
                <w:rFonts w:eastAsia="Times New Roman" w:cstheme="minorHAnsi"/>
                <w:color w:val="000000" w:themeColor="text1"/>
                <w:sz w:val="24"/>
                <w:szCs w:val="24"/>
              </w:rPr>
              <w:t xml:space="preserve"> </w:t>
            </w:r>
          </w:p>
        </w:tc>
        <w:tc>
          <w:tcPr>
            <w:tcW w:w="1620" w:type="dxa"/>
            <w:tcBorders>
              <w:top w:val="nil"/>
              <w:left w:val="nil"/>
              <w:bottom w:val="single" w:sz="4" w:space="0" w:color="auto"/>
              <w:right w:val="single" w:sz="4" w:space="0" w:color="auto"/>
            </w:tcBorders>
            <w:shd w:val="clear" w:color="auto" w:fill="auto"/>
            <w:noWrap/>
            <w:vAlign w:val="bottom"/>
            <w:hideMark/>
          </w:tcPr>
          <w:p w14:paraId="363F3045" w14:textId="77777777" w:rsidR="0020309D" w:rsidRPr="00A839F3" w:rsidRDefault="0020309D" w:rsidP="0020309D">
            <w:pPr>
              <w:spacing w:after="0" w:line="240" w:lineRule="auto"/>
              <w:jc w:val="center"/>
              <w:rPr>
                <w:rFonts w:eastAsia="Times New Roman" w:cstheme="minorHAnsi"/>
                <w:color w:val="000000" w:themeColor="text1"/>
                <w:sz w:val="24"/>
                <w:szCs w:val="24"/>
              </w:rPr>
            </w:pPr>
            <w:r w:rsidRPr="00A839F3">
              <w:rPr>
                <w:rFonts w:eastAsia="Times New Roman" w:cstheme="minorHAnsi"/>
                <w:color w:val="000000" w:themeColor="text1"/>
                <w:sz w:val="24"/>
                <w:szCs w:val="24"/>
              </w:rPr>
              <w:t>01/31/2012-11/01/2012</w:t>
            </w:r>
          </w:p>
        </w:tc>
        <w:tc>
          <w:tcPr>
            <w:tcW w:w="1171" w:type="dxa"/>
            <w:tcBorders>
              <w:top w:val="nil"/>
              <w:left w:val="nil"/>
              <w:bottom w:val="single" w:sz="4" w:space="0" w:color="auto"/>
              <w:right w:val="single" w:sz="4" w:space="0" w:color="auto"/>
            </w:tcBorders>
            <w:shd w:val="clear" w:color="auto" w:fill="auto"/>
            <w:noWrap/>
            <w:vAlign w:val="bottom"/>
            <w:hideMark/>
          </w:tcPr>
          <w:p w14:paraId="312BA447" w14:textId="77777777" w:rsidR="0020309D" w:rsidRPr="00A839F3" w:rsidRDefault="0020309D" w:rsidP="0020309D">
            <w:pPr>
              <w:spacing w:after="0" w:line="240" w:lineRule="auto"/>
              <w:jc w:val="center"/>
              <w:rPr>
                <w:rFonts w:eastAsia="Times New Roman" w:cstheme="minorHAnsi"/>
                <w:color w:val="000000" w:themeColor="text1"/>
                <w:sz w:val="24"/>
                <w:szCs w:val="24"/>
              </w:rPr>
            </w:pPr>
            <w:r w:rsidRPr="00A839F3">
              <w:rPr>
                <w:rFonts w:eastAsia="Times New Roman" w:cstheme="minorHAnsi"/>
                <w:color w:val="000000" w:themeColor="text1"/>
                <w:sz w:val="24"/>
                <w:szCs w:val="24"/>
              </w:rPr>
              <w:t xml:space="preserve"> $    128,075.98 </w:t>
            </w:r>
          </w:p>
        </w:tc>
        <w:tc>
          <w:tcPr>
            <w:tcW w:w="622" w:type="dxa"/>
            <w:tcBorders>
              <w:top w:val="nil"/>
              <w:left w:val="nil"/>
              <w:bottom w:val="single" w:sz="4" w:space="0" w:color="auto"/>
              <w:right w:val="single" w:sz="4" w:space="0" w:color="auto"/>
            </w:tcBorders>
            <w:shd w:val="clear" w:color="auto" w:fill="auto"/>
            <w:noWrap/>
            <w:vAlign w:val="bottom"/>
            <w:hideMark/>
          </w:tcPr>
          <w:p w14:paraId="724A1021" w14:textId="77777777" w:rsidR="0020309D" w:rsidRPr="00A839F3" w:rsidRDefault="0020309D" w:rsidP="0020309D">
            <w:pPr>
              <w:spacing w:after="0" w:line="240" w:lineRule="auto"/>
              <w:jc w:val="center"/>
              <w:rPr>
                <w:rFonts w:eastAsia="Times New Roman" w:cstheme="minorHAnsi"/>
                <w:color w:val="000000" w:themeColor="text1"/>
                <w:sz w:val="24"/>
                <w:szCs w:val="24"/>
              </w:rPr>
            </w:pPr>
            <w:r w:rsidRPr="00A839F3">
              <w:rPr>
                <w:rFonts w:eastAsia="Times New Roman" w:cstheme="minorHAnsi"/>
                <w:color w:val="000000" w:themeColor="text1"/>
                <w:sz w:val="24"/>
                <w:szCs w:val="24"/>
              </w:rPr>
              <w:t>18382</w:t>
            </w:r>
          </w:p>
        </w:tc>
        <w:tc>
          <w:tcPr>
            <w:tcW w:w="1013" w:type="dxa"/>
            <w:tcBorders>
              <w:top w:val="nil"/>
              <w:left w:val="nil"/>
              <w:bottom w:val="single" w:sz="4" w:space="0" w:color="auto"/>
              <w:right w:val="single" w:sz="4" w:space="0" w:color="auto"/>
            </w:tcBorders>
            <w:shd w:val="clear" w:color="auto" w:fill="auto"/>
            <w:noWrap/>
            <w:vAlign w:val="bottom"/>
            <w:hideMark/>
          </w:tcPr>
          <w:p w14:paraId="1E59C81D" w14:textId="7BA5BFC9" w:rsidR="0020309D" w:rsidRPr="00A839F3" w:rsidRDefault="0020309D" w:rsidP="0020309D">
            <w:pPr>
              <w:spacing w:after="0" w:line="240" w:lineRule="auto"/>
              <w:jc w:val="center"/>
              <w:rPr>
                <w:rFonts w:eastAsia="Times New Roman" w:cstheme="minorHAnsi"/>
                <w:color w:val="000000" w:themeColor="text1"/>
                <w:sz w:val="24"/>
                <w:szCs w:val="24"/>
              </w:rPr>
            </w:pPr>
            <w:r w:rsidRPr="00A839F3">
              <w:rPr>
                <w:rFonts w:eastAsia="Times New Roman" w:cstheme="minorHAnsi"/>
                <w:color w:val="000000" w:themeColor="text1"/>
                <w:sz w:val="24"/>
                <w:szCs w:val="24"/>
              </w:rPr>
              <w:t xml:space="preserve"> $ 6.97 </w:t>
            </w:r>
          </w:p>
        </w:tc>
        <w:tc>
          <w:tcPr>
            <w:tcW w:w="878" w:type="dxa"/>
            <w:tcBorders>
              <w:top w:val="nil"/>
              <w:left w:val="nil"/>
              <w:bottom w:val="single" w:sz="4" w:space="0" w:color="auto"/>
              <w:right w:val="single" w:sz="4" w:space="0" w:color="auto"/>
            </w:tcBorders>
            <w:shd w:val="clear" w:color="auto" w:fill="auto"/>
            <w:noWrap/>
            <w:vAlign w:val="bottom"/>
            <w:hideMark/>
          </w:tcPr>
          <w:p w14:paraId="755EB967" w14:textId="77777777" w:rsidR="0020309D" w:rsidRPr="00A839F3" w:rsidRDefault="0020309D" w:rsidP="0020309D">
            <w:pPr>
              <w:spacing w:after="0" w:line="240" w:lineRule="auto"/>
              <w:jc w:val="center"/>
              <w:rPr>
                <w:rFonts w:eastAsia="Times New Roman" w:cstheme="minorHAnsi"/>
                <w:color w:val="000000" w:themeColor="text1"/>
                <w:sz w:val="24"/>
                <w:szCs w:val="24"/>
              </w:rPr>
            </w:pPr>
            <w:r w:rsidRPr="00A839F3">
              <w:rPr>
                <w:rFonts w:eastAsia="Times New Roman" w:cstheme="minorHAnsi"/>
                <w:color w:val="000000" w:themeColor="text1"/>
                <w:sz w:val="24"/>
                <w:szCs w:val="24"/>
              </w:rPr>
              <w:t>3170</w:t>
            </w:r>
          </w:p>
        </w:tc>
        <w:tc>
          <w:tcPr>
            <w:tcW w:w="996" w:type="dxa"/>
            <w:tcBorders>
              <w:top w:val="nil"/>
              <w:left w:val="nil"/>
              <w:bottom w:val="single" w:sz="4" w:space="0" w:color="auto"/>
              <w:right w:val="single" w:sz="4" w:space="0" w:color="auto"/>
            </w:tcBorders>
            <w:shd w:val="clear" w:color="auto" w:fill="auto"/>
            <w:noWrap/>
            <w:vAlign w:val="bottom"/>
            <w:hideMark/>
          </w:tcPr>
          <w:p w14:paraId="4DFB9F73" w14:textId="06D032A9" w:rsidR="0020309D" w:rsidRPr="00A839F3" w:rsidRDefault="0020309D" w:rsidP="0020309D">
            <w:pPr>
              <w:spacing w:after="0" w:line="240" w:lineRule="auto"/>
              <w:jc w:val="center"/>
              <w:rPr>
                <w:rFonts w:eastAsia="Times New Roman" w:cstheme="minorHAnsi"/>
                <w:color w:val="000000" w:themeColor="text1"/>
                <w:sz w:val="24"/>
                <w:szCs w:val="24"/>
              </w:rPr>
            </w:pPr>
            <w:r w:rsidRPr="00A839F3">
              <w:rPr>
                <w:rFonts w:eastAsia="Times New Roman" w:cstheme="minorHAnsi"/>
                <w:color w:val="000000" w:themeColor="text1"/>
                <w:sz w:val="24"/>
                <w:szCs w:val="24"/>
              </w:rPr>
              <w:t>$ 40.40</w:t>
            </w:r>
          </w:p>
        </w:tc>
        <w:tc>
          <w:tcPr>
            <w:tcW w:w="896" w:type="dxa"/>
            <w:tcBorders>
              <w:top w:val="nil"/>
              <w:left w:val="nil"/>
              <w:bottom w:val="single" w:sz="4" w:space="0" w:color="auto"/>
              <w:right w:val="single" w:sz="4" w:space="0" w:color="auto"/>
            </w:tcBorders>
            <w:shd w:val="clear" w:color="auto" w:fill="auto"/>
            <w:noWrap/>
            <w:vAlign w:val="bottom"/>
            <w:hideMark/>
          </w:tcPr>
          <w:p w14:paraId="4920E282" w14:textId="77777777" w:rsidR="0020309D" w:rsidRPr="00A839F3" w:rsidRDefault="0020309D" w:rsidP="0020309D">
            <w:pPr>
              <w:spacing w:after="0" w:line="240" w:lineRule="auto"/>
              <w:jc w:val="center"/>
              <w:rPr>
                <w:rFonts w:eastAsia="Times New Roman" w:cstheme="minorHAnsi"/>
                <w:color w:val="000000" w:themeColor="text1"/>
                <w:sz w:val="24"/>
                <w:szCs w:val="24"/>
              </w:rPr>
            </w:pPr>
            <w:r w:rsidRPr="00A839F3">
              <w:rPr>
                <w:rFonts w:eastAsia="Times New Roman" w:cstheme="minorHAnsi"/>
                <w:color w:val="000000" w:themeColor="text1"/>
                <w:sz w:val="24"/>
                <w:szCs w:val="24"/>
              </w:rPr>
              <w:t>0.895</w:t>
            </w:r>
          </w:p>
        </w:tc>
      </w:tr>
      <w:tr w:rsidR="00A839F3" w:rsidRPr="00A839F3" w14:paraId="4F040274" w14:textId="77777777" w:rsidTr="0020309D">
        <w:trPr>
          <w:trHeight w:val="288"/>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14:paraId="10BBE080" w14:textId="77777777" w:rsidR="0020309D" w:rsidRPr="00A839F3" w:rsidRDefault="0020309D" w:rsidP="0020309D">
            <w:pPr>
              <w:spacing w:after="0" w:line="240" w:lineRule="auto"/>
              <w:rPr>
                <w:rFonts w:eastAsia="Times New Roman" w:cstheme="minorHAnsi"/>
                <w:color w:val="000000" w:themeColor="text1"/>
                <w:sz w:val="24"/>
                <w:szCs w:val="24"/>
              </w:rPr>
            </w:pPr>
            <w:r w:rsidRPr="00A839F3">
              <w:rPr>
                <w:rFonts w:eastAsia="Times New Roman" w:cstheme="minorHAnsi"/>
                <w:color w:val="000000" w:themeColor="text1"/>
                <w:sz w:val="24"/>
                <w:szCs w:val="24"/>
              </w:rPr>
              <w:t xml:space="preserve">d)Delta </w:t>
            </w:r>
          </w:p>
        </w:tc>
        <w:tc>
          <w:tcPr>
            <w:tcW w:w="1620" w:type="dxa"/>
            <w:tcBorders>
              <w:top w:val="nil"/>
              <w:left w:val="nil"/>
              <w:bottom w:val="single" w:sz="4" w:space="0" w:color="auto"/>
              <w:right w:val="single" w:sz="4" w:space="0" w:color="auto"/>
            </w:tcBorders>
            <w:shd w:val="clear" w:color="auto" w:fill="auto"/>
            <w:noWrap/>
            <w:vAlign w:val="bottom"/>
            <w:hideMark/>
          </w:tcPr>
          <w:p w14:paraId="12A04174" w14:textId="64170EFE" w:rsidR="0020309D" w:rsidRPr="00A839F3" w:rsidRDefault="003D2F2F" w:rsidP="0020309D">
            <w:pPr>
              <w:spacing w:after="0" w:line="240" w:lineRule="auto"/>
              <w:jc w:val="center"/>
              <w:rPr>
                <w:rFonts w:eastAsia="Times New Roman" w:cstheme="minorHAnsi"/>
                <w:color w:val="000000" w:themeColor="text1"/>
                <w:sz w:val="24"/>
                <w:szCs w:val="24"/>
              </w:rPr>
            </w:pPr>
            <w:r w:rsidRPr="00A839F3">
              <w:rPr>
                <w:rFonts w:eastAsia="Times New Roman" w:cstheme="minorHAnsi"/>
                <w:color w:val="000000" w:themeColor="text1"/>
                <w:sz w:val="24"/>
                <w:szCs w:val="24"/>
              </w:rPr>
              <w:t>10</w:t>
            </w:r>
            <w:r w:rsidR="0020309D" w:rsidRPr="00A839F3">
              <w:rPr>
                <w:rFonts w:eastAsia="Times New Roman" w:cstheme="minorHAnsi"/>
                <w:color w:val="000000" w:themeColor="text1"/>
                <w:sz w:val="24"/>
                <w:szCs w:val="24"/>
              </w:rPr>
              <w:t>/1/2013-</w:t>
            </w:r>
            <w:r w:rsidRPr="00A839F3">
              <w:rPr>
                <w:rFonts w:eastAsia="Times New Roman" w:cstheme="minorHAnsi"/>
                <w:color w:val="000000" w:themeColor="text1"/>
                <w:sz w:val="24"/>
                <w:szCs w:val="24"/>
              </w:rPr>
              <w:t>10</w:t>
            </w:r>
            <w:r w:rsidR="0020309D" w:rsidRPr="00A839F3">
              <w:rPr>
                <w:rFonts w:eastAsia="Times New Roman" w:cstheme="minorHAnsi"/>
                <w:color w:val="000000" w:themeColor="text1"/>
                <w:sz w:val="24"/>
                <w:szCs w:val="24"/>
              </w:rPr>
              <w:t>/</w:t>
            </w:r>
            <w:r w:rsidRPr="00A839F3">
              <w:rPr>
                <w:rFonts w:eastAsia="Times New Roman" w:cstheme="minorHAnsi"/>
                <w:color w:val="000000" w:themeColor="text1"/>
                <w:sz w:val="24"/>
                <w:szCs w:val="24"/>
              </w:rPr>
              <w:t>31</w:t>
            </w:r>
            <w:r w:rsidR="0020309D" w:rsidRPr="00A839F3">
              <w:rPr>
                <w:rFonts w:eastAsia="Times New Roman" w:cstheme="minorHAnsi"/>
                <w:color w:val="000000" w:themeColor="text1"/>
                <w:sz w:val="24"/>
                <w:szCs w:val="24"/>
              </w:rPr>
              <w:t>/2014</w:t>
            </w:r>
          </w:p>
        </w:tc>
        <w:tc>
          <w:tcPr>
            <w:tcW w:w="1171" w:type="dxa"/>
            <w:tcBorders>
              <w:top w:val="nil"/>
              <w:left w:val="nil"/>
              <w:bottom w:val="single" w:sz="4" w:space="0" w:color="auto"/>
              <w:right w:val="single" w:sz="4" w:space="0" w:color="auto"/>
            </w:tcBorders>
            <w:shd w:val="clear" w:color="auto" w:fill="auto"/>
            <w:noWrap/>
            <w:vAlign w:val="bottom"/>
            <w:hideMark/>
          </w:tcPr>
          <w:p w14:paraId="28FBC666" w14:textId="750B5933" w:rsidR="0020309D" w:rsidRPr="00A839F3" w:rsidRDefault="0020309D" w:rsidP="0020309D">
            <w:pPr>
              <w:spacing w:after="0" w:line="240" w:lineRule="auto"/>
              <w:jc w:val="center"/>
              <w:rPr>
                <w:rFonts w:eastAsia="Times New Roman" w:cstheme="minorHAnsi"/>
                <w:color w:val="000000" w:themeColor="text1"/>
                <w:sz w:val="24"/>
                <w:szCs w:val="24"/>
              </w:rPr>
            </w:pPr>
            <w:r w:rsidRPr="00A839F3">
              <w:rPr>
                <w:rFonts w:eastAsia="Times New Roman" w:cstheme="minorHAnsi"/>
                <w:color w:val="000000" w:themeColor="text1"/>
                <w:sz w:val="24"/>
                <w:szCs w:val="24"/>
              </w:rPr>
              <w:t xml:space="preserve"> $    10,000.00 </w:t>
            </w:r>
          </w:p>
        </w:tc>
        <w:tc>
          <w:tcPr>
            <w:tcW w:w="622" w:type="dxa"/>
            <w:tcBorders>
              <w:top w:val="nil"/>
              <w:left w:val="nil"/>
              <w:bottom w:val="single" w:sz="4" w:space="0" w:color="auto"/>
              <w:right w:val="single" w:sz="4" w:space="0" w:color="auto"/>
            </w:tcBorders>
            <w:shd w:val="clear" w:color="auto" w:fill="auto"/>
            <w:noWrap/>
            <w:vAlign w:val="bottom"/>
            <w:hideMark/>
          </w:tcPr>
          <w:p w14:paraId="5DF706ED" w14:textId="77777777" w:rsidR="0020309D" w:rsidRPr="00A839F3" w:rsidRDefault="0020309D" w:rsidP="0020309D">
            <w:pPr>
              <w:spacing w:after="0" w:line="240" w:lineRule="auto"/>
              <w:jc w:val="center"/>
              <w:rPr>
                <w:rFonts w:eastAsia="Times New Roman" w:cstheme="minorHAnsi"/>
                <w:color w:val="000000" w:themeColor="text1"/>
                <w:sz w:val="24"/>
                <w:szCs w:val="24"/>
              </w:rPr>
            </w:pPr>
            <w:r w:rsidRPr="00A839F3">
              <w:rPr>
                <w:rFonts w:eastAsia="Times New Roman" w:cstheme="minorHAnsi"/>
                <w:color w:val="000000" w:themeColor="text1"/>
                <w:sz w:val="24"/>
                <w:szCs w:val="24"/>
              </w:rPr>
              <w:t>NA</w:t>
            </w:r>
          </w:p>
        </w:tc>
        <w:tc>
          <w:tcPr>
            <w:tcW w:w="1013" w:type="dxa"/>
            <w:tcBorders>
              <w:top w:val="nil"/>
              <w:left w:val="nil"/>
              <w:bottom w:val="single" w:sz="4" w:space="0" w:color="auto"/>
              <w:right w:val="single" w:sz="4" w:space="0" w:color="auto"/>
            </w:tcBorders>
            <w:shd w:val="clear" w:color="auto" w:fill="auto"/>
            <w:noWrap/>
            <w:vAlign w:val="bottom"/>
            <w:hideMark/>
          </w:tcPr>
          <w:p w14:paraId="68D1A410" w14:textId="77777777" w:rsidR="0020309D" w:rsidRPr="00A839F3" w:rsidRDefault="0020309D" w:rsidP="0020309D">
            <w:pPr>
              <w:spacing w:after="0" w:line="240" w:lineRule="auto"/>
              <w:jc w:val="center"/>
              <w:rPr>
                <w:rFonts w:eastAsia="Times New Roman" w:cstheme="minorHAnsi"/>
                <w:color w:val="000000" w:themeColor="text1"/>
                <w:sz w:val="24"/>
                <w:szCs w:val="24"/>
              </w:rPr>
            </w:pPr>
            <w:r w:rsidRPr="00A839F3">
              <w:rPr>
                <w:rFonts w:eastAsia="Times New Roman" w:cstheme="minorHAnsi"/>
                <w:color w:val="000000" w:themeColor="text1"/>
                <w:sz w:val="24"/>
                <w:szCs w:val="24"/>
              </w:rPr>
              <w:t xml:space="preserve"> NA </w:t>
            </w:r>
          </w:p>
        </w:tc>
        <w:tc>
          <w:tcPr>
            <w:tcW w:w="878" w:type="dxa"/>
            <w:tcBorders>
              <w:top w:val="nil"/>
              <w:left w:val="nil"/>
              <w:bottom w:val="single" w:sz="4" w:space="0" w:color="auto"/>
              <w:right w:val="single" w:sz="4" w:space="0" w:color="auto"/>
            </w:tcBorders>
            <w:shd w:val="clear" w:color="auto" w:fill="auto"/>
            <w:noWrap/>
            <w:vAlign w:val="bottom"/>
            <w:hideMark/>
          </w:tcPr>
          <w:p w14:paraId="4D8FDE37" w14:textId="5330F84A" w:rsidR="0020309D" w:rsidRPr="00A839F3" w:rsidRDefault="003D2F2F" w:rsidP="0020309D">
            <w:pPr>
              <w:spacing w:after="0" w:line="240" w:lineRule="auto"/>
              <w:jc w:val="center"/>
              <w:rPr>
                <w:rFonts w:eastAsia="Times New Roman" w:cstheme="minorHAnsi"/>
                <w:color w:val="000000" w:themeColor="text1"/>
                <w:sz w:val="24"/>
                <w:szCs w:val="24"/>
              </w:rPr>
            </w:pPr>
            <w:r w:rsidRPr="00A839F3">
              <w:rPr>
                <w:rFonts w:eastAsia="Times New Roman" w:cstheme="minorHAnsi"/>
                <w:color w:val="000000" w:themeColor="text1"/>
                <w:sz w:val="24"/>
                <w:szCs w:val="24"/>
              </w:rPr>
              <w:t>30</w:t>
            </w:r>
          </w:p>
        </w:tc>
        <w:tc>
          <w:tcPr>
            <w:tcW w:w="996" w:type="dxa"/>
            <w:tcBorders>
              <w:top w:val="nil"/>
              <w:left w:val="nil"/>
              <w:bottom w:val="single" w:sz="4" w:space="0" w:color="auto"/>
              <w:right w:val="single" w:sz="4" w:space="0" w:color="auto"/>
            </w:tcBorders>
            <w:shd w:val="clear" w:color="auto" w:fill="auto"/>
            <w:noWrap/>
            <w:vAlign w:val="bottom"/>
            <w:hideMark/>
          </w:tcPr>
          <w:p w14:paraId="234CCD1B" w14:textId="62D753F3" w:rsidR="0020309D" w:rsidRPr="00A839F3" w:rsidRDefault="0020309D" w:rsidP="0020309D">
            <w:pPr>
              <w:spacing w:after="0" w:line="240" w:lineRule="auto"/>
              <w:jc w:val="center"/>
              <w:rPr>
                <w:rFonts w:eastAsia="Times New Roman" w:cstheme="minorHAnsi"/>
                <w:color w:val="000000" w:themeColor="text1"/>
                <w:sz w:val="24"/>
                <w:szCs w:val="24"/>
              </w:rPr>
            </w:pPr>
            <w:proofErr w:type="gramStart"/>
            <w:r w:rsidRPr="00A839F3">
              <w:rPr>
                <w:rFonts w:eastAsia="Times New Roman" w:cstheme="minorHAnsi"/>
                <w:color w:val="000000" w:themeColor="text1"/>
                <w:sz w:val="24"/>
                <w:szCs w:val="24"/>
              </w:rPr>
              <w:t xml:space="preserve">$  </w:t>
            </w:r>
            <w:r w:rsidR="003D2F2F" w:rsidRPr="00A839F3">
              <w:rPr>
                <w:rFonts w:eastAsia="Times New Roman" w:cstheme="minorHAnsi"/>
                <w:color w:val="000000" w:themeColor="text1"/>
                <w:sz w:val="24"/>
                <w:szCs w:val="24"/>
              </w:rPr>
              <w:t>333</w:t>
            </w:r>
            <w:proofErr w:type="gramEnd"/>
            <w:r w:rsidR="003D2F2F" w:rsidRPr="00A839F3">
              <w:rPr>
                <w:rFonts w:eastAsia="Times New Roman" w:cstheme="minorHAnsi"/>
                <w:color w:val="000000" w:themeColor="text1"/>
                <w:sz w:val="24"/>
                <w:szCs w:val="24"/>
              </w:rPr>
              <w:t>.34</w:t>
            </w:r>
          </w:p>
        </w:tc>
        <w:tc>
          <w:tcPr>
            <w:tcW w:w="896" w:type="dxa"/>
            <w:tcBorders>
              <w:top w:val="nil"/>
              <w:left w:val="nil"/>
              <w:bottom w:val="single" w:sz="4" w:space="0" w:color="auto"/>
              <w:right w:val="single" w:sz="4" w:space="0" w:color="auto"/>
            </w:tcBorders>
            <w:shd w:val="clear" w:color="auto" w:fill="auto"/>
            <w:noWrap/>
            <w:vAlign w:val="bottom"/>
            <w:hideMark/>
          </w:tcPr>
          <w:p w14:paraId="54655894" w14:textId="1F3C17FD" w:rsidR="0020309D" w:rsidRPr="00A839F3" w:rsidRDefault="0020309D" w:rsidP="0020309D">
            <w:pPr>
              <w:spacing w:after="0" w:line="240" w:lineRule="auto"/>
              <w:jc w:val="center"/>
              <w:rPr>
                <w:rFonts w:eastAsia="Times New Roman" w:cstheme="minorHAnsi"/>
                <w:color w:val="000000" w:themeColor="text1"/>
                <w:sz w:val="24"/>
                <w:szCs w:val="24"/>
              </w:rPr>
            </w:pPr>
            <w:r w:rsidRPr="00A839F3">
              <w:rPr>
                <w:rFonts w:eastAsia="Times New Roman" w:cstheme="minorHAnsi"/>
                <w:color w:val="000000" w:themeColor="text1"/>
                <w:sz w:val="24"/>
                <w:szCs w:val="24"/>
              </w:rPr>
              <w:t>0.</w:t>
            </w:r>
            <w:r w:rsidR="003D2F2F" w:rsidRPr="00A839F3">
              <w:rPr>
                <w:rFonts w:eastAsia="Times New Roman" w:cstheme="minorHAnsi"/>
                <w:color w:val="000000" w:themeColor="text1"/>
                <w:sz w:val="24"/>
                <w:szCs w:val="24"/>
              </w:rPr>
              <w:t>4348</w:t>
            </w:r>
          </w:p>
        </w:tc>
      </w:tr>
    </w:tbl>
    <w:p w14:paraId="745DA22F" w14:textId="360B123D" w:rsidR="0020309D" w:rsidRPr="00A839F3" w:rsidRDefault="0020309D">
      <w:pPr>
        <w:rPr>
          <w:rFonts w:cstheme="minorHAnsi"/>
          <w:color w:val="000000" w:themeColor="text1"/>
          <w:sz w:val="24"/>
          <w:szCs w:val="24"/>
          <w:u w:val="single"/>
        </w:rPr>
      </w:pPr>
    </w:p>
    <w:p w14:paraId="61C76BF9" w14:textId="4010BDFB" w:rsidR="00A839F3" w:rsidRPr="00A839F3" w:rsidRDefault="00A839F3">
      <w:pPr>
        <w:rPr>
          <w:rFonts w:cstheme="minorHAnsi"/>
          <w:b/>
          <w:color w:val="000000" w:themeColor="text1"/>
          <w:sz w:val="24"/>
          <w:szCs w:val="24"/>
        </w:rPr>
      </w:pPr>
      <w:r w:rsidRPr="00A839F3">
        <w:rPr>
          <w:rFonts w:eastAsia="Times New Roman" w:cstheme="minorHAnsi"/>
          <w:b/>
          <w:color w:val="000000" w:themeColor="text1"/>
          <w:sz w:val="24"/>
          <w:szCs w:val="24"/>
        </w:rPr>
        <w:t>a)</w:t>
      </w:r>
      <w:r w:rsidR="00925190">
        <w:rPr>
          <w:rFonts w:eastAsia="Times New Roman" w:cstheme="minorHAnsi"/>
          <w:b/>
          <w:color w:val="000000" w:themeColor="text1"/>
          <w:sz w:val="24"/>
          <w:szCs w:val="24"/>
        </w:rPr>
        <w:t xml:space="preserve"> </w:t>
      </w:r>
      <w:r w:rsidRPr="00A839F3">
        <w:rPr>
          <w:rFonts w:eastAsia="Times New Roman" w:cstheme="minorHAnsi"/>
          <w:b/>
          <w:color w:val="000000" w:themeColor="text1"/>
          <w:sz w:val="24"/>
          <w:szCs w:val="24"/>
        </w:rPr>
        <w:t>whitman.syr.edu</w:t>
      </w:r>
    </w:p>
    <w:p w14:paraId="30691BF5" w14:textId="77777777" w:rsidR="00A839F3" w:rsidRPr="003A0FCF" w:rsidRDefault="00A839F3" w:rsidP="00A839F3">
      <w:pPr>
        <w:pStyle w:val="Default"/>
        <w:rPr>
          <w:b/>
        </w:rPr>
      </w:pPr>
      <w:r w:rsidRPr="003A0FCF">
        <w:t xml:space="preserve">At a CPC of $3.93, the cost per lead may be expected to be fantastic considering the life time value of each student; however, with average bounce rate of 78.16%, it is clear that the landing page grossly underperformed. Better messaging or greater incentive to explore the Syracuse website may </w:t>
      </w:r>
      <w:r>
        <w:t xml:space="preserve">have </w:t>
      </w:r>
      <w:r w:rsidRPr="003A0FCF">
        <w:t>result</w:t>
      </w:r>
      <w:r>
        <w:t>ed</w:t>
      </w:r>
      <w:r w:rsidRPr="003A0FCF">
        <w:t xml:space="preserve"> in</w:t>
      </w:r>
      <w:r>
        <w:t xml:space="preserve"> a</w:t>
      </w:r>
      <w:r w:rsidRPr="003A0FCF">
        <w:t xml:space="preserve"> reduced bounce rate, increased page depth, and a higher application rate. </w:t>
      </w:r>
    </w:p>
    <w:p w14:paraId="141BC8E4" w14:textId="18A4ABE7" w:rsidR="00025C7B" w:rsidRDefault="00025C7B" w:rsidP="001B4B9B">
      <w:pPr>
        <w:pStyle w:val="Default"/>
        <w:rPr>
          <w:rFonts w:asciiTheme="minorHAnsi" w:hAnsiTheme="minorHAnsi" w:cstheme="minorHAnsi"/>
          <w:color w:val="000000" w:themeColor="text1"/>
          <w:u w:val="single"/>
        </w:rPr>
      </w:pPr>
    </w:p>
    <w:p w14:paraId="00636F59" w14:textId="6E474AE2" w:rsidR="00A839F3" w:rsidRDefault="00A839F3" w:rsidP="001B4B9B">
      <w:pPr>
        <w:pStyle w:val="Default"/>
        <w:rPr>
          <w:rFonts w:asciiTheme="minorHAnsi" w:eastAsia="Times New Roman" w:hAnsiTheme="minorHAnsi" w:cstheme="minorHAnsi"/>
          <w:b/>
          <w:color w:val="000000" w:themeColor="text1"/>
        </w:rPr>
      </w:pPr>
      <w:r w:rsidRPr="00A839F3">
        <w:rPr>
          <w:rFonts w:asciiTheme="minorHAnsi" w:eastAsia="Times New Roman" w:hAnsiTheme="minorHAnsi" w:cstheme="minorHAnsi"/>
          <w:b/>
          <w:color w:val="000000" w:themeColor="text1"/>
        </w:rPr>
        <w:t>b)</w:t>
      </w:r>
      <w:r w:rsidR="00925190">
        <w:rPr>
          <w:rFonts w:asciiTheme="minorHAnsi" w:eastAsia="Times New Roman" w:hAnsiTheme="minorHAnsi" w:cstheme="minorHAnsi"/>
          <w:b/>
          <w:color w:val="000000" w:themeColor="text1"/>
        </w:rPr>
        <w:t xml:space="preserve"> </w:t>
      </w:r>
      <w:r w:rsidRPr="00A839F3">
        <w:rPr>
          <w:rFonts w:asciiTheme="minorHAnsi" w:eastAsia="Times New Roman" w:hAnsiTheme="minorHAnsi" w:cstheme="minorHAnsi"/>
          <w:b/>
          <w:color w:val="000000" w:themeColor="text1"/>
        </w:rPr>
        <w:t>MBA – Full-time</w:t>
      </w:r>
    </w:p>
    <w:p w14:paraId="3900011C" w14:textId="77777777" w:rsidR="00A839F3" w:rsidRPr="00A839F3" w:rsidRDefault="00A839F3" w:rsidP="001B4B9B">
      <w:pPr>
        <w:pStyle w:val="Default"/>
        <w:rPr>
          <w:rFonts w:asciiTheme="minorHAnsi" w:hAnsiTheme="minorHAnsi" w:cstheme="minorHAnsi"/>
          <w:b/>
          <w:color w:val="000000" w:themeColor="text1"/>
          <w:u w:val="single"/>
        </w:rPr>
      </w:pPr>
    </w:p>
    <w:p w14:paraId="6738C8B5" w14:textId="62105C00" w:rsidR="00A839F3" w:rsidRPr="003A0FCF" w:rsidRDefault="00A839F3" w:rsidP="00A839F3">
      <w:pPr>
        <w:pStyle w:val="Default"/>
        <w:rPr>
          <w:b/>
          <w:color w:val="000000" w:themeColor="text1"/>
        </w:rPr>
      </w:pPr>
      <w:r w:rsidRPr="003A0FCF">
        <w:rPr>
          <w:color w:val="000000" w:themeColor="text1"/>
        </w:rPr>
        <w:t>At a CPC of $</w:t>
      </w:r>
      <w:r w:rsidR="00925190">
        <w:rPr>
          <w:color w:val="000000" w:themeColor="text1"/>
        </w:rPr>
        <w:t>8</w:t>
      </w:r>
      <w:r w:rsidRPr="003A0FCF">
        <w:rPr>
          <w:color w:val="000000" w:themeColor="text1"/>
        </w:rPr>
        <w:t>.</w:t>
      </w:r>
      <w:r w:rsidR="00925190">
        <w:rPr>
          <w:color w:val="000000" w:themeColor="text1"/>
        </w:rPr>
        <w:t>78</w:t>
      </w:r>
      <w:r w:rsidRPr="003A0FCF">
        <w:rPr>
          <w:color w:val="000000" w:themeColor="text1"/>
        </w:rPr>
        <w:t xml:space="preserve">, the cost per lead may be expected to be fantastic considering the life time value of each student; however, with average bounce rate of </w:t>
      </w:r>
      <w:r w:rsidR="00925190">
        <w:rPr>
          <w:color w:val="000000" w:themeColor="text1"/>
        </w:rPr>
        <w:t>83</w:t>
      </w:r>
      <w:r w:rsidRPr="003A0FCF">
        <w:rPr>
          <w:color w:val="000000" w:themeColor="text1"/>
        </w:rPr>
        <w:t xml:space="preserve">%, it is clear that the landing page </w:t>
      </w:r>
      <w:r>
        <w:rPr>
          <w:color w:val="000000" w:themeColor="text1"/>
        </w:rPr>
        <w:t>is not performing</w:t>
      </w:r>
      <w:r w:rsidRPr="003A0FCF">
        <w:rPr>
          <w:color w:val="000000" w:themeColor="text1"/>
        </w:rPr>
        <w:t xml:space="preserve">. Better messaging or greater incentive to explore the Syracuse website may </w:t>
      </w:r>
      <w:r>
        <w:rPr>
          <w:color w:val="000000" w:themeColor="text1"/>
        </w:rPr>
        <w:t xml:space="preserve">have </w:t>
      </w:r>
      <w:r w:rsidRPr="003A0FCF">
        <w:rPr>
          <w:color w:val="000000" w:themeColor="text1"/>
        </w:rPr>
        <w:t>result</w:t>
      </w:r>
      <w:r>
        <w:rPr>
          <w:color w:val="000000" w:themeColor="text1"/>
        </w:rPr>
        <w:t>ed</w:t>
      </w:r>
      <w:r w:rsidRPr="003A0FCF">
        <w:rPr>
          <w:color w:val="000000" w:themeColor="text1"/>
        </w:rPr>
        <w:t xml:space="preserve"> in </w:t>
      </w:r>
      <w:r>
        <w:rPr>
          <w:color w:val="000000" w:themeColor="text1"/>
        </w:rPr>
        <w:t xml:space="preserve">a </w:t>
      </w:r>
      <w:r w:rsidRPr="003A0FCF">
        <w:rPr>
          <w:color w:val="000000" w:themeColor="text1"/>
        </w:rPr>
        <w:t xml:space="preserve">reduced bounce rate, increased page depth, and a higher application rate. </w:t>
      </w:r>
      <w:r>
        <w:rPr>
          <w:color w:val="000000" w:themeColor="text1"/>
        </w:rPr>
        <w:t xml:space="preserve">Furthermore, while the goals appear to be configured correctly, not a single one was completed. This seems to indicate that neither this campaign, nor the one before it, resulted in any conversions. </w:t>
      </w:r>
    </w:p>
    <w:p w14:paraId="0BE14428" w14:textId="10D8F54D" w:rsidR="00A839F3" w:rsidRPr="00A839F3" w:rsidRDefault="00A839F3" w:rsidP="00A839F3">
      <w:pPr>
        <w:spacing w:after="0" w:line="240" w:lineRule="auto"/>
        <w:rPr>
          <w:rFonts w:eastAsia="Times New Roman" w:cstheme="minorHAnsi"/>
          <w:b/>
          <w:color w:val="000000" w:themeColor="text1"/>
          <w:sz w:val="24"/>
          <w:szCs w:val="24"/>
        </w:rPr>
      </w:pPr>
      <w:r w:rsidRPr="00A839F3">
        <w:rPr>
          <w:rFonts w:cstheme="minorHAnsi"/>
          <w:b/>
          <w:color w:val="000000" w:themeColor="text1"/>
          <w:u w:val="single"/>
        </w:rPr>
        <w:br/>
      </w:r>
      <w:r w:rsidRPr="00A839F3">
        <w:rPr>
          <w:rFonts w:eastAsia="Times New Roman" w:cstheme="minorHAnsi"/>
          <w:b/>
          <w:color w:val="000000" w:themeColor="text1"/>
          <w:sz w:val="24"/>
          <w:szCs w:val="24"/>
        </w:rPr>
        <w:t>c)</w:t>
      </w:r>
      <w:r w:rsidR="00925190">
        <w:rPr>
          <w:rFonts w:eastAsia="Times New Roman" w:cstheme="minorHAnsi"/>
          <w:b/>
          <w:color w:val="000000" w:themeColor="text1"/>
          <w:sz w:val="24"/>
          <w:szCs w:val="24"/>
        </w:rPr>
        <w:t xml:space="preserve"> </w:t>
      </w:r>
      <w:proofErr w:type="gramStart"/>
      <w:r w:rsidRPr="00A839F3">
        <w:rPr>
          <w:rFonts w:eastAsia="Times New Roman" w:cstheme="minorHAnsi"/>
          <w:b/>
          <w:color w:val="000000" w:themeColor="text1"/>
          <w:sz w:val="24"/>
          <w:szCs w:val="24"/>
        </w:rPr>
        <w:t>MBA  –</w:t>
      </w:r>
      <w:proofErr w:type="gramEnd"/>
      <w:r w:rsidRPr="00A839F3">
        <w:rPr>
          <w:rFonts w:eastAsia="Times New Roman" w:cstheme="minorHAnsi"/>
          <w:b/>
          <w:color w:val="000000" w:themeColor="text1"/>
          <w:sz w:val="24"/>
          <w:szCs w:val="24"/>
        </w:rPr>
        <w:t xml:space="preserve"> </w:t>
      </w:r>
      <w:proofErr w:type="spellStart"/>
      <w:r w:rsidRPr="00A839F3">
        <w:rPr>
          <w:rFonts w:eastAsia="Times New Roman" w:cstheme="minorHAnsi"/>
          <w:b/>
          <w:color w:val="000000" w:themeColor="text1"/>
          <w:sz w:val="24"/>
          <w:szCs w:val="24"/>
        </w:rPr>
        <w:t>iMBA</w:t>
      </w:r>
      <w:proofErr w:type="spellEnd"/>
      <w:r w:rsidRPr="00A839F3">
        <w:rPr>
          <w:rFonts w:eastAsia="Times New Roman" w:cstheme="minorHAnsi"/>
          <w:b/>
          <w:color w:val="000000" w:themeColor="text1"/>
          <w:sz w:val="24"/>
          <w:szCs w:val="24"/>
        </w:rPr>
        <w:t xml:space="preserve"> </w:t>
      </w:r>
    </w:p>
    <w:p w14:paraId="42B4D8FA" w14:textId="41631AE1" w:rsidR="00A839F3" w:rsidRDefault="00A839F3" w:rsidP="001B4B9B">
      <w:pPr>
        <w:pStyle w:val="Default"/>
        <w:rPr>
          <w:rFonts w:asciiTheme="minorHAnsi" w:hAnsiTheme="minorHAnsi" w:cstheme="minorHAnsi"/>
          <w:color w:val="000000" w:themeColor="text1"/>
          <w:u w:val="single"/>
        </w:rPr>
      </w:pPr>
    </w:p>
    <w:p w14:paraId="49D4AA9D" w14:textId="1BEABC20" w:rsidR="00A839F3" w:rsidRPr="003A0FCF" w:rsidRDefault="00A839F3" w:rsidP="00A839F3">
      <w:pPr>
        <w:pStyle w:val="Default"/>
        <w:rPr>
          <w:b/>
          <w:color w:val="000000" w:themeColor="text1"/>
        </w:rPr>
      </w:pPr>
      <w:r w:rsidRPr="003A0FCF">
        <w:rPr>
          <w:color w:val="000000" w:themeColor="text1"/>
        </w:rPr>
        <w:t>At a CPC of $</w:t>
      </w:r>
      <w:r w:rsidR="00925190">
        <w:rPr>
          <w:color w:val="000000" w:themeColor="text1"/>
        </w:rPr>
        <w:t>6</w:t>
      </w:r>
      <w:r w:rsidRPr="003A0FCF">
        <w:rPr>
          <w:color w:val="000000" w:themeColor="text1"/>
        </w:rPr>
        <w:t>.</w:t>
      </w:r>
      <w:r w:rsidR="00925190">
        <w:rPr>
          <w:color w:val="000000" w:themeColor="text1"/>
        </w:rPr>
        <w:t>9</w:t>
      </w:r>
      <w:r>
        <w:rPr>
          <w:color w:val="000000" w:themeColor="text1"/>
        </w:rPr>
        <w:t>7</w:t>
      </w:r>
      <w:r w:rsidRPr="003A0FCF">
        <w:rPr>
          <w:color w:val="000000" w:themeColor="text1"/>
        </w:rPr>
        <w:t>,</w:t>
      </w:r>
      <w:r>
        <w:rPr>
          <w:color w:val="000000" w:themeColor="text1"/>
        </w:rPr>
        <w:t xml:space="preserve"> it is clear that ranking for this set of keywords is more difficult than it was with the other campaigns. Additionally, with an</w:t>
      </w:r>
      <w:r w:rsidRPr="003A0FCF">
        <w:rPr>
          <w:color w:val="000000" w:themeColor="text1"/>
        </w:rPr>
        <w:t xml:space="preserve"> average bounce rate of </w:t>
      </w:r>
      <w:r>
        <w:rPr>
          <w:color w:val="000000" w:themeColor="text1"/>
        </w:rPr>
        <w:t>89.</w:t>
      </w:r>
      <w:r w:rsidR="00925190">
        <w:rPr>
          <w:color w:val="000000" w:themeColor="text1"/>
        </w:rPr>
        <w:t>5</w:t>
      </w:r>
      <w:r w:rsidRPr="003A0FCF">
        <w:rPr>
          <w:color w:val="000000" w:themeColor="text1"/>
        </w:rPr>
        <w:t xml:space="preserve">%, it is clear that the landing page </w:t>
      </w:r>
      <w:r>
        <w:rPr>
          <w:color w:val="000000" w:themeColor="text1"/>
        </w:rPr>
        <w:t>is not performing</w:t>
      </w:r>
      <w:r w:rsidRPr="003A0FCF">
        <w:rPr>
          <w:color w:val="000000" w:themeColor="text1"/>
        </w:rPr>
        <w:t xml:space="preserve">. Better messaging or greater incentive to explore the Syracuse website may </w:t>
      </w:r>
      <w:r>
        <w:rPr>
          <w:color w:val="000000" w:themeColor="text1"/>
        </w:rPr>
        <w:t>have resulted</w:t>
      </w:r>
      <w:r w:rsidRPr="003A0FCF">
        <w:rPr>
          <w:color w:val="000000" w:themeColor="text1"/>
        </w:rPr>
        <w:t xml:space="preserve"> in</w:t>
      </w:r>
      <w:r>
        <w:rPr>
          <w:color w:val="000000" w:themeColor="text1"/>
        </w:rPr>
        <w:t xml:space="preserve"> a</w:t>
      </w:r>
      <w:r w:rsidRPr="003A0FCF">
        <w:rPr>
          <w:color w:val="000000" w:themeColor="text1"/>
        </w:rPr>
        <w:t xml:space="preserve"> reduced bounce rate, increased page depth, and a higher application rate. </w:t>
      </w:r>
      <w:r>
        <w:rPr>
          <w:color w:val="000000" w:themeColor="text1"/>
        </w:rPr>
        <w:t xml:space="preserve">Furthermore, while the goals appear to be configured correctly, not a single one was completed. This seems to indicate that neither this campaign, nor the one before it, resulted in any conversions. </w:t>
      </w:r>
    </w:p>
    <w:p w14:paraId="120AF7E4" w14:textId="77777777" w:rsidR="00A839F3" w:rsidRDefault="00A839F3" w:rsidP="001B4B9B">
      <w:pPr>
        <w:pStyle w:val="Default"/>
        <w:rPr>
          <w:rFonts w:asciiTheme="minorHAnsi" w:hAnsiTheme="minorHAnsi" w:cstheme="minorHAnsi"/>
          <w:color w:val="000000" w:themeColor="text1"/>
          <w:u w:val="single"/>
        </w:rPr>
      </w:pPr>
    </w:p>
    <w:p w14:paraId="62130B3A" w14:textId="46ED18B0" w:rsidR="00A839F3" w:rsidRDefault="00A839F3" w:rsidP="00A839F3">
      <w:pPr>
        <w:spacing w:after="0" w:line="240" w:lineRule="auto"/>
        <w:rPr>
          <w:rFonts w:eastAsia="Times New Roman" w:cstheme="minorHAnsi"/>
          <w:b/>
          <w:color w:val="000000" w:themeColor="text1"/>
          <w:sz w:val="24"/>
          <w:szCs w:val="24"/>
        </w:rPr>
      </w:pPr>
      <w:r w:rsidRPr="00A839F3">
        <w:rPr>
          <w:rFonts w:eastAsia="Times New Roman" w:cstheme="minorHAnsi"/>
          <w:b/>
          <w:color w:val="000000" w:themeColor="text1"/>
          <w:sz w:val="24"/>
          <w:szCs w:val="24"/>
        </w:rPr>
        <w:t>d)</w:t>
      </w:r>
      <w:r w:rsidR="00925190">
        <w:rPr>
          <w:rFonts w:eastAsia="Times New Roman" w:cstheme="minorHAnsi"/>
          <w:b/>
          <w:color w:val="000000" w:themeColor="text1"/>
          <w:sz w:val="24"/>
          <w:szCs w:val="24"/>
        </w:rPr>
        <w:t xml:space="preserve"> </w:t>
      </w:r>
      <w:r w:rsidRPr="00A839F3">
        <w:rPr>
          <w:rFonts w:eastAsia="Times New Roman" w:cstheme="minorHAnsi"/>
          <w:b/>
          <w:color w:val="000000" w:themeColor="text1"/>
          <w:sz w:val="24"/>
          <w:szCs w:val="24"/>
        </w:rPr>
        <w:t xml:space="preserve">Delta </w:t>
      </w:r>
    </w:p>
    <w:p w14:paraId="0B859C0E" w14:textId="77777777" w:rsidR="00925190" w:rsidRPr="00A839F3" w:rsidRDefault="00925190" w:rsidP="00A839F3">
      <w:pPr>
        <w:spacing w:after="0" w:line="240" w:lineRule="auto"/>
        <w:rPr>
          <w:rFonts w:eastAsia="Times New Roman" w:cstheme="minorHAnsi"/>
          <w:b/>
          <w:color w:val="000000" w:themeColor="text1"/>
          <w:sz w:val="24"/>
          <w:szCs w:val="24"/>
        </w:rPr>
      </w:pPr>
    </w:p>
    <w:p w14:paraId="62CA4676" w14:textId="5F5CA0E2" w:rsidR="00A839F3" w:rsidRDefault="00A839F3" w:rsidP="00A839F3">
      <w:pPr>
        <w:pStyle w:val="Default"/>
        <w:rPr>
          <w:color w:val="000000" w:themeColor="text1"/>
        </w:rPr>
      </w:pPr>
      <w:r>
        <w:rPr>
          <w:color w:val="000000" w:themeColor="text1"/>
        </w:rPr>
        <w:t>It is impossible for Google Analytics to track the performance of a print advertising campaign requiring the audience to manually type a UTM code. Digging into this campaign, there were 30 sessions driven by source/medium, “delta/print.” In order to compare the effectiveness of this campaign to the other three, one may derive a cost-per-session</w:t>
      </w:r>
      <w:r w:rsidR="00925190">
        <w:rPr>
          <w:color w:val="000000" w:themeColor="text1"/>
        </w:rPr>
        <w:t xml:space="preserve"> (CPS)</w:t>
      </w:r>
      <w:r>
        <w:rPr>
          <w:color w:val="000000" w:themeColor="text1"/>
        </w:rPr>
        <w:t xml:space="preserve"> figure to replace CPC. In this case, </w:t>
      </w:r>
      <w:r w:rsidR="00925190">
        <w:rPr>
          <w:color w:val="000000" w:themeColor="text1"/>
        </w:rPr>
        <w:t xml:space="preserve">CPS is </w:t>
      </w:r>
      <w:r w:rsidR="00925190" w:rsidRPr="00A839F3">
        <w:rPr>
          <w:rFonts w:asciiTheme="minorHAnsi" w:eastAsia="Times New Roman" w:hAnsiTheme="minorHAnsi" w:cstheme="minorHAnsi"/>
          <w:color w:val="000000" w:themeColor="text1"/>
        </w:rPr>
        <w:t>$333.3</w:t>
      </w:r>
      <w:r w:rsidR="00BA5C22">
        <w:rPr>
          <w:rFonts w:asciiTheme="minorHAnsi" w:eastAsia="Times New Roman" w:hAnsiTheme="minorHAnsi" w:cstheme="minorHAnsi"/>
          <w:color w:val="000000" w:themeColor="text1"/>
        </w:rPr>
        <w:t>3</w:t>
      </w:r>
      <w:r w:rsidR="00925190">
        <w:rPr>
          <w:rFonts w:asciiTheme="minorHAnsi" w:eastAsia="Times New Roman" w:hAnsiTheme="minorHAnsi" w:cstheme="minorHAnsi"/>
          <w:color w:val="000000" w:themeColor="text1"/>
        </w:rPr>
        <w:t xml:space="preserve"> — considerably higher than any other campaign. </w:t>
      </w:r>
    </w:p>
    <w:p w14:paraId="1EB78660" w14:textId="77777777" w:rsidR="00A839F3" w:rsidRDefault="00A839F3" w:rsidP="00A839F3">
      <w:pPr>
        <w:pStyle w:val="Default"/>
        <w:rPr>
          <w:color w:val="000000" w:themeColor="text1"/>
        </w:rPr>
      </w:pPr>
    </w:p>
    <w:p w14:paraId="7D10EC1A" w14:textId="0D3E98CF" w:rsidR="00A839F3" w:rsidRDefault="00A839F3" w:rsidP="001B4B9B">
      <w:pPr>
        <w:pStyle w:val="Default"/>
        <w:rPr>
          <w:rFonts w:asciiTheme="minorHAnsi" w:hAnsiTheme="minorHAnsi" w:cstheme="minorHAnsi"/>
          <w:color w:val="000000" w:themeColor="text1"/>
          <w:u w:val="single"/>
        </w:rPr>
      </w:pPr>
    </w:p>
    <w:p w14:paraId="3578FE50" w14:textId="673F990D" w:rsidR="00A839F3" w:rsidRDefault="00A839F3" w:rsidP="001B4B9B">
      <w:pPr>
        <w:pStyle w:val="Default"/>
        <w:rPr>
          <w:rFonts w:asciiTheme="minorHAnsi" w:hAnsiTheme="minorHAnsi" w:cstheme="minorHAnsi"/>
          <w:color w:val="000000" w:themeColor="text1"/>
          <w:u w:val="single"/>
        </w:rPr>
      </w:pPr>
    </w:p>
    <w:p w14:paraId="3FAE661B" w14:textId="1B0307A2" w:rsidR="00025C7B" w:rsidRPr="00A839F3" w:rsidRDefault="00025C7B" w:rsidP="001B4B9B">
      <w:pPr>
        <w:pStyle w:val="Default"/>
        <w:rPr>
          <w:rFonts w:asciiTheme="minorHAnsi" w:hAnsiTheme="minorHAnsi" w:cstheme="minorHAnsi"/>
          <w:color w:val="000000" w:themeColor="text1"/>
          <w:u w:val="single"/>
        </w:rPr>
      </w:pPr>
      <w:r w:rsidRPr="00A839F3">
        <w:rPr>
          <w:rFonts w:asciiTheme="minorHAnsi" w:hAnsiTheme="minorHAnsi" w:cstheme="minorHAnsi"/>
          <w:color w:val="000000" w:themeColor="text1"/>
          <w:u w:val="single"/>
        </w:rPr>
        <w:t>whitman.syr.edu</w:t>
      </w:r>
    </w:p>
    <w:p w14:paraId="2142F09F" w14:textId="77777777" w:rsidR="00025C7B" w:rsidRPr="00A839F3" w:rsidRDefault="00025C7B">
      <w:pPr>
        <w:rPr>
          <w:rFonts w:cstheme="minorHAnsi"/>
          <w:color w:val="000000" w:themeColor="text1"/>
          <w:sz w:val="24"/>
          <w:szCs w:val="24"/>
          <w:u w:val="single"/>
        </w:rPr>
      </w:pPr>
      <w:r w:rsidRPr="00A839F3">
        <w:rPr>
          <w:rFonts w:cstheme="minorHAnsi"/>
          <w:noProof/>
          <w:color w:val="000000" w:themeColor="text1"/>
          <w:sz w:val="24"/>
          <w:szCs w:val="24"/>
        </w:rPr>
        <w:drawing>
          <wp:inline distT="0" distB="0" distL="0" distR="0" wp14:anchorId="0647B2C9" wp14:editId="308E05C5">
            <wp:extent cx="5929630" cy="1790700"/>
            <wp:effectExtent l="0" t="0" r="0" b="0"/>
            <wp:docPr id="8" name="Picture 7">
              <a:extLst xmlns:a="http://schemas.openxmlformats.org/drawingml/2006/main">
                <a:ext uri="{FF2B5EF4-FFF2-40B4-BE49-F238E27FC236}">
                  <a16:creationId xmlns:a16="http://schemas.microsoft.com/office/drawing/2014/main" id="{036A0182-ADAF-4AF4-B936-589EB55502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36A0182-ADAF-4AF4-B936-589EB5550291}"/>
                        </a:ext>
                      </a:extLst>
                    </pic:cNvPr>
                    <pic:cNvPicPr>
                      <a:picLocks noChangeAspect="1"/>
                    </pic:cNvPicPr>
                  </pic:nvPicPr>
                  <pic:blipFill>
                    <a:blip r:embed="rId5"/>
                    <a:stretch>
                      <a:fillRect/>
                    </a:stretch>
                  </pic:blipFill>
                  <pic:spPr>
                    <a:xfrm>
                      <a:off x="0" y="0"/>
                      <a:ext cx="5929630" cy="1790700"/>
                    </a:xfrm>
                    <a:prstGeom prst="rect">
                      <a:avLst/>
                    </a:prstGeom>
                  </pic:spPr>
                </pic:pic>
              </a:graphicData>
            </a:graphic>
          </wp:inline>
        </w:drawing>
      </w:r>
    </w:p>
    <w:p w14:paraId="1798D5C0" w14:textId="09814687" w:rsidR="00025C7B" w:rsidRPr="00925190" w:rsidRDefault="00025C7B">
      <w:pPr>
        <w:rPr>
          <w:rFonts w:cstheme="minorHAnsi"/>
          <w:b/>
          <w:color w:val="000000" w:themeColor="text1"/>
          <w:sz w:val="24"/>
          <w:szCs w:val="24"/>
          <w:u w:val="single"/>
        </w:rPr>
      </w:pPr>
      <w:r w:rsidRPr="00925190">
        <w:rPr>
          <w:rFonts w:cstheme="minorHAnsi"/>
          <w:b/>
          <w:color w:val="000000" w:themeColor="text1"/>
          <w:sz w:val="24"/>
          <w:szCs w:val="24"/>
          <w:u w:val="single"/>
        </w:rPr>
        <w:t xml:space="preserve">MBA Marketing – Full-time </w:t>
      </w:r>
    </w:p>
    <w:p w14:paraId="3DFCFC50" w14:textId="381F65D6" w:rsidR="0001713A" w:rsidRPr="00A839F3" w:rsidRDefault="00925190" w:rsidP="001B4B9B">
      <w:pPr>
        <w:pStyle w:val="Default"/>
        <w:rPr>
          <w:rFonts w:asciiTheme="minorHAnsi" w:hAnsiTheme="minorHAnsi" w:cstheme="minorHAnsi"/>
          <w:color w:val="000000" w:themeColor="text1"/>
          <w:u w:val="single"/>
        </w:rPr>
      </w:pPr>
      <w:r w:rsidRPr="00925190">
        <w:rPr>
          <w:rFonts w:asciiTheme="minorHAnsi" w:hAnsiTheme="minorHAnsi" w:cstheme="minorHAnsi"/>
          <w:noProof/>
          <w:color w:val="000000" w:themeColor="text1"/>
          <w:u w:val="single"/>
        </w:rPr>
        <w:drawing>
          <wp:inline distT="0" distB="0" distL="0" distR="0" wp14:anchorId="279289DA" wp14:editId="4813C518">
            <wp:extent cx="5929630" cy="1421765"/>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29630" cy="1421765"/>
                    </a:xfrm>
                    <a:prstGeom prst="rect">
                      <a:avLst/>
                    </a:prstGeom>
                  </pic:spPr>
                </pic:pic>
              </a:graphicData>
            </a:graphic>
          </wp:inline>
        </w:drawing>
      </w:r>
    </w:p>
    <w:p w14:paraId="6E966465" w14:textId="77777777" w:rsidR="001B4B9B" w:rsidRPr="00A839F3" w:rsidRDefault="001B4B9B" w:rsidP="001B4B9B">
      <w:pPr>
        <w:pStyle w:val="Default"/>
        <w:rPr>
          <w:rFonts w:asciiTheme="minorHAnsi" w:hAnsiTheme="minorHAnsi" w:cstheme="minorHAnsi"/>
          <w:color w:val="000000" w:themeColor="text1"/>
          <w:u w:val="single"/>
        </w:rPr>
      </w:pPr>
    </w:p>
    <w:p w14:paraId="2E671385" w14:textId="77777777" w:rsidR="00025C7B" w:rsidRPr="00925190" w:rsidRDefault="00025C7B" w:rsidP="001B4B9B">
      <w:pPr>
        <w:pStyle w:val="Default"/>
        <w:rPr>
          <w:rFonts w:asciiTheme="minorHAnsi" w:hAnsiTheme="minorHAnsi" w:cstheme="minorHAnsi"/>
          <w:b/>
          <w:color w:val="000000" w:themeColor="text1"/>
          <w:u w:val="single"/>
        </w:rPr>
      </w:pPr>
      <w:r w:rsidRPr="00925190">
        <w:rPr>
          <w:rFonts w:asciiTheme="minorHAnsi" w:hAnsiTheme="minorHAnsi" w:cstheme="minorHAnsi"/>
          <w:b/>
          <w:color w:val="000000" w:themeColor="text1"/>
          <w:u w:val="single"/>
        </w:rPr>
        <w:t xml:space="preserve">MBA Marketing – </w:t>
      </w:r>
      <w:proofErr w:type="spellStart"/>
      <w:r w:rsidRPr="00925190">
        <w:rPr>
          <w:rFonts w:asciiTheme="minorHAnsi" w:hAnsiTheme="minorHAnsi" w:cstheme="minorHAnsi"/>
          <w:b/>
          <w:color w:val="000000" w:themeColor="text1"/>
          <w:u w:val="single"/>
        </w:rPr>
        <w:t>iMBA</w:t>
      </w:r>
      <w:proofErr w:type="spellEnd"/>
      <w:r w:rsidRPr="00925190">
        <w:rPr>
          <w:rFonts w:asciiTheme="minorHAnsi" w:hAnsiTheme="minorHAnsi" w:cstheme="minorHAnsi"/>
          <w:b/>
          <w:color w:val="000000" w:themeColor="text1"/>
          <w:u w:val="single"/>
        </w:rPr>
        <w:t xml:space="preserve"> </w:t>
      </w:r>
    </w:p>
    <w:p w14:paraId="081F0907" w14:textId="19254C4E" w:rsidR="00025C7B" w:rsidRPr="00A839F3" w:rsidRDefault="00925190">
      <w:pPr>
        <w:rPr>
          <w:rFonts w:cstheme="minorHAnsi"/>
          <w:color w:val="000000" w:themeColor="text1"/>
          <w:sz w:val="24"/>
          <w:szCs w:val="24"/>
          <w:u w:val="single"/>
        </w:rPr>
      </w:pPr>
      <w:r w:rsidRPr="00925190">
        <w:rPr>
          <w:rFonts w:cstheme="minorHAnsi"/>
          <w:noProof/>
          <w:color w:val="000000" w:themeColor="text1"/>
          <w:sz w:val="24"/>
          <w:szCs w:val="24"/>
        </w:rPr>
        <w:drawing>
          <wp:inline distT="0" distB="0" distL="0" distR="0" wp14:anchorId="06B64566" wp14:editId="70D792BD">
            <wp:extent cx="5929630" cy="1711960"/>
            <wp:effectExtent l="0" t="0" r="127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29630" cy="1711960"/>
                    </a:xfrm>
                    <a:prstGeom prst="rect">
                      <a:avLst/>
                    </a:prstGeom>
                  </pic:spPr>
                </pic:pic>
              </a:graphicData>
            </a:graphic>
          </wp:inline>
        </w:drawing>
      </w:r>
    </w:p>
    <w:p w14:paraId="0DD98C33" w14:textId="66B19BC6" w:rsidR="00025C7B" w:rsidRPr="00925190" w:rsidRDefault="00025C7B" w:rsidP="00025C7B">
      <w:pPr>
        <w:rPr>
          <w:rFonts w:eastAsia="Times New Roman" w:cstheme="minorHAnsi"/>
          <w:b/>
          <w:color w:val="000000" w:themeColor="text1"/>
          <w:sz w:val="24"/>
          <w:szCs w:val="24"/>
          <w:u w:val="single"/>
        </w:rPr>
      </w:pPr>
      <w:r w:rsidRPr="00925190">
        <w:rPr>
          <w:rFonts w:eastAsia="Times New Roman" w:cstheme="minorHAnsi"/>
          <w:b/>
          <w:color w:val="000000" w:themeColor="text1"/>
          <w:sz w:val="24"/>
          <w:szCs w:val="24"/>
          <w:u w:val="single"/>
        </w:rPr>
        <w:t xml:space="preserve">Delta </w:t>
      </w:r>
    </w:p>
    <w:p w14:paraId="3FC27F82" w14:textId="09541A56" w:rsidR="00025C7B" w:rsidRPr="00A839F3" w:rsidRDefault="00025C7B">
      <w:pPr>
        <w:rPr>
          <w:rFonts w:cstheme="minorHAnsi"/>
          <w:color w:val="000000" w:themeColor="text1"/>
          <w:sz w:val="24"/>
          <w:szCs w:val="24"/>
          <w:u w:val="single"/>
        </w:rPr>
      </w:pPr>
      <w:r w:rsidRPr="00A839F3">
        <w:rPr>
          <w:rFonts w:cstheme="minorHAnsi"/>
          <w:noProof/>
          <w:color w:val="000000" w:themeColor="text1"/>
          <w:sz w:val="24"/>
          <w:szCs w:val="24"/>
        </w:rPr>
        <w:lastRenderedPageBreak/>
        <w:drawing>
          <wp:inline distT="0" distB="0" distL="0" distR="0" wp14:anchorId="7A831CA5" wp14:editId="73F03D37">
            <wp:extent cx="5929630" cy="2025650"/>
            <wp:effectExtent l="0" t="0" r="0" b="0"/>
            <wp:docPr id="3" name="Picture 2">
              <a:extLst xmlns:a="http://schemas.openxmlformats.org/drawingml/2006/main">
                <a:ext uri="{FF2B5EF4-FFF2-40B4-BE49-F238E27FC236}">
                  <a16:creationId xmlns:a16="http://schemas.microsoft.com/office/drawing/2014/main" id="{6EF6F775-ABA9-40A0-9AAB-A228F05A6F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EF6F775-ABA9-40A0-9AAB-A228F05A6F2D}"/>
                        </a:ext>
                      </a:extLst>
                    </pic:cNvPr>
                    <pic:cNvPicPr>
                      <a:picLocks noChangeAspect="1"/>
                    </pic:cNvPicPr>
                  </pic:nvPicPr>
                  <pic:blipFill>
                    <a:blip r:embed="rId8"/>
                    <a:stretch>
                      <a:fillRect/>
                    </a:stretch>
                  </pic:blipFill>
                  <pic:spPr>
                    <a:xfrm>
                      <a:off x="0" y="0"/>
                      <a:ext cx="5929630" cy="2025650"/>
                    </a:xfrm>
                    <a:prstGeom prst="rect">
                      <a:avLst/>
                    </a:prstGeom>
                  </pic:spPr>
                </pic:pic>
              </a:graphicData>
            </a:graphic>
          </wp:inline>
        </w:drawing>
      </w:r>
    </w:p>
    <w:p w14:paraId="38E6F1A8" w14:textId="08874721" w:rsidR="00025C7B" w:rsidRPr="00C20132" w:rsidRDefault="001B4B9B" w:rsidP="00C20132">
      <w:pPr>
        <w:rPr>
          <w:rFonts w:cstheme="minorHAnsi"/>
          <w:color w:val="000000" w:themeColor="text1"/>
          <w:sz w:val="24"/>
          <w:szCs w:val="24"/>
          <w:u w:val="single"/>
        </w:rPr>
      </w:pPr>
      <w:r w:rsidRPr="00A839F3">
        <w:rPr>
          <w:rFonts w:cstheme="minorHAnsi"/>
          <w:b/>
          <w:color w:val="000000" w:themeColor="text1"/>
          <w:sz w:val="24"/>
          <w:szCs w:val="24"/>
        </w:rPr>
        <w:t xml:space="preserve">2. Identify the key aspects of a United States campaign for next year (20%) </w:t>
      </w:r>
    </w:p>
    <w:p w14:paraId="7CD80A1D" w14:textId="1753D5CF" w:rsidR="002E4153" w:rsidRPr="00A839F3" w:rsidRDefault="003D2F2F" w:rsidP="001B4B9B">
      <w:pPr>
        <w:pStyle w:val="Default"/>
        <w:numPr>
          <w:ilvl w:val="1"/>
          <w:numId w:val="3"/>
        </w:numPr>
        <w:rPr>
          <w:rFonts w:asciiTheme="minorHAnsi" w:hAnsiTheme="minorHAnsi" w:cstheme="minorHAnsi"/>
          <w:b/>
          <w:color w:val="000000" w:themeColor="text1"/>
        </w:rPr>
      </w:pPr>
      <w:r w:rsidRPr="00A839F3">
        <w:rPr>
          <w:rFonts w:asciiTheme="minorHAnsi" w:hAnsiTheme="minorHAnsi" w:cstheme="minorHAnsi"/>
          <w:b/>
          <w:color w:val="000000" w:themeColor="text1"/>
        </w:rPr>
        <w:t xml:space="preserve">In which geographic region would you advertise? Which states? Why? </w:t>
      </w:r>
    </w:p>
    <w:p w14:paraId="1B46960D" w14:textId="77777777" w:rsidR="003D2F2F" w:rsidRPr="00A839F3" w:rsidRDefault="003D2F2F" w:rsidP="003D2F2F">
      <w:pPr>
        <w:pStyle w:val="ListParagraph"/>
        <w:rPr>
          <w:rFonts w:cstheme="minorHAnsi"/>
          <w:color w:val="000000" w:themeColor="text1"/>
          <w:sz w:val="24"/>
          <w:szCs w:val="24"/>
        </w:rPr>
      </w:pPr>
      <w:r w:rsidRPr="00A839F3">
        <w:rPr>
          <w:rFonts w:cstheme="minorHAnsi"/>
          <w:noProof/>
          <w:color w:val="000000" w:themeColor="text1"/>
          <w:sz w:val="24"/>
          <w:szCs w:val="24"/>
        </w:rPr>
        <w:drawing>
          <wp:inline distT="0" distB="0" distL="0" distR="0" wp14:anchorId="0E0380E4" wp14:editId="37746832">
            <wp:extent cx="5943600" cy="30816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81655"/>
                    </a:xfrm>
                    <a:prstGeom prst="rect">
                      <a:avLst/>
                    </a:prstGeom>
                  </pic:spPr>
                </pic:pic>
              </a:graphicData>
            </a:graphic>
          </wp:inline>
        </w:drawing>
      </w:r>
    </w:p>
    <w:p w14:paraId="7DF72997" w14:textId="77777777" w:rsidR="003D2F2F" w:rsidRPr="00A839F3" w:rsidRDefault="003D2F2F" w:rsidP="003D2F2F">
      <w:pPr>
        <w:pStyle w:val="ListParagraph"/>
        <w:rPr>
          <w:rFonts w:cstheme="minorHAnsi"/>
          <w:color w:val="000000" w:themeColor="text1"/>
          <w:sz w:val="24"/>
          <w:szCs w:val="24"/>
        </w:rPr>
      </w:pPr>
      <w:r w:rsidRPr="00A839F3">
        <w:rPr>
          <w:rFonts w:cstheme="minorHAnsi"/>
          <w:color w:val="000000" w:themeColor="text1"/>
          <w:sz w:val="24"/>
          <w:szCs w:val="24"/>
        </w:rPr>
        <w:t xml:space="preserve">I would advertise in New York, California, and Texas. This would consist of advertising in the North East region, Southern region, and the West Coast. This culminates in the greatest number of people being targeted. Although, New York has a bounce rate of 47.12%, 47% of 175,221 is still about half </w:t>
      </w:r>
      <w:proofErr w:type="gramStart"/>
      <w:r w:rsidRPr="00A839F3">
        <w:rPr>
          <w:rFonts w:cstheme="minorHAnsi"/>
          <w:color w:val="000000" w:themeColor="text1"/>
          <w:sz w:val="24"/>
          <w:szCs w:val="24"/>
        </w:rPr>
        <w:t>362,384 total</w:t>
      </w:r>
      <w:proofErr w:type="gramEnd"/>
      <w:r w:rsidRPr="00A839F3">
        <w:rPr>
          <w:rFonts w:cstheme="minorHAnsi"/>
          <w:color w:val="000000" w:themeColor="text1"/>
          <w:sz w:val="24"/>
          <w:szCs w:val="24"/>
        </w:rPr>
        <w:t xml:space="preserve"> population. </w:t>
      </w:r>
      <w:proofErr w:type="gramStart"/>
      <w:r w:rsidRPr="00A839F3">
        <w:rPr>
          <w:rFonts w:cstheme="minorHAnsi"/>
          <w:color w:val="000000" w:themeColor="text1"/>
          <w:sz w:val="24"/>
          <w:szCs w:val="24"/>
        </w:rPr>
        <w:t>Massachusetts, New Jersey, Maryland, and Connecticut,</w:t>
      </w:r>
      <w:proofErr w:type="gramEnd"/>
      <w:r w:rsidRPr="00A839F3">
        <w:rPr>
          <w:rFonts w:cstheme="minorHAnsi"/>
          <w:color w:val="000000" w:themeColor="text1"/>
          <w:sz w:val="24"/>
          <w:szCs w:val="24"/>
        </w:rPr>
        <w:t xml:space="preserve"> also are part of the North East region and if you add up New York to these states they account for over half the total of the sessions.</w:t>
      </w:r>
    </w:p>
    <w:p w14:paraId="0ED6F7E7" w14:textId="07CE16F1" w:rsidR="00025C7B" w:rsidRPr="00A839F3" w:rsidRDefault="00025C7B">
      <w:pPr>
        <w:rPr>
          <w:rFonts w:cstheme="minorHAnsi"/>
          <w:color w:val="000000" w:themeColor="text1"/>
          <w:sz w:val="24"/>
          <w:szCs w:val="24"/>
          <w:u w:val="single"/>
        </w:rPr>
      </w:pPr>
    </w:p>
    <w:p w14:paraId="176217B4" w14:textId="45E1EA0F" w:rsidR="001B4B9B" w:rsidRPr="00A839F3" w:rsidRDefault="001B4B9B" w:rsidP="00025C7B">
      <w:pPr>
        <w:rPr>
          <w:rFonts w:cstheme="minorHAnsi"/>
          <w:color w:val="000000" w:themeColor="text1"/>
          <w:sz w:val="24"/>
          <w:szCs w:val="24"/>
          <w:u w:val="single"/>
        </w:rPr>
      </w:pPr>
      <w:r w:rsidRPr="00A839F3">
        <w:rPr>
          <w:rFonts w:cstheme="minorHAnsi"/>
          <w:color w:val="000000" w:themeColor="text1"/>
          <w:sz w:val="24"/>
          <w:szCs w:val="24"/>
          <w:u w:val="single"/>
        </w:rPr>
        <w:t xml:space="preserve">b. What key words would you use? Why? </w:t>
      </w:r>
    </w:p>
    <w:p w14:paraId="7D1E1F83" w14:textId="5C372EB1" w:rsidR="003D2F2F" w:rsidRPr="00A839F3" w:rsidRDefault="003D2F2F" w:rsidP="003D2F2F">
      <w:pPr>
        <w:pStyle w:val="Default"/>
        <w:numPr>
          <w:ilvl w:val="1"/>
          <w:numId w:val="3"/>
        </w:numPr>
        <w:rPr>
          <w:rFonts w:asciiTheme="minorHAnsi" w:hAnsiTheme="minorHAnsi" w:cstheme="minorHAnsi"/>
          <w:b/>
          <w:color w:val="000000" w:themeColor="text1"/>
        </w:rPr>
      </w:pPr>
      <w:r w:rsidRPr="00A839F3">
        <w:rPr>
          <w:rFonts w:asciiTheme="minorHAnsi" w:hAnsiTheme="minorHAnsi" w:cstheme="minorHAnsi"/>
          <w:color w:val="000000" w:themeColor="text1"/>
        </w:rPr>
        <w:t xml:space="preserve">I would use </w:t>
      </w:r>
      <w:proofErr w:type="spellStart"/>
      <w:r w:rsidRPr="00A839F3">
        <w:rPr>
          <w:rFonts w:asciiTheme="minorHAnsi" w:hAnsiTheme="minorHAnsi" w:cstheme="minorHAnsi"/>
          <w:color w:val="000000" w:themeColor="text1"/>
        </w:rPr>
        <w:t>mba</w:t>
      </w:r>
      <w:proofErr w:type="spellEnd"/>
      <w:r w:rsidRPr="00A839F3">
        <w:rPr>
          <w:rFonts w:asciiTheme="minorHAnsi" w:hAnsiTheme="minorHAnsi" w:cstheme="minorHAnsi"/>
          <w:color w:val="000000" w:themeColor="text1"/>
        </w:rPr>
        <w:t>, +</w:t>
      </w:r>
      <w:proofErr w:type="spellStart"/>
      <w:r w:rsidRPr="00A839F3">
        <w:rPr>
          <w:rFonts w:asciiTheme="minorHAnsi" w:hAnsiTheme="minorHAnsi" w:cstheme="minorHAnsi"/>
          <w:color w:val="000000" w:themeColor="text1"/>
        </w:rPr>
        <w:t>mba</w:t>
      </w:r>
      <w:proofErr w:type="spellEnd"/>
      <w:r w:rsidRPr="00A839F3">
        <w:rPr>
          <w:rFonts w:asciiTheme="minorHAnsi" w:hAnsiTheme="minorHAnsi" w:cstheme="minorHAnsi"/>
          <w:color w:val="000000" w:themeColor="text1"/>
        </w:rPr>
        <w:t>, and +new +</w:t>
      </w:r>
      <w:proofErr w:type="spellStart"/>
      <w:r w:rsidRPr="00A839F3">
        <w:rPr>
          <w:rFonts w:asciiTheme="minorHAnsi" w:hAnsiTheme="minorHAnsi" w:cstheme="minorHAnsi"/>
          <w:color w:val="000000" w:themeColor="text1"/>
        </w:rPr>
        <w:t>york</w:t>
      </w:r>
      <w:proofErr w:type="spellEnd"/>
      <w:r w:rsidRPr="00A839F3">
        <w:rPr>
          <w:rFonts w:asciiTheme="minorHAnsi" w:hAnsiTheme="minorHAnsi" w:cstheme="minorHAnsi"/>
          <w:color w:val="000000" w:themeColor="text1"/>
        </w:rPr>
        <w:t xml:space="preserve"> +</w:t>
      </w:r>
      <w:proofErr w:type="spellStart"/>
      <w:r w:rsidRPr="00A839F3">
        <w:rPr>
          <w:rFonts w:asciiTheme="minorHAnsi" w:hAnsiTheme="minorHAnsi" w:cstheme="minorHAnsi"/>
          <w:color w:val="000000" w:themeColor="text1"/>
        </w:rPr>
        <w:t>mba</w:t>
      </w:r>
      <w:proofErr w:type="spellEnd"/>
      <w:r w:rsidRPr="00A839F3">
        <w:rPr>
          <w:rFonts w:asciiTheme="minorHAnsi" w:hAnsiTheme="minorHAnsi" w:cstheme="minorHAnsi"/>
          <w:color w:val="000000" w:themeColor="text1"/>
        </w:rPr>
        <w:t xml:space="preserve">, because these keywords have all seen goal conversion rates ranging from 7.33% – 17.18% from a sizeable number of sessions. </w:t>
      </w:r>
    </w:p>
    <w:p w14:paraId="4C071EFB" w14:textId="4B466EDC" w:rsidR="00A839F3" w:rsidRPr="00A839F3" w:rsidRDefault="00A839F3" w:rsidP="00A839F3">
      <w:pPr>
        <w:pStyle w:val="Default"/>
        <w:rPr>
          <w:rFonts w:asciiTheme="minorHAnsi" w:hAnsiTheme="minorHAnsi" w:cstheme="minorHAnsi"/>
          <w:b/>
          <w:color w:val="000000" w:themeColor="text1"/>
        </w:rPr>
      </w:pPr>
    </w:p>
    <w:p w14:paraId="104CE651" w14:textId="07ABE7A5" w:rsidR="0021571F" w:rsidRPr="00A839F3" w:rsidRDefault="0021571F" w:rsidP="00025C7B">
      <w:pPr>
        <w:rPr>
          <w:rFonts w:cstheme="minorHAnsi"/>
          <w:color w:val="000000" w:themeColor="text1"/>
          <w:sz w:val="24"/>
          <w:szCs w:val="24"/>
          <w:u w:val="single"/>
        </w:rPr>
      </w:pPr>
    </w:p>
    <w:p w14:paraId="29340ACA" w14:textId="722CE4CF" w:rsidR="001B4B9B" w:rsidRPr="00A839F3" w:rsidRDefault="001B4B9B" w:rsidP="001B4B9B">
      <w:pPr>
        <w:pStyle w:val="Default"/>
        <w:rPr>
          <w:rFonts w:asciiTheme="minorHAnsi" w:hAnsiTheme="minorHAnsi" w:cstheme="minorHAnsi"/>
          <w:color w:val="000000" w:themeColor="text1"/>
          <w:u w:val="single"/>
        </w:rPr>
      </w:pPr>
      <w:r w:rsidRPr="00A839F3">
        <w:rPr>
          <w:rFonts w:asciiTheme="minorHAnsi" w:hAnsiTheme="minorHAnsi" w:cstheme="minorHAnsi"/>
          <w:color w:val="000000" w:themeColor="text1"/>
          <w:u w:val="single"/>
        </w:rPr>
        <w:t>c. Which days of the week and what time of day would you advertise? Why</w:t>
      </w:r>
    </w:p>
    <w:p w14:paraId="3F52E025" w14:textId="77777777" w:rsidR="006D3967" w:rsidRPr="00A839F3" w:rsidRDefault="006D3967" w:rsidP="001B4B9B">
      <w:pPr>
        <w:pStyle w:val="Default"/>
        <w:rPr>
          <w:rFonts w:asciiTheme="minorHAnsi" w:hAnsiTheme="minorHAnsi" w:cstheme="minorHAnsi"/>
          <w:color w:val="000000" w:themeColor="text1"/>
          <w:u w:val="single"/>
        </w:rPr>
      </w:pPr>
    </w:p>
    <w:p w14:paraId="5BA2F014" w14:textId="77777777" w:rsidR="003212C3" w:rsidRPr="00A839F3" w:rsidRDefault="003212C3" w:rsidP="00925190">
      <w:pPr>
        <w:pStyle w:val="Default"/>
        <w:numPr>
          <w:ilvl w:val="1"/>
          <w:numId w:val="3"/>
        </w:numPr>
        <w:rPr>
          <w:rFonts w:asciiTheme="minorHAnsi" w:hAnsiTheme="minorHAnsi" w:cstheme="minorHAnsi"/>
          <w:b/>
          <w:color w:val="000000" w:themeColor="text1"/>
        </w:rPr>
      </w:pPr>
      <w:r w:rsidRPr="00A839F3">
        <w:rPr>
          <w:rFonts w:asciiTheme="minorHAnsi" w:hAnsiTheme="minorHAnsi" w:cstheme="minorHAnsi"/>
          <w:color w:val="000000" w:themeColor="text1"/>
        </w:rPr>
        <w:lastRenderedPageBreak/>
        <w:t xml:space="preserve">It depends on the region / time zone being advertised to. At a high-level, there is an exceptional amount of activity on the website on Mondays through Friday from 4pm – 10pm ET. Over the last 90 days, Wednesday has been the most trafficked with a consistent flow of between ~700 and ~1.7k users every hour from 10am ET – 9pm ET. This would indicate that Wednesday is a day when internet traffic tends to be interested in Syracuse. </w:t>
      </w:r>
      <w:r w:rsidRPr="00A839F3">
        <w:rPr>
          <w:rFonts w:asciiTheme="minorHAnsi" w:hAnsiTheme="minorHAnsi" w:cstheme="minorHAnsi"/>
          <w:b/>
          <w:color w:val="000000" w:themeColor="text1"/>
        </w:rPr>
        <w:t>Note</w:t>
      </w:r>
      <w:r w:rsidRPr="00A839F3">
        <w:rPr>
          <w:rFonts w:asciiTheme="minorHAnsi" w:hAnsiTheme="minorHAnsi" w:cstheme="minorHAnsi"/>
          <w:color w:val="000000" w:themeColor="text1"/>
        </w:rPr>
        <w:t xml:space="preserve">: These figures exclude users from Syracuse. </w:t>
      </w:r>
    </w:p>
    <w:p w14:paraId="3A4D3A4F" w14:textId="792FDC60" w:rsidR="006D3967" w:rsidRPr="00A839F3" w:rsidRDefault="003212C3" w:rsidP="001B4B9B">
      <w:pPr>
        <w:pStyle w:val="Default"/>
        <w:rPr>
          <w:rFonts w:asciiTheme="minorHAnsi" w:hAnsiTheme="minorHAnsi" w:cstheme="minorHAnsi"/>
          <w:color w:val="000000" w:themeColor="text1"/>
          <w:u w:val="single"/>
        </w:rPr>
      </w:pPr>
      <w:r w:rsidRPr="00A839F3">
        <w:rPr>
          <w:rFonts w:asciiTheme="minorHAnsi" w:hAnsiTheme="minorHAnsi" w:cstheme="minorHAnsi"/>
          <w:noProof/>
          <w:color w:val="000000" w:themeColor="text1"/>
        </w:rPr>
        <w:drawing>
          <wp:anchor distT="0" distB="0" distL="114300" distR="114300" simplePos="0" relativeHeight="251662336" behindDoc="0" locked="0" layoutInCell="1" allowOverlap="1" wp14:anchorId="4C266800" wp14:editId="74185D60">
            <wp:simplePos x="0" y="0"/>
            <wp:positionH relativeFrom="column">
              <wp:posOffset>882650</wp:posOffset>
            </wp:positionH>
            <wp:positionV relativeFrom="paragraph">
              <wp:posOffset>138430</wp:posOffset>
            </wp:positionV>
            <wp:extent cx="1503680" cy="1414780"/>
            <wp:effectExtent l="19050" t="19050" r="20320" b="13970"/>
            <wp:wrapNone/>
            <wp:docPr id="7" name="Picture 6">
              <a:extLst xmlns:a="http://schemas.openxmlformats.org/drawingml/2006/main">
                <a:ext uri="{FF2B5EF4-FFF2-40B4-BE49-F238E27FC236}">
                  <a16:creationId xmlns:a16="http://schemas.microsoft.com/office/drawing/2014/main" id="{C5D4381B-7EB3-4893-9902-D2A3033AAB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5D4381B-7EB3-4893-9902-D2A3033AAB4C}"/>
                        </a:ext>
                      </a:extLst>
                    </pic:cNvPr>
                    <pic:cNvPicPr>
                      <a:picLocks noChangeAspect="1"/>
                    </pic:cNvPicPr>
                  </pic:nvPicPr>
                  <pic:blipFill>
                    <a:blip r:embed="rId10"/>
                    <a:stretch>
                      <a:fillRect/>
                    </a:stretch>
                  </pic:blipFill>
                  <pic:spPr>
                    <a:xfrm>
                      <a:off x="0" y="0"/>
                      <a:ext cx="1503680" cy="1414780"/>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r w:rsidRPr="00A839F3">
        <w:rPr>
          <w:rFonts w:asciiTheme="minorHAnsi" w:hAnsiTheme="minorHAnsi" w:cstheme="minorHAnsi"/>
          <w:noProof/>
          <w:color w:val="000000" w:themeColor="text1"/>
        </w:rPr>
        <w:drawing>
          <wp:anchor distT="0" distB="0" distL="114300" distR="114300" simplePos="0" relativeHeight="251663360" behindDoc="0" locked="0" layoutInCell="1" allowOverlap="1" wp14:anchorId="14BB3E3F" wp14:editId="2D2B6041">
            <wp:simplePos x="0" y="0"/>
            <wp:positionH relativeFrom="column">
              <wp:posOffset>2469515</wp:posOffset>
            </wp:positionH>
            <wp:positionV relativeFrom="paragraph">
              <wp:posOffset>121285</wp:posOffset>
            </wp:positionV>
            <wp:extent cx="1770380" cy="1441450"/>
            <wp:effectExtent l="19050" t="19050" r="20320" b="25400"/>
            <wp:wrapNone/>
            <wp:docPr id="10" name="Picture 7">
              <a:extLst xmlns:a="http://schemas.openxmlformats.org/drawingml/2006/main">
                <a:ext uri="{FF2B5EF4-FFF2-40B4-BE49-F238E27FC236}">
                  <a16:creationId xmlns:a16="http://schemas.microsoft.com/office/drawing/2014/main" id="{EB73639A-5EEC-4D3B-9806-6D9C00A8B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B73639A-5EEC-4D3B-9806-6D9C00A8B8C5}"/>
                        </a:ext>
                      </a:extLst>
                    </pic:cNvPr>
                    <pic:cNvPicPr>
                      <a:picLocks noChangeAspect="1"/>
                    </pic:cNvPicPr>
                  </pic:nvPicPr>
                  <pic:blipFill>
                    <a:blip r:embed="rId11"/>
                    <a:stretch>
                      <a:fillRect/>
                    </a:stretch>
                  </pic:blipFill>
                  <pic:spPr>
                    <a:xfrm>
                      <a:off x="0" y="0"/>
                      <a:ext cx="1770380" cy="1441450"/>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r w:rsidRPr="00A839F3">
        <w:rPr>
          <w:rFonts w:asciiTheme="minorHAnsi" w:hAnsiTheme="minorHAnsi" w:cstheme="minorHAnsi"/>
          <w:noProof/>
          <w:color w:val="000000" w:themeColor="text1"/>
        </w:rPr>
        <w:drawing>
          <wp:anchor distT="0" distB="0" distL="114300" distR="114300" simplePos="0" relativeHeight="251661312" behindDoc="0" locked="0" layoutInCell="1" allowOverlap="1" wp14:anchorId="11E33133" wp14:editId="5E423656">
            <wp:simplePos x="0" y="0"/>
            <wp:positionH relativeFrom="column">
              <wp:posOffset>4359457</wp:posOffset>
            </wp:positionH>
            <wp:positionV relativeFrom="paragraph">
              <wp:posOffset>122192</wp:posOffset>
            </wp:positionV>
            <wp:extent cx="1738220" cy="1449435"/>
            <wp:effectExtent l="19050" t="19050" r="14605" b="17780"/>
            <wp:wrapNone/>
            <wp:docPr id="5" name="Picture 4">
              <a:extLst xmlns:a="http://schemas.openxmlformats.org/drawingml/2006/main">
                <a:ext uri="{FF2B5EF4-FFF2-40B4-BE49-F238E27FC236}">
                  <a16:creationId xmlns:a16="http://schemas.microsoft.com/office/drawing/2014/main" id="{126A425D-946F-4B25-BCB3-814A2D6066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26A425D-946F-4B25-BCB3-814A2D606626}"/>
                        </a:ext>
                      </a:extLst>
                    </pic:cNvPr>
                    <pic:cNvPicPr>
                      <a:picLocks noChangeAspect="1"/>
                    </pic:cNvPicPr>
                  </pic:nvPicPr>
                  <pic:blipFill>
                    <a:blip r:embed="rId12"/>
                    <a:stretch>
                      <a:fillRect/>
                    </a:stretch>
                  </pic:blipFill>
                  <pic:spPr>
                    <a:xfrm>
                      <a:off x="0" y="0"/>
                      <a:ext cx="1738220" cy="1449435"/>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p>
    <w:p w14:paraId="2DEA5717" w14:textId="7B914CD4" w:rsidR="006D3967" w:rsidRPr="00A839F3" w:rsidRDefault="006D3967" w:rsidP="001B4B9B">
      <w:pPr>
        <w:pStyle w:val="Default"/>
        <w:rPr>
          <w:rFonts w:asciiTheme="minorHAnsi" w:hAnsiTheme="minorHAnsi" w:cstheme="minorHAnsi"/>
          <w:color w:val="000000" w:themeColor="text1"/>
          <w:u w:val="single"/>
        </w:rPr>
      </w:pPr>
    </w:p>
    <w:p w14:paraId="5CE2E141" w14:textId="634817E0" w:rsidR="00193162" w:rsidRPr="00A839F3" w:rsidRDefault="00A839F3" w:rsidP="00925190">
      <w:pPr>
        <w:rPr>
          <w:rFonts w:cstheme="minorHAnsi"/>
          <w:color w:val="000000" w:themeColor="text1"/>
          <w:sz w:val="24"/>
          <w:szCs w:val="24"/>
          <w:u w:val="single"/>
        </w:rPr>
      </w:pPr>
      <w:r w:rsidRPr="00A839F3">
        <w:rPr>
          <w:rFonts w:cstheme="minorHAnsi"/>
          <w:noProof/>
          <w:color w:val="000000" w:themeColor="text1"/>
          <w:sz w:val="24"/>
          <w:szCs w:val="24"/>
        </w:rPr>
        <w:drawing>
          <wp:anchor distT="0" distB="0" distL="114300" distR="114300" simplePos="0" relativeHeight="251659264" behindDoc="0" locked="0" layoutInCell="1" allowOverlap="1" wp14:anchorId="542A8A0D" wp14:editId="5FEB5C7D">
            <wp:simplePos x="0" y="0"/>
            <wp:positionH relativeFrom="margin">
              <wp:posOffset>668383</wp:posOffset>
            </wp:positionH>
            <wp:positionV relativeFrom="paragraph">
              <wp:posOffset>1326788</wp:posOffset>
            </wp:positionV>
            <wp:extent cx="5257800" cy="1153160"/>
            <wp:effectExtent l="19050" t="19050" r="19050" b="27940"/>
            <wp:wrapNone/>
            <wp:docPr id="6" name="Picture 3">
              <a:extLst xmlns:a="http://schemas.openxmlformats.org/drawingml/2006/main">
                <a:ext uri="{FF2B5EF4-FFF2-40B4-BE49-F238E27FC236}">
                  <a16:creationId xmlns:a16="http://schemas.microsoft.com/office/drawing/2014/main" id="{0E9B030B-C5D6-4562-AE61-20534B336B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E9B030B-C5D6-4562-AE61-20534B336BDA}"/>
                        </a:ext>
                      </a:extLst>
                    </pic:cNvPr>
                    <pic:cNvPicPr>
                      <a:picLocks noChangeAspect="1"/>
                    </pic:cNvPicPr>
                  </pic:nvPicPr>
                  <pic:blipFill>
                    <a:blip r:embed="rId13"/>
                    <a:stretch>
                      <a:fillRect/>
                    </a:stretch>
                  </pic:blipFill>
                  <pic:spPr>
                    <a:xfrm>
                      <a:off x="0" y="0"/>
                      <a:ext cx="5257800" cy="1153160"/>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r w:rsidR="002E4153" w:rsidRPr="00A839F3">
        <w:rPr>
          <w:rFonts w:cstheme="minorHAnsi"/>
          <w:color w:val="000000" w:themeColor="text1"/>
          <w:sz w:val="24"/>
          <w:szCs w:val="24"/>
          <w:u w:val="single"/>
        </w:rPr>
        <w:br w:type="page"/>
      </w:r>
      <w:r w:rsidR="001B4B9B" w:rsidRPr="00A839F3">
        <w:rPr>
          <w:rFonts w:cstheme="minorHAnsi"/>
          <w:color w:val="000000" w:themeColor="text1"/>
          <w:sz w:val="24"/>
          <w:szCs w:val="24"/>
          <w:u w:val="single"/>
        </w:rPr>
        <w:lastRenderedPageBreak/>
        <w:t xml:space="preserve">3. Identify the costs for your advertising campaigns (10%) </w:t>
      </w:r>
    </w:p>
    <w:p w14:paraId="6B6D171F" w14:textId="77777777" w:rsidR="005404B3" w:rsidRPr="00A839F3" w:rsidRDefault="005404B3" w:rsidP="001B4B9B">
      <w:pPr>
        <w:pStyle w:val="Default"/>
        <w:rPr>
          <w:rFonts w:asciiTheme="minorHAnsi" w:hAnsiTheme="minorHAnsi" w:cstheme="minorHAnsi"/>
          <w:color w:val="000000" w:themeColor="text1"/>
          <w:u w:val="single"/>
        </w:rPr>
      </w:pPr>
    </w:p>
    <w:p w14:paraId="275AC8BE" w14:textId="405C2563" w:rsidR="005817E2" w:rsidRPr="00925190" w:rsidRDefault="005817E2" w:rsidP="00925190">
      <w:pPr>
        <w:pStyle w:val="ListParagraph"/>
        <w:numPr>
          <w:ilvl w:val="0"/>
          <w:numId w:val="2"/>
        </w:numPr>
        <w:ind w:left="360"/>
        <w:rPr>
          <w:rFonts w:cstheme="minorHAnsi"/>
          <w:b/>
          <w:color w:val="000000" w:themeColor="text1"/>
          <w:sz w:val="24"/>
          <w:szCs w:val="24"/>
        </w:rPr>
      </w:pPr>
      <w:r w:rsidRPr="00925190">
        <w:rPr>
          <w:rFonts w:cstheme="minorHAnsi"/>
          <w:b/>
          <w:color w:val="000000" w:themeColor="text1"/>
          <w:sz w:val="24"/>
          <w:szCs w:val="24"/>
        </w:rPr>
        <w:t xml:space="preserve">By </w:t>
      </w:r>
      <w:r w:rsidR="00925190">
        <w:rPr>
          <w:rFonts w:cstheme="minorHAnsi"/>
          <w:b/>
          <w:color w:val="000000" w:themeColor="text1"/>
          <w:sz w:val="24"/>
          <w:szCs w:val="24"/>
        </w:rPr>
        <w:t>R</w:t>
      </w:r>
      <w:r w:rsidRPr="00925190">
        <w:rPr>
          <w:rFonts w:cstheme="minorHAnsi"/>
          <w:b/>
          <w:color w:val="000000" w:themeColor="text1"/>
          <w:sz w:val="24"/>
          <w:szCs w:val="24"/>
        </w:rPr>
        <w:t xml:space="preserve">egion </w:t>
      </w:r>
    </w:p>
    <w:p w14:paraId="60D3D8EB" w14:textId="7F94ECFE" w:rsidR="005817E2" w:rsidRDefault="005817E2" w:rsidP="00925190">
      <w:pPr>
        <w:pStyle w:val="ListParagraph"/>
        <w:ind w:left="360"/>
        <w:rPr>
          <w:rFonts w:cstheme="minorHAnsi"/>
          <w:color w:val="000000" w:themeColor="text1"/>
          <w:sz w:val="24"/>
          <w:szCs w:val="24"/>
        </w:rPr>
      </w:pPr>
      <w:r w:rsidRPr="00925190">
        <w:rPr>
          <w:rFonts w:cstheme="minorHAnsi"/>
          <w:color w:val="000000" w:themeColor="text1"/>
          <w:sz w:val="24"/>
          <w:szCs w:val="24"/>
        </w:rPr>
        <w:t>I would spend 65% of the advertising campaigns on the Northeast region because that’s where most of the sessions come from. Then I would split the rest between recruiting the south in Texas, Georgia, and Florida and California. So</w:t>
      </w:r>
      <w:r w:rsidR="00BA5C22">
        <w:rPr>
          <w:rFonts w:cstheme="minorHAnsi"/>
          <w:color w:val="000000" w:themeColor="text1"/>
          <w:sz w:val="24"/>
          <w:szCs w:val="24"/>
        </w:rPr>
        <w:t>,</w:t>
      </w:r>
      <w:r w:rsidRPr="00925190">
        <w:rPr>
          <w:rFonts w:cstheme="minorHAnsi"/>
          <w:color w:val="000000" w:themeColor="text1"/>
          <w:sz w:val="24"/>
          <w:szCs w:val="24"/>
        </w:rPr>
        <w:t xml:space="preserve"> $65,000 would go to the Northeast and $17,500 to the other two regions.</w:t>
      </w:r>
    </w:p>
    <w:p w14:paraId="381AB31B" w14:textId="77777777" w:rsidR="00925190" w:rsidRPr="00925190" w:rsidRDefault="00925190" w:rsidP="00925190">
      <w:pPr>
        <w:pStyle w:val="ListParagraph"/>
        <w:ind w:left="360"/>
        <w:rPr>
          <w:rFonts w:cstheme="minorHAnsi"/>
          <w:color w:val="000000" w:themeColor="text1"/>
          <w:sz w:val="24"/>
          <w:szCs w:val="24"/>
        </w:rPr>
      </w:pPr>
    </w:p>
    <w:p w14:paraId="3A359C8B" w14:textId="0F84F4D3" w:rsidR="005817E2" w:rsidRPr="00925190" w:rsidRDefault="005817E2" w:rsidP="00925190">
      <w:pPr>
        <w:pStyle w:val="ListParagraph"/>
        <w:numPr>
          <w:ilvl w:val="0"/>
          <w:numId w:val="2"/>
        </w:numPr>
        <w:ind w:left="360"/>
        <w:rPr>
          <w:rFonts w:cstheme="minorHAnsi"/>
          <w:b/>
          <w:color w:val="000000" w:themeColor="text1"/>
          <w:sz w:val="24"/>
          <w:szCs w:val="24"/>
        </w:rPr>
      </w:pPr>
      <w:r w:rsidRPr="00925190">
        <w:rPr>
          <w:rFonts w:cstheme="minorHAnsi"/>
          <w:b/>
          <w:color w:val="000000" w:themeColor="text1"/>
          <w:sz w:val="24"/>
          <w:szCs w:val="24"/>
        </w:rPr>
        <w:t xml:space="preserve">By </w:t>
      </w:r>
      <w:r w:rsidR="00925190">
        <w:rPr>
          <w:rFonts w:cstheme="minorHAnsi"/>
          <w:b/>
          <w:color w:val="000000" w:themeColor="text1"/>
          <w:sz w:val="24"/>
          <w:szCs w:val="24"/>
        </w:rPr>
        <w:t>D</w:t>
      </w:r>
      <w:r w:rsidRPr="00925190">
        <w:rPr>
          <w:rFonts w:cstheme="minorHAnsi"/>
          <w:b/>
          <w:color w:val="000000" w:themeColor="text1"/>
          <w:sz w:val="24"/>
          <w:szCs w:val="24"/>
        </w:rPr>
        <w:t xml:space="preserve">egree </w:t>
      </w:r>
      <w:r w:rsidR="00925190">
        <w:rPr>
          <w:rFonts w:cstheme="minorHAnsi"/>
          <w:b/>
          <w:color w:val="000000" w:themeColor="text1"/>
          <w:sz w:val="24"/>
          <w:szCs w:val="24"/>
        </w:rPr>
        <w:t>P</w:t>
      </w:r>
      <w:r w:rsidRPr="00925190">
        <w:rPr>
          <w:rFonts w:cstheme="minorHAnsi"/>
          <w:b/>
          <w:color w:val="000000" w:themeColor="text1"/>
          <w:sz w:val="24"/>
          <w:szCs w:val="24"/>
        </w:rPr>
        <w:t>rogram</w:t>
      </w:r>
    </w:p>
    <w:p w14:paraId="35C34CED" w14:textId="77777777" w:rsidR="005817E2" w:rsidRPr="00925190" w:rsidRDefault="005817E2" w:rsidP="00925190">
      <w:pPr>
        <w:pStyle w:val="ListParagraph"/>
        <w:ind w:left="360"/>
        <w:rPr>
          <w:rFonts w:cstheme="minorHAnsi"/>
          <w:color w:val="000000" w:themeColor="text1"/>
          <w:sz w:val="24"/>
          <w:szCs w:val="24"/>
        </w:rPr>
      </w:pPr>
      <w:r w:rsidRPr="00925190">
        <w:rPr>
          <w:rFonts w:cstheme="minorHAnsi"/>
          <w:color w:val="000000" w:themeColor="text1"/>
          <w:sz w:val="24"/>
          <w:szCs w:val="24"/>
        </w:rPr>
        <w:t>I would split the cost evenly throughout the programs. I think it is valuable to be able to get the Syracuse name out there for each type of program. Even though some programs may have more students, you need to think about the lifetime customer paradigm. So, a variety of majors across the different regions would be a good lifetime investment.</w:t>
      </w:r>
    </w:p>
    <w:p w14:paraId="7039DC54" w14:textId="652E0C69" w:rsidR="001B4B9B" w:rsidRPr="00A839F3" w:rsidRDefault="001B4B9B" w:rsidP="001B4B9B">
      <w:pPr>
        <w:pStyle w:val="Default"/>
        <w:rPr>
          <w:rFonts w:asciiTheme="minorHAnsi" w:hAnsiTheme="minorHAnsi" w:cstheme="minorHAnsi"/>
          <w:color w:val="000000" w:themeColor="text1"/>
          <w:u w:val="single"/>
        </w:rPr>
      </w:pPr>
    </w:p>
    <w:p w14:paraId="45927149" w14:textId="047F347D" w:rsidR="00925190" w:rsidRDefault="001B4B9B" w:rsidP="00925190">
      <w:pPr>
        <w:pStyle w:val="Default"/>
        <w:rPr>
          <w:rFonts w:asciiTheme="minorHAnsi" w:hAnsiTheme="minorHAnsi" w:cstheme="minorHAnsi"/>
          <w:color w:val="000000" w:themeColor="text1"/>
          <w:u w:val="single"/>
        </w:rPr>
      </w:pPr>
      <w:r w:rsidRPr="00A839F3">
        <w:rPr>
          <w:rFonts w:asciiTheme="minorHAnsi" w:hAnsiTheme="minorHAnsi" w:cstheme="minorHAnsi"/>
          <w:color w:val="000000" w:themeColor="text1"/>
          <w:u w:val="single"/>
        </w:rPr>
        <w:t xml:space="preserve">4. How would you measure performance of your decisions after implementation? (20%) </w:t>
      </w:r>
    </w:p>
    <w:p w14:paraId="1F0D5BCE" w14:textId="77777777" w:rsidR="00925190" w:rsidRPr="00925190" w:rsidRDefault="00925190" w:rsidP="00925190">
      <w:pPr>
        <w:pStyle w:val="Default"/>
        <w:rPr>
          <w:rFonts w:asciiTheme="minorHAnsi" w:hAnsiTheme="minorHAnsi" w:cstheme="minorHAnsi"/>
          <w:color w:val="000000" w:themeColor="text1"/>
          <w:u w:val="single"/>
        </w:rPr>
      </w:pPr>
    </w:p>
    <w:p w14:paraId="37E9CFD2" w14:textId="0F54C5E3" w:rsidR="005817E2" w:rsidRPr="00925190" w:rsidRDefault="005817E2" w:rsidP="005817E2">
      <w:pPr>
        <w:rPr>
          <w:rFonts w:cstheme="minorHAnsi"/>
          <w:color w:val="000000" w:themeColor="text1"/>
          <w:sz w:val="24"/>
          <w:szCs w:val="24"/>
        </w:rPr>
      </w:pPr>
      <w:r w:rsidRPr="00925190">
        <w:rPr>
          <w:rFonts w:cstheme="minorHAnsi"/>
          <w:color w:val="000000" w:themeColor="text1"/>
          <w:sz w:val="24"/>
          <w:szCs w:val="24"/>
        </w:rPr>
        <w:t>I would measure the performance of my decisions by sessions per $ spent and the bounce rate. I think since joining an MBA project is a huge financial and time commitment to most people we can’t measure success by measuring how big a certain class is. We just need to see how many people looked at the website and did not bounce out right away. If the website hasn’t changed then maybe</w:t>
      </w:r>
      <w:r w:rsidR="00BA5C22">
        <w:rPr>
          <w:rFonts w:cstheme="minorHAnsi"/>
          <w:color w:val="000000" w:themeColor="text1"/>
          <w:sz w:val="24"/>
          <w:szCs w:val="24"/>
        </w:rPr>
        <w:t>,</w:t>
      </w:r>
      <w:r w:rsidRPr="00925190">
        <w:rPr>
          <w:rFonts w:cstheme="minorHAnsi"/>
          <w:color w:val="000000" w:themeColor="text1"/>
          <w:sz w:val="24"/>
          <w:szCs w:val="24"/>
        </w:rPr>
        <w:t xml:space="preserve"> we just need more clicks </w:t>
      </w:r>
      <w:proofErr w:type="gramStart"/>
      <w:r w:rsidRPr="00925190">
        <w:rPr>
          <w:rFonts w:cstheme="minorHAnsi"/>
          <w:color w:val="000000" w:themeColor="text1"/>
          <w:sz w:val="24"/>
          <w:szCs w:val="24"/>
        </w:rPr>
        <w:t>for the amount of</w:t>
      </w:r>
      <w:proofErr w:type="gramEnd"/>
      <w:r w:rsidRPr="00925190">
        <w:rPr>
          <w:rFonts w:cstheme="minorHAnsi"/>
          <w:color w:val="000000" w:themeColor="text1"/>
          <w:sz w:val="24"/>
          <w:szCs w:val="24"/>
        </w:rPr>
        <w:t xml:space="preserve"> money we have invested. </w:t>
      </w:r>
    </w:p>
    <w:p w14:paraId="2D68469B" w14:textId="67EB930A" w:rsidR="005404B3" w:rsidRPr="00925190" w:rsidRDefault="005404B3">
      <w:pPr>
        <w:rPr>
          <w:rFonts w:cstheme="minorHAnsi"/>
          <w:color w:val="000000" w:themeColor="text1"/>
          <w:sz w:val="24"/>
          <w:szCs w:val="24"/>
        </w:rPr>
      </w:pPr>
      <w:r w:rsidRPr="00925190">
        <w:rPr>
          <w:rFonts w:cstheme="minorHAnsi"/>
          <w:color w:val="000000" w:themeColor="text1"/>
          <w:sz w:val="24"/>
          <w:szCs w:val="24"/>
        </w:rPr>
        <w:t xml:space="preserve">I would measure the success of the campaign through the number of sessions generated, bounce rate, number of pages visited, and duration on each page. This will help to determine the </w:t>
      </w:r>
      <w:r w:rsidR="00A839F3" w:rsidRPr="00925190">
        <w:rPr>
          <w:rFonts w:cstheme="minorHAnsi"/>
          <w:color w:val="000000" w:themeColor="text1"/>
          <w:sz w:val="24"/>
          <w:szCs w:val="24"/>
        </w:rPr>
        <w:t>effectiveness</w:t>
      </w:r>
      <w:r w:rsidRPr="00925190">
        <w:rPr>
          <w:rFonts w:cstheme="minorHAnsi"/>
          <w:color w:val="000000" w:themeColor="text1"/>
          <w:sz w:val="24"/>
          <w:szCs w:val="24"/>
        </w:rPr>
        <w:t xml:space="preserve"> of the campaign.</w:t>
      </w:r>
    </w:p>
    <w:p w14:paraId="7D60B97C" w14:textId="67A7A288" w:rsidR="00A839F3" w:rsidRPr="00925190" w:rsidRDefault="005817E2">
      <w:pPr>
        <w:rPr>
          <w:rFonts w:cstheme="minorHAnsi"/>
          <w:color w:val="000000" w:themeColor="text1"/>
          <w:sz w:val="24"/>
          <w:szCs w:val="24"/>
        </w:rPr>
      </w:pPr>
      <w:r w:rsidRPr="00925190">
        <w:rPr>
          <w:rFonts w:cstheme="minorHAnsi"/>
          <w:color w:val="000000" w:themeColor="text1"/>
          <w:sz w:val="24"/>
          <w:szCs w:val="24"/>
        </w:rPr>
        <w:t>In addition, I would also measure new sessions rate, which indicate the new users.</w:t>
      </w:r>
    </w:p>
    <w:p w14:paraId="7C4BE40E" w14:textId="77777777" w:rsidR="00A839F3" w:rsidRPr="00A839F3" w:rsidRDefault="00A839F3" w:rsidP="00A839F3">
      <w:pPr>
        <w:pStyle w:val="Default"/>
        <w:rPr>
          <w:rFonts w:asciiTheme="minorHAnsi" w:hAnsiTheme="minorHAnsi" w:cstheme="minorHAnsi"/>
          <w:color w:val="000000" w:themeColor="text1"/>
        </w:rPr>
      </w:pPr>
      <w:r w:rsidRPr="00A839F3">
        <w:rPr>
          <w:rFonts w:asciiTheme="minorHAnsi" w:hAnsiTheme="minorHAnsi" w:cstheme="minorHAnsi"/>
          <w:color w:val="000000" w:themeColor="text1"/>
        </w:rPr>
        <w:t xml:space="preserve">One leading indicator would be volume of goal completions. Today, Google Ads are able to optimize their messaging and targeting based on goal completions, so this will drive baseline efficiency in terms of CPC, which I will also monitor on the ad group level. </w:t>
      </w:r>
    </w:p>
    <w:p w14:paraId="1EB7C925" w14:textId="77777777" w:rsidR="001B4B9B" w:rsidRPr="00A839F3" w:rsidRDefault="001B4B9B" w:rsidP="001B4B9B">
      <w:pPr>
        <w:pStyle w:val="Default"/>
        <w:rPr>
          <w:rFonts w:asciiTheme="minorHAnsi" w:hAnsiTheme="minorHAnsi" w:cstheme="minorHAnsi"/>
          <w:color w:val="000000" w:themeColor="text1"/>
          <w:u w:val="single"/>
        </w:rPr>
      </w:pPr>
    </w:p>
    <w:p w14:paraId="3E7AAFAF" w14:textId="320CE2CC" w:rsidR="005817E2" w:rsidRDefault="001B4B9B" w:rsidP="00C20132">
      <w:pPr>
        <w:pStyle w:val="Default"/>
        <w:rPr>
          <w:rFonts w:asciiTheme="minorHAnsi" w:hAnsiTheme="minorHAnsi" w:cstheme="minorHAnsi"/>
          <w:color w:val="000000" w:themeColor="text1"/>
          <w:u w:val="single"/>
        </w:rPr>
      </w:pPr>
      <w:r w:rsidRPr="00A839F3">
        <w:rPr>
          <w:rFonts w:asciiTheme="minorHAnsi" w:hAnsiTheme="minorHAnsi" w:cstheme="minorHAnsi"/>
          <w:color w:val="000000" w:themeColor="text1"/>
          <w:u w:val="single"/>
        </w:rPr>
        <w:t>5. What other factors or considerations are important? What other data would help in developing an Internet advertising strategy, if you could collect it? (10%)</w:t>
      </w:r>
    </w:p>
    <w:p w14:paraId="33657460" w14:textId="77777777" w:rsidR="00C20132" w:rsidRPr="00C20132" w:rsidRDefault="00C20132" w:rsidP="00C20132">
      <w:pPr>
        <w:pStyle w:val="Default"/>
        <w:rPr>
          <w:rFonts w:asciiTheme="minorHAnsi" w:hAnsiTheme="minorHAnsi" w:cstheme="minorHAnsi"/>
          <w:color w:val="000000" w:themeColor="text1"/>
          <w:u w:val="single"/>
        </w:rPr>
      </w:pPr>
    </w:p>
    <w:p w14:paraId="1CCD247F" w14:textId="5FB08033" w:rsidR="00A839F3" w:rsidRPr="00A839F3" w:rsidRDefault="00A839F3" w:rsidP="00A839F3">
      <w:pPr>
        <w:pStyle w:val="Default"/>
        <w:rPr>
          <w:rFonts w:asciiTheme="minorHAnsi" w:hAnsiTheme="minorHAnsi" w:cstheme="minorHAnsi"/>
          <w:color w:val="000000" w:themeColor="text1"/>
        </w:rPr>
      </w:pPr>
      <w:r w:rsidRPr="00A839F3">
        <w:rPr>
          <w:rFonts w:asciiTheme="minorHAnsi" w:hAnsiTheme="minorHAnsi" w:cstheme="minorHAnsi"/>
          <w:color w:val="000000" w:themeColor="text1"/>
        </w:rPr>
        <w:t xml:space="preserve">Keyword research from a tool like AHREFS would be necessary when building landing pages for these campaigns. Understanding the traffic value at the page-title level will make it easier to drive low cost traffic to high performing pages. Additionally, I would use </w:t>
      </w:r>
      <w:proofErr w:type="spellStart"/>
      <w:r w:rsidRPr="00A839F3">
        <w:rPr>
          <w:rFonts w:asciiTheme="minorHAnsi" w:hAnsiTheme="minorHAnsi" w:cstheme="minorHAnsi"/>
          <w:color w:val="000000" w:themeColor="text1"/>
        </w:rPr>
        <w:t>Serpstat</w:t>
      </w:r>
      <w:proofErr w:type="spellEnd"/>
      <w:r w:rsidRPr="00A839F3">
        <w:rPr>
          <w:rFonts w:asciiTheme="minorHAnsi" w:hAnsiTheme="minorHAnsi" w:cstheme="minorHAnsi"/>
          <w:color w:val="000000" w:themeColor="text1"/>
        </w:rPr>
        <w:t xml:space="preserve"> to find the most searched questions containing my keywords. This will inform the keywords themselves, the search ad messaging, and the titles and content of my landing pages. </w:t>
      </w:r>
    </w:p>
    <w:p w14:paraId="11331094" w14:textId="6F0FAE64" w:rsidR="00A839F3" w:rsidRPr="00A839F3" w:rsidRDefault="00A839F3" w:rsidP="00A839F3">
      <w:pPr>
        <w:pStyle w:val="Default"/>
        <w:rPr>
          <w:rFonts w:asciiTheme="minorHAnsi" w:hAnsiTheme="minorHAnsi" w:cstheme="minorHAnsi"/>
          <w:color w:val="000000" w:themeColor="text1"/>
        </w:rPr>
      </w:pPr>
    </w:p>
    <w:p w14:paraId="47A22E1C" w14:textId="44BA3A1B" w:rsidR="00A839F3" w:rsidRPr="00A839F3" w:rsidRDefault="00A839F3" w:rsidP="00A839F3">
      <w:pPr>
        <w:rPr>
          <w:rFonts w:cstheme="minorHAnsi"/>
          <w:color w:val="000000" w:themeColor="text1"/>
          <w:sz w:val="24"/>
          <w:szCs w:val="24"/>
        </w:rPr>
      </w:pPr>
      <w:r w:rsidRPr="00A839F3">
        <w:rPr>
          <w:rFonts w:cstheme="minorHAnsi"/>
          <w:color w:val="000000" w:themeColor="text1"/>
          <w:sz w:val="24"/>
          <w:szCs w:val="24"/>
        </w:rPr>
        <w:t xml:space="preserve">I would consider how we could advertise in certain cities but not their regions. Illinois produced a large number of sessions, but the Midwest wasn’t the greatest area to advertise in. Maybe we could advertise in Chicago but nowhere else in Illinois to try to get the best cost to sessions ratio possible.  </w:t>
      </w:r>
    </w:p>
    <w:p w14:paraId="5BFD79D3" w14:textId="26377F8D" w:rsidR="00A839F3" w:rsidRPr="00A839F3" w:rsidRDefault="00A839F3">
      <w:pPr>
        <w:rPr>
          <w:rFonts w:cstheme="minorHAnsi"/>
          <w:color w:val="000000" w:themeColor="text1"/>
          <w:sz w:val="24"/>
          <w:szCs w:val="24"/>
        </w:rPr>
      </w:pPr>
    </w:p>
    <w:p w14:paraId="6DFACDE4" w14:textId="77777777" w:rsidR="00A839F3" w:rsidRPr="00A839F3" w:rsidRDefault="00A839F3" w:rsidP="00A839F3">
      <w:pPr>
        <w:rPr>
          <w:rFonts w:cstheme="minorHAnsi"/>
          <w:color w:val="000000" w:themeColor="text1"/>
          <w:sz w:val="24"/>
          <w:szCs w:val="24"/>
        </w:rPr>
      </w:pPr>
      <w:r w:rsidRPr="00A839F3">
        <w:rPr>
          <w:rFonts w:cstheme="minorHAnsi"/>
          <w:color w:val="000000" w:themeColor="text1"/>
          <w:sz w:val="24"/>
          <w:szCs w:val="24"/>
        </w:rPr>
        <w:lastRenderedPageBreak/>
        <w:t xml:space="preserve">I believe it would be beneficial to capture data on career aspirations of the individuals generating the sessions through our campaign. We could gain valuable insight into what these individuals are hoping to get from their Syracuse MBA. This would allow us to better target the individuals who are the most interested in earning an MBA at Syracuse. </w:t>
      </w:r>
    </w:p>
    <w:p w14:paraId="49B99E7C" w14:textId="562E4D45" w:rsidR="00A839F3" w:rsidRPr="00A839F3" w:rsidRDefault="00A839F3" w:rsidP="00A839F3">
      <w:pPr>
        <w:rPr>
          <w:rFonts w:cstheme="minorHAnsi"/>
          <w:color w:val="000000" w:themeColor="text1"/>
          <w:sz w:val="24"/>
          <w:szCs w:val="24"/>
        </w:rPr>
      </w:pPr>
      <w:r w:rsidRPr="00A839F3">
        <w:rPr>
          <w:rFonts w:cstheme="minorHAnsi"/>
          <w:color w:val="000000" w:themeColor="text1"/>
          <w:sz w:val="24"/>
          <w:szCs w:val="24"/>
        </w:rPr>
        <w:t>It would also be good to get data on GMAT scores, since we're trying to attract those students with the highest GMAT scores. Although individuals in certain regions might be creating more sessions, they may not be the individuals we are targeting. We may decide to advertise in different areas based on where the highest GMAT scores are coming from.</w:t>
      </w:r>
    </w:p>
    <w:p w14:paraId="00E0BBD3" w14:textId="6817DB9D" w:rsidR="005817E2" w:rsidRDefault="005817E2" w:rsidP="005817E2">
      <w:pPr>
        <w:rPr>
          <w:rFonts w:cstheme="minorHAnsi"/>
          <w:color w:val="000000" w:themeColor="text1"/>
          <w:sz w:val="24"/>
          <w:szCs w:val="24"/>
        </w:rPr>
      </w:pPr>
    </w:p>
    <w:p w14:paraId="55A100D3" w14:textId="340511D4" w:rsidR="00C20132" w:rsidRPr="00C20132" w:rsidRDefault="007D1A49" w:rsidP="005817E2">
      <w:pPr>
        <w:rPr>
          <w:rFonts w:cstheme="minorHAnsi"/>
          <w:b/>
          <w:color w:val="000000" w:themeColor="text1"/>
          <w:sz w:val="24"/>
          <w:szCs w:val="24"/>
        </w:rPr>
      </w:pPr>
      <w:r>
        <w:rPr>
          <w:rFonts w:cstheme="minorHAnsi"/>
          <w:b/>
          <w:color w:val="000000" w:themeColor="text1"/>
          <w:sz w:val="24"/>
          <w:szCs w:val="24"/>
        </w:rPr>
        <w:t xml:space="preserve">Academic integrity </w:t>
      </w:r>
      <w:bookmarkStart w:id="0" w:name="_GoBack"/>
      <w:bookmarkEnd w:id="0"/>
      <w:r w:rsidR="00C20132" w:rsidRPr="00C20132">
        <w:rPr>
          <w:rFonts w:cstheme="minorHAnsi"/>
          <w:b/>
          <w:color w:val="000000" w:themeColor="text1"/>
          <w:sz w:val="24"/>
          <w:szCs w:val="24"/>
        </w:rPr>
        <w:t xml:space="preserve">SCREENSHOT: </w:t>
      </w:r>
    </w:p>
    <w:p w14:paraId="2FDEA4A6" w14:textId="0B5F4502" w:rsidR="00C20132" w:rsidRPr="00A839F3" w:rsidRDefault="00C20132" w:rsidP="005817E2">
      <w:pPr>
        <w:rPr>
          <w:rFonts w:cstheme="minorHAnsi"/>
          <w:color w:val="000000" w:themeColor="text1"/>
          <w:sz w:val="24"/>
          <w:szCs w:val="24"/>
        </w:rPr>
      </w:pPr>
      <w:r w:rsidRPr="00A839F3">
        <w:rPr>
          <w:rFonts w:cstheme="minorHAnsi"/>
          <w:b/>
          <w:noProof/>
          <w:color w:val="000000" w:themeColor="text1"/>
          <w:sz w:val="24"/>
          <w:szCs w:val="24"/>
        </w:rPr>
        <w:drawing>
          <wp:inline distT="0" distB="0" distL="0" distR="0" wp14:anchorId="60E702E4" wp14:editId="2E1A2C7D">
            <wp:extent cx="6585857" cy="4120921"/>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90594" cy="4123885"/>
                    </a:xfrm>
                    <a:prstGeom prst="rect">
                      <a:avLst/>
                    </a:prstGeom>
                  </pic:spPr>
                </pic:pic>
              </a:graphicData>
            </a:graphic>
          </wp:inline>
        </w:drawing>
      </w:r>
    </w:p>
    <w:sectPr w:rsidR="00C20132" w:rsidRPr="00A839F3" w:rsidSect="0044710F">
      <w:pgSz w:w="12240" w:h="16340"/>
      <w:pgMar w:top="1142" w:right="1358" w:bottom="648" w:left="1544"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D1931"/>
    <w:multiLevelType w:val="hybridMultilevel"/>
    <w:tmpl w:val="5C0EFB1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A9450E0"/>
    <w:multiLevelType w:val="hybridMultilevel"/>
    <w:tmpl w:val="CC92A8D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CB8485B"/>
    <w:multiLevelType w:val="hybridMultilevel"/>
    <w:tmpl w:val="5F56CB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BB549A"/>
    <w:multiLevelType w:val="hybridMultilevel"/>
    <w:tmpl w:val="D72C5B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CFB6A71"/>
    <w:multiLevelType w:val="hybridMultilevel"/>
    <w:tmpl w:val="26FCD5E2"/>
    <w:lvl w:ilvl="0" w:tplc="2E281CEE">
      <w:start w:val="1"/>
      <w:numFmt w:val="lowerLetter"/>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E1MTK3NDI0MTK1NDRT0lEKTi0uzszPAykwqgUAarlNWCwAAAA="/>
  </w:docVars>
  <w:rsids>
    <w:rsidRoot w:val="00F04A8C"/>
    <w:rsid w:val="0001713A"/>
    <w:rsid w:val="00025C7B"/>
    <w:rsid w:val="0016358D"/>
    <w:rsid w:val="00193162"/>
    <w:rsid w:val="001B4B9B"/>
    <w:rsid w:val="0020309D"/>
    <w:rsid w:val="0021571F"/>
    <w:rsid w:val="00282448"/>
    <w:rsid w:val="002D4601"/>
    <w:rsid w:val="002E4153"/>
    <w:rsid w:val="003212C3"/>
    <w:rsid w:val="003D2F2F"/>
    <w:rsid w:val="005404B3"/>
    <w:rsid w:val="005817E2"/>
    <w:rsid w:val="006D3967"/>
    <w:rsid w:val="007D1A49"/>
    <w:rsid w:val="00925190"/>
    <w:rsid w:val="009714A6"/>
    <w:rsid w:val="00A839F3"/>
    <w:rsid w:val="00BA5C22"/>
    <w:rsid w:val="00C20132"/>
    <w:rsid w:val="00F04A8C"/>
    <w:rsid w:val="00FA6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5C3ED"/>
  <w15:chartTrackingRefBased/>
  <w15:docId w15:val="{64381BE4-3B5F-45E1-A394-7ABDAD28C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B4B9B"/>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5817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60042">
      <w:bodyDiv w:val="1"/>
      <w:marLeft w:val="0"/>
      <w:marRight w:val="0"/>
      <w:marTop w:val="0"/>
      <w:marBottom w:val="0"/>
      <w:divBdr>
        <w:top w:val="none" w:sz="0" w:space="0" w:color="auto"/>
        <w:left w:val="none" w:sz="0" w:space="0" w:color="auto"/>
        <w:bottom w:val="none" w:sz="0" w:space="0" w:color="auto"/>
        <w:right w:val="none" w:sz="0" w:space="0" w:color="auto"/>
      </w:divBdr>
    </w:div>
    <w:div w:id="917640104">
      <w:bodyDiv w:val="1"/>
      <w:marLeft w:val="0"/>
      <w:marRight w:val="0"/>
      <w:marTop w:val="0"/>
      <w:marBottom w:val="0"/>
      <w:divBdr>
        <w:top w:val="none" w:sz="0" w:space="0" w:color="auto"/>
        <w:left w:val="none" w:sz="0" w:space="0" w:color="auto"/>
        <w:bottom w:val="none" w:sz="0" w:space="0" w:color="auto"/>
        <w:right w:val="none" w:sz="0" w:space="0" w:color="auto"/>
      </w:divBdr>
    </w:div>
    <w:div w:id="1372802555">
      <w:bodyDiv w:val="1"/>
      <w:marLeft w:val="0"/>
      <w:marRight w:val="0"/>
      <w:marTop w:val="0"/>
      <w:marBottom w:val="0"/>
      <w:divBdr>
        <w:top w:val="none" w:sz="0" w:space="0" w:color="auto"/>
        <w:left w:val="none" w:sz="0" w:space="0" w:color="auto"/>
        <w:bottom w:val="none" w:sz="0" w:space="0" w:color="auto"/>
        <w:right w:val="none" w:sz="0" w:space="0" w:color="auto"/>
      </w:divBdr>
    </w:div>
    <w:div w:id="1376346721">
      <w:bodyDiv w:val="1"/>
      <w:marLeft w:val="0"/>
      <w:marRight w:val="0"/>
      <w:marTop w:val="0"/>
      <w:marBottom w:val="0"/>
      <w:divBdr>
        <w:top w:val="none" w:sz="0" w:space="0" w:color="auto"/>
        <w:left w:val="none" w:sz="0" w:space="0" w:color="auto"/>
        <w:bottom w:val="none" w:sz="0" w:space="0" w:color="auto"/>
        <w:right w:val="none" w:sz="0" w:space="0" w:color="auto"/>
      </w:divBdr>
    </w:div>
    <w:div w:id="187048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1163</Words>
  <Characters>6633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Dongxu Fu</dc:creator>
  <cp:keywords/>
  <dc:description/>
  <cp:lastModifiedBy>rstaufeneger1@gmail.com</cp:lastModifiedBy>
  <cp:revision>2</cp:revision>
  <dcterms:created xsi:type="dcterms:W3CDTF">2019-04-26T19:58:00Z</dcterms:created>
  <dcterms:modified xsi:type="dcterms:W3CDTF">2019-04-26T19:58:00Z</dcterms:modified>
</cp:coreProperties>
</file>