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D5B79" w:rsidR="00D01F1F" w:rsidP="00D01F1F" w:rsidRDefault="00D01F1F" w14:paraId="5F261B19" w14:textId="0F3A9212">
      <w:pPr>
        <w:spacing w:before="100" w:beforeAutospacing="1" w:after="100" w:afterAutospacing="1" w:line="240" w:lineRule="auto"/>
        <w:jc w:val="center"/>
        <w:rPr>
          <w:rFonts w:ascii="Arial" w:hAnsi="Arial" w:eastAsia="KaiTi" w:cs="Arial"/>
          <w:b/>
          <w:bCs/>
          <w:kern w:val="0"/>
          <w:sz w:val="24"/>
          <w:szCs w:val="24"/>
          <w14:ligatures w14:val="none"/>
        </w:rPr>
      </w:pPr>
      <w:r w:rsidRPr="00AD5B79">
        <w:rPr>
          <w:rFonts w:ascii="Arial" w:hAnsi="Arial" w:eastAsia="KaiTi" w:cs="Arial"/>
          <w:b/>
          <w:bCs/>
          <w:kern w:val="0"/>
          <w:sz w:val="24"/>
          <w:szCs w:val="24"/>
          <w14:ligatures w14:val="none"/>
        </w:rPr>
        <w:t xml:space="preserve">Assignment </w:t>
      </w:r>
      <w:r w:rsidRPr="00AD5B79" w:rsidR="00AD5B79">
        <w:rPr>
          <w:rFonts w:ascii="Arial" w:hAnsi="Arial" w:eastAsia="KaiTi" w:cs="Arial"/>
          <w:b/>
          <w:bCs/>
          <w:kern w:val="0"/>
          <w:sz w:val="24"/>
          <w:szCs w:val="24"/>
          <w14:ligatures w14:val="none"/>
        </w:rPr>
        <w:t>3</w:t>
      </w:r>
      <w:r w:rsidRPr="00AD5B79">
        <w:rPr>
          <w:rFonts w:ascii="Arial" w:hAnsi="Arial" w:eastAsia="KaiTi" w:cs="Arial"/>
          <w:b/>
          <w:bCs/>
          <w:kern w:val="0"/>
          <w:sz w:val="24"/>
          <w:szCs w:val="24"/>
          <w14:ligatures w14:val="none"/>
        </w:rPr>
        <w:t xml:space="preserve">: </w:t>
      </w:r>
      <w:r w:rsidRPr="00AD5B79" w:rsidR="00AD5B79">
        <w:rPr>
          <w:rFonts w:ascii="Arial" w:hAnsi="Arial" w:eastAsia="KaiTi" w:cs="Arial"/>
          <w:kern w:val="0"/>
          <w:sz w:val="24"/>
          <w:szCs w:val="24"/>
          <w14:ligatures w14:val="none"/>
        </w:rPr>
        <w:t xml:space="preserve">MNIST CNN Visualization </w:t>
      </w:r>
    </w:p>
    <w:p w:rsidRPr="00AD5B79" w:rsidR="00D01F1F" w:rsidP="1ECF0956" w:rsidRDefault="00D01F1F" w14:paraId="6D4E063C" w14:textId="255371FD">
      <w:pPr>
        <w:spacing w:before="100" w:beforeAutospacing="on" w:after="100" w:afterAutospacing="on" w:line="240" w:lineRule="auto"/>
        <w:jc w:val="center"/>
        <w:rPr>
          <w:rFonts w:ascii="Arial" w:hAnsi="Arial" w:eastAsia="KaiTi" w:cs="Arial"/>
          <w:b w:val="1"/>
          <w:bCs w:val="1"/>
          <w:kern w:val="0"/>
          <w:sz w:val="24"/>
          <w:szCs w:val="24"/>
          <w14:ligatures w14:val="none"/>
        </w:rPr>
      </w:pPr>
      <w:r w:rsidRPr="00AD5B79" w:rsidR="00D01F1F">
        <w:rPr>
          <w:rFonts w:ascii="Arial" w:hAnsi="Arial" w:eastAsia="KaiTi" w:cs="Arial"/>
          <w:b w:val="1"/>
          <w:bCs w:val="1"/>
          <w:kern w:val="0"/>
          <w:sz w:val="24"/>
          <w:szCs w:val="24"/>
          <w14:ligatures w14:val="none"/>
        </w:rPr>
        <w:t xml:space="preserve">Name: </w:t>
      </w:r>
      <w:r w:rsidRPr="00AD5B79" w:rsidR="4DA472D5">
        <w:rPr>
          <w:rFonts w:ascii="Arial" w:hAnsi="Arial" w:eastAsia="KaiTi" w:cs="Arial"/>
          <w:b w:val="1"/>
          <w:bCs w:val="1"/>
          <w:kern w:val="0"/>
          <w:sz w:val="24"/>
          <w:szCs w:val="24"/>
          <w14:ligatures w14:val="none"/>
        </w:rPr>
        <w:t>Tyler Conger</w:t>
      </w:r>
      <w:r w:rsidRPr="00AD5B79" w:rsidR="00D01F1F">
        <w:rPr>
          <w:rFonts w:ascii="Arial" w:hAnsi="Arial" w:eastAsia="KaiTi" w:cs="Arial"/>
          <w:b w:val="1"/>
          <w:bCs w:val="1"/>
          <w:kern w:val="0"/>
          <w:sz w:val="24"/>
          <w:szCs w:val="24"/>
          <w14:ligatures w14:val="none"/>
        </w:rPr>
        <w:t xml:space="preserve">                                Email:</w:t>
      </w:r>
      <w:r w:rsidRPr="00AD5B79" w:rsidR="671F6A2A">
        <w:rPr>
          <w:rFonts w:ascii="Arial" w:hAnsi="Arial" w:eastAsia="KaiTi" w:cs="Arial"/>
          <w:b w:val="1"/>
          <w:bCs w:val="1"/>
          <w:kern w:val="0"/>
          <w:sz w:val="24"/>
          <w:szCs w:val="24"/>
          <w14:ligatures w14:val="none"/>
        </w:rPr>
        <w:t xml:space="preserve"> Tyler-Conger@Tyler-Conger.com</w:t>
      </w:r>
    </w:p>
    <w:p w:rsidRPr="00AD5B79" w:rsidR="001A607D" w:rsidP="00D01F1F" w:rsidRDefault="001A607D" w14:paraId="5B8F6185" w14:textId="2BBFCE55">
      <w:pPr>
        <w:spacing w:before="100" w:beforeAutospacing="1" w:after="100" w:afterAutospacing="1" w:line="240" w:lineRule="auto"/>
        <w:rPr>
          <w:rFonts w:ascii="Arial" w:hAnsi="Arial" w:eastAsia="KaiTi" w:cs="Arial"/>
          <w:kern w:val="0"/>
          <w:sz w:val="24"/>
          <w:szCs w:val="24"/>
          <w14:ligatures w14:val="none"/>
        </w:rPr>
      </w:pPr>
      <w:r w:rsidRPr="00AD5B79" w:rsidR="001A607D">
        <w:rPr>
          <w:rFonts w:ascii="Arial" w:hAnsi="Arial" w:eastAsia="KaiTi" w:cs="Arial"/>
          <w:kern w:val="0"/>
          <w:sz w:val="24"/>
          <w:szCs w:val="24"/>
          <w14:ligatures w14:val="none"/>
        </w:rPr>
        <w:t xml:space="preserve">Statement: </w:t>
      </w:r>
    </w:p>
    <w:p w:rsidR="72F99C26" w:rsidP="1ECF0956" w:rsidRDefault="72F99C26" w14:paraId="02A4ED02" w14:textId="310175F9">
      <w:pPr>
        <w:spacing w:beforeAutospacing="on" w:after="160" w:afterAutospacing="on" w:line="240" w:lineRule="auto"/>
        <w:jc w:val="both"/>
        <w:rPr>
          <w:rFonts w:ascii="Arial" w:hAnsi="Arial" w:eastAsia="Arial" w:cs="Arial"/>
          <w:noProof w:val="0"/>
          <w:sz w:val="24"/>
          <w:szCs w:val="24"/>
          <w:lang w:val="en-US"/>
        </w:rPr>
      </w:pPr>
      <w:r w:rsidRPr="1ECF0956" w:rsidR="72F99C26">
        <w:rPr>
          <w:rFonts w:ascii="Arial" w:hAnsi="Arial" w:eastAsia="Arial" w:cs="Arial"/>
          <w:b w:val="0"/>
          <w:bCs w:val="0"/>
          <w:i w:val="0"/>
          <w:iCs w:val="0"/>
          <w:caps w:val="0"/>
          <w:smallCaps w:val="0"/>
          <w:noProof w:val="0"/>
          <w:color w:val="000000" w:themeColor="text1" w:themeTint="FF" w:themeShade="FF"/>
          <w:sz w:val="24"/>
          <w:szCs w:val="24"/>
          <w:lang w:val="en-US"/>
        </w:rPr>
        <w:t>For this assignment's preparation, the author(s) have utilized Chat GPT-3.5, a language model created by OpenAI. Within this assignment, Chat GPT was used for purposes such as brainstorming, asking specific code error questions, and help with proof-reading”</w:t>
      </w:r>
    </w:p>
    <w:p w:rsidR="1ECF0956" w:rsidP="1ECF0956" w:rsidRDefault="1ECF0956" w14:paraId="1646DF3F" w14:textId="4B8FF8C2">
      <w:pPr>
        <w:pStyle w:val="Normal"/>
        <w:spacing w:beforeAutospacing="on" w:afterAutospacing="on" w:line="240" w:lineRule="auto"/>
        <w:jc w:val="both"/>
        <w:rPr>
          <w:rFonts w:ascii="Arial" w:hAnsi="Arial" w:eastAsia="KaiTi" w:cs="Arial"/>
          <w:sz w:val="24"/>
          <w:szCs w:val="24"/>
        </w:rPr>
      </w:pPr>
    </w:p>
    <w:p w:rsidRPr="00AD5B79" w:rsidR="00AD5B79" w:rsidP="00F52AE7" w:rsidRDefault="00AD5B79" w14:paraId="3CAD1FD6" w14:textId="77777777">
      <w:pPr>
        <w:spacing w:before="100" w:beforeAutospacing="1" w:after="100" w:afterAutospacing="1" w:line="240" w:lineRule="auto"/>
        <w:rPr>
          <w:rFonts w:ascii="Arial" w:hAnsi="Arial" w:cs="Arial"/>
          <w:sz w:val="24"/>
          <w:szCs w:val="24"/>
        </w:rPr>
      </w:pPr>
      <w:r w:rsidRPr="00AD5B79">
        <w:rPr>
          <w:rStyle w:val="Strong"/>
          <w:rFonts w:ascii="Arial" w:hAnsi="Arial" w:cs="Arial"/>
          <w:sz w:val="24"/>
          <w:szCs w:val="24"/>
        </w:rPr>
        <w:t>Objective</w:t>
      </w:r>
      <w:r w:rsidRPr="00AD5B79">
        <w:rPr>
          <w:rFonts w:ascii="Arial" w:hAnsi="Arial" w:cs="Arial"/>
          <w:sz w:val="24"/>
          <w:szCs w:val="24"/>
        </w:rPr>
        <w:t>: Train a Convolutional Neural Network (CNN) on the MNIST dataset and visualize the learned features at different layers.</w:t>
      </w:r>
    </w:p>
    <w:p w:rsidRPr="00AD5B79" w:rsidR="00AD5B79" w:rsidP="00AD5B79" w:rsidRDefault="00AD5B79" w14:paraId="50EC9389" w14:textId="77777777">
      <w:pPr>
        <w:spacing w:before="100" w:beforeAutospacing="1" w:after="100" w:afterAutospacing="1" w:line="240" w:lineRule="auto"/>
        <w:rPr>
          <w:rFonts w:ascii="Arial" w:hAnsi="Arial" w:eastAsia="Times New Roman" w:cs="Arial"/>
          <w:kern w:val="0"/>
          <w:sz w:val="24"/>
          <w:szCs w:val="24"/>
          <w14:ligatures w14:val="none"/>
        </w:rPr>
      </w:pPr>
      <w:r w:rsidRPr="00AD5B79">
        <w:rPr>
          <w:rFonts w:ascii="Arial" w:hAnsi="Arial" w:eastAsia="Times New Roman" w:cs="Arial"/>
          <w:b/>
          <w:bCs/>
          <w:kern w:val="0"/>
          <w:sz w:val="24"/>
          <w:szCs w:val="24"/>
          <w14:ligatures w14:val="none"/>
        </w:rPr>
        <w:t>Tasks</w:t>
      </w:r>
      <w:r w:rsidRPr="00AD5B79">
        <w:rPr>
          <w:rFonts w:ascii="Arial" w:hAnsi="Arial" w:eastAsia="Times New Roman" w:cs="Arial"/>
          <w:kern w:val="0"/>
          <w:sz w:val="24"/>
          <w:szCs w:val="24"/>
          <w14:ligatures w14:val="none"/>
        </w:rPr>
        <w:t>:</w:t>
      </w:r>
    </w:p>
    <w:p w:rsidRPr="00AD5B79" w:rsidR="00AD5B79" w:rsidP="00AD5B79" w:rsidRDefault="00AD5B79" w14:paraId="1EE4CC0F" w14:textId="77777777">
      <w:pPr>
        <w:numPr>
          <w:ilvl w:val="0"/>
          <w:numId w:val="8"/>
        </w:numPr>
        <w:spacing w:before="100" w:beforeAutospacing="1" w:after="100" w:afterAutospacing="1" w:line="240" w:lineRule="auto"/>
        <w:rPr>
          <w:rFonts w:ascii="Arial" w:hAnsi="Arial" w:eastAsia="Times New Roman" w:cs="Arial"/>
          <w:kern w:val="0"/>
          <w:sz w:val="24"/>
          <w:szCs w:val="24"/>
          <w14:ligatures w14:val="none"/>
        </w:rPr>
      </w:pPr>
      <w:r w:rsidRPr="00AD5B79">
        <w:rPr>
          <w:rFonts w:ascii="Arial" w:hAnsi="Arial" w:eastAsia="Times New Roman" w:cs="Arial"/>
          <w:b/>
          <w:bCs/>
          <w:kern w:val="0"/>
          <w:sz w:val="24"/>
          <w:szCs w:val="24"/>
          <w14:ligatures w14:val="none"/>
        </w:rPr>
        <w:t>CNN Implementation</w:t>
      </w:r>
      <w:r w:rsidRPr="00AD5B79">
        <w:rPr>
          <w:rFonts w:ascii="Arial" w:hAnsi="Arial" w:eastAsia="Times New Roman" w:cs="Arial"/>
          <w:kern w:val="0"/>
          <w:sz w:val="24"/>
          <w:szCs w:val="24"/>
          <w14:ligatures w14:val="none"/>
        </w:rPr>
        <w:t>:</w:t>
      </w:r>
    </w:p>
    <w:p w:rsidRPr="00AD5B79" w:rsidR="00AD5B79" w:rsidP="00AD5B79" w:rsidRDefault="00AD5B79" w14:paraId="4A751465" w14:textId="77777777">
      <w:pPr>
        <w:numPr>
          <w:ilvl w:val="1"/>
          <w:numId w:val="8"/>
        </w:numPr>
        <w:spacing w:before="100" w:beforeAutospacing="1" w:after="100" w:afterAutospacing="1" w:line="240" w:lineRule="auto"/>
        <w:rPr>
          <w:rFonts w:ascii="Arial" w:hAnsi="Arial" w:eastAsia="Times New Roman" w:cs="Arial"/>
          <w:kern w:val="0"/>
          <w:sz w:val="24"/>
          <w:szCs w:val="24"/>
          <w14:ligatures w14:val="none"/>
        </w:rPr>
      </w:pPr>
      <w:r w:rsidRPr="00AD5B79">
        <w:rPr>
          <w:rFonts w:ascii="Arial" w:hAnsi="Arial" w:eastAsia="Times New Roman" w:cs="Arial"/>
          <w:kern w:val="0"/>
          <w:sz w:val="24"/>
          <w:szCs w:val="24"/>
          <w14:ligatures w14:val="none"/>
        </w:rPr>
        <w:t>Load the MNIST dataset.</w:t>
      </w:r>
    </w:p>
    <w:p w:rsidRPr="00AD5B79" w:rsidR="00AD5B79" w:rsidP="00AD5B79" w:rsidRDefault="00AD5B79" w14:paraId="089C4255" w14:textId="77777777">
      <w:pPr>
        <w:numPr>
          <w:ilvl w:val="1"/>
          <w:numId w:val="8"/>
        </w:numPr>
        <w:spacing w:before="100" w:beforeAutospacing="1" w:after="100" w:afterAutospacing="1" w:line="240" w:lineRule="auto"/>
        <w:rPr>
          <w:rFonts w:ascii="Arial" w:hAnsi="Arial" w:eastAsia="Times New Roman" w:cs="Arial"/>
          <w:kern w:val="0"/>
          <w:sz w:val="24"/>
          <w:szCs w:val="24"/>
          <w14:ligatures w14:val="none"/>
        </w:rPr>
      </w:pPr>
      <w:r w:rsidRPr="00AD5B79">
        <w:rPr>
          <w:rFonts w:ascii="Arial" w:hAnsi="Arial" w:eastAsia="Times New Roman" w:cs="Arial"/>
          <w:kern w:val="0"/>
          <w:sz w:val="24"/>
          <w:szCs w:val="24"/>
          <w14:ligatures w14:val="none"/>
        </w:rPr>
        <w:t>Preprocess the dataset: normalize the images, convert labels to one-hot vectors, etc.</w:t>
      </w:r>
    </w:p>
    <w:p w:rsidRPr="00AD5B79" w:rsidR="00AD5B79" w:rsidP="00AD5B79" w:rsidRDefault="00AD5B79" w14:paraId="6DA96FF9" w14:textId="77777777">
      <w:pPr>
        <w:numPr>
          <w:ilvl w:val="1"/>
          <w:numId w:val="8"/>
        </w:numPr>
        <w:spacing w:before="100" w:beforeAutospacing="1" w:after="100" w:afterAutospacing="1" w:line="240" w:lineRule="auto"/>
        <w:rPr>
          <w:rFonts w:ascii="Arial" w:hAnsi="Arial" w:eastAsia="Times New Roman" w:cs="Arial"/>
          <w:kern w:val="0"/>
          <w:sz w:val="24"/>
          <w:szCs w:val="24"/>
          <w14:ligatures w14:val="none"/>
        </w:rPr>
      </w:pPr>
      <w:r w:rsidRPr="00AD5B79">
        <w:rPr>
          <w:rFonts w:ascii="Arial" w:hAnsi="Arial" w:eastAsia="Times New Roman" w:cs="Arial"/>
          <w:kern w:val="0"/>
          <w:sz w:val="24"/>
          <w:szCs w:val="24"/>
          <w14:ligatures w14:val="none"/>
        </w:rPr>
        <w:t>Design and implement a CNN model using TensorFlow/</w:t>
      </w:r>
      <w:proofErr w:type="spellStart"/>
      <w:r w:rsidRPr="00AD5B79">
        <w:rPr>
          <w:rFonts w:ascii="Arial" w:hAnsi="Arial" w:eastAsia="Times New Roman" w:cs="Arial"/>
          <w:kern w:val="0"/>
          <w:sz w:val="24"/>
          <w:szCs w:val="24"/>
          <w14:ligatures w14:val="none"/>
        </w:rPr>
        <w:t>Keras</w:t>
      </w:r>
      <w:proofErr w:type="spellEnd"/>
      <w:r w:rsidRPr="00AD5B79">
        <w:rPr>
          <w:rFonts w:ascii="Arial" w:hAnsi="Arial" w:eastAsia="Times New Roman" w:cs="Arial"/>
          <w:kern w:val="0"/>
          <w:sz w:val="24"/>
          <w:szCs w:val="24"/>
          <w14:ligatures w14:val="none"/>
        </w:rPr>
        <w:t>.</w:t>
      </w:r>
    </w:p>
    <w:p w:rsidRPr="00AD5B79" w:rsidR="00AD5B79" w:rsidP="00AD5B79" w:rsidRDefault="00AD5B79" w14:paraId="18398D09" w14:textId="77777777">
      <w:pPr>
        <w:numPr>
          <w:ilvl w:val="1"/>
          <w:numId w:val="8"/>
        </w:numPr>
        <w:spacing w:before="100" w:beforeAutospacing="1" w:after="100" w:afterAutospacing="1" w:line="240" w:lineRule="auto"/>
        <w:rPr>
          <w:rFonts w:ascii="Arial" w:hAnsi="Arial" w:eastAsia="Times New Roman" w:cs="Arial"/>
          <w:kern w:val="0"/>
          <w:sz w:val="24"/>
          <w:szCs w:val="24"/>
          <w14:ligatures w14:val="none"/>
        </w:rPr>
      </w:pPr>
      <w:r w:rsidRPr="00AD5B79">
        <w:rPr>
          <w:rFonts w:ascii="Arial" w:hAnsi="Arial" w:eastAsia="Times New Roman" w:cs="Arial"/>
          <w:kern w:val="0"/>
          <w:sz w:val="24"/>
          <w:szCs w:val="24"/>
          <w14:ligatures w14:val="none"/>
        </w:rPr>
        <w:t>Train the model on the training data and validate its performance on the validation data.</w:t>
      </w:r>
    </w:p>
    <w:p w:rsidRPr="00AD5B79" w:rsidR="00AD5B79" w:rsidP="00AD5B79" w:rsidRDefault="00AD5B79" w14:paraId="72E44332" w14:textId="77777777">
      <w:pPr>
        <w:numPr>
          <w:ilvl w:val="1"/>
          <w:numId w:val="8"/>
        </w:numPr>
        <w:spacing w:before="100" w:beforeAutospacing="1" w:after="100" w:afterAutospacing="1" w:line="240" w:lineRule="auto"/>
        <w:rPr>
          <w:rFonts w:ascii="Arial" w:hAnsi="Arial" w:eastAsia="Times New Roman" w:cs="Arial"/>
          <w:kern w:val="0"/>
          <w:sz w:val="24"/>
          <w:szCs w:val="24"/>
          <w14:ligatures w14:val="none"/>
        </w:rPr>
      </w:pPr>
      <w:r w:rsidRPr="00AD5B79" w:rsidR="00AD5B79">
        <w:rPr>
          <w:rFonts w:ascii="Arial" w:hAnsi="Arial" w:eastAsia="Times New Roman" w:cs="Arial"/>
          <w:kern w:val="0"/>
          <w:sz w:val="24"/>
          <w:szCs w:val="24"/>
          <w14:ligatures w14:val="none"/>
        </w:rPr>
        <w:t>Report the test accuracy and loss.</w:t>
      </w:r>
    </w:p>
    <w:p w:rsidR="1ECF0956" w:rsidP="1ECF0956" w:rsidRDefault="1ECF0956" w14:paraId="09B90D9D" w14:textId="416D7CD4">
      <w:pPr>
        <w:pStyle w:val="Normal"/>
        <w:spacing w:beforeAutospacing="on" w:afterAutospacing="on" w:line="240" w:lineRule="auto"/>
        <w:rPr>
          <w:rFonts w:ascii="Arial" w:hAnsi="Arial" w:eastAsia="Times New Roman" w:cs="Arial"/>
          <w:sz w:val="24"/>
          <w:szCs w:val="24"/>
        </w:rPr>
      </w:pPr>
    </w:p>
    <w:p w:rsidR="48A005C9" w:rsidP="1ECF0956" w:rsidRDefault="48A005C9" w14:paraId="35F97148" w14:textId="4A06D7E2">
      <w:pPr>
        <w:pStyle w:val="Normal"/>
        <w:suppressLineNumbers w:val="0"/>
        <w:bidi w:val="0"/>
        <w:spacing w:line="285" w:lineRule="exact"/>
        <w:jc w:val="left"/>
        <w:rPr>
          <w:rFonts w:ascii="Arial" w:hAnsi="Arial" w:eastAsia="Arial" w:cs="Arial"/>
          <w:b w:val="0"/>
          <w:bCs w:val="0"/>
          <w:noProof w:val="0"/>
          <w:color w:val="000000" w:themeColor="text1" w:themeTint="FF" w:themeShade="FF"/>
          <w:sz w:val="24"/>
          <w:szCs w:val="24"/>
          <w:lang w:val="en-US"/>
        </w:rPr>
      </w:pPr>
      <w:r w:rsidRPr="1ECF0956" w:rsidR="48A005C9">
        <w:rPr>
          <w:rFonts w:ascii="Arial" w:hAnsi="Arial" w:eastAsia="Times New Roman" w:cs="Arial"/>
          <w:sz w:val="24"/>
          <w:szCs w:val="24"/>
        </w:rPr>
        <w:t xml:space="preserve">The first step in the implementation is to load the data set </w:t>
      </w:r>
      <w:r w:rsidRPr="1ECF0956" w:rsidR="1D3F001B">
        <w:rPr>
          <w:rFonts w:ascii="Arial" w:hAnsi="Arial" w:eastAsia="Times New Roman" w:cs="Arial"/>
          <w:sz w:val="24"/>
          <w:szCs w:val="24"/>
        </w:rPr>
        <w:t xml:space="preserve">this can be done through an import statement </w:t>
      </w:r>
      <w:r w:rsidRPr="1ECF0956" w:rsidR="01BD870C">
        <w:rPr>
          <w:rFonts w:ascii="Arial" w:hAnsi="Arial" w:eastAsia="Times New Roman" w:cs="Arial"/>
          <w:sz w:val="24"/>
          <w:szCs w:val="24"/>
        </w:rPr>
        <w:t xml:space="preserve">such as </w:t>
      </w:r>
      <w:r w:rsidRPr="1ECF0956" w:rsidR="3A6BADF0">
        <w:rPr>
          <w:rFonts w:ascii="Arial" w:hAnsi="Arial" w:eastAsia="Times New Roman" w:cs="Arial"/>
          <w:sz w:val="24"/>
          <w:szCs w:val="24"/>
        </w:rPr>
        <w:t>“</w:t>
      </w:r>
      <w:r w:rsidRPr="1ECF0956" w:rsidR="01BD870C">
        <w:rPr>
          <w:rFonts w:ascii="Consolas" w:hAnsi="Consolas" w:eastAsia="Consolas" w:cs="Consolas"/>
          <w:b w:val="0"/>
          <w:bCs w:val="0"/>
          <w:noProof w:val="0"/>
          <w:color w:val="AF00DB"/>
          <w:sz w:val="21"/>
          <w:szCs w:val="21"/>
          <w:lang w:val="en-US"/>
        </w:rPr>
        <w:t>from</w:t>
      </w:r>
      <w:r w:rsidRPr="1ECF0956" w:rsidR="01BD870C">
        <w:rPr>
          <w:rFonts w:ascii="Consolas" w:hAnsi="Consolas" w:eastAsia="Consolas" w:cs="Consolas"/>
          <w:b w:val="0"/>
          <w:bCs w:val="0"/>
          <w:noProof w:val="0"/>
          <w:color w:val="000000" w:themeColor="text1" w:themeTint="FF" w:themeShade="FF"/>
          <w:sz w:val="21"/>
          <w:szCs w:val="21"/>
          <w:lang w:val="en-US"/>
        </w:rPr>
        <w:t xml:space="preserve"> </w:t>
      </w:r>
      <w:r w:rsidRPr="1ECF0956" w:rsidR="01BD870C">
        <w:rPr>
          <w:rFonts w:ascii="Consolas" w:hAnsi="Consolas" w:eastAsia="Consolas" w:cs="Consolas"/>
          <w:b w:val="0"/>
          <w:bCs w:val="0"/>
          <w:noProof w:val="0"/>
          <w:color w:val="000000" w:themeColor="text1" w:themeTint="FF" w:themeShade="FF"/>
          <w:sz w:val="21"/>
          <w:szCs w:val="21"/>
          <w:lang w:val="en-US"/>
        </w:rPr>
        <w:t>keras.datasets</w:t>
      </w:r>
      <w:r w:rsidRPr="1ECF0956" w:rsidR="01BD870C">
        <w:rPr>
          <w:rFonts w:ascii="Consolas" w:hAnsi="Consolas" w:eastAsia="Consolas" w:cs="Consolas"/>
          <w:b w:val="0"/>
          <w:bCs w:val="0"/>
          <w:noProof w:val="0"/>
          <w:color w:val="000000" w:themeColor="text1" w:themeTint="FF" w:themeShade="FF"/>
          <w:sz w:val="21"/>
          <w:szCs w:val="21"/>
          <w:lang w:val="en-US"/>
        </w:rPr>
        <w:t xml:space="preserve"> </w:t>
      </w:r>
      <w:r w:rsidRPr="1ECF0956" w:rsidR="01BD870C">
        <w:rPr>
          <w:rFonts w:ascii="Consolas" w:hAnsi="Consolas" w:eastAsia="Consolas" w:cs="Consolas"/>
          <w:b w:val="0"/>
          <w:bCs w:val="0"/>
          <w:noProof w:val="0"/>
          <w:color w:val="AF00DB"/>
          <w:sz w:val="21"/>
          <w:szCs w:val="21"/>
          <w:lang w:val="en-US"/>
        </w:rPr>
        <w:t>import</w:t>
      </w:r>
      <w:r w:rsidRPr="1ECF0956" w:rsidR="01BD870C">
        <w:rPr>
          <w:rFonts w:ascii="Consolas" w:hAnsi="Consolas" w:eastAsia="Consolas" w:cs="Consolas"/>
          <w:b w:val="0"/>
          <w:bCs w:val="0"/>
          <w:noProof w:val="0"/>
          <w:color w:val="000000" w:themeColor="text1" w:themeTint="FF" w:themeShade="FF"/>
          <w:sz w:val="21"/>
          <w:szCs w:val="21"/>
          <w:lang w:val="en-US"/>
        </w:rPr>
        <w:t xml:space="preserve"> </w:t>
      </w:r>
      <w:r w:rsidRPr="1ECF0956" w:rsidR="01BD870C">
        <w:rPr>
          <w:rFonts w:ascii="Consolas" w:hAnsi="Consolas" w:eastAsia="Consolas" w:cs="Consolas"/>
          <w:b w:val="0"/>
          <w:bCs w:val="0"/>
          <w:noProof w:val="0"/>
          <w:color w:val="000000" w:themeColor="text1" w:themeTint="FF" w:themeShade="FF"/>
          <w:sz w:val="21"/>
          <w:szCs w:val="21"/>
          <w:lang w:val="en-US"/>
        </w:rPr>
        <w:t>mnist</w:t>
      </w:r>
      <w:r w:rsidRPr="1ECF0956" w:rsidR="347D2780">
        <w:rPr>
          <w:rFonts w:ascii="Consolas" w:hAnsi="Consolas" w:eastAsia="Consolas" w:cs="Consolas"/>
          <w:b w:val="0"/>
          <w:bCs w:val="0"/>
          <w:noProof w:val="0"/>
          <w:color w:val="000000" w:themeColor="text1" w:themeTint="FF" w:themeShade="FF"/>
          <w:sz w:val="21"/>
          <w:szCs w:val="21"/>
          <w:lang w:val="en-US"/>
        </w:rPr>
        <w:t>”</w:t>
      </w:r>
      <w:r w:rsidRPr="1ECF0956" w:rsidR="01BD870C">
        <w:rPr>
          <w:rFonts w:ascii="Consolas" w:hAnsi="Consolas" w:eastAsia="Consolas" w:cs="Consolas"/>
          <w:b w:val="0"/>
          <w:bCs w:val="0"/>
          <w:noProof w:val="0"/>
          <w:color w:val="000000" w:themeColor="text1" w:themeTint="FF" w:themeShade="FF"/>
          <w:sz w:val="21"/>
          <w:szCs w:val="21"/>
          <w:lang w:val="en-US"/>
        </w:rPr>
        <w:t xml:space="preserve"> </w:t>
      </w:r>
      <w:r w:rsidRPr="1ECF0956" w:rsidR="01BD870C">
        <w:rPr>
          <w:rFonts w:ascii="Arial" w:hAnsi="Arial" w:eastAsia="Arial" w:cs="Arial"/>
          <w:b w:val="0"/>
          <w:bCs w:val="0"/>
          <w:noProof w:val="0"/>
          <w:color w:val="000000" w:themeColor="text1" w:themeTint="FF" w:themeShade="FF"/>
          <w:sz w:val="24"/>
          <w:szCs w:val="24"/>
          <w:lang w:val="en-US"/>
        </w:rPr>
        <w:t xml:space="preserve">then the next line uses this import of </w:t>
      </w:r>
      <w:r w:rsidRPr="1ECF0956" w:rsidR="75E4647C">
        <w:rPr>
          <w:rFonts w:ascii="Arial" w:hAnsi="Arial" w:eastAsia="Arial" w:cs="Arial"/>
          <w:b w:val="0"/>
          <w:bCs w:val="0"/>
          <w:noProof w:val="0"/>
          <w:color w:val="000000" w:themeColor="text1" w:themeTint="FF" w:themeShade="FF"/>
          <w:sz w:val="24"/>
          <w:szCs w:val="24"/>
          <w:lang w:val="en-US"/>
        </w:rPr>
        <w:t>mnist</w:t>
      </w:r>
      <w:r w:rsidRPr="1ECF0956" w:rsidR="75E4647C">
        <w:rPr>
          <w:rFonts w:ascii="Arial" w:hAnsi="Arial" w:eastAsia="Arial" w:cs="Arial"/>
          <w:b w:val="0"/>
          <w:bCs w:val="0"/>
          <w:noProof w:val="0"/>
          <w:color w:val="000000" w:themeColor="text1" w:themeTint="FF" w:themeShade="FF"/>
          <w:sz w:val="24"/>
          <w:szCs w:val="24"/>
          <w:lang w:val="en-US"/>
        </w:rPr>
        <w:t xml:space="preserve"> data set as such: “</w:t>
      </w:r>
      <w:r w:rsidRPr="1ECF0956" w:rsidR="75E4647C">
        <w:rPr>
          <w:rFonts w:ascii="Consolas" w:hAnsi="Consolas" w:eastAsia="Consolas" w:cs="Consolas"/>
          <w:b w:val="0"/>
          <w:bCs w:val="0"/>
          <w:noProof w:val="0"/>
          <w:color w:val="000000" w:themeColor="text1" w:themeTint="FF" w:themeShade="FF"/>
          <w:sz w:val="21"/>
          <w:szCs w:val="21"/>
          <w:lang w:val="en-US"/>
        </w:rPr>
        <w:t>(</w:t>
      </w:r>
      <w:r w:rsidRPr="1ECF0956" w:rsidR="75E4647C">
        <w:rPr>
          <w:rFonts w:ascii="Consolas" w:hAnsi="Consolas" w:eastAsia="Consolas" w:cs="Consolas"/>
          <w:b w:val="0"/>
          <w:bCs w:val="0"/>
          <w:noProof w:val="0"/>
          <w:color w:val="001080"/>
          <w:sz w:val="21"/>
          <w:szCs w:val="21"/>
          <w:lang w:val="en-US"/>
        </w:rPr>
        <w:t>X_train</w:t>
      </w:r>
      <w:r w:rsidRPr="1ECF0956" w:rsidR="75E4647C">
        <w:rPr>
          <w:rFonts w:ascii="Consolas" w:hAnsi="Consolas" w:eastAsia="Consolas" w:cs="Consolas"/>
          <w:b w:val="0"/>
          <w:bCs w:val="0"/>
          <w:noProof w:val="0"/>
          <w:color w:val="000000" w:themeColor="text1" w:themeTint="FF" w:themeShade="FF"/>
          <w:sz w:val="21"/>
          <w:szCs w:val="21"/>
          <w:lang w:val="en-US"/>
        </w:rPr>
        <w:t xml:space="preserve">, </w:t>
      </w:r>
      <w:r w:rsidRPr="1ECF0956" w:rsidR="75E4647C">
        <w:rPr>
          <w:rFonts w:ascii="Consolas" w:hAnsi="Consolas" w:eastAsia="Consolas" w:cs="Consolas"/>
          <w:b w:val="0"/>
          <w:bCs w:val="0"/>
          <w:noProof w:val="0"/>
          <w:color w:val="001080"/>
          <w:sz w:val="21"/>
          <w:szCs w:val="21"/>
          <w:lang w:val="en-US"/>
        </w:rPr>
        <w:t>Y_train</w:t>
      </w:r>
      <w:r w:rsidRPr="1ECF0956" w:rsidR="75E4647C">
        <w:rPr>
          <w:rFonts w:ascii="Consolas" w:hAnsi="Consolas" w:eastAsia="Consolas" w:cs="Consolas"/>
          <w:b w:val="0"/>
          <w:bCs w:val="0"/>
          <w:noProof w:val="0"/>
          <w:color w:val="000000" w:themeColor="text1" w:themeTint="FF" w:themeShade="FF"/>
          <w:sz w:val="21"/>
          <w:szCs w:val="21"/>
          <w:lang w:val="en-US"/>
        </w:rPr>
        <w:t>), (</w:t>
      </w:r>
      <w:r w:rsidRPr="1ECF0956" w:rsidR="75E4647C">
        <w:rPr>
          <w:rFonts w:ascii="Consolas" w:hAnsi="Consolas" w:eastAsia="Consolas" w:cs="Consolas"/>
          <w:b w:val="0"/>
          <w:bCs w:val="0"/>
          <w:noProof w:val="0"/>
          <w:color w:val="001080"/>
          <w:sz w:val="21"/>
          <w:szCs w:val="21"/>
          <w:lang w:val="en-US"/>
        </w:rPr>
        <w:t>X_test</w:t>
      </w:r>
      <w:r w:rsidRPr="1ECF0956" w:rsidR="75E4647C">
        <w:rPr>
          <w:rFonts w:ascii="Consolas" w:hAnsi="Consolas" w:eastAsia="Consolas" w:cs="Consolas"/>
          <w:b w:val="0"/>
          <w:bCs w:val="0"/>
          <w:noProof w:val="0"/>
          <w:color w:val="000000" w:themeColor="text1" w:themeTint="FF" w:themeShade="FF"/>
          <w:sz w:val="21"/>
          <w:szCs w:val="21"/>
          <w:lang w:val="en-US"/>
        </w:rPr>
        <w:t xml:space="preserve">, </w:t>
      </w:r>
      <w:r w:rsidRPr="1ECF0956" w:rsidR="75E4647C">
        <w:rPr>
          <w:rFonts w:ascii="Consolas" w:hAnsi="Consolas" w:eastAsia="Consolas" w:cs="Consolas"/>
          <w:b w:val="0"/>
          <w:bCs w:val="0"/>
          <w:noProof w:val="0"/>
          <w:color w:val="001080"/>
          <w:sz w:val="21"/>
          <w:szCs w:val="21"/>
          <w:lang w:val="en-US"/>
        </w:rPr>
        <w:t>Y_test</w:t>
      </w:r>
      <w:r w:rsidRPr="1ECF0956" w:rsidR="75E4647C">
        <w:rPr>
          <w:rFonts w:ascii="Consolas" w:hAnsi="Consolas" w:eastAsia="Consolas" w:cs="Consolas"/>
          <w:b w:val="0"/>
          <w:bCs w:val="0"/>
          <w:noProof w:val="0"/>
          <w:color w:val="000000" w:themeColor="text1" w:themeTint="FF" w:themeShade="FF"/>
          <w:sz w:val="21"/>
          <w:szCs w:val="21"/>
          <w:lang w:val="en-US"/>
        </w:rPr>
        <w:t xml:space="preserve">) = </w:t>
      </w:r>
      <w:r w:rsidRPr="1ECF0956" w:rsidR="75E4647C">
        <w:rPr>
          <w:rFonts w:ascii="Consolas" w:hAnsi="Consolas" w:eastAsia="Consolas" w:cs="Consolas"/>
          <w:b w:val="0"/>
          <w:bCs w:val="0"/>
          <w:noProof w:val="0"/>
          <w:color w:val="000000" w:themeColor="text1" w:themeTint="FF" w:themeShade="FF"/>
          <w:sz w:val="21"/>
          <w:szCs w:val="21"/>
          <w:lang w:val="en-US"/>
        </w:rPr>
        <w:t>mnist.load_data</w:t>
      </w:r>
      <w:r w:rsidRPr="1ECF0956" w:rsidR="75E4647C">
        <w:rPr>
          <w:rFonts w:ascii="Consolas" w:hAnsi="Consolas" w:eastAsia="Consolas" w:cs="Consolas"/>
          <w:b w:val="0"/>
          <w:bCs w:val="0"/>
          <w:noProof w:val="0"/>
          <w:color w:val="000000" w:themeColor="text1" w:themeTint="FF" w:themeShade="FF"/>
          <w:sz w:val="21"/>
          <w:szCs w:val="21"/>
          <w:lang w:val="en-US"/>
        </w:rPr>
        <w:t>()”</w:t>
      </w:r>
    </w:p>
    <w:p w:rsidR="5594C251" w:rsidP="1ECF0956" w:rsidRDefault="5594C251" w14:paraId="5291A804" w14:textId="19B38E51">
      <w:pPr>
        <w:pStyle w:val="Normal"/>
        <w:spacing w:beforeAutospacing="on" w:afterAutospacing="on" w:line="240" w:lineRule="auto"/>
        <w:rPr>
          <w:rFonts w:ascii="Arial" w:hAnsi="Arial" w:eastAsia="Times New Roman" w:cs="Arial"/>
          <w:sz w:val="24"/>
          <w:szCs w:val="24"/>
        </w:rPr>
      </w:pPr>
      <w:r w:rsidRPr="1ECF0956" w:rsidR="5594C251">
        <w:rPr>
          <w:rFonts w:ascii="Arial" w:hAnsi="Arial" w:eastAsia="Times New Roman" w:cs="Arial"/>
          <w:sz w:val="24"/>
          <w:szCs w:val="24"/>
        </w:rPr>
        <w:t xml:space="preserve">The next step is to pre-process the data </w:t>
      </w:r>
      <w:r w:rsidRPr="1ECF0956" w:rsidR="4A1111C6">
        <w:rPr>
          <w:rFonts w:ascii="Arial" w:hAnsi="Arial" w:eastAsia="Times New Roman" w:cs="Arial"/>
          <w:sz w:val="24"/>
          <w:szCs w:val="24"/>
        </w:rPr>
        <w:t xml:space="preserve">the </w:t>
      </w:r>
      <w:r w:rsidRPr="1ECF0956" w:rsidR="4A1111C6">
        <w:rPr>
          <w:rFonts w:ascii="Arial" w:hAnsi="Arial" w:eastAsia="Times New Roman" w:cs="Arial"/>
          <w:sz w:val="24"/>
          <w:szCs w:val="24"/>
        </w:rPr>
        <w:t>mnist</w:t>
      </w:r>
      <w:r w:rsidRPr="1ECF0956" w:rsidR="4A1111C6">
        <w:rPr>
          <w:rFonts w:ascii="Arial" w:hAnsi="Arial" w:eastAsia="Times New Roman" w:cs="Arial"/>
          <w:sz w:val="24"/>
          <w:szCs w:val="24"/>
        </w:rPr>
        <w:t xml:space="preserve"> data requires minimal </w:t>
      </w:r>
      <w:r w:rsidRPr="1ECF0956" w:rsidR="4A1111C6">
        <w:rPr>
          <w:rFonts w:ascii="Arial" w:hAnsi="Arial" w:eastAsia="Times New Roman" w:cs="Arial"/>
          <w:sz w:val="24"/>
          <w:szCs w:val="24"/>
        </w:rPr>
        <w:t>preprocessing</w:t>
      </w:r>
      <w:r w:rsidRPr="1ECF0956" w:rsidR="4A1111C6">
        <w:rPr>
          <w:rFonts w:ascii="Arial" w:hAnsi="Arial" w:eastAsia="Times New Roman" w:cs="Arial"/>
          <w:sz w:val="24"/>
          <w:szCs w:val="24"/>
        </w:rPr>
        <w:t xml:space="preserve"> </w:t>
      </w:r>
      <w:r w:rsidRPr="1ECF0956" w:rsidR="2B58DCF8">
        <w:rPr>
          <w:rFonts w:ascii="Arial" w:hAnsi="Arial" w:eastAsia="Times New Roman" w:cs="Arial"/>
          <w:sz w:val="24"/>
          <w:szCs w:val="24"/>
        </w:rPr>
        <w:t xml:space="preserve">but some normalization is </w:t>
      </w:r>
      <w:r w:rsidRPr="1ECF0956" w:rsidR="2B58DCF8">
        <w:rPr>
          <w:rFonts w:ascii="Arial" w:hAnsi="Arial" w:eastAsia="Times New Roman" w:cs="Arial"/>
          <w:sz w:val="24"/>
          <w:szCs w:val="24"/>
        </w:rPr>
        <w:t>required</w:t>
      </w:r>
      <w:r w:rsidRPr="1ECF0956" w:rsidR="2B58DCF8">
        <w:rPr>
          <w:rFonts w:ascii="Arial" w:hAnsi="Arial" w:eastAsia="Times New Roman" w:cs="Arial"/>
          <w:sz w:val="24"/>
          <w:szCs w:val="24"/>
        </w:rPr>
        <w:t xml:space="preserve"> such as rescaling the image to have each pixel on a range between 0 – 1 this is done by dividing each by 255. </w:t>
      </w:r>
      <w:r w:rsidRPr="1ECF0956" w:rsidR="33D8EC40">
        <w:rPr>
          <w:rFonts w:ascii="Arial" w:hAnsi="Arial" w:eastAsia="Times New Roman" w:cs="Arial"/>
          <w:sz w:val="24"/>
          <w:szCs w:val="24"/>
        </w:rPr>
        <w:t>Finally,</w:t>
      </w:r>
      <w:r w:rsidRPr="1ECF0956" w:rsidR="04C8EB4F">
        <w:rPr>
          <w:rFonts w:ascii="Arial" w:hAnsi="Arial" w:eastAsia="Times New Roman" w:cs="Arial"/>
          <w:sz w:val="24"/>
          <w:szCs w:val="24"/>
        </w:rPr>
        <w:t xml:space="preserve"> </w:t>
      </w:r>
      <w:r w:rsidRPr="1ECF0956" w:rsidR="77FB686F">
        <w:rPr>
          <w:rFonts w:ascii="Arial" w:hAnsi="Arial" w:eastAsia="Times New Roman" w:cs="Arial"/>
          <w:sz w:val="24"/>
          <w:szCs w:val="24"/>
        </w:rPr>
        <w:t xml:space="preserve">we must use one-hot encoding to convert the data to </w:t>
      </w:r>
      <w:r w:rsidRPr="1ECF0956" w:rsidR="77FB686F">
        <w:rPr>
          <w:rFonts w:ascii="Arial" w:hAnsi="Arial" w:eastAsia="Times New Roman" w:cs="Arial"/>
          <w:sz w:val="24"/>
          <w:szCs w:val="24"/>
        </w:rPr>
        <w:t>categorial</w:t>
      </w:r>
      <w:r w:rsidRPr="1ECF0956" w:rsidR="77FB686F">
        <w:rPr>
          <w:rFonts w:ascii="Arial" w:hAnsi="Arial" w:eastAsia="Times New Roman" w:cs="Arial"/>
          <w:sz w:val="24"/>
          <w:szCs w:val="24"/>
        </w:rPr>
        <w:t xml:space="preserve"> information that is used. </w:t>
      </w:r>
      <w:r w:rsidRPr="1ECF0956" w:rsidR="77FB686F">
        <w:rPr>
          <w:rFonts w:ascii="Arial" w:hAnsi="Arial" w:eastAsia="Times New Roman" w:cs="Arial"/>
          <w:sz w:val="24"/>
          <w:szCs w:val="24"/>
        </w:rPr>
        <w:t>All of these steps can be seen in the below figure.</w:t>
      </w:r>
      <w:r w:rsidRPr="1ECF0956" w:rsidR="77FB686F">
        <w:rPr>
          <w:rFonts w:ascii="Arial" w:hAnsi="Arial" w:eastAsia="Times New Roman" w:cs="Arial"/>
          <w:sz w:val="24"/>
          <w:szCs w:val="24"/>
        </w:rPr>
        <w:t xml:space="preserve"> </w:t>
      </w:r>
    </w:p>
    <w:p w:rsidR="1ECF0956" w:rsidP="1ECF0956" w:rsidRDefault="1ECF0956" w14:paraId="48E14BE3" w14:textId="30A030B5">
      <w:pPr>
        <w:pStyle w:val="Normal"/>
        <w:spacing w:beforeAutospacing="on" w:afterAutospacing="on" w:line="240" w:lineRule="auto"/>
        <w:rPr>
          <w:rFonts w:ascii="Arial" w:hAnsi="Arial" w:eastAsia="Times New Roman" w:cs="Arial"/>
          <w:sz w:val="24"/>
          <w:szCs w:val="24"/>
        </w:rPr>
      </w:pPr>
    </w:p>
    <w:p w:rsidR="04C8EB4F" w:rsidP="1ECF0956" w:rsidRDefault="04C8EB4F" w14:paraId="61B60307" w14:textId="2CA1D3C7">
      <w:pPr>
        <w:pStyle w:val="Normal"/>
        <w:spacing w:beforeAutospacing="on" w:afterAutospacing="on" w:line="240" w:lineRule="auto"/>
      </w:pPr>
      <w:r w:rsidR="04C8EB4F">
        <w:drawing>
          <wp:inline wp14:editId="17ED7D18" wp14:anchorId="40FBA3C2">
            <wp:extent cx="4037240" cy="2826068"/>
            <wp:effectExtent l="0" t="0" r="0" b="0"/>
            <wp:docPr id="1191314678" name="" title=""/>
            <wp:cNvGraphicFramePr>
              <a:graphicFrameLocks noChangeAspect="1"/>
            </wp:cNvGraphicFramePr>
            <a:graphic>
              <a:graphicData uri="http://schemas.openxmlformats.org/drawingml/2006/picture">
                <pic:pic>
                  <pic:nvPicPr>
                    <pic:cNvPr id="0" name=""/>
                    <pic:cNvPicPr/>
                  </pic:nvPicPr>
                  <pic:blipFill>
                    <a:blip r:embed="R54aa2a505d1f40f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37240" cy="2826068"/>
                    </a:xfrm>
                    <a:prstGeom prst="rect">
                      <a:avLst/>
                    </a:prstGeom>
                  </pic:spPr>
                </pic:pic>
              </a:graphicData>
            </a:graphic>
          </wp:inline>
        </w:drawing>
      </w:r>
    </w:p>
    <w:p w:rsidR="1ECF0956" w:rsidP="1ECF0956" w:rsidRDefault="1ECF0956" w14:paraId="3FBBD79A" w14:textId="69F31D56">
      <w:pPr>
        <w:pStyle w:val="Normal"/>
        <w:spacing w:beforeAutospacing="on" w:afterAutospacing="on" w:line="240" w:lineRule="auto"/>
      </w:pPr>
    </w:p>
    <w:p w:rsidR="2576229F" w:rsidP="1ECF0956" w:rsidRDefault="2576229F" w14:paraId="6CEA2D9F" w14:textId="2C762162">
      <w:pPr>
        <w:pStyle w:val="Normal"/>
        <w:spacing w:beforeAutospacing="on" w:afterAutospacing="on" w:line="240" w:lineRule="auto"/>
        <w:rPr>
          <w:rFonts w:ascii="Arial" w:hAnsi="Arial" w:eastAsia="Arial" w:cs="Arial"/>
          <w:sz w:val="24"/>
          <w:szCs w:val="24"/>
        </w:rPr>
      </w:pPr>
      <w:r w:rsidRPr="1ECF0956" w:rsidR="2576229F">
        <w:rPr>
          <w:rFonts w:ascii="Arial" w:hAnsi="Arial" w:eastAsia="Arial" w:cs="Arial"/>
          <w:sz w:val="24"/>
          <w:szCs w:val="24"/>
        </w:rPr>
        <w:t xml:space="preserve">Next is the process of model selection and usage. We use a sequential model with a single convolutional layer. More could be used but I was able to achieve a high accuracy with limited layer usage. </w:t>
      </w:r>
      <w:r w:rsidRPr="1ECF0956" w:rsidR="5A7F88C5">
        <w:rPr>
          <w:rFonts w:ascii="Arial" w:hAnsi="Arial" w:eastAsia="Arial" w:cs="Arial"/>
          <w:sz w:val="24"/>
          <w:szCs w:val="24"/>
        </w:rPr>
        <w:t xml:space="preserve">The model is compiled and trained with 10 epochs. This can be seen in the </w:t>
      </w:r>
      <w:r w:rsidRPr="1ECF0956" w:rsidR="5A7F88C5">
        <w:rPr>
          <w:rFonts w:ascii="Arial" w:hAnsi="Arial" w:eastAsia="Arial" w:cs="Arial"/>
          <w:sz w:val="24"/>
          <w:szCs w:val="24"/>
        </w:rPr>
        <w:t>image</w:t>
      </w:r>
      <w:r w:rsidRPr="1ECF0956" w:rsidR="5A7F88C5">
        <w:rPr>
          <w:rFonts w:ascii="Arial" w:hAnsi="Arial" w:eastAsia="Arial" w:cs="Arial"/>
          <w:sz w:val="24"/>
          <w:szCs w:val="24"/>
        </w:rPr>
        <w:t xml:space="preserve"> below. </w:t>
      </w:r>
    </w:p>
    <w:p w:rsidR="1ECF0956" w:rsidP="1ECF0956" w:rsidRDefault="1ECF0956" w14:paraId="5DFF895A" w14:textId="0BF0E318">
      <w:pPr>
        <w:pStyle w:val="Normal"/>
        <w:spacing w:beforeAutospacing="on" w:afterAutospacing="on" w:line="240" w:lineRule="auto"/>
        <w:rPr>
          <w:rFonts w:ascii="Arial" w:hAnsi="Arial" w:eastAsia="Arial" w:cs="Arial"/>
          <w:sz w:val="24"/>
          <w:szCs w:val="24"/>
        </w:rPr>
      </w:pPr>
    </w:p>
    <w:p w:rsidR="5A7F88C5" w:rsidP="1ECF0956" w:rsidRDefault="5A7F88C5" w14:paraId="18E5D02A" w14:textId="33A70082">
      <w:pPr>
        <w:pStyle w:val="Normal"/>
        <w:spacing w:beforeAutospacing="on" w:afterAutospacing="on" w:line="240" w:lineRule="auto"/>
      </w:pPr>
      <w:r w:rsidR="5A7F88C5">
        <w:drawing>
          <wp:inline wp14:editId="22842B4C" wp14:anchorId="62A81827">
            <wp:extent cx="4572000" cy="1628775"/>
            <wp:effectExtent l="0" t="0" r="0" b="0"/>
            <wp:docPr id="576014849" name="" title=""/>
            <wp:cNvGraphicFramePr>
              <a:graphicFrameLocks noChangeAspect="1"/>
            </wp:cNvGraphicFramePr>
            <a:graphic>
              <a:graphicData uri="http://schemas.openxmlformats.org/drawingml/2006/picture">
                <pic:pic>
                  <pic:nvPicPr>
                    <pic:cNvPr id="0" name=""/>
                    <pic:cNvPicPr/>
                  </pic:nvPicPr>
                  <pic:blipFill>
                    <a:blip r:embed="R256d1b004c2840db">
                      <a:extLst>
                        <a:ext xmlns:a="http://schemas.openxmlformats.org/drawingml/2006/main" uri="{28A0092B-C50C-407E-A947-70E740481C1C}">
                          <a14:useLocalDpi val="0"/>
                        </a:ext>
                      </a:extLst>
                    </a:blip>
                    <a:stretch>
                      <a:fillRect/>
                    </a:stretch>
                  </pic:blipFill>
                  <pic:spPr>
                    <a:xfrm>
                      <a:off x="0" y="0"/>
                      <a:ext cx="4572000" cy="1628775"/>
                    </a:xfrm>
                    <a:prstGeom prst="rect">
                      <a:avLst/>
                    </a:prstGeom>
                  </pic:spPr>
                </pic:pic>
              </a:graphicData>
            </a:graphic>
          </wp:inline>
        </w:drawing>
      </w:r>
    </w:p>
    <w:p w:rsidR="1ECF0956" w:rsidP="1ECF0956" w:rsidRDefault="1ECF0956" w14:paraId="00DC8E48" w14:textId="2AB6BD5C">
      <w:pPr>
        <w:pStyle w:val="Normal"/>
        <w:spacing w:beforeAutospacing="on" w:afterAutospacing="on" w:line="240" w:lineRule="auto"/>
      </w:pPr>
    </w:p>
    <w:p w:rsidR="5A7F88C5" w:rsidP="1ECF0956" w:rsidRDefault="5A7F88C5" w14:paraId="12EAD1F5" w14:textId="2A365D1C">
      <w:pPr>
        <w:pStyle w:val="Normal"/>
        <w:spacing w:beforeAutospacing="on" w:afterAutospacing="on" w:line="240" w:lineRule="auto"/>
        <w:rPr>
          <w:rFonts w:ascii="Arial" w:hAnsi="Arial" w:eastAsia="Arial" w:cs="Arial"/>
          <w:sz w:val="24"/>
          <w:szCs w:val="24"/>
        </w:rPr>
      </w:pPr>
      <w:r w:rsidRPr="17ED7D18" w:rsidR="3BF0258B">
        <w:rPr>
          <w:rFonts w:ascii="Arial" w:hAnsi="Arial" w:eastAsia="Arial" w:cs="Arial"/>
          <w:sz w:val="24"/>
          <w:szCs w:val="24"/>
        </w:rPr>
        <w:t>Finally,</w:t>
      </w:r>
      <w:r w:rsidRPr="17ED7D18" w:rsidR="5A7F88C5">
        <w:rPr>
          <w:rFonts w:ascii="Arial" w:hAnsi="Arial" w:eastAsia="Arial" w:cs="Arial"/>
          <w:sz w:val="24"/>
          <w:szCs w:val="24"/>
        </w:rPr>
        <w:t xml:space="preserve"> the accuracy of the model is tested and evaluated with the test data</w:t>
      </w:r>
      <w:r w:rsidRPr="17ED7D18" w:rsidR="4EF6A778">
        <w:rPr>
          <w:rFonts w:ascii="Arial" w:hAnsi="Arial" w:eastAsia="Arial" w:cs="Arial"/>
          <w:sz w:val="24"/>
          <w:szCs w:val="24"/>
        </w:rPr>
        <w:t xml:space="preserve"> which was chosen at the start of the process </w:t>
      </w:r>
      <w:r w:rsidRPr="17ED7D18" w:rsidR="4EF6A778">
        <w:rPr>
          <w:rFonts w:ascii="Arial" w:hAnsi="Arial" w:eastAsia="Arial" w:cs="Arial"/>
          <w:sz w:val="24"/>
          <w:szCs w:val="24"/>
        </w:rPr>
        <w:t>when</w:t>
      </w:r>
      <w:r w:rsidRPr="17ED7D18" w:rsidR="4EF6A778">
        <w:rPr>
          <w:rFonts w:ascii="Arial" w:hAnsi="Arial" w:eastAsia="Arial" w:cs="Arial"/>
          <w:sz w:val="24"/>
          <w:szCs w:val="24"/>
        </w:rPr>
        <w:t xml:space="preserve"> the data was loaded.</w:t>
      </w:r>
      <w:r w:rsidRPr="17ED7D18" w:rsidR="4EF6A778">
        <w:rPr>
          <w:rFonts w:ascii="Arial" w:hAnsi="Arial" w:eastAsia="Arial" w:cs="Arial"/>
          <w:sz w:val="24"/>
          <w:szCs w:val="24"/>
        </w:rPr>
        <w:t xml:space="preserve"> Then the accuracy and test loss values are reported</w:t>
      </w:r>
      <w:r w:rsidRPr="17ED7D18" w:rsidR="3E5040E0">
        <w:rPr>
          <w:rFonts w:ascii="Arial" w:hAnsi="Arial" w:eastAsia="Arial" w:cs="Arial"/>
          <w:sz w:val="24"/>
          <w:szCs w:val="24"/>
        </w:rPr>
        <w:t xml:space="preserve"> via print statements as seen in the accomponying image below.</w:t>
      </w:r>
    </w:p>
    <w:p w:rsidR="1ECF0956" w:rsidP="1ECF0956" w:rsidRDefault="1ECF0956" w14:paraId="39C9C6AC" w14:textId="72A491AB">
      <w:pPr>
        <w:pStyle w:val="Normal"/>
        <w:spacing w:beforeAutospacing="on" w:afterAutospacing="on" w:line="240" w:lineRule="auto"/>
        <w:rPr>
          <w:rFonts w:ascii="Arial" w:hAnsi="Arial" w:eastAsia="Arial" w:cs="Arial"/>
          <w:sz w:val="24"/>
          <w:szCs w:val="24"/>
        </w:rPr>
      </w:pPr>
    </w:p>
    <w:p w:rsidR="4EF6A778" w:rsidP="1ECF0956" w:rsidRDefault="4EF6A778" w14:paraId="6C7A3645" w14:textId="67D03671">
      <w:pPr>
        <w:pStyle w:val="Normal"/>
        <w:spacing w:beforeAutospacing="on" w:afterAutospacing="on" w:line="240" w:lineRule="auto"/>
      </w:pPr>
      <w:r w:rsidR="4EF6A778">
        <w:drawing>
          <wp:inline wp14:editId="4A082930" wp14:anchorId="4C268A4F">
            <wp:extent cx="4572000" cy="1028700"/>
            <wp:effectExtent l="0" t="0" r="0" b="0"/>
            <wp:docPr id="1119899354" name="" title=""/>
            <wp:cNvGraphicFramePr>
              <a:graphicFrameLocks noChangeAspect="1"/>
            </wp:cNvGraphicFramePr>
            <a:graphic>
              <a:graphicData uri="http://schemas.openxmlformats.org/drawingml/2006/picture">
                <pic:pic>
                  <pic:nvPicPr>
                    <pic:cNvPr id="0" name=""/>
                    <pic:cNvPicPr/>
                  </pic:nvPicPr>
                  <pic:blipFill>
                    <a:blip r:embed="R2c07345d3c544c0a">
                      <a:extLst>
                        <a:ext xmlns:a="http://schemas.openxmlformats.org/drawingml/2006/main" uri="{28A0092B-C50C-407E-A947-70E740481C1C}">
                          <a14:useLocalDpi val="0"/>
                        </a:ext>
                      </a:extLst>
                    </a:blip>
                    <a:stretch>
                      <a:fillRect/>
                    </a:stretch>
                  </pic:blipFill>
                  <pic:spPr>
                    <a:xfrm>
                      <a:off x="0" y="0"/>
                      <a:ext cx="4572000" cy="1028700"/>
                    </a:xfrm>
                    <a:prstGeom prst="rect">
                      <a:avLst/>
                    </a:prstGeom>
                  </pic:spPr>
                </pic:pic>
              </a:graphicData>
            </a:graphic>
          </wp:inline>
        </w:drawing>
      </w:r>
    </w:p>
    <w:p w:rsidR="1ECF0956" w:rsidP="1ECF0956" w:rsidRDefault="1ECF0956" w14:paraId="351DA0FD" w14:textId="36F51072">
      <w:pPr>
        <w:pStyle w:val="Normal"/>
        <w:spacing w:beforeAutospacing="on" w:afterAutospacing="on" w:line="240" w:lineRule="auto"/>
      </w:pPr>
    </w:p>
    <w:p w:rsidR="4EF6A778" w:rsidP="1ECF0956" w:rsidRDefault="4EF6A778" w14:paraId="400960AC" w14:textId="0E2E08B9">
      <w:pPr>
        <w:pStyle w:val="Normal"/>
        <w:spacing w:beforeAutospacing="on" w:afterAutospacing="on" w:line="240" w:lineRule="auto"/>
      </w:pPr>
      <w:r w:rsidR="4EF6A778">
        <w:drawing>
          <wp:inline wp14:editId="45BDB4C0" wp14:anchorId="1169CC7A">
            <wp:extent cx="4572000" cy="533400"/>
            <wp:effectExtent l="0" t="0" r="0" b="0"/>
            <wp:docPr id="389328881" name="" title=""/>
            <wp:cNvGraphicFramePr>
              <a:graphicFrameLocks noChangeAspect="1"/>
            </wp:cNvGraphicFramePr>
            <a:graphic>
              <a:graphicData uri="http://schemas.openxmlformats.org/drawingml/2006/picture">
                <pic:pic>
                  <pic:nvPicPr>
                    <pic:cNvPr id="0" name=""/>
                    <pic:cNvPicPr/>
                  </pic:nvPicPr>
                  <pic:blipFill>
                    <a:blip r:embed="R4554e4a9fa2140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533400"/>
                    </a:xfrm>
                    <a:prstGeom prst="rect">
                      <a:avLst/>
                    </a:prstGeom>
                  </pic:spPr>
                </pic:pic>
              </a:graphicData>
            </a:graphic>
          </wp:inline>
        </w:drawing>
      </w:r>
    </w:p>
    <w:p w:rsidR="17D06208" w:rsidP="17D06208" w:rsidRDefault="17D06208" w14:paraId="5005F225" w14:textId="4A11C587">
      <w:pPr>
        <w:pStyle w:val="Normal"/>
        <w:spacing w:beforeAutospacing="on" w:afterAutospacing="on" w:line="240" w:lineRule="auto"/>
      </w:pPr>
    </w:p>
    <w:p w:rsidR="1A29FFF5" w:rsidP="17D06208" w:rsidRDefault="1A29FFF5" w14:paraId="4827DD41" w14:textId="5957FA39">
      <w:pPr>
        <w:pStyle w:val="Normal"/>
        <w:suppressLineNumbers w:val="0"/>
        <w:bidi w:val="0"/>
        <w:spacing w:beforeAutospacing="on" w:afterAutospacing="on" w:line="240" w:lineRule="auto"/>
        <w:ind w:left="0" w:right="0"/>
        <w:jc w:val="left"/>
        <w:rPr>
          <w:rFonts w:ascii="Arial" w:hAnsi="Arial" w:eastAsia="Arial" w:cs="Arial"/>
          <w:sz w:val="24"/>
          <w:szCs w:val="24"/>
        </w:rPr>
      </w:pPr>
      <w:r w:rsidRPr="17D06208" w:rsidR="1A29FFF5">
        <w:rPr>
          <w:rFonts w:ascii="Arial" w:hAnsi="Arial" w:eastAsia="Arial" w:cs="Arial"/>
          <w:sz w:val="24"/>
          <w:szCs w:val="24"/>
        </w:rPr>
        <w:t xml:space="preserve">As can be seen the accuracy is around .97 which is </w:t>
      </w:r>
      <w:r w:rsidRPr="17D06208" w:rsidR="1A29FFF5">
        <w:rPr>
          <w:rFonts w:ascii="Arial" w:hAnsi="Arial" w:eastAsia="Arial" w:cs="Arial"/>
          <w:sz w:val="24"/>
          <w:szCs w:val="24"/>
        </w:rPr>
        <w:t>pretty good</w:t>
      </w:r>
      <w:r w:rsidRPr="17D06208" w:rsidR="5BF3E36D">
        <w:rPr>
          <w:rFonts w:ascii="Arial" w:hAnsi="Arial" w:eastAsia="Arial" w:cs="Arial"/>
          <w:sz w:val="24"/>
          <w:szCs w:val="24"/>
        </w:rPr>
        <w:t xml:space="preserve"> considering we are </w:t>
      </w:r>
      <w:r w:rsidRPr="17D06208" w:rsidR="5BF3E36D">
        <w:rPr>
          <w:rFonts w:ascii="Arial" w:hAnsi="Arial" w:eastAsia="Arial" w:cs="Arial"/>
          <w:sz w:val="24"/>
          <w:szCs w:val="24"/>
        </w:rPr>
        <w:t>representing</w:t>
      </w:r>
      <w:r w:rsidRPr="17D06208" w:rsidR="5BF3E36D">
        <w:rPr>
          <w:rFonts w:ascii="Arial" w:hAnsi="Arial" w:eastAsia="Arial" w:cs="Arial"/>
          <w:sz w:val="24"/>
          <w:szCs w:val="24"/>
        </w:rPr>
        <w:t xml:space="preserve"> a high degree of accuracy on the MNIST data set, and properly </w:t>
      </w:r>
      <w:r w:rsidRPr="17D06208" w:rsidR="5BF3E36D">
        <w:rPr>
          <w:rFonts w:ascii="Arial" w:hAnsi="Arial" w:eastAsia="Arial" w:cs="Arial"/>
          <w:sz w:val="24"/>
          <w:szCs w:val="24"/>
        </w:rPr>
        <w:t>identifying</w:t>
      </w:r>
      <w:r w:rsidRPr="17D06208" w:rsidR="5BF3E36D">
        <w:rPr>
          <w:rFonts w:ascii="Arial" w:hAnsi="Arial" w:eastAsia="Arial" w:cs="Arial"/>
          <w:sz w:val="24"/>
          <w:szCs w:val="24"/>
        </w:rPr>
        <w:t xml:space="preserve"> a high percentage of the numbers. </w:t>
      </w:r>
    </w:p>
    <w:p w:rsidR="1ECF0956" w:rsidP="1ECF0956" w:rsidRDefault="1ECF0956" w14:paraId="73AC01B3" w14:textId="3FB42ED1">
      <w:pPr>
        <w:pStyle w:val="Normal"/>
        <w:spacing w:beforeAutospacing="on" w:afterAutospacing="on" w:line="240" w:lineRule="auto"/>
      </w:pPr>
    </w:p>
    <w:p w:rsidRPr="00AD5B79" w:rsidR="00AD5B79" w:rsidP="00AD5B79" w:rsidRDefault="00AD5B79" w14:paraId="39F2C675" w14:textId="77777777">
      <w:pPr>
        <w:numPr>
          <w:ilvl w:val="0"/>
          <w:numId w:val="8"/>
        </w:numPr>
        <w:spacing w:before="100" w:beforeAutospacing="1" w:after="100" w:afterAutospacing="1" w:line="240" w:lineRule="auto"/>
        <w:rPr>
          <w:rFonts w:ascii="Arial" w:hAnsi="Arial" w:eastAsia="Times New Roman" w:cs="Arial"/>
          <w:kern w:val="0"/>
          <w:sz w:val="24"/>
          <w:szCs w:val="24"/>
          <w14:ligatures w14:val="none"/>
        </w:rPr>
      </w:pPr>
      <w:r w:rsidRPr="00AD5B79">
        <w:rPr>
          <w:rFonts w:ascii="Arial" w:hAnsi="Arial" w:eastAsia="Times New Roman" w:cs="Arial"/>
          <w:b/>
          <w:bCs/>
          <w:kern w:val="0"/>
          <w:sz w:val="24"/>
          <w:szCs w:val="24"/>
          <w14:ligatures w14:val="none"/>
        </w:rPr>
        <w:t>Visualization</w:t>
      </w:r>
      <w:r w:rsidRPr="00AD5B79">
        <w:rPr>
          <w:rFonts w:ascii="Arial" w:hAnsi="Arial" w:eastAsia="Times New Roman" w:cs="Arial"/>
          <w:kern w:val="0"/>
          <w:sz w:val="24"/>
          <w:szCs w:val="24"/>
          <w14:ligatures w14:val="none"/>
        </w:rPr>
        <w:t>:</w:t>
      </w:r>
    </w:p>
    <w:p w:rsidRPr="00AD5B79" w:rsidR="00AD5B79" w:rsidP="00AD5B79" w:rsidRDefault="00AD5B79" w14:paraId="31B4428F" w14:textId="77777777">
      <w:pPr>
        <w:numPr>
          <w:ilvl w:val="1"/>
          <w:numId w:val="8"/>
        </w:numPr>
        <w:spacing w:before="100" w:beforeAutospacing="1" w:after="100" w:afterAutospacing="1" w:line="240" w:lineRule="auto"/>
        <w:rPr>
          <w:rFonts w:ascii="Arial" w:hAnsi="Arial" w:eastAsia="Times New Roman" w:cs="Arial"/>
          <w:kern w:val="0"/>
          <w:sz w:val="24"/>
          <w:szCs w:val="24"/>
          <w14:ligatures w14:val="none"/>
        </w:rPr>
      </w:pPr>
      <w:r w:rsidRPr="00AD5B79">
        <w:rPr>
          <w:rFonts w:ascii="Arial" w:hAnsi="Arial" w:eastAsia="Times New Roman" w:cs="Arial"/>
          <w:kern w:val="0"/>
          <w:sz w:val="24"/>
          <w:szCs w:val="24"/>
          <w14:ligatures w14:val="none"/>
        </w:rPr>
        <w:t>Visualize the filters/kernels from the initial convolutional layers. What kind of features (e.g., edges, textures) can you infer from these visualizations?</w:t>
      </w:r>
    </w:p>
    <w:p w:rsidRPr="00AD5B79" w:rsidR="00AD5B79" w:rsidP="00AD5B79" w:rsidRDefault="00AD5B79" w14:paraId="6B6A296F" w14:textId="77777777">
      <w:pPr>
        <w:numPr>
          <w:ilvl w:val="1"/>
          <w:numId w:val="8"/>
        </w:numPr>
        <w:spacing w:before="100" w:beforeAutospacing="1" w:after="100" w:afterAutospacing="1" w:line="240" w:lineRule="auto"/>
        <w:rPr>
          <w:rFonts w:ascii="Arial" w:hAnsi="Arial" w:eastAsia="Times New Roman" w:cs="Arial"/>
          <w:kern w:val="0"/>
          <w:sz w:val="24"/>
          <w:szCs w:val="24"/>
          <w14:ligatures w14:val="none"/>
        </w:rPr>
      </w:pPr>
      <w:r w:rsidRPr="00AD5B79">
        <w:rPr>
          <w:rFonts w:ascii="Arial" w:hAnsi="Arial" w:eastAsia="Times New Roman" w:cs="Arial"/>
          <w:kern w:val="0"/>
          <w:sz w:val="24"/>
          <w:szCs w:val="24"/>
          <w14:ligatures w14:val="none"/>
        </w:rPr>
        <w:t>Use techniques like feature map visualization to see the activations produced by different convolutional and pooling layers for a given input image.</w:t>
      </w:r>
    </w:p>
    <w:p w:rsidRPr="00AD5B79" w:rsidR="00AD5B79" w:rsidP="17D06208" w:rsidRDefault="00AD5B79" w14:paraId="62C47E15" w14:textId="77777777">
      <w:pPr>
        <w:numPr>
          <w:ilvl w:val="1"/>
          <w:numId w:val="8"/>
        </w:numPr>
        <w:spacing w:before="100" w:beforeAutospacing="on" w:after="100" w:afterAutospacing="on" w:line="240" w:lineRule="auto"/>
        <w:rPr>
          <w:rFonts w:ascii="Arial" w:hAnsi="Arial" w:eastAsia="Times New Roman" w:cs="Arial"/>
          <w:kern w:val="0"/>
          <w:sz w:val="24"/>
          <w:szCs w:val="24"/>
          <w14:ligatures w14:val="none"/>
        </w:rPr>
      </w:pPr>
      <w:r w:rsidRPr="00AD5B79" w:rsidR="00AD5B79">
        <w:rPr>
          <w:rFonts w:ascii="Arial" w:hAnsi="Arial" w:eastAsia="Times New Roman" w:cs="Arial"/>
          <w:kern w:val="0"/>
          <w:sz w:val="24"/>
          <w:szCs w:val="24"/>
          <w14:ligatures w14:val="none"/>
        </w:rPr>
        <w:t xml:space="preserve">Advanced (optional): Implement </w:t>
      </w:r>
      <w:r w:rsidRPr="00AD5B79" w:rsidR="00AD5B79">
        <w:rPr>
          <w:rFonts w:ascii="Arial" w:hAnsi="Arial" w:eastAsia="Times New Roman" w:cs="Arial"/>
          <w:kern w:val="0"/>
          <w:sz w:val="24"/>
          <w:szCs w:val="24"/>
          <w14:ligatures w14:val="none"/>
        </w:rPr>
        <w:t>DeepDream</w:t>
      </w:r>
      <w:r w:rsidRPr="00AD5B79" w:rsidR="00AD5B79">
        <w:rPr>
          <w:rFonts w:ascii="Arial" w:hAnsi="Arial" w:eastAsia="Times New Roman" w:cs="Arial"/>
          <w:kern w:val="0"/>
          <w:sz w:val="24"/>
          <w:szCs w:val="24"/>
          <w14:ligatures w14:val="none"/>
        </w:rPr>
        <w:t xml:space="preserve"> or style transfer for </w:t>
      </w:r>
      <w:r w:rsidRPr="00AD5B79" w:rsidR="00AD5B79">
        <w:rPr>
          <w:rFonts w:ascii="Arial" w:hAnsi="Arial" w:eastAsia="Times New Roman" w:cs="Arial"/>
          <w:kern w:val="0"/>
          <w:sz w:val="24"/>
          <w:szCs w:val="24"/>
          <w14:ligatures w14:val="none"/>
        </w:rPr>
        <w:t xml:space="preserve">MNIST, or</w:t>
      </w:r>
      <w:r w:rsidRPr="00AD5B79" w:rsidR="00AD5B79">
        <w:rPr>
          <w:rFonts w:ascii="Arial" w:hAnsi="Arial" w:eastAsia="Times New Roman" w:cs="Arial"/>
          <w:kern w:val="0"/>
          <w:sz w:val="24"/>
          <w:szCs w:val="24"/>
          <w14:ligatures w14:val="none"/>
        </w:rPr>
        <w:t xml:space="preserve"> visualize higher layer activations using dimensionality reduction techniques.</w:t>
      </w:r>
    </w:p>
    <w:p w:rsidR="17ED7D18" w:rsidP="17ED7D18" w:rsidRDefault="17ED7D18" w14:paraId="0D72AE4E" w14:textId="175F2EDF">
      <w:pPr>
        <w:pStyle w:val="Normal"/>
        <w:spacing w:beforeAutospacing="on" w:afterAutospacing="on" w:line="240" w:lineRule="auto"/>
        <w:rPr>
          <w:rFonts w:ascii="Arial" w:hAnsi="Arial" w:eastAsia="Times New Roman" w:cs="Arial"/>
          <w:sz w:val="24"/>
          <w:szCs w:val="24"/>
        </w:rPr>
      </w:pPr>
    </w:p>
    <w:p w:rsidR="74555BD4" w:rsidP="17ED7D18" w:rsidRDefault="74555BD4" w14:paraId="14177207" w14:textId="08685CE3">
      <w:pPr>
        <w:pStyle w:val="Normal"/>
        <w:spacing w:beforeAutospacing="on" w:afterAutospacing="on" w:line="240" w:lineRule="auto"/>
        <w:rPr>
          <w:rFonts w:ascii="Arial" w:hAnsi="Arial" w:eastAsia="Times New Roman" w:cs="Arial"/>
          <w:sz w:val="24"/>
          <w:szCs w:val="24"/>
        </w:rPr>
      </w:pPr>
      <w:r w:rsidRPr="17ED7D18" w:rsidR="74555BD4">
        <w:rPr>
          <w:rFonts w:ascii="Arial" w:hAnsi="Arial" w:eastAsia="Times New Roman" w:cs="Arial"/>
          <w:sz w:val="24"/>
          <w:szCs w:val="24"/>
        </w:rPr>
        <w:t>The initial step involves visualizing edges using the first filter, facilitated by the visualize_filters function. This function retrieves the model's layers and weights, allowing the examination of each filter. Through the use of imshow, the filters are displayed and added to the output visualization, providing a comprehensive view of the model's edge-detection capabilities.</w:t>
      </w:r>
    </w:p>
    <w:p w:rsidR="17D06208" w:rsidP="17D06208" w:rsidRDefault="17D06208" w14:paraId="3A9C41B0" w14:textId="3FB9F123">
      <w:pPr>
        <w:pStyle w:val="Normal"/>
        <w:spacing w:beforeAutospacing="on" w:afterAutospacing="on" w:line="240" w:lineRule="auto"/>
        <w:rPr>
          <w:rFonts w:ascii="Arial" w:hAnsi="Arial" w:eastAsia="Times New Roman" w:cs="Arial"/>
          <w:sz w:val="24"/>
          <w:szCs w:val="24"/>
        </w:rPr>
      </w:pPr>
    </w:p>
    <w:p w:rsidR="1E5DE05B" w:rsidP="17D06208" w:rsidRDefault="1E5DE05B" w14:paraId="521C0E41" w14:textId="1A682DC5">
      <w:pPr>
        <w:pStyle w:val="Normal"/>
        <w:spacing w:beforeAutospacing="on" w:afterAutospacing="on" w:line="240" w:lineRule="auto"/>
      </w:pPr>
      <w:r w:rsidR="1E5DE05B">
        <w:drawing>
          <wp:inline wp14:editId="08996659" wp14:anchorId="6AA56CD7">
            <wp:extent cx="3864570" cy="3905250"/>
            <wp:effectExtent l="0" t="0" r="0" b="0"/>
            <wp:docPr id="1575955961" name="" title=""/>
            <wp:cNvGraphicFramePr>
              <a:graphicFrameLocks noChangeAspect="1"/>
            </wp:cNvGraphicFramePr>
            <a:graphic>
              <a:graphicData uri="http://schemas.openxmlformats.org/drawingml/2006/picture">
                <pic:pic>
                  <pic:nvPicPr>
                    <pic:cNvPr id="0" name=""/>
                    <pic:cNvPicPr/>
                  </pic:nvPicPr>
                  <pic:blipFill>
                    <a:blip r:embed="R89d706cb893d4e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64570" cy="3905250"/>
                    </a:xfrm>
                    <a:prstGeom prst="rect">
                      <a:avLst/>
                    </a:prstGeom>
                  </pic:spPr>
                </pic:pic>
              </a:graphicData>
            </a:graphic>
          </wp:inline>
        </w:drawing>
      </w:r>
    </w:p>
    <w:p w:rsidR="17D06208" w:rsidP="17D06208" w:rsidRDefault="17D06208" w14:paraId="3677391B" w14:textId="183721A0">
      <w:pPr>
        <w:pStyle w:val="Normal"/>
        <w:spacing w:beforeAutospacing="on" w:afterAutospacing="on" w:line="240" w:lineRule="auto"/>
        <w:rPr>
          <w:rFonts w:ascii="Arial" w:hAnsi="Arial" w:eastAsia="Arial" w:cs="Arial"/>
          <w:sz w:val="24"/>
          <w:szCs w:val="24"/>
        </w:rPr>
      </w:pPr>
    </w:p>
    <w:p w:rsidR="62EE15C7" w:rsidP="17D06208" w:rsidRDefault="62EE15C7" w14:paraId="07179F02" w14:textId="26421518">
      <w:pPr>
        <w:pStyle w:val="Normal"/>
        <w:spacing w:beforeAutospacing="on" w:afterAutospacing="on" w:line="240" w:lineRule="auto"/>
        <w:rPr>
          <w:rFonts w:ascii="Arial" w:hAnsi="Arial" w:eastAsia="Arial" w:cs="Arial"/>
          <w:sz w:val="24"/>
          <w:szCs w:val="24"/>
        </w:rPr>
      </w:pPr>
      <w:r w:rsidRPr="17D06208" w:rsidR="62EE15C7">
        <w:rPr>
          <w:rFonts w:ascii="Arial" w:hAnsi="Arial" w:eastAsia="Arial" w:cs="Arial"/>
          <w:sz w:val="24"/>
          <w:szCs w:val="24"/>
        </w:rPr>
        <w:t xml:space="preserve">In the next piece we visualize the feature maps and how they correspond to the actual MNIST data information. This can be seen in the image below. </w:t>
      </w:r>
    </w:p>
    <w:p w:rsidR="17D06208" w:rsidP="17D06208" w:rsidRDefault="17D06208" w14:paraId="52BDE133" w14:textId="1F437D87">
      <w:pPr>
        <w:pStyle w:val="Normal"/>
        <w:spacing w:beforeAutospacing="on" w:afterAutospacing="on" w:line="240" w:lineRule="auto"/>
        <w:rPr>
          <w:rFonts w:ascii="Arial" w:hAnsi="Arial" w:eastAsia="Arial" w:cs="Arial"/>
          <w:sz w:val="24"/>
          <w:szCs w:val="24"/>
        </w:rPr>
      </w:pPr>
    </w:p>
    <w:p w:rsidR="62EE15C7" w:rsidP="17D06208" w:rsidRDefault="62EE15C7" w14:paraId="48B51D86" w14:textId="79F8DFDA">
      <w:pPr>
        <w:pStyle w:val="Normal"/>
        <w:spacing w:beforeAutospacing="on" w:afterAutospacing="on" w:line="240" w:lineRule="auto"/>
      </w:pPr>
      <w:r w:rsidR="62EE15C7">
        <w:drawing>
          <wp:inline wp14:editId="596E0FB9" wp14:anchorId="75DDD757">
            <wp:extent cx="4572000" cy="3048000"/>
            <wp:effectExtent l="0" t="0" r="0" b="0"/>
            <wp:docPr id="899518607" name="" title=""/>
            <wp:cNvGraphicFramePr>
              <a:graphicFrameLocks noChangeAspect="1"/>
            </wp:cNvGraphicFramePr>
            <a:graphic>
              <a:graphicData uri="http://schemas.openxmlformats.org/drawingml/2006/picture">
                <pic:pic>
                  <pic:nvPicPr>
                    <pic:cNvPr id="0" name=""/>
                    <pic:cNvPicPr/>
                  </pic:nvPicPr>
                  <pic:blipFill>
                    <a:blip r:embed="Rfc74725288014ef7">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17D06208" w:rsidP="17D06208" w:rsidRDefault="17D06208" w14:paraId="25F5EDF8" w14:textId="6243480F">
      <w:pPr>
        <w:pStyle w:val="Normal"/>
        <w:spacing w:beforeAutospacing="on" w:afterAutospacing="on" w:line="240" w:lineRule="auto"/>
        <w:rPr>
          <w:rFonts w:ascii="Arial" w:hAnsi="Arial" w:eastAsia="Arial" w:cs="Arial"/>
          <w:sz w:val="24"/>
          <w:szCs w:val="24"/>
        </w:rPr>
      </w:pPr>
    </w:p>
    <w:p w:rsidR="6C39C3B9" w:rsidP="17ED7D18" w:rsidRDefault="6C39C3B9" w14:paraId="5E8B45BE" w14:textId="78B38713">
      <w:pPr>
        <w:pStyle w:val="Normal"/>
        <w:spacing w:beforeAutospacing="on" w:afterAutospacing="on" w:line="240" w:lineRule="auto"/>
        <w:rPr>
          <w:rFonts w:ascii="Arial" w:hAnsi="Arial" w:eastAsia="Arial" w:cs="Arial"/>
          <w:sz w:val="24"/>
          <w:szCs w:val="24"/>
        </w:rPr>
      </w:pPr>
      <w:r w:rsidRPr="17ED7D18" w:rsidR="6C39C3B9">
        <w:rPr>
          <w:rFonts w:ascii="Arial" w:hAnsi="Arial" w:eastAsia="Arial" w:cs="Arial"/>
          <w:sz w:val="24"/>
          <w:szCs w:val="24"/>
        </w:rPr>
        <w:t>Subsequently, the focus shifts to visualizing the feature maps and their correlation with actual MNIST data. The resulting image vividly showcases the highlighted regions representing edges of the number 2 within the MNIST dataset. This visualization offers valuable insights into how the model perceives and comprehends the distinctive features that define the numeral '2'.</w:t>
      </w:r>
    </w:p>
    <w:p w:rsidR="6C39C3B9" w:rsidP="17ED7D18" w:rsidRDefault="6C39C3B9" w14:paraId="56787A4E" w14:textId="7865658E">
      <w:pPr>
        <w:pStyle w:val="Normal"/>
        <w:spacing w:beforeAutospacing="on" w:afterAutospacing="on" w:line="240" w:lineRule="auto"/>
      </w:pPr>
      <w:r w:rsidRPr="17ED7D18" w:rsidR="6C39C3B9">
        <w:rPr>
          <w:rFonts w:ascii="Arial" w:hAnsi="Arial" w:eastAsia="Arial" w:cs="Arial"/>
          <w:sz w:val="24"/>
          <w:szCs w:val="24"/>
        </w:rPr>
        <w:t xml:space="preserve"> </w:t>
      </w:r>
    </w:p>
    <w:p w:rsidR="17ED7D18" w:rsidP="17ED7D18" w:rsidRDefault="17ED7D18" w14:paraId="5637CC07" w14:textId="5F806E83">
      <w:pPr>
        <w:pStyle w:val="Normal"/>
        <w:spacing w:beforeAutospacing="on" w:afterAutospacing="on" w:line="240" w:lineRule="auto"/>
        <w:rPr>
          <w:rFonts w:ascii="Arial" w:hAnsi="Arial" w:eastAsia="Arial" w:cs="Arial"/>
          <w:sz w:val="24"/>
          <w:szCs w:val="24"/>
        </w:rPr>
      </w:pPr>
    </w:p>
    <w:p w:rsidR="17D06208" w:rsidP="17D06208" w:rsidRDefault="17D06208" w14:paraId="364B3E03" w14:textId="6E59F9BE">
      <w:pPr>
        <w:pStyle w:val="Normal"/>
        <w:spacing w:beforeAutospacing="on" w:afterAutospacing="on" w:line="240" w:lineRule="auto"/>
        <w:rPr>
          <w:rFonts w:ascii="Arial" w:hAnsi="Arial" w:eastAsia="Arial" w:cs="Arial"/>
          <w:sz w:val="24"/>
          <w:szCs w:val="24"/>
        </w:rPr>
      </w:pPr>
    </w:p>
    <w:p w:rsidRPr="00AD5B79" w:rsidR="00AD5B79" w:rsidP="00F52AE7" w:rsidRDefault="00AD5B79" w14:paraId="3BBF0970" w14:textId="36415275">
      <w:pPr>
        <w:spacing w:before="100" w:beforeAutospacing="1" w:after="100" w:afterAutospacing="1" w:line="240" w:lineRule="auto"/>
        <w:rPr>
          <w:rFonts w:ascii="Arial" w:hAnsi="Arial" w:cs="Arial"/>
          <w:sz w:val="24"/>
          <w:szCs w:val="24"/>
        </w:rPr>
      </w:pPr>
      <w:r w:rsidRPr="00AD5B79">
        <w:rPr>
          <w:rStyle w:val="Strong"/>
          <w:rFonts w:ascii="Arial" w:hAnsi="Arial" w:cs="Arial"/>
          <w:sz w:val="24"/>
          <w:szCs w:val="24"/>
        </w:rPr>
        <w:t>GitHub Resources</w:t>
      </w:r>
      <w:r w:rsidRPr="00AD5B79">
        <w:rPr>
          <w:rFonts w:ascii="Arial" w:hAnsi="Arial" w:cs="Arial"/>
          <w:sz w:val="24"/>
          <w:szCs w:val="24"/>
        </w:rPr>
        <w:t>:</w:t>
      </w:r>
    </w:p>
    <w:p w:rsidRPr="00AD5B79" w:rsidR="00AD5B79" w:rsidP="00F52AE7" w:rsidRDefault="00AD5B79" w14:paraId="69CC23F5" w14:textId="321C223E">
      <w:pPr>
        <w:spacing w:before="100" w:beforeAutospacing="1" w:after="100" w:afterAutospacing="1" w:line="240" w:lineRule="auto"/>
        <w:rPr>
          <w:rFonts w:ascii="Arial" w:hAnsi="Arial" w:cs="Arial"/>
          <w:sz w:val="24"/>
          <w:szCs w:val="24"/>
        </w:rPr>
      </w:pPr>
      <w:hyperlink w:history="1" r:id="rId5">
        <w:r w:rsidRPr="00AD5B79">
          <w:rPr>
            <w:rStyle w:val="Hyperlink"/>
            <w:rFonts w:ascii="Arial" w:hAnsi="Arial" w:cs="Arial"/>
            <w:sz w:val="24"/>
            <w:szCs w:val="24"/>
          </w:rPr>
          <w:t>https://github.com/ZZUTK/An-Example-of-CNN-on-MNIST-dataset#kernels</w:t>
        </w:r>
      </w:hyperlink>
    </w:p>
    <w:p w:rsidRPr="00AD5B79" w:rsidR="00AD5B79" w:rsidP="00AD5B79" w:rsidRDefault="00AD5B79" w14:paraId="5D820340" w14:textId="77777777">
      <w:pPr>
        <w:numPr>
          <w:ilvl w:val="0"/>
          <w:numId w:val="9"/>
        </w:numPr>
        <w:spacing w:before="100" w:beforeAutospacing="1" w:after="100" w:afterAutospacing="1" w:line="240" w:lineRule="auto"/>
        <w:rPr>
          <w:rFonts w:ascii="Arial" w:hAnsi="Arial" w:cs="Arial"/>
          <w:sz w:val="24"/>
          <w:szCs w:val="24"/>
        </w:rPr>
      </w:pPr>
      <w:r w:rsidRPr="00AD5B79">
        <w:rPr>
          <w:rFonts w:ascii="Arial" w:hAnsi="Arial" w:cs="Arial"/>
          <w:sz w:val="24"/>
          <w:szCs w:val="24"/>
        </w:rPr>
        <w:t>This repository provides an example of a CNN on the MNIST dataset, with visualizations of the learned kernels in the first and second convolutional layers.</w:t>
      </w:r>
    </w:p>
    <w:p w:rsidR="00AD5B79" w:rsidP="00AD5B79" w:rsidRDefault="00AD5B79" w14:paraId="5FC3A6A8" w14:textId="62A7DCB4">
      <w:pPr>
        <w:numPr>
          <w:ilvl w:val="0"/>
          <w:numId w:val="9"/>
        </w:numPr>
        <w:spacing w:before="100" w:beforeAutospacing="1" w:after="100" w:afterAutospacing="1" w:line="240" w:lineRule="auto"/>
        <w:rPr>
          <w:rFonts w:ascii="Arial" w:hAnsi="Arial" w:cs="Arial"/>
          <w:sz w:val="24"/>
          <w:szCs w:val="24"/>
        </w:rPr>
      </w:pPr>
      <w:r w:rsidRPr="00AD5B79">
        <w:rPr>
          <w:rFonts w:ascii="Arial" w:hAnsi="Arial" w:cs="Arial"/>
          <w:sz w:val="24"/>
          <w:szCs w:val="24"/>
        </w:rPr>
        <w:t>It showcases the effect of using a wider or deeper CNN for better classification accuracy​</w:t>
      </w:r>
      <w:r w:rsidRPr="00AD5B79">
        <w:rPr>
          <w:rFonts w:ascii="Arial" w:hAnsi="Arial" w:cs="Arial"/>
          <w:sz w:val="24"/>
          <w:szCs w:val="24"/>
        </w:rPr>
        <w:t>.</w:t>
      </w:r>
    </w:p>
    <w:p w:rsidRPr="00AD5B79" w:rsidR="00AD5B79" w:rsidP="00AD5B79" w:rsidRDefault="00AD5B79" w14:paraId="3BEC4FAE" w14:textId="3A3E3315">
      <w:pPr>
        <w:numPr>
          <w:ilvl w:val="0"/>
          <w:numId w:val="9"/>
        </w:numPr>
        <w:spacing w:before="100" w:beforeAutospacing="1" w:after="100" w:afterAutospacing="1" w:line="240" w:lineRule="auto"/>
        <w:rPr>
          <w:rFonts w:ascii="Arial" w:hAnsi="Arial" w:cs="Arial"/>
          <w:sz w:val="24"/>
          <w:szCs w:val="24"/>
        </w:rPr>
      </w:pPr>
      <w:r>
        <w:rPr>
          <w:rFonts w:ascii="Arial" w:hAnsi="Arial" w:cs="Arial"/>
          <w:sz w:val="24"/>
          <w:szCs w:val="24"/>
        </w:rPr>
        <w:lastRenderedPageBreak/>
        <w:t xml:space="preserve">You can leverage the </w:t>
      </w:r>
      <w:proofErr w:type="spellStart"/>
      <w:r>
        <w:rPr>
          <w:rFonts w:ascii="Arial" w:hAnsi="Arial" w:cs="Arial"/>
          <w:sz w:val="24"/>
          <w:szCs w:val="24"/>
        </w:rPr>
        <w:t>Github</w:t>
      </w:r>
      <w:proofErr w:type="spellEnd"/>
      <w:r>
        <w:rPr>
          <w:rFonts w:ascii="Arial" w:hAnsi="Arial" w:cs="Arial"/>
          <w:sz w:val="24"/>
          <w:szCs w:val="24"/>
        </w:rPr>
        <w:t xml:space="preserve"> code, but please describe what kind of work you have done based on it.</w:t>
      </w:r>
    </w:p>
    <w:p w:rsidRPr="00AD5B79" w:rsidR="00AD5B79" w:rsidP="00AD5B79" w:rsidRDefault="00AD5B79" w14:paraId="4028C162" w14:textId="77777777">
      <w:pPr>
        <w:spacing w:before="100" w:beforeAutospacing="1" w:after="100" w:afterAutospacing="1" w:line="240" w:lineRule="auto"/>
        <w:rPr>
          <w:rFonts w:ascii="Arial" w:hAnsi="Arial" w:eastAsia="Times New Roman" w:cs="Arial"/>
          <w:kern w:val="0"/>
          <w:sz w:val="24"/>
          <w:szCs w:val="24"/>
          <w14:ligatures w14:val="none"/>
        </w:rPr>
      </w:pPr>
      <w:r w:rsidRPr="00AD5B79">
        <w:rPr>
          <w:rFonts w:ascii="Arial" w:hAnsi="Arial" w:eastAsia="Times New Roman" w:cs="Arial"/>
          <w:b/>
          <w:bCs/>
          <w:kern w:val="0"/>
          <w:sz w:val="24"/>
          <w:szCs w:val="24"/>
          <w14:ligatures w14:val="none"/>
        </w:rPr>
        <w:t>Assessment Criteria</w:t>
      </w:r>
      <w:r w:rsidRPr="00AD5B79">
        <w:rPr>
          <w:rFonts w:ascii="Arial" w:hAnsi="Arial" w:eastAsia="Times New Roman" w:cs="Arial"/>
          <w:kern w:val="0"/>
          <w:sz w:val="24"/>
          <w:szCs w:val="24"/>
          <w14:ligatures w14:val="none"/>
        </w:rPr>
        <w:t>:</w:t>
      </w:r>
    </w:p>
    <w:p w:rsidRPr="00AD5B79" w:rsidR="00AD5B79" w:rsidP="00AD5B79" w:rsidRDefault="00AD5B79" w14:paraId="768FB1FA" w14:textId="77777777">
      <w:pPr>
        <w:numPr>
          <w:ilvl w:val="0"/>
          <w:numId w:val="10"/>
        </w:numPr>
        <w:spacing w:before="100" w:beforeAutospacing="1" w:after="100" w:afterAutospacing="1" w:line="240" w:lineRule="auto"/>
        <w:rPr>
          <w:rFonts w:ascii="Arial" w:hAnsi="Arial" w:eastAsia="Times New Roman" w:cs="Arial"/>
          <w:kern w:val="0"/>
          <w:sz w:val="24"/>
          <w:szCs w:val="24"/>
          <w14:ligatures w14:val="none"/>
        </w:rPr>
      </w:pPr>
      <w:r w:rsidRPr="00AD5B79">
        <w:rPr>
          <w:rFonts w:ascii="Arial" w:hAnsi="Arial" w:eastAsia="Times New Roman" w:cs="Arial"/>
          <w:b/>
          <w:bCs/>
          <w:kern w:val="0"/>
          <w:sz w:val="24"/>
          <w:szCs w:val="24"/>
          <w14:ligatures w14:val="none"/>
        </w:rPr>
        <w:t>Code Quality</w:t>
      </w:r>
      <w:r w:rsidRPr="00AD5B79">
        <w:rPr>
          <w:rFonts w:ascii="Arial" w:hAnsi="Arial" w:eastAsia="Times New Roman" w:cs="Arial"/>
          <w:kern w:val="0"/>
          <w:sz w:val="24"/>
          <w:szCs w:val="24"/>
          <w14:ligatures w14:val="none"/>
        </w:rPr>
        <w:t xml:space="preserve"> (30%): Readability, modularity, and efficiency.</w:t>
      </w:r>
    </w:p>
    <w:p w:rsidRPr="00AD5B79" w:rsidR="00AD5B79" w:rsidP="00AD5B79" w:rsidRDefault="00AD5B79" w14:paraId="01ABBAD0" w14:textId="7B9F9C36">
      <w:pPr>
        <w:numPr>
          <w:ilvl w:val="0"/>
          <w:numId w:val="10"/>
        </w:numPr>
        <w:spacing w:before="100" w:beforeAutospacing="1" w:after="100" w:afterAutospacing="1" w:line="240" w:lineRule="auto"/>
        <w:rPr>
          <w:rFonts w:ascii="Arial" w:hAnsi="Arial" w:eastAsia="Times New Roman" w:cs="Arial"/>
          <w:kern w:val="0"/>
          <w:sz w:val="24"/>
          <w:szCs w:val="24"/>
          <w14:ligatures w14:val="none"/>
        </w:rPr>
      </w:pPr>
      <w:r w:rsidRPr="00AD5B79">
        <w:rPr>
          <w:rFonts w:ascii="Arial" w:hAnsi="Arial" w:eastAsia="Times New Roman" w:cs="Arial"/>
          <w:b/>
          <w:bCs/>
          <w:kern w:val="0"/>
          <w:sz w:val="24"/>
          <w:szCs w:val="24"/>
          <w14:ligatures w14:val="none"/>
        </w:rPr>
        <w:t>Model Performance</w:t>
      </w:r>
      <w:r w:rsidRPr="00AD5B79">
        <w:rPr>
          <w:rFonts w:ascii="Arial" w:hAnsi="Arial" w:eastAsia="Times New Roman" w:cs="Arial"/>
          <w:kern w:val="0"/>
          <w:sz w:val="24"/>
          <w:szCs w:val="24"/>
          <w14:ligatures w14:val="none"/>
        </w:rPr>
        <w:t xml:space="preserve"> (</w:t>
      </w:r>
      <w:r w:rsidR="00D40F57">
        <w:rPr>
          <w:rFonts w:ascii="Arial" w:hAnsi="Arial" w:eastAsia="Times New Roman" w:cs="Arial"/>
          <w:kern w:val="0"/>
          <w:sz w:val="24"/>
          <w:szCs w:val="24"/>
          <w14:ligatures w14:val="none"/>
        </w:rPr>
        <w:t>1</w:t>
      </w:r>
      <w:r w:rsidRPr="00AD5B79">
        <w:rPr>
          <w:rFonts w:ascii="Arial" w:hAnsi="Arial" w:eastAsia="Times New Roman" w:cs="Arial"/>
          <w:kern w:val="0"/>
          <w:sz w:val="24"/>
          <w:szCs w:val="24"/>
          <w14:ligatures w14:val="none"/>
        </w:rPr>
        <w:t>0%): Achieving a high accuracy on the test dataset.</w:t>
      </w:r>
    </w:p>
    <w:p w:rsidRPr="00AD5B79" w:rsidR="00AD5B79" w:rsidP="00AD5B79" w:rsidRDefault="00AD5B79" w14:paraId="342A5BC2" w14:textId="5DA06254">
      <w:pPr>
        <w:numPr>
          <w:ilvl w:val="0"/>
          <w:numId w:val="10"/>
        </w:numPr>
        <w:spacing w:before="100" w:beforeAutospacing="1" w:after="100" w:afterAutospacing="1" w:line="240" w:lineRule="auto"/>
        <w:rPr>
          <w:rFonts w:ascii="Arial" w:hAnsi="Arial" w:eastAsia="Times New Roman" w:cs="Arial"/>
          <w:kern w:val="0"/>
          <w:sz w:val="24"/>
          <w:szCs w:val="24"/>
          <w14:ligatures w14:val="none"/>
        </w:rPr>
      </w:pPr>
      <w:r w:rsidRPr="00AD5B79">
        <w:rPr>
          <w:rFonts w:ascii="Arial" w:hAnsi="Arial" w:eastAsia="Times New Roman" w:cs="Arial"/>
          <w:b/>
          <w:bCs/>
          <w:kern w:val="0"/>
          <w:sz w:val="24"/>
          <w:szCs w:val="24"/>
          <w14:ligatures w14:val="none"/>
        </w:rPr>
        <w:t>Visualization Quality &amp; Analysis</w:t>
      </w:r>
      <w:r w:rsidRPr="00AD5B79">
        <w:rPr>
          <w:rFonts w:ascii="Arial" w:hAnsi="Arial" w:eastAsia="Times New Roman" w:cs="Arial"/>
          <w:kern w:val="0"/>
          <w:sz w:val="24"/>
          <w:szCs w:val="24"/>
          <w14:ligatures w14:val="none"/>
        </w:rPr>
        <w:t xml:space="preserve"> (</w:t>
      </w:r>
      <w:r w:rsidR="00D40F57">
        <w:rPr>
          <w:rFonts w:ascii="Arial" w:hAnsi="Arial" w:eastAsia="Times New Roman" w:cs="Arial"/>
          <w:kern w:val="0"/>
          <w:sz w:val="24"/>
          <w:szCs w:val="24"/>
          <w14:ligatures w14:val="none"/>
        </w:rPr>
        <w:t>3</w:t>
      </w:r>
      <w:r w:rsidRPr="00AD5B79">
        <w:rPr>
          <w:rFonts w:ascii="Arial" w:hAnsi="Arial" w:eastAsia="Times New Roman" w:cs="Arial"/>
          <w:kern w:val="0"/>
          <w:sz w:val="24"/>
          <w:szCs w:val="24"/>
          <w14:ligatures w14:val="none"/>
        </w:rPr>
        <w:t>0%): Clarity and relevance of visualizations, and the depth of analysis on what the CNN might be learning.</w:t>
      </w:r>
    </w:p>
    <w:p w:rsidRPr="00AD5B79" w:rsidR="00AD5B79" w:rsidP="00AD5B79" w:rsidRDefault="00AD5B79" w14:paraId="580F0309" w14:textId="44A66691">
      <w:pPr>
        <w:numPr>
          <w:ilvl w:val="0"/>
          <w:numId w:val="10"/>
        </w:numPr>
        <w:spacing w:before="100" w:beforeAutospacing="1" w:after="100" w:afterAutospacing="1" w:line="240" w:lineRule="auto"/>
        <w:rPr>
          <w:rFonts w:ascii="Arial" w:hAnsi="Arial" w:eastAsia="Times New Roman" w:cs="Arial"/>
          <w:kern w:val="0"/>
          <w:sz w:val="24"/>
          <w:szCs w:val="24"/>
          <w14:ligatures w14:val="none"/>
        </w:rPr>
      </w:pPr>
      <w:r w:rsidRPr="00AD5B79">
        <w:rPr>
          <w:rFonts w:ascii="Arial" w:hAnsi="Arial" w:eastAsia="Times New Roman" w:cs="Arial"/>
          <w:b/>
          <w:bCs/>
          <w:kern w:val="0"/>
          <w:sz w:val="24"/>
          <w:szCs w:val="24"/>
          <w14:ligatures w14:val="none"/>
        </w:rPr>
        <w:t>Report</w:t>
      </w:r>
      <w:r w:rsidRPr="00AD5B79">
        <w:rPr>
          <w:rFonts w:ascii="Arial" w:hAnsi="Arial" w:eastAsia="Times New Roman" w:cs="Arial"/>
          <w:kern w:val="0"/>
          <w:sz w:val="24"/>
          <w:szCs w:val="24"/>
          <w14:ligatures w14:val="none"/>
        </w:rPr>
        <w:t xml:space="preserve"> (</w:t>
      </w:r>
      <w:r w:rsidR="00D40F57">
        <w:rPr>
          <w:rFonts w:ascii="Arial" w:hAnsi="Arial" w:eastAsia="Times New Roman" w:cs="Arial"/>
          <w:kern w:val="0"/>
          <w:sz w:val="24"/>
          <w:szCs w:val="24"/>
          <w14:ligatures w14:val="none"/>
        </w:rPr>
        <w:t>3</w:t>
      </w:r>
      <w:r w:rsidRPr="00AD5B79">
        <w:rPr>
          <w:rFonts w:ascii="Arial" w:hAnsi="Arial" w:eastAsia="Times New Roman" w:cs="Arial"/>
          <w:kern w:val="0"/>
          <w:sz w:val="24"/>
          <w:szCs w:val="24"/>
          <w14:ligatures w14:val="none"/>
        </w:rPr>
        <w:t>0%): Clear documentation on implementation decisions, model architecture, and analysis of visualizations.</w:t>
      </w:r>
    </w:p>
    <w:p w:rsidRPr="00AD5B79" w:rsidR="00F52AE7" w:rsidP="00F52AE7" w:rsidRDefault="00F52AE7" w14:paraId="0ACAA301" w14:textId="77777777">
      <w:pPr>
        <w:spacing w:before="100" w:beforeAutospacing="1" w:after="100" w:afterAutospacing="1" w:line="240" w:lineRule="auto"/>
        <w:rPr>
          <w:rFonts w:ascii="Arial" w:hAnsi="Arial" w:eastAsia="KaiTi" w:cs="Arial"/>
          <w:kern w:val="0"/>
          <w:sz w:val="24"/>
          <w:szCs w:val="24"/>
          <w14:ligatures w14:val="none"/>
        </w:rPr>
      </w:pPr>
    </w:p>
    <w:sectPr w:rsidRPr="00AD5B79" w:rsidR="00F52AE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aiTi">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1FDB"/>
    <w:multiLevelType w:val="multilevel"/>
    <w:tmpl w:val="908CE0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EC3778E"/>
    <w:multiLevelType w:val="multilevel"/>
    <w:tmpl w:val="BA40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539A5"/>
    <w:multiLevelType w:val="hybridMultilevel"/>
    <w:tmpl w:val="36EC62AC"/>
    <w:lvl w:ilvl="0" w:tplc="CF36D858">
      <w:start w:val="1"/>
      <w:numFmt w:val="bullet"/>
      <w:lvlText w:val="•"/>
      <w:lvlJc w:val="left"/>
      <w:pPr>
        <w:tabs>
          <w:tab w:val="num" w:pos="720"/>
        </w:tabs>
        <w:ind w:left="720" w:hanging="360"/>
      </w:pPr>
      <w:rPr>
        <w:rFonts w:hint="default" w:ascii="Arial" w:hAnsi="Arial"/>
      </w:rPr>
    </w:lvl>
    <w:lvl w:ilvl="1" w:tplc="3E2A28F0" w:tentative="1">
      <w:start w:val="1"/>
      <w:numFmt w:val="bullet"/>
      <w:lvlText w:val="•"/>
      <w:lvlJc w:val="left"/>
      <w:pPr>
        <w:tabs>
          <w:tab w:val="num" w:pos="1440"/>
        </w:tabs>
        <w:ind w:left="1440" w:hanging="360"/>
      </w:pPr>
      <w:rPr>
        <w:rFonts w:hint="default" w:ascii="Arial" w:hAnsi="Arial"/>
      </w:rPr>
    </w:lvl>
    <w:lvl w:ilvl="2" w:tplc="DAE28E42" w:tentative="1">
      <w:start w:val="1"/>
      <w:numFmt w:val="bullet"/>
      <w:lvlText w:val="•"/>
      <w:lvlJc w:val="left"/>
      <w:pPr>
        <w:tabs>
          <w:tab w:val="num" w:pos="2160"/>
        </w:tabs>
        <w:ind w:left="2160" w:hanging="360"/>
      </w:pPr>
      <w:rPr>
        <w:rFonts w:hint="default" w:ascii="Arial" w:hAnsi="Arial"/>
      </w:rPr>
    </w:lvl>
    <w:lvl w:ilvl="3" w:tplc="E036F4B6" w:tentative="1">
      <w:start w:val="1"/>
      <w:numFmt w:val="bullet"/>
      <w:lvlText w:val="•"/>
      <w:lvlJc w:val="left"/>
      <w:pPr>
        <w:tabs>
          <w:tab w:val="num" w:pos="2880"/>
        </w:tabs>
        <w:ind w:left="2880" w:hanging="360"/>
      </w:pPr>
      <w:rPr>
        <w:rFonts w:hint="default" w:ascii="Arial" w:hAnsi="Arial"/>
      </w:rPr>
    </w:lvl>
    <w:lvl w:ilvl="4" w:tplc="B2A29FC0" w:tentative="1">
      <w:start w:val="1"/>
      <w:numFmt w:val="bullet"/>
      <w:lvlText w:val="•"/>
      <w:lvlJc w:val="left"/>
      <w:pPr>
        <w:tabs>
          <w:tab w:val="num" w:pos="3600"/>
        </w:tabs>
        <w:ind w:left="3600" w:hanging="360"/>
      </w:pPr>
      <w:rPr>
        <w:rFonts w:hint="default" w:ascii="Arial" w:hAnsi="Arial"/>
      </w:rPr>
    </w:lvl>
    <w:lvl w:ilvl="5" w:tplc="33442002" w:tentative="1">
      <w:start w:val="1"/>
      <w:numFmt w:val="bullet"/>
      <w:lvlText w:val="•"/>
      <w:lvlJc w:val="left"/>
      <w:pPr>
        <w:tabs>
          <w:tab w:val="num" w:pos="4320"/>
        </w:tabs>
        <w:ind w:left="4320" w:hanging="360"/>
      </w:pPr>
      <w:rPr>
        <w:rFonts w:hint="default" w:ascii="Arial" w:hAnsi="Arial"/>
      </w:rPr>
    </w:lvl>
    <w:lvl w:ilvl="6" w:tplc="738C5BC6" w:tentative="1">
      <w:start w:val="1"/>
      <w:numFmt w:val="bullet"/>
      <w:lvlText w:val="•"/>
      <w:lvlJc w:val="left"/>
      <w:pPr>
        <w:tabs>
          <w:tab w:val="num" w:pos="5040"/>
        </w:tabs>
        <w:ind w:left="5040" w:hanging="360"/>
      </w:pPr>
      <w:rPr>
        <w:rFonts w:hint="default" w:ascii="Arial" w:hAnsi="Arial"/>
      </w:rPr>
    </w:lvl>
    <w:lvl w:ilvl="7" w:tplc="2B4091B6" w:tentative="1">
      <w:start w:val="1"/>
      <w:numFmt w:val="bullet"/>
      <w:lvlText w:val="•"/>
      <w:lvlJc w:val="left"/>
      <w:pPr>
        <w:tabs>
          <w:tab w:val="num" w:pos="5760"/>
        </w:tabs>
        <w:ind w:left="5760" w:hanging="360"/>
      </w:pPr>
      <w:rPr>
        <w:rFonts w:hint="default" w:ascii="Arial" w:hAnsi="Arial"/>
      </w:rPr>
    </w:lvl>
    <w:lvl w:ilvl="8" w:tplc="65142440"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262A5109"/>
    <w:multiLevelType w:val="multilevel"/>
    <w:tmpl w:val="3E9E8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348D3"/>
    <w:multiLevelType w:val="multilevel"/>
    <w:tmpl w:val="FFE83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D6251"/>
    <w:multiLevelType w:val="multilevel"/>
    <w:tmpl w:val="26E0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A435BA"/>
    <w:multiLevelType w:val="multilevel"/>
    <w:tmpl w:val="DB7CC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EC1D3A"/>
    <w:multiLevelType w:val="multilevel"/>
    <w:tmpl w:val="DAEAF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7E57E6"/>
    <w:multiLevelType w:val="multilevel"/>
    <w:tmpl w:val="97B68A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6335E5E"/>
    <w:multiLevelType w:val="multilevel"/>
    <w:tmpl w:val="1BB8D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4143860">
    <w:abstractNumId w:val="2"/>
  </w:num>
  <w:num w:numId="2" w16cid:durableId="677197432">
    <w:abstractNumId w:val="9"/>
  </w:num>
  <w:num w:numId="3" w16cid:durableId="1561016987">
    <w:abstractNumId w:val="8"/>
  </w:num>
  <w:num w:numId="4" w16cid:durableId="1252007390">
    <w:abstractNumId w:val="5"/>
  </w:num>
  <w:num w:numId="5" w16cid:durableId="1242906646">
    <w:abstractNumId w:val="6"/>
  </w:num>
  <w:num w:numId="6" w16cid:durableId="1638412481">
    <w:abstractNumId w:val="7"/>
  </w:num>
  <w:num w:numId="7" w16cid:durableId="1089691581">
    <w:abstractNumId w:val="4"/>
  </w:num>
  <w:num w:numId="8" w16cid:durableId="169568276">
    <w:abstractNumId w:val="3"/>
  </w:num>
  <w:num w:numId="9" w16cid:durableId="580060891">
    <w:abstractNumId w:val="0"/>
  </w:num>
  <w:num w:numId="10" w16cid:durableId="691027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szQwN7GwMDE0NTVR0lEKTi0uzszPAykwqQUALWQhMSwAAAA="/>
  </w:docVars>
  <w:rsids>
    <w:rsidRoot w:val="00A6021D"/>
    <w:rsid w:val="001A607D"/>
    <w:rsid w:val="003374C0"/>
    <w:rsid w:val="00561AE0"/>
    <w:rsid w:val="00774F56"/>
    <w:rsid w:val="00A6021D"/>
    <w:rsid w:val="00AD5B79"/>
    <w:rsid w:val="00C11426"/>
    <w:rsid w:val="00D01F1F"/>
    <w:rsid w:val="00D40F57"/>
    <w:rsid w:val="00F52AE7"/>
    <w:rsid w:val="01BD870C"/>
    <w:rsid w:val="04C8EB4F"/>
    <w:rsid w:val="088231A4"/>
    <w:rsid w:val="1458DD9C"/>
    <w:rsid w:val="15E0581F"/>
    <w:rsid w:val="15F4ADFD"/>
    <w:rsid w:val="17907E5E"/>
    <w:rsid w:val="17D06208"/>
    <w:rsid w:val="17ED7D18"/>
    <w:rsid w:val="193CCC6F"/>
    <w:rsid w:val="1A29FFF5"/>
    <w:rsid w:val="1ACC3BB5"/>
    <w:rsid w:val="1D3F001B"/>
    <w:rsid w:val="1E5DE05B"/>
    <w:rsid w:val="1ECF0956"/>
    <w:rsid w:val="20AB54D9"/>
    <w:rsid w:val="2144782E"/>
    <w:rsid w:val="2458791D"/>
    <w:rsid w:val="2576229F"/>
    <w:rsid w:val="29A5A71B"/>
    <w:rsid w:val="2B58DCF8"/>
    <w:rsid w:val="3064167E"/>
    <w:rsid w:val="33D8EC40"/>
    <w:rsid w:val="347D2780"/>
    <w:rsid w:val="3A6BADF0"/>
    <w:rsid w:val="3BBCDFE7"/>
    <w:rsid w:val="3BF0258B"/>
    <w:rsid w:val="3E5040E0"/>
    <w:rsid w:val="3FF212D2"/>
    <w:rsid w:val="402D23FD"/>
    <w:rsid w:val="41138F61"/>
    <w:rsid w:val="4631A16F"/>
    <w:rsid w:val="466C7FC9"/>
    <w:rsid w:val="484713D4"/>
    <w:rsid w:val="48A005C9"/>
    <w:rsid w:val="496B3A6F"/>
    <w:rsid w:val="4A1111C6"/>
    <w:rsid w:val="4AA587E8"/>
    <w:rsid w:val="4C415849"/>
    <w:rsid w:val="4D61424E"/>
    <w:rsid w:val="4DA472D5"/>
    <w:rsid w:val="4EF6A778"/>
    <w:rsid w:val="51ABF483"/>
    <w:rsid w:val="5594C251"/>
    <w:rsid w:val="5720614A"/>
    <w:rsid w:val="57460F05"/>
    <w:rsid w:val="59A63038"/>
    <w:rsid w:val="5A7F88C5"/>
    <w:rsid w:val="5AC1F87F"/>
    <w:rsid w:val="5BF3E36D"/>
    <w:rsid w:val="606816B2"/>
    <w:rsid w:val="628B525D"/>
    <w:rsid w:val="62EE15C7"/>
    <w:rsid w:val="645A0C2C"/>
    <w:rsid w:val="671F6A2A"/>
    <w:rsid w:val="68C409B2"/>
    <w:rsid w:val="69C96B8C"/>
    <w:rsid w:val="6C39C3B9"/>
    <w:rsid w:val="6F45E63C"/>
    <w:rsid w:val="712231BF"/>
    <w:rsid w:val="7221F863"/>
    <w:rsid w:val="72A8F0E9"/>
    <w:rsid w:val="72F99C26"/>
    <w:rsid w:val="74555BD4"/>
    <w:rsid w:val="75E4647C"/>
    <w:rsid w:val="776D1F73"/>
    <w:rsid w:val="77FB686F"/>
    <w:rsid w:val="7AD25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F751"/>
  <w15:chartTrackingRefBased/>
  <w15:docId w15:val="{4E536E30-E00B-4DBA-AB9C-53DFD4CA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61AE0"/>
    <w:pPr>
      <w:spacing w:after="0" w:line="240" w:lineRule="auto"/>
      <w:ind w:left="720"/>
      <w:contextualSpacing/>
    </w:pPr>
    <w:rPr>
      <w:rFonts w:ascii="Times New Roman" w:hAnsi="Times New Roman" w:eastAsia="Times New Roman" w:cs="Times New Roman"/>
      <w:kern w:val="0"/>
      <w:sz w:val="24"/>
      <w:szCs w:val="24"/>
      <w14:ligatures w14:val="none"/>
    </w:rPr>
  </w:style>
  <w:style w:type="character" w:styleId="Hyperlink">
    <w:name w:val="Hyperlink"/>
    <w:basedOn w:val="DefaultParagraphFont"/>
    <w:uiPriority w:val="99"/>
    <w:unhideWhenUsed/>
    <w:rsid w:val="00561AE0"/>
    <w:rPr>
      <w:color w:val="0563C1" w:themeColor="hyperlink"/>
      <w:u w:val="single"/>
    </w:rPr>
  </w:style>
  <w:style w:type="character" w:styleId="UnresolvedMention">
    <w:name w:val="Unresolved Mention"/>
    <w:basedOn w:val="DefaultParagraphFont"/>
    <w:uiPriority w:val="99"/>
    <w:semiHidden/>
    <w:unhideWhenUsed/>
    <w:rsid w:val="00561AE0"/>
    <w:rPr>
      <w:color w:val="605E5C"/>
      <w:shd w:val="clear" w:color="auto" w:fill="E1DFDD"/>
    </w:rPr>
  </w:style>
  <w:style w:type="paragraph" w:styleId="NormalWeb">
    <w:name w:val="Normal (Web)"/>
    <w:basedOn w:val="Normal"/>
    <w:uiPriority w:val="99"/>
    <w:semiHidden/>
    <w:unhideWhenUsed/>
    <w:rsid w:val="00D01F1F"/>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Strong">
    <w:name w:val="Strong"/>
    <w:basedOn w:val="DefaultParagraphFont"/>
    <w:uiPriority w:val="22"/>
    <w:qFormat/>
    <w:rsid w:val="00D01F1F"/>
    <w:rPr>
      <w:b/>
      <w:bCs/>
    </w:rPr>
  </w:style>
  <w:style w:type="character" w:styleId="Emphasis">
    <w:name w:val="Emphasis"/>
    <w:basedOn w:val="DefaultParagraphFont"/>
    <w:uiPriority w:val="20"/>
    <w:qFormat/>
    <w:rsid w:val="00F52A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4455">
      <w:bodyDiv w:val="1"/>
      <w:marLeft w:val="0"/>
      <w:marRight w:val="0"/>
      <w:marTop w:val="0"/>
      <w:marBottom w:val="0"/>
      <w:divBdr>
        <w:top w:val="none" w:sz="0" w:space="0" w:color="auto"/>
        <w:left w:val="none" w:sz="0" w:space="0" w:color="auto"/>
        <w:bottom w:val="none" w:sz="0" w:space="0" w:color="auto"/>
        <w:right w:val="none" w:sz="0" w:space="0" w:color="auto"/>
      </w:divBdr>
    </w:div>
    <w:div w:id="352658904">
      <w:bodyDiv w:val="1"/>
      <w:marLeft w:val="0"/>
      <w:marRight w:val="0"/>
      <w:marTop w:val="0"/>
      <w:marBottom w:val="0"/>
      <w:divBdr>
        <w:top w:val="none" w:sz="0" w:space="0" w:color="auto"/>
        <w:left w:val="none" w:sz="0" w:space="0" w:color="auto"/>
        <w:bottom w:val="none" w:sz="0" w:space="0" w:color="auto"/>
        <w:right w:val="none" w:sz="0" w:space="0" w:color="auto"/>
      </w:divBdr>
      <w:divsChild>
        <w:div w:id="671764002">
          <w:marLeft w:val="0"/>
          <w:marRight w:val="0"/>
          <w:marTop w:val="0"/>
          <w:marBottom w:val="0"/>
          <w:divBdr>
            <w:top w:val="none" w:sz="0" w:space="0" w:color="auto"/>
            <w:left w:val="none" w:sz="0" w:space="0" w:color="auto"/>
            <w:bottom w:val="none" w:sz="0" w:space="0" w:color="auto"/>
            <w:right w:val="none" w:sz="0" w:space="0" w:color="auto"/>
          </w:divBdr>
          <w:divsChild>
            <w:div w:id="721169989">
              <w:marLeft w:val="0"/>
              <w:marRight w:val="0"/>
              <w:marTop w:val="0"/>
              <w:marBottom w:val="0"/>
              <w:divBdr>
                <w:top w:val="none" w:sz="0" w:space="0" w:color="auto"/>
                <w:left w:val="none" w:sz="0" w:space="0" w:color="auto"/>
                <w:bottom w:val="none" w:sz="0" w:space="0" w:color="auto"/>
                <w:right w:val="none" w:sz="0" w:space="0" w:color="auto"/>
              </w:divBdr>
              <w:divsChild>
                <w:div w:id="19136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2227">
      <w:bodyDiv w:val="1"/>
      <w:marLeft w:val="0"/>
      <w:marRight w:val="0"/>
      <w:marTop w:val="0"/>
      <w:marBottom w:val="0"/>
      <w:divBdr>
        <w:top w:val="none" w:sz="0" w:space="0" w:color="auto"/>
        <w:left w:val="none" w:sz="0" w:space="0" w:color="auto"/>
        <w:bottom w:val="none" w:sz="0" w:space="0" w:color="auto"/>
        <w:right w:val="none" w:sz="0" w:space="0" w:color="auto"/>
      </w:divBdr>
      <w:divsChild>
        <w:div w:id="1662351863">
          <w:marLeft w:val="360"/>
          <w:marRight w:val="0"/>
          <w:marTop w:val="200"/>
          <w:marBottom w:val="0"/>
          <w:divBdr>
            <w:top w:val="none" w:sz="0" w:space="0" w:color="auto"/>
            <w:left w:val="none" w:sz="0" w:space="0" w:color="auto"/>
            <w:bottom w:val="none" w:sz="0" w:space="0" w:color="auto"/>
            <w:right w:val="none" w:sz="0" w:space="0" w:color="auto"/>
          </w:divBdr>
        </w:div>
      </w:divsChild>
    </w:div>
    <w:div w:id="778187727">
      <w:bodyDiv w:val="1"/>
      <w:marLeft w:val="0"/>
      <w:marRight w:val="0"/>
      <w:marTop w:val="0"/>
      <w:marBottom w:val="0"/>
      <w:divBdr>
        <w:top w:val="none" w:sz="0" w:space="0" w:color="auto"/>
        <w:left w:val="none" w:sz="0" w:space="0" w:color="auto"/>
        <w:bottom w:val="none" w:sz="0" w:space="0" w:color="auto"/>
        <w:right w:val="none" w:sz="0" w:space="0" w:color="auto"/>
      </w:divBdr>
    </w:div>
    <w:div w:id="815951771">
      <w:bodyDiv w:val="1"/>
      <w:marLeft w:val="0"/>
      <w:marRight w:val="0"/>
      <w:marTop w:val="0"/>
      <w:marBottom w:val="0"/>
      <w:divBdr>
        <w:top w:val="none" w:sz="0" w:space="0" w:color="auto"/>
        <w:left w:val="none" w:sz="0" w:space="0" w:color="auto"/>
        <w:bottom w:val="none" w:sz="0" w:space="0" w:color="auto"/>
        <w:right w:val="none" w:sz="0" w:space="0" w:color="auto"/>
      </w:divBdr>
    </w:div>
    <w:div w:id="1046565256">
      <w:bodyDiv w:val="1"/>
      <w:marLeft w:val="0"/>
      <w:marRight w:val="0"/>
      <w:marTop w:val="0"/>
      <w:marBottom w:val="0"/>
      <w:divBdr>
        <w:top w:val="none" w:sz="0" w:space="0" w:color="auto"/>
        <w:left w:val="none" w:sz="0" w:space="0" w:color="auto"/>
        <w:bottom w:val="none" w:sz="0" w:space="0" w:color="auto"/>
        <w:right w:val="none" w:sz="0" w:space="0" w:color="auto"/>
      </w:divBdr>
    </w:div>
    <w:div w:id="1249340432">
      <w:bodyDiv w:val="1"/>
      <w:marLeft w:val="0"/>
      <w:marRight w:val="0"/>
      <w:marTop w:val="0"/>
      <w:marBottom w:val="0"/>
      <w:divBdr>
        <w:top w:val="none" w:sz="0" w:space="0" w:color="auto"/>
        <w:left w:val="none" w:sz="0" w:space="0" w:color="auto"/>
        <w:bottom w:val="none" w:sz="0" w:space="0" w:color="auto"/>
        <w:right w:val="none" w:sz="0" w:space="0" w:color="auto"/>
      </w:divBdr>
      <w:divsChild>
        <w:div w:id="1644693370">
          <w:marLeft w:val="0"/>
          <w:marRight w:val="0"/>
          <w:marTop w:val="0"/>
          <w:marBottom w:val="0"/>
          <w:divBdr>
            <w:top w:val="none" w:sz="0" w:space="0" w:color="auto"/>
            <w:left w:val="none" w:sz="0" w:space="0" w:color="auto"/>
            <w:bottom w:val="none" w:sz="0" w:space="0" w:color="auto"/>
            <w:right w:val="none" w:sz="0" w:space="0" w:color="auto"/>
          </w:divBdr>
          <w:divsChild>
            <w:div w:id="1624265423">
              <w:marLeft w:val="0"/>
              <w:marRight w:val="0"/>
              <w:marTop w:val="0"/>
              <w:marBottom w:val="0"/>
              <w:divBdr>
                <w:top w:val="none" w:sz="0" w:space="0" w:color="auto"/>
                <w:left w:val="none" w:sz="0" w:space="0" w:color="auto"/>
                <w:bottom w:val="none" w:sz="0" w:space="0" w:color="auto"/>
                <w:right w:val="none" w:sz="0" w:space="0" w:color="auto"/>
              </w:divBdr>
              <w:divsChild>
                <w:div w:id="581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59095">
      <w:bodyDiv w:val="1"/>
      <w:marLeft w:val="0"/>
      <w:marRight w:val="0"/>
      <w:marTop w:val="0"/>
      <w:marBottom w:val="0"/>
      <w:divBdr>
        <w:top w:val="none" w:sz="0" w:space="0" w:color="auto"/>
        <w:left w:val="none" w:sz="0" w:space="0" w:color="auto"/>
        <w:bottom w:val="none" w:sz="0" w:space="0" w:color="auto"/>
        <w:right w:val="none" w:sz="0" w:space="0" w:color="auto"/>
      </w:divBdr>
    </w:div>
    <w:div w:id="1472867359">
      <w:bodyDiv w:val="1"/>
      <w:marLeft w:val="0"/>
      <w:marRight w:val="0"/>
      <w:marTop w:val="0"/>
      <w:marBottom w:val="0"/>
      <w:divBdr>
        <w:top w:val="none" w:sz="0" w:space="0" w:color="auto"/>
        <w:left w:val="none" w:sz="0" w:space="0" w:color="auto"/>
        <w:bottom w:val="none" w:sz="0" w:space="0" w:color="auto"/>
        <w:right w:val="none" w:sz="0" w:space="0" w:color="auto"/>
      </w:divBdr>
    </w:div>
    <w:div w:id="1744183567">
      <w:bodyDiv w:val="1"/>
      <w:marLeft w:val="0"/>
      <w:marRight w:val="0"/>
      <w:marTop w:val="0"/>
      <w:marBottom w:val="0"/>
      <w:divBdr>
        <w:top w:val="none" w:sz="0" w:space="0" w:color="auto"/>
        <w:left w:val="none" w:sz="0" w:space="0" w:color="auto"/>
        <w:bottom w:val="none" w:sz="0" w:space="0" w:color="auto"/>
        <w:right w:val="none" w:sz="0" w:space="0" w:color="auto"/>
      </w:divBdr>
      <w:divsChild>
        <w:div w:id="1682052290">
          <w:marLeft w:val="360"/>
          <w:marRight w:val="0"/>
          <w:marTop w:val="200"/>
          <w:marBottom w:val="0"/>
          <w:divBdr>
            <w:top w:val="none" w:sz="0" w:space="0" w:color="auto"/>
            <w:left w:val="none" w:sz="0" w:space="0" w:color="auto"/>
            <w:bottom w:val="none" w:sz="0" w:space="0" w:color="auto"/>
            <w:right w:val="none" w:sz="0" w:space="0" w:color="auto"/>
          </w:divBdr>
        </w:div>
        <w:div w:id="1538005649">
          <w:marLeft w:val="360"/>
          <w:marRight w:val="0"/>
          <w:marTop w:val="200"/>
          <w:marBottom w:val="0"/>
          <w:divBdr>
            <w:top w:val="none" w:sz="0" w:space="0" w:color="auto"/>
            <w:left w:val="none" w:sz="0" w:space="0" w:color="auto"/>
            <w:bottom w:val="none" w:sz="0" w:space="0" w:color="auto"/>
            <w:right w:val="none" w:sz="0" w:space="0" w:color="auto"/>
          </w:divBdr>
        </w:div>
        <w:div w:id="1782146388">
          <w:marLeft w:val="360"/>
          <w:marRight w:val="0"/>
          <w:marTop w:val="200"/>
          <w:marBottom w:val="0"/>
          <w:divBdr>
            <w:top w:val="none" w:sz="0" w:space="0" w:color="auto"/>
            <w:left w:val="none" w:sz="0" w:space="0" w:color="auto"/>
            <w:bottom w:val="none" w:sz="0" w:space="0" w:color="auto"/>
            <w:right w:val="none" w:sz="0" w:space="0" w:color="auto"/>
          </w:divBdr>
        </w:div>
      </w:divsChild>
    </w:div>
    <w:div w:id="174529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github.com/ZZUTK/An-Example-of-CNN-on-MNIST-dataset#kernels" TargetMode="External" Id="rId5" /><Relationship Type="http://schemas.openxmlformats.org/officeDocument/2006/relationships/webSettings" Target="webSettings.xml" Id="rId4" /><Relationship Type="http://schemas.openxmlformats.org/officeDocument/2006/relationships/image" Target="/media/image2.png" Id="R256d1b004c2840db" /><Relationship Type="http://schemas.openxmlformats.org/officeDocument/2006/relationships/image" Target="/media/image3.png" Id="R2c07345d3c544c0a" /><Relationship Type="http://schemas.openxmlformats.org/officeDocument/2006/relationships/image" Target="/media/image5.png" Id="R4554e4a9fa214038" /><Relationship Type="http://schemas.openxmlformats.org/officeDocument/2006/relationships/image" Target="/media/image7.png" Id="Rfc74725288014ef7" /><Relationship Type="http://schemas.openxmlformats.org/officeDocument/2006/relationships/image" Target="/media/image8.png" Id="R54aa2a505d1f40f8" /><Relationship Type="http://schemas.openxmlformats.org/officeDocument/2006/relationships/image" Target="/media/image9.png" Id="R89d706cb893d4e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Jiaqi Gong</dc:creator>
  <keywords/>
  <dc:description/>
  <lastModifiedBy>Tyler Conger</lastModifiedBy>
  <revision>10</revision>
  <dcterms:created xsi:type="dcterms:W3CDTF">2023-09-07T14:04:00.0000000Z</dcterms:created>
  <dcterms:modified xsi:type="dcterms:W3CDTF">2023-12-06T22:50:11.3050854Z</dcterms:modified>
</coreProperties>
</file>