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Resume Search using CTXSYS</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Battle, Devin Horvay, Xihan Qin, Tyler Rust, Ilya Tyagin</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Delaware</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CISC637 - Database Systems</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Bert Gibbons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May, 2022</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receive hundreds if not thousands of applications per job opening. When a recruiter or hiring manager receives that many resumes, it’s not feasible for them to carefully read each one, therefore, it would save businesses time, money, and resources to cut down on the manual work a recruiter does in processing resumes. </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resumes are often stored in relational databases, like Oracle, one option businesses have is to leverage those systems to their full potential. For our proof of concept, we explored the Oracle Text library as a means to easily query resume data based on business needs and return results.</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goal of this paper is to define a number of queries on resume documents using search options within Oracle Text, including CATSEARCH, CONTAINS, and MATCHES, which we demonstrate are viable ways to search and retrieve from unstructured, but common, resume formats like PDFs, Word documents, and even raw text.</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spacing w:line="360" w:lineRule="auto"/>
        <w:jc w:val="both"/>
        <w:rPr>
          <w:rFonts w:ascii="Times New Roman" w:cs="Times New Roman" w:eastAsia="Times New Roman" w:hAnsi="Times New Roman"/>
          <w:b w:val="1"/>
        </w:rPr>
      </w:pPr>
      <w:bookmarkStart w:colFirst="0" w:colLast="0" w:name="_vfai5r2atafl" w:id="0"/>
      <w:bookmarkEnd w:id="0"/>
      <w:r w:rsidDel="00000000" w:rsidR="00000000" w:rsidRPr="00000000">
        <w:rPr>
          <w:rFonts w:ascii="Times New Roman" w:cs="Times New Roman" w:eastAsia="Times New Roman" w:hAnsi="Times New Roman"/>
          <w:b w:val="1"/>
          <w:rtl w:val="0"/>
        </w:rPr>
        <w:t xml:space="preserve">User Permissions, Schema Creation, and Data Upload</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user creation and permissions, this was done for us before beginning the project, but it is worth noting that in order to use Oracle Text, the user must be granted RESOURCE, CONNECT, and CTXAPP roles.</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schema, the team created four tables.</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RSME</w:t>
      </w:r>
      <w:r w:rsidDel="00000000" w:rsidR="00000000" w:rsidRPr="00000000">
        <w:rPr>
          <w:rFonts w:ascii="Times New Roman" w:cs="Times New Roman" w:eastAsia="Times New Roman" w:hAnsi="Times New Roman"/>
          <w:rtl w:val="0"/>
        </w:rPr>
        <w:t xml:space="preserve"> - Table representing a resume that is in BLOB format.</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RSME_CLOB</w:t>
      </w:r>
      <w:r w:rsidDel="00000000" w:rsidR="00000000" w:rsidRPr="00000000">
        <w:rPr>
          <w:rFonts w:ascii="Times New Roman" w:cs="Times New Roman" w:eastAsia="Times New Roman" w:hAnsi="Times New Roman"/>
          <w:rtl w:val="0"/>
        </w:rPr>
        <w:t xml:space="preserve"> - Table representing a resume that is in CLOB format.</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CATEGORIES</w:t>
      </w:r>
      <w:r w:rsidDel="00000000" w:rsidR="00000000" w:rsidRPr="00000000">
        <w:rPr>
          <w:rFonts w:ascii="Times New Roman" w:cs="Times New Roman" w:eastAsia="Times New Roman" w:hAnsi="Times New Roman"/>
          <w:rtl w:val="0"/>
        </w:rPr>
        <w:t xml:space="preserve"> - Table representing an enumeration of categories, which act as classifiers for raw text.</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CATEGORIES_FOR_SVM_CLASSIFIER</w:t>
      </w:r>
      <w:r w:rsidDel="00000000" w:rsidR="00000000" w:rsidRPr="00000000">
        <w:rPr>
          <w:rFonts w:ascii="Times New Roman" w:cs="Times New Roman" w:eastAsia="Times New Roman" w:hAnsi="Times New Roman"/>
          <w:rtl w:val="0"/>
        </w:rPr>
        <w:t xml:space="preserve"> - Similar to CATEGORIES, but helps improve results for SVM score (further discussion in the MATCHES section)</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data upload, the team worked with Professor Gibbons to upload the resume blobs to the RSME table. In total we used a set of 23 resumes for the blob based searches. We also needed CLOB data for MATCHES search, so we created a custom python script using the cx-Oracle library, which helped us in just a few lines of code to upload 20 resumes in CLOB form.</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spacing w:line="360" w:lineRule="auto"/>
        <w:jc w:val="both"/>
        <w:rPr>
          <w:rFonts w:ascii="Times New Roman" w:cs="Times New Roman" w:eastAsia="Times New Roman" w:hAnsi="Times New Roman"/>
          <w:b w:val="1"/>
        </w:rPr>
      </w:pPr>
      <w:bookmarkStart w:colFirst="0" w:colLast="0" w:name="_lmd1b85cyfzz" w:id="1"/>
      <w:bookmarkEnd w:id="1"/>
      <w:r w:rsidDel="00000000" w:rsidR="00000000" w:rsidRPr="00000000">
        <w:rPr>
          <w:rFonts w:ascii="Times New Roman" w:cs="Times New Roman" w:eastAsia="Times New Roman" w:hAnsi="Times New Roman"/>
          <w:b w:val="1"/>
          <w:rtl w:val="0"/>
        </w:rPr>
        <w:t xml:space="preserve">CATSEARCH</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operators available for CATSEARCH queries are limited to logical operations. Operators that can be used to define structured criteria are greater than, less than, equality, BETWEEN, and IN. </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CATSEARCH only supports text data types such as VARCHAR2 and CHAR. </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CLOBS and BLOBS are NOT SUPPORTED.</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CTXCAT index is transactional. When you perform DML (inserts, updates, and deletes) on the base table, Oracle Text automatically synchronizes the index. Unlike a CONTEXT index, no CTX_DDL.SYNC_INDEX is necessary. </w:t>
      </w:r>
      <w:hyperlink r:id="rId6">
        <w:r w:rsidDel="00000000" w:rsidR="00000000" w:rsidRPr="00000000">
          <w:rPr>
            <w:rFonts w:ascii="Times New Roman" w:cs="Times New Roman" w:eastAsia="Times New Roman" w:hAnsi="Times New Roman"/>
            <w:color w:val="1155cc"/>
            <w:u w:val="single"/>
            <w:rtl w:val="0"/>
          </w:rPr>
          <w:t xml:space="preserve">(Found Here)</w:t>
        </w:r>
      </w:hyperlink>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I will be working with is RSME_CLOB.</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29250" cy="1304925"/>
            <wp:effectExtent b="0" l="0" r="0" t="0"/>
            <wp:docPr id="54"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54292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spacing w:line="360" w:lineRule="auto"/>
        <w:jc w:val="both"/>
        <w:rPr>
          <w:rFonts w:ascii="Times New Roman" w:cs="Times New Roman" w:eastAsia="Times New Roman" w:hAnsi="Times New Roman"/>
          <w:b w:val="1"/>
          <w:color w:val="222222"/>
        </w:rPr>
      </w:pPr>
      <w:bookmarkStart w:colFirst="0" w:colLast="0" w:name="_y7wcif1rmc2e" w:id="2"/>
      <w:bookmarkEnd w:id="2"/>
      <w:r w:rsidDel="00000000" w:rsidR="00000000" w:rsidRPr="00000000">
        <w:rPr>
          <w:rFonts w:ascii="Times New Roman" w:cs="Times New Roman" w:eastAsia="Times New Roman" w:hAnsi="Times New Roman"/>
          <w:b w:val="1"/>
          <w:color w:val="222222"/>
          <w:rtl w:val="0"/>
        </w:rPr>
        <w:t xml:space="preserve">Step 1:</w:t>
      </w:r>
    </w:p>
    <w:p w:rsidR="00000000" w:rsidDel="00000000" w:rsidP="00000000" w:rsidRDefault="00000000" w:rsidRPr="00000000" w14:paraId="000000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CTX_DDL.CREATE_INDEX_SET(set_name in varchar2);</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Creates an index set for </w:t>
      </w:r>
      <w:r w:rsidDel="00000000" w:rsidR="00000000" w:rsidRPr="00000000">
        <w:rPr>
          <w:rFonts w:ascii="Times New Roman" w:cs="Times New Roman" w:eastAsia="Times New Roman" w:hAnsi="Times New Roman"/>
          <w:highlight w:val="white"/>
          <w:rtl w:val="0"/>
        </w:rPr>
        <w:t xml:space="preserve">CTXCAT</w:t>
      </w:r>
      <w:r w:rsidDel="00000000" w:rsidR="00000000" w:rsidRPr="00000000">
        <w:rPr>
          <w:rFonts w:ascii="Times New Roman" w:cs="Times New Roman" w:eastAsia="Times New Roman" w:hAnsi="Times New Roman"/>
          <w:color w:val="222222"/>
          <w:highlight w:val="white"/>
          <w:rtl w:val="0"/>
        </w:rPr>
        <w:t xml:space="preserve"> index types. </w:t>
      </w:r>
    </w:p>
    <w:p w:rsidR="00000000" w:rsidDel="00000000" w:rsidP="00000000" w:rsidRDefault="00000000" w:rsidRPr="00000000" w14:paraId="00000034">
      <w:pPr>
        <w:spacing w:line="360" w:lineRule="auto"/>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095625" cy="847725"/>
            <wp:effectExtent b="0" l="0" r="0" t="0"/>
            <wp:docPr id="37"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30956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color w:val="222222"/>
          <w:highlight w:val="white"/>
        </w:rPr>
      </w:pPr>
      <w:r w:rsidDel="00000000" w:rsidR="00000000" w:rsidRPr="00000000">
        <w:rPr>
          <w:rFonts w:ascii="Times New Roman" w:cs="Times New Roman" w:eastAsia="Times New Roman" w:hAnsi="Times New Roman"/>
          <w:color w:val="222222"/>
          <w:highlight w:val="white"/>
          <w:rtl w:val="0"/>
        </w:rPr>
        <w:t xml:space="preserve">To drop an index set, simply use CTX_DDL.DROP_INDEX_SET(‘name’);</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NOTE</w:t>
      </w:r>
      <w:r w:rsidDel="00000000" w:rsidR="00000000" w:rsidRPr="00000000">
        <w:rPr>
          <w:rFonts w:ascii="Times New Roman" w:cs="Times New Roman" w:eastAsia="Times New Roman" w:hAnsi="Times New Roman"/>
          <w:color w:val="222222"/>
          <w:highlight w:val="white"/>
          <w:rtl w:val="0"/>
        </w:rPr>
        <w:t xml:space="preserve">: I must use RSME_ID as the parameter for the index, as it is the only text column available. CLOBs and BLOBs are NOT supported by CATSEARCH.</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following error is produced when trying to index with anything other than a text column.</w:t>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Pr>
        <w:drawing>
          <wp:inline distB="114300" distT="114300" distL="114300" distR="114300">
            <wp:extent cx="5943600" cy="1549400"/>
            <wp:effectExtent b="0" l="0" r="0" t="0"/>
            <wp:docPr id="51"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spacing w:line="360" w:lineRule="auto"/>
        <w:jc w:val="both"/>
        <w:rPr>
          <w:rFonts w:ascii="Times New Roman" w:cs="Times New Roman" w:eastAsia="Times New Roman" w:hAnsi="Times New Roman"/>
          <w:b w:val="1"/>
          <w:color w:val="222222"/>
        </w:rPr>
      </w:pPr>
      <w:bookmarkStart w:colFirst="0" w:colLast="0" w:name="_65ma8jit9j3h" w:id="3"/>
      <w:bookmarkEnd w:id="3"/>
      <w:r w:rsidDel="00000000" w:rsidR="00000000" w:rsidRPr="00000000">
        <w:rPr>
          <w:rFonts w:ascii="Times New Roman" w:cs="Times New Roman" w:eastAsia="Times New Roman" w:hAnsi="Times New Roman"/>
          <w:b w:val="1"/>
          <w:color w:val="222222"/>
          <w:rtl w:val="0"/>
        </w:rPr>
        <w:t xml:space="preserve">Step 2:</w:t>
      </w:r>
    </w:p>
    <w:p w:rsidR="00000000" w:rsidDel="00000000" w:rsidP="00000000" w:rsidRDefault="00000000" w:rsidRPr="00000000" w14:paraId="0000003B">
      <w:pPr>
        <w:spacing w:line="360" w:lineRule="auto"/>
        <w:rPr>
          <w:rFonts w:ascii="Courier New" w:cs="Courier New" w:eastAsia="Courier New" w:hAnsi="Courier New"/>
          <w:b w:val="1"/>
          <w:color w:val="222222"/>
          <w:highlight w:val="white"/>
        </w:rPr>
      </w:pPr>
      <w:r w:rsidDel="00000000" w:rsidR="00000000" w:rsidRPr="00000000">
        <w:rPr>
          <w:rFonts w:ascii="Courier New" w:cs="Courier New" w:eastAsia="Courier New" w:hAnsi="Courier New"/>
          <w:b w:val="1"/>
          <w:color w:val="222222"/>
          <w:highlight w:val="white"/>
          <w:rtl w:val="0"/>
        </w:rPr>
        <w:t xml:space="preserve">CREATE INDEX ‘index_name’ on ‘table_name’(‘text column’) INDEXTYPE IS CTXSYS.CTXCAT PARAMETERS('index set “index_name” ‘);</w:t>
      </w:r>
    </w:p>
    <w:p w:rsidR="00000000" w:rsidDel="00000000" w:rsidP="00000000" w:rsidRDefault="00000000" w:rsidRPr="00000000" w14:paraId="0000003C">
      <w:pPr>
        <w:spacing w:line="36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Pr>
        <w:drawing>
          <wp:inline distB="114300" distT="114300" distL="114300" distR="114300">
            <wp:extent cx="5943600" cy="20320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spacing w:line="360" w:lineRule="auto"/>
        <w:jc w:val="both"/>
        <w:rPr>
          <w:rFonts w:ascii="Times New Roman" w:cs="Times New Roman" w:eastAsia="Times New Roman" w:hAnsi="Times New Roman"/>
          <w:b w:val="1"/>
          <w:color w:val="222222"/>
        </w:rPr>
      </w:pPr>
      <w:bookmarkStart w:colFirst="0" w:colLast="0" w:name="_c6nqydtgzkqd" w:id="4"/>
      <w:bookmarkEnd w:id="4"/>
      <w:r w:rsidDel="00000000" w:rsidR="00000000" w:rsidRPr="00000000">
        <w:rPr>
          <w:rFonts w:ascii="Times New Roman" w:cs="Times New Roman" w:eastAsia="Times New Roman" w:hAnsi="Times New Roman"/>
          <w:b w:val="1"/>
          <w:color w:val="222222"/>
          <w:rtl w:val="0"/>
        </w:rPr>
        <w:t xml:space="preserve">Step 3:</w:t>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Query with CATSEARCH</w:t>
      </w:r>
    </w:p>
    <w:p w:rsidR="00000000" w:rsidDel="00000000" w:rsidP="00000000" w:rsidRDefault="00000000" w:rsidRPr="00000000" w14:paraId="0000003F">
      <w:pPr>
        <w:spacing w:line="360" w:lineRule="auto"/>
        <w:rPr>
          <w:rFonts w:ascii="Courier New" w:cs="Courier New" w:eastAsia="Courier New" w:hAnsi="Courier New"/>
          <w:b w:val="1"/>
          <w:color w:val="222222"/>
          <w:highlight w:val="white"/>
        </w:rPr>
      </w:pPr>
      <w:r w:rsidDel="00000000" w:rsidR="00000000" w:rsidRPr="00000000">
        <w:rPr>
          <w:rFonts w:ascii="Courier New" w:cs="Courier New" w:eastAsia="Courier New" w:hAnsi="Courier New"/>
          <w:b w:val="1"/>
          <w:color w:val="222222"/>
          <w:highlight w:val="white"/>
          <w:rtl w:val="0"/>
        </w:rPr>
        <w:t xml:space="preserve">SELECT * FROM ‘table_name’ WHERE CATSEARCH(‘index parameter’ , ‘query_string’, ‘order by “column_name” ‘) ‘operator’ ‘value’;</w:t>
      </w:r>
    </w:p>
    <w:p w:rsidR="00000000" w:rsidDel="00000000" w:rsidP="00000000" w:rsidRDefault="00000000" w:rsidRPr="00000000" w14:paraId="00000040">
      <w:pPr>
        <w:spacing w:line="360" w:lineRule="auto"/>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Pr>
        <w:drawing>
          <wp:inline distB="114300" distT="114300" distL="114300" distR="114300">
            <wp:extent cx="5153025" cy="276225"/>
            <wp:effectExtent b="0" l="0" r="0" t="0"/>
            <wp:docPr id="43"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5153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548313" cy="524600"/>
            <wp:effectExtent b="0" l="0" r="0" t="0"/>
            <wp:docPr id="36"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548313" cy="524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360" w:lineRule="auto"/>
        <w:jc w:val="both"/>
        <w:rPr>
          <w:rFonts w:ascii="Times New Roman" w:cs="Times New Roman" w:eastAsia="Times New Roman" w:hAnsi="Times New Roman"/>
          <w:b w:val="1"/>
          <w:color w:val="222222"/>
        </w:rPr>
      </w:pPr>
      <w:bookmarkStart w:colFirst="0" w:colLast="0" w:name="_sa9ajv85x02t" w:id="5"/>
      <w:bookmarkEnd w:id="5"/>
      <w:r w:rsidDel="00000000" w:rsidR="00000000" w:rsidRPr="00000000">
        <w:rPr>
          <w:rFonts w:ascii="Times New Roman" w:cs="Times New Roman" w:eastAsia="Times New Roman" w:hAnsi="Times New Roman"/>
          <w:b w:val="1"/>
          <w:color w:val="222222"/>
          <w:rtl w:val="0"/>
        </w:rPr>
        <w:t xml:space="preserve">End of Steps.</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the fundamental implementation of CATSEARCH is established, it can be demonstrated on our resume dataset.</w:t>
      </w:r>
    </w:p>
    <w:p w:rsidR="00000000" w:rsidDel="00000000" w:rsidP="00000000" w:rsidRDefault="00000000" w:rsidRPr="00000000" w14:paraId="0000004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96701" cy="2830562"/>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96701" cy="283056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spacing w:line="360" w:lineRule="auto"/>
        <w:jc w:val="both"/>
        <w:rPr>
          <w:rFonts w:ascii="Times New Roman" w:cs="Times New Roman" w:eastAsia="Times New Roman" w:hAnsi="Times New Roman"/>
          <w:b w:val="1"/>
          <w:color w:val="222222"/>
        </w:rPr>
      </w:pPr>
      <w:bookmarkStart w:colFirst="0" w:colLast="0" w:name="_aewl0iq4r0iv" w:id="6"/>
      <w:bookmarkEnd w:id="6"/>
      <w:r w:rsidDel="00000000" w:rsidR="00000000" w:rsidRPr="00000000">
        <w:rPr>
          <w:rFonts w:ascii="Times New Roman" w:cs="Times New Roman" w:eastAsia="Times New Roman" w:hAnsi="Times New Roman"/>
          <w:b w:val="1"/>
          <w:color w:val="222222"/>
          <w:rtl w:val="0"/>
        </w:rPr>
        <w:t xml:space="preserve">CATSEARCH with OR</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318013"/>
            <wp:effectExtent b="0" l="0" r="0" t="0"/>
            <wp:docPr id="44"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4995863" cy="23180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Style w:val="Heading4"/>
        <w:spacing w:line="360" w:lineRule="auto"/>
        <w:jc w:val="both"/>
        <w:rPr>
          <w:rFonts w:ascii="Times New Roman" w:cs="Times New Roman" w:eastAsia="Times New Roman" w:hAnsi="Times New Roman"/>
          <w:b w:val="1"/>
          <w:color w:val="222222"/>
        </w:rPr>
      </w:pPr>
      <w:bookmarkStart w:colFirst="0" w:colLast="0" w:name="_1otxtoc7cg64" w:id="7"/>
      <w:bookmarkEnd w:id="7"/>
      <w:r w:rsidDel="00000000" w:rsidR="00000000" w:rsidRPr="00000000">
        <w:rPr>
          <w:rFonts w:ascii="Times New Roman" w:cs="Times New Roman" w:eastAsia="Times New Roman" w:hAnsi="Times New Roman"/>
          <w:b w:val="1"/>
          <w:color w:val="222222"/>
          <w:rtl w:val="0"/>
        </w:rPr>
        <w:t xml:space="preserve">CATSEARCH with NOT</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7338" cy="1849323"/>
            <wp:effectExtent b="0" l="0" r="0" t="0"/>
            <wp:docPr id="23"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367338" cy="184932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spacing w:line="360" w:lineRule="auto"/>
        <w:jc w:val="both"/>
        <w:rPr>
          <w:rFonts w:ascii="Times New Roman" w:cs="Times New Roman" w:eastAsia="Times New Roman" w:hAnsi="Times New Roman"/>
          <w:b w:val="1"/>
          <w:color w:val="222222"/>
        </w:rPr>
      </w:pPr>
      <w:bookmarkStart w:colFirst="0" w:colLast="0" w:name="_hsb0kjg6jcww" w:id="8"/>
      <w:bookmarkEnd w:id="8"/>
      <w:r w:rsidDel="00000000" w:rsidR="00000000" w:rsidRPr="00000000">
        <w:rPr>
          <w:rFonts w:ascii="Times New Roman" w:cs="Times New Roman" w:eastAsia="Times New Roman" w:hAnsi="Times New Roman"/>
          <w:b w:val="1"/>
          <w:color w:val="222222"/>
          <w:rtl w:val="0"/>
        </w:rPr>
        <w:t xml:space="preserve">CATSEARCH with AND</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34038" cy="1038324"/>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34038" cy="103832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spacing w:line="360" w:lineRule="auto"/>
        <w:jc w:val="both"/>
        <w:rPr>
          <w:rFonts w:ascii="Times New Roman" w:cs="Times New Roman" w:eastAsia="Times New Roman" w:hAnsi="Times New Roman"/>
          <w:b w:val="1"/>
        </w:rPr>
      </w:pPr>
      <w:bookmarkStart w:colFirst="0" w:colLast="0" w:name="_uoy53jrwc9np" w:id="9"/>
      <w:bookmarkEnd w:id="9"/>
      <w:r w:rsidDel="00000000" w:rsidR="00000000" w:rsidRPr="00000000">
        <w:rPr>
          <w:rFonts w:ascii="Times New Roman" w:cs="Times New Roman" w:eastAsia="Times New Roman" w:hAnsi="Times New Roman"/>
          <w:b w:val="1"/>
          <w:rtl w:val="0"/>
        </w:rPr>
        <w:t xml:space="preserve">CONTAINS and SCORE</w:t>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searching with CONTAINS and SCORE, CONTEXT index needs to be created. CONTEXT index type is good for indexing large, coherent documents in the formats as Microsoft Word, PDF, HTML, or plain text. CONTEXT index is not transactional. If a record is deleted, CONTEXT index will change immediately. The search results will no longer include the deleted record. If a record is inserted or updated, an index synchronization is needed to make the new record be seen for searching.  </w:t>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is used in the SELECT statement to specify the query in the WHERE clause. The CONTAINS operator must always be followed by the &gt;0 syntax, which specifies the score value returned by CONTAINS operator. When the CONTAINS score &gt;0, result rows will be returned.</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SCORE operator is called in the SELECT statement. The CONTAINS operator must reference the score label in the third parameter. </w:t>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different logical operators that can be used to limit the search criteria including AND, OR, NOT, ACCUM, and EQUIV.</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code, query and results are provided below.</w:t>
      </w:r>
      <w:r w:rsidDel="00000000" w:rsidR="00000000" w:rsidRPr="00000000">
        <w:rPr>
          <w:rtl w:val="0"/>
        </w:rPr>
      </w:r>
    </w:p>
    <w:p w:rsidR="00000000" w:rsidDel="00000000" w:rsidP="00000000" w:rsidRDefault="00000000" w:rsidRPr="00000000" w14:paraId="00000058">
      <w:pPr>
        <w:pStyle w:val="Heading4"/>
        <w:numPr>
          <w:ilvl w:val="0"/>
          <w:numId w:val="4"/>
        </w:numPr>
        <w:spacing w:line="360" w:lineRule="auto"/>
        <w:ind w:left="720" w:hanging="360"/>
        <w:jc w:val="both"/>
        <w:rPr>
          <w:rFonts w:ascii="Times New Roman" w:cs="Times New Roman" w:eastAsia="Times New Roman" w:hAnsi="Times New Roman"/>
          <w:b w:val="1"/>
          <w:color w:val="222222"/>
        </w:rPr>
      </w:pPr>
      <w:bookmarkStart w:colFirst="0" w:colLast="0" w:name="_75qz4xs1xtpe" w:id="10"/>
      <w:bookmarkEnd w:id="10"/>
      <w:r w:rsidDel="00000000" w:rsidR="00000000" w:rsidRPr="00000000">
        <w:rPr>
          <w:rFonts w:ascii="Times New Roman" w:cs="Times New Roman" w:eastAsia="Times New Roman" w:hAnsi="Times New Roman"/>
          <w:b w:val="1"/>
          <w:color w:val="222222"/>
          <w:rtl w:val="0"/>
        </w:rPr>
        <w:t xml:space="preserve">Create CONTEXT index</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table RSME is created and resumes are uploaded. create CONTEXT index.</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914650" cy="5715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146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numPr>
          <w:ilvl w:val="0"/>
          <w:numId w:val="4"/>
        </w:numPr>
        <w:spacing w:line="360" w:lineRule="auto"/>
        <w:ind w:left="720" w:hanging="360"/>
        <w:jc w:val="both"/>
        <w:rPr>
          <w:rFonts w:ascii="Times New Roman" w:cs="Times New Roman" w:eastAsia="Times New Roman" w:hAnsi="Times New Roman"/>
          <w:b w:val="1"/>
          <w:color w:val="222222"/>
        </w:rPr>
      </w:pPr>
      <w:bookmarkStart w:colFirst="0" w:colLast="0" w:name="_8zbmajq6j04r" w:id="11"/>
      <w:bookmarkEnd w:id="11"/>
      <w:r w:rsidDel="00000000" w:rsidR="00000000" w:rsidRPr="00000000">
        <w:rPr>
          <w:rFonts w:ascii="Times New Roman" w:cs="Times New Roman" w:eastAsia="Times New Roman" w:hAnsi="Times New Roman"/>
          <w:b w:val="1"/>
          <w:color w:val="222222"/>
          <w:rtl w:val="0"/>
        </w:rPr>
        <w:t xml:space="preserve">Sync CONTEXT index</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Gibbons helped to remove the first batch, created resume table and uploaded new resumes. </w:t>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case, the index does not automatically sync itself. We need to sync index.</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ctx_ddl needs to be granted before use.</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EXECUTE ON CTXSYS.CTX_DDL TO UD_CISC637_GROUP4;”</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7975" cy="1009650"/>
            <wp:effectExtent b="0" l="0" r="0" t="0"/>
            <wp:docPr id="35"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28479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4"/>
        <w:numPr>
          <w:ilvl w:val="0"/>
          <w:numId w:val="4"/>
        </w:numPr>
        <w:spacing w:line="360" w:lineRule="auto"/>
        <w:ind w:left="720" w:hanging="360"/>
        <w:jc w:val="both"/>
        <w:rPr>
          <w:rFonts w:ascii="Times New Roman" w:cs="Times New Roman" w:eastAsia="Times New Roman" w:hAnsi="Times New Roman"/>
          <w:b w:val="1"/>
          <w:color w:val="222222"/>
        </w:rPr>
      </w:pPr>
      <w:bookmarkStart w:colFirst="0" w:colLast="0" w:name="_ot7xrcc83p7r" w:id="12"/>
      <w:bookmarkEnd w:id="12"/>
      <w:r w:rsidDel="00000000" w:rsidR="00000000" w:rsidRPr="00000000">
        <w:rPr>
          <w:rFonts w:ascii="Times New Roman" w:cs="Times New Roman" w:eastAsia="Times New Roman" w:hAnsi="Times New Roman"/>
          <w:b w:val="1"/>
          <w:color w:val="222222"/>
          <w:rtl w:val="0"/>
        </w:rPr>
        <w:t xml:space="preserve">Search from blob</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example queries and results for both CONTAINS and SCORE</w:t>
      </w:r>
    </w:p>
    <w:p w:rsidR="00000000" w:rsidDel="00000000" w:rsidP="00000000" w:rsidRDefault="00000000" w:rsidRPr="00000000" w14:paraId="00000063">
      <w:pPr>
        <w:pStyle w:val="Heading5"/>
        <w:spacing w:line="360" w:lineRule="auto"/>
        <w:ind w:left="720" w:firstLine="0"/>
        <w:jc w:val="both"/>
        <w:rPr>
          <w:rFonts w:ascii="Times New Roman" w:cs="Times New Roman" w:eastAsia="Times New Roman" w:hAnsi="Times New Roman"/>
          <w:b w:val="1"/>
          <w:color w:val="222222"/>
        </w:rPr>
      </w:pPr>
      <w:bookmarkStart w:colFirst="0" w:colLast="0" w:name="_chx6ft1pa5eb" w:id="13"/>
      <w:bookmarkEnd w:id="13"/>
      <w:r w:rsidDel="00000000" w:rsidR="00000000" w:rsidRPr="00000000">
        <w:rPr>
          <w:rtl w:val="0"/>
        </w:rPr>
        <w:t xml:space="preserve">3.1 </w:t>
      </w:r>
      <w:r w:rsidDel="00000000" w:rsidR="00000000" w:rsidRPr="00000000">
        <w:rPr>
          <w:rFonts w:ascii="Times New Roman" w:cs="Times New Roman" w:eastAsia="Times New Roman" w:hAnsi="Times New Roman"/>
          <w:b w:val="1"/>
          <w:color w:val="222222"/>
          <w:rtl w:val="0"/>
        </w:rPr>
        <w:t xml:space="preserve">Search one term with SCORE operator</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7200"/>
            <wp:effectExtent b="0" l="0" r="0" t="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00613" cy="1644961"/>
            <wp:effectExtent b="0" l="0" r="0" t="0"/>
            <wp:docPr id="48"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4900613" cy="164496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5"/>
        <w:spacing w:line="360" w:lineRule="auto"/>
        <w:ind w:left="720" w:firstLine="0"/>
        <w:jc w:val="both"/>
        <w:rPr>
          <w:rFonts w:ascii="Times New Roman" w:cs="Times New Roman" w:eastAsia="Times New Roman" w:hAnsi="Times New Roman"/>
          <w:b w:val="1"/>
          <w:color w:val="222222"/>
        </w:rPr>
      </w:pPr>
      <w:bookmarkStart w:colFirst="0" w:colLast="0" w:name="_q7htfs9uf1w5" w:id="14"/>
      <w:bookmarkEnd w:id="14"/>
      <w:r w:rsidDel="00000000" w:rsidR="00000000" w:rsidRPr="00000000">
        <w:rPr>
          <w:rtl w:val="0"/>
        </w:rPr>
        <w:t xml:space="preserve">3.2 </w:t>
      </w:r>
      <w:r w:rsidDel="00000000" w:rsidR="00000000" w:rsidRPr="00000000">
        <w:rPr>
          <w:rFonts w:ascii="Times New Roman" w:cs="Times New Roman" w:eastAsia="Times New Roman" w:hAnsi="Times New Roman"/>
          <w:b w:val="1"/>
          <w:color w:val="222222"/>
          <w:rtl w:val="0"/>
        </w:rPr>
        <w:t xml:space="preserve">Search two terms with and operator and SCORE operator</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830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0225" cy="914400"/>
            <wp:effectExtent b="0" l="0" r="0" t="0"/>
            <wp:docPr id="55"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56102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5"/>
        <w:spacing w:line="360" w:lineRule="auto"/>
        <w:ind w:left="720" w:firstLine="0"/>
        <w:jc w:val="both"/>
        <w:rPr>
          <w:rFonts w:ascii="Times New Roman" w:cs="Times New Roman" w:eastAsia="Times New Roman" w:hAnsi="Times New Roman"/>
          <w:b w:val="1"/>
          <w:color w:val="222222"/>
        </w:rPr>
      </w:pPr>
      <w:bookmarkStart w:colFirst="0" w:colLast="0" w:name="_ouhab785hfnw" w:id="15"/>
      <w:bookmarkEnd w:id="15"/>
      <w:r w:rsidDel="00000000" w:rsidR="00000000" w:rsidRPr="00000000">
        <w:rPr>
          <w:rtl w:val="0"/>
        </w:rPr>
        <w:t xml:space="preserve">3.3 </w:t>
      </w:r>
      <w:r w:rsidDel="00000000" w:rsidR="00000000" w:rsidRPr="00000000">
        <w:rPr>
          <w:rFonts w:ascii="Times New Roman" w:cs="Times New Roman" w:eastAsia="Times New Roman" w:hAnsi="Times New Roman"/>
          <w:b w:val="1"/>
          <w:color w:val="222222"/>
          <w:rtl w:val="0"/>
        </w:rPr>
        <w:t xml:space="preserve">Search two terms with or operator and SCORE operator</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98500"/>
            <wp:effectExtent b="0" l="0" r="0" t="0"/>
            <wp:docPr id="22"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9638" cy="1628901"/>
            <wp:effectExtent b="0" l="0" r="0" t="0"/>
            <wp:docPr id="28"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4719638" cy="162890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5"/>
        <w:spacing w:line="360" w:lineRule="auto"/>
        <w:ind w:left="720" w:firstLine="0"/>
        <w:jc w:val="both"/>
        <w:rPr>
          <w:rFonts w:ascii="Times New Roman" w:cs="Times New Roman" w:eastAsia="Times New Roman" w:hAnsi="Times New Roman"/>
          <w:b w:val="1"/>
          <w:color w:val="222222"/>
        </w:rPr>
      </w:pPr>
      <w:bookmarkStart w:colFirst="0" w:colLast="0" w:name="_3wso4k1soj1f" w:id="16"/>
      <w:bookmarkEnd w:id="16"/>
      <w:r w:rsidDel="00000000" w:rsidR="00000000" w:rsidRPr="00000000">
        <w:rPr>
          <w:rtl w:val="0"/>
        </w:rPr>
        <w:t xml:space="preserve">3.4 </w:t>
      </w:r>
      <w:r w:rsidDel="00000000" w:rsidR="00000000" w:rsidRPr="00000000">
        <w:rPr>
          <w:rFonts w:ascii="Times New Roman" w:cs="Times New Roman" w:eastAsia="Times New Roman" w:hAnsi="Times New Roman"/>
          <w:b w:val="1"/>
          <w:color w:val="222222"/>
          <w:rtl w:val="0"/>
        </w:rPr>
        <w:t xml:space="preserve">Search two terms with not operator and SCORE operator</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49300"/>
            <wp:effectExtent b="0" l="0" r="0" t="0"/>
            <wp:docPr id="24"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6763" cy="1214989"/>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576763" cy="121498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5"/>
        <w:spacing w:line="360" w:lineRule="auto"/>
        <w:ind w:left="720" w:firstLine="0"/>
        <w:jc w:val="both"/>
        <w:rPr>
          <w:rFonts w:ascii="Times New Roman" w:cs="Times New Roman" w:eastAsia="Times New Roman" w:hAnsi="Times New Roman"/>
          <w:b w:val="1"/>
          <w:color w:val="222222"/>
        </w:rPr>
      </w:pPr>
      <w:bookmarkStart w:colFirst="0" w:colLast="0" w:name="_k2jm0tkw2c53" w:id="17"/>
      <w:bookmarkEnd w:id="17"/>
      <w:r w:rsidDel="00000000" w:rsidR="00000000" w:rsidRPr="00000000">
        <w:rPr>
          <w:rtl w:val="0"/>
        </w:rPr>
        <w:t xml:space="preserve">3.5 </w:t>
      </w:r>
      <w:r w:rsidDel="00000000" w:rsidR="00000000" w:rsidRPr="00000000">
        <w:rPr>
          <w:rFonts w:ascii="Times New Roman" w:cs="Times New Roman" w:eastAsia="Times New Roman" w:hAnsi="Times New Roman"/>
          <w:b w:val="1"/>
          <w:color w:val="222222"/>
          <w:rtl w:val="0"/>
        </w:rPr>
        <w:t xml:space="preserve">Search two terms with ACCUM operator and SCORE operator</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2600"/>
            <wp:effectExtent b="0" l="0" r="0" t="0"/>
            <wp:docPr id="1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5763" cy="1409912"/>
            <wp:effectExtent b="0" l="0" r="0" t="0"/>
            <wp:docPr id="15"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195763" cy="140991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5"/>
        <w:spacing w:line="360" w:lineRule="auto"/>
        <w:ind w:left="720" w:firstLine="0"/>
        <w:jc w:val="both"/>
        <w:rPr>
          <w:rFonts w:ascii="Times New Roman" w:cs="Times New Roman" w:eastAsia="Times New Roman" w:hAnsi="Times New Roman"/>
          <w:b w:val="1"/>
          <w:color w:val="222222"/>
        </w:rPr>
      </w:pPr>
      <w:bookmarkStart w:colFirst="0" w:colLast="0" w:name="_agou46kqc5l0" w:id="18"/>
      <w:bookmarkEnd w:id="18"/>
      <w:r w:rsidDel="00000000" w:rsidR="00000000" w:rsidRPr="00000000">
        <w:rPr>
          <w:rtl w:val="0"/>
        </w:rPr>
        <w:t xml:space="preserve">3.6 </w:t>
      </w:r>
      <w:r w:rsidDel="00000000" w:rsidR="00000000" w:rsidRPr="00000000">
        <w:rPr>
          <w:rFonts w:ascii="Times New Roman" w:cs="Times New Roman" w:eastAsia="Times New Roman" w:hAnsi="Times New Roman"/>
          <w:b w:val="1"/>
          <w:color w:val="222222"/>
          <w:rtl w:val="0"/>
        </w:rPr>
        <w:t xml:space="preserve">Search two terms with EQUIV operator and SCORE operator</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4500"/>
            <wp:effectExtent b="0" l="0" r="0" t="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1385838"/>
            <wp:effectExtent b="0" l="0" r="0" t="0"/>
            <wp:docPr id="1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081463" cy="13858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5"/>
        <w:spacing w:line="360" w:lineRule="auto"/>
        <w:ind w:left="720" w:firstLine="0"/>
        <w:jc w:val="both"/>
        <w:rPr>
          <w:rFonts w:ascii="Times New Roman" w:cs="Times New Roman" w:eastAsia="Times New Roman" w:hAnsi="Times New Roman"/>
          <w:b w:val="1"/>
          <w:color w:val="222222"/>
        </w:rPr>
      </w:pPr>
      <w:bookmarkStart w:colFirst="0" w:colLast="0" w:name="_gzpyghibfey6" w:id="19"/>
      <w:bookmarkEnd w:id="19"/>
      <w:r w:rsidDel="00000000" w:rsidR="00000000" w:rsidRPr="00000000">
        <w:rPr>
          <w:rtl w:val="0"/>
        </w:rPr>
        <w:t xml:space="preserve">3.7 </w:t>
      </w:r>
      <w:r w:rsidDel="00000000" w:rsidR="00000000" w:rsidRPr="00000000">
        <w:rPr>
          <w:rFonts w:ascii="Times New Roman" w:cs="Times New Roman" w:eastAsia="Times New Roman" w:hAnsi="Times New Roman"/>
          <w:b w:val="1"/>
          <w:color w:val="222222"/>
          <w:rtl w:val="0"/>
        </w:rPr>
        <w:t xml:space="preserve">Structured Query with CONTAINS and SCORE Example</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90963" cy="818666"/>
            <wp:effectExtent b="0" l="0" r="0" t="0"/>
            <wp:docPr id="49" name="image53.png"/>
            <a:graphic>
              <a:graphicData uri="http://schemas.openxmlformats.org/drawingml/2006/picture">
                <pic:pic>
                  <pic:nvPicPr>
                    <pic:cNvPr id="0" name="image53.png"/>
                    <pic:cNvPicPr preferRelativeResize="0"/>
                  </pic:nvPicPr>
                  <pic:blipFill>
                    <a:blip r:embed="rId31"/>
                    <a:srcRect b="0" l="0" r="0" t="0"/>
                    <a:stretch>
                      <a:fillRect/>
                    </a:stretch>
                  </pic:blipFill>
                  <pic:spPr>
                    <a:xfrm>
                      <a:off x="0" y="0"/>
                      <a:ext cx="3890963" cy="81866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24388" cy="965907"/>
            <wp:effectExtent b="0" l="0" r="0" t="0"/>
            <wp:docPr id="5"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4624388" cy="96590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5"/>
        <w:spacing w:line="360" w:lineRule="auto"/>
        <w:ind w:left="720" w:firstLine="0"/>
        <w:jc w:val="both"/>
        <w:rPr>
          <w:rFonts w:ascii="Times New Roman" w:cs="Times New Roman" w:eastAsia="Times New Roman" w:hAnsi="Times New Roman"/>
          <w:b w:val="1"/>
          <w:color w:val="222222"/>
        </w:rPr>
      </w:pPr>
      <w:bookmarkStart w:colFirst="0" w:colLast="0" w:name="_vl1ht8pqosoq" w:id="20"/>
      <w:bookmarkEnd w:id="20"/>
      <w:r w:rsidDel="00000000" w:rsidR="00000000" w:rsidRPr="00000000">
        <w:rPr>
          <w:rtl w:val="0"/>
        </w:rPr>
        <w:t xml:space="preserve">3.8 </w:t>
      </w:r>
      <w:r w:rsidDel="00000000" w:rsidR="00000000" w:rsidRPr="00000000">
        <w:rPr>
          <w:rFonts w:ascii="Times New Roman" w:cs="Times New Roman" w:eastAsia="Times New Roman" w:hAnsi="Times New Roman"/>
          <w:b w:val="1"/>
          <w:color w:val="222222"/>
          <w:rtl w:val="0"/>
        </w:rPr>
        <w:t xml:space="preserve">Use a cursor to fetch the results of the query</w:t>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95700" cy="1600200"/>
            <wp:effectExtent b="0" l="0" r="0" t="0"/>
            <wp:docPr id="45" name="image44.png"/>
            <a:graphic>
              <a:graphicData uri="http://schemas.openxmlformats.org/drawingml/2006/picture">
                <pic:pic>
                  <pic:nvPicPr>
                    <pic:cNvPr id="0" name="image44.png"/>
                    <pic:cNvPicPr preferRelativeResize="0"/>
                  </pic:nvPicPr>
                  <pic:blipFill>
                    <a:blip r:embed="rId33"/>
                    <a:srcRect b="0" l="0" r="0" t="0"/>
                    <a:stretch>
                      <a:fillRect/>
                    </a:stretch>
                  </pic:blipFill>
                  <pic:spPr>
                    <a:xfrm>
                      <a:off x="0" y="0"/>
                      <a:ext cx="3695700" cy="1600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63862" cy="2027337"/>
            <wp:effectExtent b="0" l="0" r="0" t="0"/>
            <wp:docPr id="34"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3663862" cy="202733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5"/>
        <w:spacing w:line="360" w:lineRule="auto"/>
        <w:ind w:left="720" w:firstLine="0"/>
        <w:jc w:val="both"/>
        <w:rPr>
          <w:rFonts w:ascii="Times New Roman" w:cs="Times New Roman" w:eastAsia="Times New Roman" w:hAnsi="Times New Roman"/>
          <w:b w:val="1"/>
          <w:color w:val="222222"/>
        </w:rPr>
      </w:pPr>
      <w:bookmarkStart w:colFirst="0" w:colLast="0" w:name="_kpll9tagl3u0" w:id="21"/>
      <w:bookmarkEnd w:id="21"/>
      <w:r w:rsidDel="00000000" w:rsidR="00000000" w:rsidRPr="00000000">
        <w:rPr>
          <w:rtl w:val="0"/>
        </w:rPr>
        <w:t xml:space="preserve">3.9 </w:t>
      </w:r>
      <w:r w:rsidDel="00000000" w:rsidR="00000000" w:rsidRPr="00000000">
        <w:rPr>
          <w:rFonts w:ascii="Times New Roman" w:cs="Times New Roman" w:eastAsia="Times New Roman" w:hAnsi="Times New Roman"/>
          <w:b w:val="1"/>
          <w:color w:val="222222"/>
          <w:rtl w:val="0"/>
        </w:rPr>
        <w:t xml:space="preserve">Use ABOUT and SCORE operator</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1475" cy="704850"/>
            <wp:effectExtent b="0" l="0" r="0" t="0"/>
            <wp:docPr id="7"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41814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86263" cy="1514398"/>
            <wp:effectExtent b="0" l="0" r="0" t="0"/>
            <wp:docPr id="29"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4386263" cy="15143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5"/>
        <w:spacing w:line="360" w:lineRule="auto"/>
        <w:ind w:left="720" w:firstLine="0"/>
        <w:jc w:val="both"/>
        <w:rPr>
          <w:rFonts w:ascii="Times New Roman" w:cs="Times New Roman" w:eastAsia="Times New Roman" w:hAnsi="Times New Roman"/>
          <w:b w:val="1"/>
          <w:color w:val="222222"/>
        </w:rPr>
      </w:pPr>
      <w:bookmarkStart w:colFirst="0" w:colLast="0" w:name="_seghgadirmwy" w:id="22"/>
      <w:bookmarkEnd w:id="22"/>
      <w:r w:rsidDel="00000000" w:rsidR="00000000" w:rsidRPr="00000000">
        <w:rPr>
          <w:rtl w:val="0"/>
        </w:rPr>
        <w:t xml:space="preserve">3.10 </w:t>
      </w:r>
      <w:r w:rsidDel="00000000" w:rsidR="00000000" w:rsidRPr="00000000">
        <w:rPr>
          <w:rFonts w:ascii="Times New Roman" w:cs="Times New Roman" w:eastAsia="Times New Roman" w:hAnsi="Times New Roman"/>
          <w:b w:val="1"/>
          <w:color w:val="222222"/>
          <w:rtl w:val="0"/>
        </w:rPr>
        <w:t xml:space="preserve">NEAR operator and SCORE operator</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675" cy="619125"/>
            <wp:effectExtent b="0" l="0" r="0" t="0"/>
            <wp:docPr id="2"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4006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05425" cy="914400"/>
            <wp:effectExtent b="0" l="0" r="0" t="0"/>
            <wp:docPr id="38"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5305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spacing w:line="360" w:lineRule="auto"/>
        <w:jc w:val="both"/>
        <w:rPr>
          <w:rFonts w:ascii="Times New Roman" w:cs="Times New Roman" w:eastAsia="Times New Roman" w:hAnsi="Times New Roman"/>
          <w:b w:val="1"/>
        </w:rPr>
      </w:pPr>
      <w:bookmarkStart w:colFirst="0" w:colLast="0" w:name="_z3bvbhddtawg" w:id="23"/>
      <w:bookmarkEnd w:id="23"/>
      <w:r w:rsidDel="00000000" w:rsidR="00000000" w:rsidRPr="00000000">
        <w:rPr>
          <w:rFonts w:ascii="Times New Roman" w:cs="Times New Roman" w:eastAsia="Times New Roman" w:hAnsi="Times New Roman"/>
          <w:b w:val="1"/>
          <w:rtl w:val="0"/>
        </w:rPr>
        <w:t xml:space="preserve">MATCHES and MATCH_SCORE</w:t>
      </w:r>
    </w:p>
    <w:p w:rsidR="00000000" w:rsidDel="00000000" w:rsidP="00000000" w:rsidRDefault="00000000" w:rsidRPr="00000000" w14:paraId="00000083">
      <w:pPr>
        <w:pStyle w:val="Heading4"/>
        <w:numPr>
          <w:ilvl w:val="0"/>
          <w:numId w:val="1"/>
        </w:numPr>
        <w:spacing w:after="0" w:afterAutospacing="0" w:line="360" w:lineRule="auto"/>
        <w:ind w:left="720" w:hanging="360"/>
        <w:jc w:val="both"/>
        <w:rPr>
          <w:b w:val="1"/>
          <w:sz w:val="24"/>
          <w:szCs w:val="24"/>
        </w:rPr>
      </w:pPr>
      <w:bookmarkStart w:colFirst="0" w:colLast="0" w:name="_uuf0yjdapm05" w:id="24"/>
      <w:bookmarkEnd w:id="24"/>
      <w:r w:rsidDel="00000000" w:rsidR="00000000" w:rsidRPr="00000000">
        <w:rPr>
          <w:rFonts w:ascii="Times New Roman" w:cs="Times New Roman" w:eastAsia="Times New Roman" w:hAnsi="Times New Roman"/>
          <w:b w:val="1"/>
          <w:color w:val="222222"/>
          <w:sz w:val="24"/>
          <w:szCs w:val="24"/>
          <w:rtl w:val="0"/>
        </w:rPr>
        <w:t xml:space="preserve">Create Table to Hold Resume CLOBS</w:t>
      </w:r>
      <w:r w:rsidDel="00000000" w:rsidR="00000000" w:rsidRPr="00000000">
        <w:rPr>
          <w:b w:val="1"/>
          <w:sz w:val="24"/>
          <w:szCs w:val="24"/>
          <w:rtl w:val="0"/>
        </w:rPr>
        <w:br w:type="textWrapping"/>
      </w:r>
      <w:r w:rsidDel="00000000" w:rsidR="00000000" w:rsidRPr="00000000">
        <w:rPr>
          <w:rFonts w:ascii="Times New Roman" w:cs="Times New Roman" w:eastAsia="Times New Roman" w:hAnsi="Times New Roman"/>
          <w:color w:val="000000"/>
          <w:sz w:val="22"/>
          <w:szCs w:val="22"/>
          <w:rtl w:val="0"/>
        </w:rPr>
        <w:t xml:space="preserve">For MATCHES, you cannot use BLOBS. Therefore, you must have a table (separate from the table with Resume BLOBS) that holds VARCHAR2 or CLOBs. These can be notes or documents on candidates or their resume. The document can be plain text, HTML, or XML.</w:t>
        <w:br w:type="textWrapping"/>
        <w:t xml:space="preserve">Here are some filled in rows in the table (there is more text, but just showing what the CLOBS look like):</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3415976" cy="3242816"/>
            <wp:effectExtent b="0" l="0" r="0" t="0"/>
            <wp:docPr id="46" name="image51.png"/>
            <a:graphic>
              <a:graphicData uri="http://schemas.openxmlformats.org/drawingml/2006/picture">
                <pic:pic>
                  <pic:nvPicPr>
                    <pic:cNvPr id="0" name="image51.png"/>
                    <pic:cNvPicPr preferRelativeResize="0"/>
                  </pic:nvPicPr>
                  <pic:blipFill>
                    <a:blip r:embed="rId39"/>
                    <a:srcRect b="0" l="0" r="0" t="0"/>
                    <a:stretch>
                      <a:fillRect/>
                    </a:stretch>
                  </pic:blipFill>
                  <pic:spPr>
                    <a:xfrm>
                      <a:off x="0" y="0"/>
                      <a:ext cx="3415976" cy="32428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4"/>
        <w:numPr>
          <w:ilvl w:val="0"/>
          <w:numId w:val="1"/>
        </w:numPr>
        <w:spacing w:before="0" w:beforeAutospacing="0" w:line="360" w:lineRule="auto"/>
        <w:ind w:left="720" w:hanging="360"/>
        <w:jc w:val="both"/>
        <w:rPr>
          <w:rFonts w:ascii="Times New Roman" w:cs="Times New Roman" w:eastAsia="Times New Roman" w:hAnsi="Times New Roman"/>
          <w:b w:val="1"/>
          <w:color w:val="222222"/>
        </w:rPr>
      </w:pPr>
      <w:bookmarkStart w:colFirst="0" w:colLast="0" w:name="_mz729al1mvj9" w:id="25"/>
      <w:bookmarkEnd w:id="25"/>
      <w:r w:rsidDel="00000000" w:rsidR="00000000" w:rsidRPr="00000000">
        <w:rPr>
          <w:rFonts w:ascii="Times New Roman" w:cs="Times New Roman" w:eastAsia="Times New Roman" w:hAnsi="Times New Roman"/>
          <w:b w:val="1"/>
          <w:color w:val="222222"/>
          <w:rtl w:val="0"/>
        </w:rPr>
        <w:t xml:space="preserve">Create Categories Table And Insert Columns</w:t>
      </w:r>
    </w:p>
    <w:p w:rsidR="00000000" w:rsidDel="00000000" w:rsidP="00000000" w:rsidRDefault="00000000" w:rsidRPr="00000000" w14:paraId="00000085">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 order to use MATCHES, you must have a table of queries that you can use to categorize each CLOB document. You need a table that stores categories based on keywords. This makes sense if you have common categories you would like to label your applicants under. One example is a big company that gets resumes and wants to categorize them under different jobs or skills. You could look for keywords about oracle or software engineering and categorize them under the full stack developer category whereas one who talks about logistics would be under a business category.</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t xml:space="preserve">This table is where you use logical operators to be able to categorize documents based on queries.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428875" cy="828675"/>
            <wp:effectExtent b="0" l="0" r="0" t="0"/>
            <wp:docPr id="1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24288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5"/>
        <w:spacing w:line="360" w:lineRule="auto"/>
        <w:ind w:left="720" w:firstLine="0"/>
        <w:jc w:val="both"/>
        <w:rPr>
          <w:rFonts w:ascii="Times New Roman" w:cs="Times New Roman" w:eastAsia="Times New Roman" w:hAnsi="Times New Roman"/>
          <w:b w:val="1"/>
          <w:color w:val="222222"/>
        </w:rPr>
      </w:pPr>
      <w:bookmarkStart w:colFirst="0" w:colLast="0" w:name="_x4ocvj8fkym" w:id="26"/>
      <w:bookmarkEnd w:id="26"/>
      <w:r w:rsidDel="00000000" w:rsidR="00000000" w:rsidRPr="00000000">
        <w:rPr>
          <w:rFonts w:ascii="Times New Roman" w:cs="Times New Roman" w:eastAsia="Times New Roman" w:hAnsi="Times New Roman"/>
          <w:b w:val="1"/>
          <w:color w:val="222222"/>
          <w:rtl w:val="0"/>
        </w:rPr>
        <w:t xml:space="preserve">2.1 Using NEAR Operator</w:t>
      </w:r>
    </w:p>
    <w:p w:rsidR="00000000" w:rsidDel="00000000" w:rsidP="00000000" w:rsidRDefault="00000000" w:rsidRPr="00000000" w14:paraId="0000008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9125" cy="409575"/>
            <wp:effectExtent b="0" l="0" r="0" t="0"/>
            <wp:docPr id="14"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44291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57650" cy="409575"/>
            <wp:effectExtent b="0" l="0" r="0" t="0"/>
            <wp:docPr id="40" name="image43.png"/>
            <a:graphic>
              <a:graphicData uri="http://schemas.openxmlformats.org/drawingml/2006/picture">
                <pic:pic>
                  <pic:nvPicPr>
                    <pic:cNvPr id="0" name="image43.png"/>
                    <pic:cNvPicPr preferRelativeResize="0"/>
                  </pic:nvPicPr>
                  <pic:blipFill>
                    <a:blip r:embed="rId42"/>
                    <a:srcRect b="0" l="0" r="0" t="0"/>
                    <a:stretch>
                      <a:fillRect/>
                    </a:stretch>
                  </pic:blipFill>
                  <pic:spPr>
                    <a:xfrm>
                      <a:off x="0" y="0"/>
                      <a:ext cx="40576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5"/>
        <w:spacing w:line="360" w:lineRule="auto"/>
        <w:ind w:left="720" w:firstLine="0"/>
        <w:jc w:val="both"/>
        <w:rPr>
          <w:rFonts w:ascii="Times New Roman" w:cs="Times New Roman" w:eastAsia="Times New Roman" w:hAnsi="Times New Roman"/>
          <w:b w:val="1"/>
          <w:color w:val="222222"/>
        </w:rPr>
      </w:pPr>
      <w:bookmarkStart w:colFirst="0" w:colLast="0" w:name="_sm4n9to0e75u" w:id="27"/>
      <w:bookmarkEnd w:id="27"/>
      <w:r w:rsidDel="00000000" w:rsidR="00000000" w:rsidRPr="00000000">
        <w:rPr>
          <w:rFonts w:ascii="Times New Roman" w:cs="Times New Roman" w:eastAsia="Times New Roman" w:hAnsi="Times New Roman"/>
          <w:b w:val="1"/>
          <w:color w:val="222222"/>
          <w:rtl w:val="0"/>
        </w:rPr>
        <w:t xml:space="preserve">2.2 Using OR Operator</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29175" cy="390525"/>
            <wp:effectExtent b="0" l="0" r="0" t="0"/>
            <wp:docPr id="11"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48291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5"/>
        <w:spacing w:line="360" w:lineRule="auto"/>
        <w:ind w:left="720" w:firstLine="0"/>
        <w:jc w:val="both"/>
        <w:rPr>
          <w:rFonts w:ascii="Times New Roman" w:cs="Times New Roman" w:eastAsia="Times New Roman" w:hAnsi="Times New Roman"/>
          <w:b w:val="1"/>
          <w:color w:val="222222"/>
        </w:rPr>
      </w:pPr>
      <w:bookmarkStart w:colFirst="0" w:colLast="0" w:name="_l6o7wrflzxip" w:id="28"/>
      <w:bookmarkEnd w:id="28"/>
      <w:r w:rsidDel="00000000" w:rsidR="00000000" w:rsidRPr="00000000">
        <w:rPr>
          <w:rFonts w:ascii="Times New Roman" w:cs="Times New Roman" w:eastAsia="Times New Roman" w:hAnsi="Times New Roman"/>
          <w:b w:val="1"/>
          <w:color w:val="222222"/>
          <w:rtl w:val="0"/>
        </w:rPr>
        <w:t xml:space="preserve">2.3 Using NOT Operator</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5775" cy="419100"/>
            <wp:effectExtent b="0" l="0" r="0" t="0"/>
            <wp:docPr id="53" name="image52.png"/>
            <a:graphic>
              <a:graphicData uri="http://schemas.openxmlformats.org/drawingml/2006/picture">
                <pic:pic>
                  <pic:nvPicPr>
                    <pic:cNvPr id="0" name="image52.png"/>
                    <pic:cNvPicPr preferRelativeResize="0"/>
                  </pic:nvPicPr>
                  <pic:blipFill>
                    <a:blip r:embed="rId44"/>
                    <a:srcRect b="0" l="0" r="0" t="0"/>
                    <a:stretch>
                      <a:fillRect/>
                    </a:stretch>
                  </pic:blipFill>
                  <pic:spPr>
                    <a:xfrm>
                      <a:off x="0" y="0"/>
                      <a:ext cx="42957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5"/>
        <w:spacing w:line="360" w:lineRule="auto"/>
        <w:ind w:left="720" w:firstLine="0"/>
        <w:jc w:val="both"/>
        <w:rPr/>
      </w:pPr>
      <w:bookmarkStart w:colFirst="0" w:colLast="0" w:name="_xexe5swn0rjd" w:id="29"/>
      <w:bookmarkEnd w:id="29"/>
      <w:r w:rsidDel="00000000" w:rsidR="00000000" w:rsidRPr="00000000">
        <w:rPr>
          <w:rFonts w:ascii="Times New Roman" w:cs="Times New Roman" w:eastAsia="Times New Roman" w:hAnsi="Times New Roman"/>
          <w:b w:val="1"/>
          <w:color w:val="000000"/>
          <w:rtl w:val="0"/>
        </w:rPr>
        <w:t xml:space="preserve">2.4 Using ABOUT Operator</w:t>
      </w:r>
      <w:r w:rsidDel="00000000" w:rsidR="00000000" w:rsidRPr="00000000">
        <w:rPr>
          <w:rtl w:val="0"/>
        </w:rPr>
        <w:br w:type="textWrapping"/>
      </w:r>
      <w:r w:rsidDel="00000000" w:rsidR="00000000" w:rsidRPr="00000000">
        <w:rPr/>
        <w:drawing>
          <wp:inline distB="114300" distT="114300" distL="114300" distR="114300">
            <wp:extent cx="4048125" cy="371475"/>
            <wp:effectExtent b="0" l="0" r="0" t="0"/>
            <wp:docPr id="13"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048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342900"/>
            <wp:effectExtent b="0" l="0" r="0" t="0"/>
            <wp:docPr id="6"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4038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00525" cy="361950"/>
            <wp:effectExtent b="0" l="0" r="0" t="0"/>
            <wp:docPr id="20"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4200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4"/>
        <w:numPr>
          <w:ilvl w:val="0"/>
          <w:numId w:val="1"/>
        </w:numPr>
        <w:spacing w:line="360" w:lineRule="auto"/>
        <w:ind w:left="720" w:hanging="360"/>
        <w:jc w:val="both"/>
        <w:rPr>
          <w:rFonts w:ascii="Times New Roman" w:cs="Times New Roman" w:eastAsia="Times New Roman" w:hAnsi="Times New Roman"/>
          <w:b w:val="1"/>
          <w:color w:val="000000"/>
        </w:rPr>
      </w:pPr>
      <w:bookmarkStart w:colFirst="0" w:colLast="0" w:name="_caymbi1ps3hc" w:id="30"/>
      <w:bookmarkEnd w:id="30"/>
      <w:r w:rsidDel="00000000" w:rsidR="00000000" w:rsidRPr="00000000">
        <w:rPr>
          <w:rFonts w:ascii="Times New Roman" w:cs="Times New Roman" w:eastAsia="Times New Roman" w:hAnsi="Times New Roman"/>
          <w:b w:val="1"/>
          <w:color w:val="000000"/>
          <w:rtl w:val="0"/>
        </w:rPr>
        <w:t xml:space="preserve">Create CTXRULE Index on Categories Table</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CTXRULE index is essentially an index on the set of queries that define your classifications.  </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00475" cy="361950"/>
            <wp:effectExtent b="0" l="0" r="0" t="0"/>
            <wp:docPr id="31"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38004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b w:val="1"/>
        </w:rPr>
      </w:pPr>
      <w:r w:rsidDel="00000000" w:rsidR="00000000" w:rsidRPr="00000000">
        <w:rPr>
          <w:rFonts w:ascii="Times New Roman" w:cs="Times New Roman" w:eastAsia="Times New Roman" w:hAnsi="Times New Roman"/>
          <w:b w:val="1"/>
          <w:color w:val="222222"/>
          <w:rtl w:val="0"/>
        </w:rPr>
        <w:t xml:space="preserve">Using MATCHES</w:t>
      </w:r>
      <w:r w:rsidDel="00000000" w:rsidR="00000000" w:rsidRPr="00000000">
        <w:rPr>
          <w:b w:val="1"/>
          <w:rtl w:val="0"/>
        </w:rPr>
        <w:br w:type="textWrapping"/>
      </w:r>
      <w:r w:rsidDel="00000000" w:rsidR="00000000" w:rsidRPr="00000000">
        <w:rPr>
          <w:rFonts w:ascii="Times New Roman" w:cs="Times New Roman" w:eastAsia="Times New Roman" w:hAnsi="Times New Roman"/>
          <w:rtl w:val="0"/>
        </w:rPr>
        <w:t xml:space="preserve">The best way to use the MATCHES operator is on incoming documents. The best idea is to create a trigger as documents are placed into the table to categorize them. However, to demonstrate how MATCHES works, I will just select one CLOB at a time from our table to categorize based on our CATEGORIES table.</w:t>
        <w:br w:type="textWrapping"/>
        <w:t xml:space="preserve">Below are several examples of running the MATCHES command on different CLOBS in the RSME_CLOB table:</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4176713" cy="1889114"/>
            <wp:effectExtent b="0" l="0" r="0" t="0"/>
            <wp:docPr id="30"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4176713" cy="1889114"/>
                    </a:xfrm>
                    <a:prstGeom prst="rect"/>
                    <a:ln/>
                  </pic:spPr>
                </pic:pic>
              </a:graphicData>
            </a:graphic>
          </wp:inline>
        </w:drawing>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4195763" cy="1568786"/>
            <wp:effectExtent b="0" l="0" r="0" t="0"/>
            <wp:docPr id="50"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4195763" cy="1568786"/>
                    </a:xfrm>
                    <a:prstGeom prst="rect"/>
                    <a:ln/>
                  </pic:spPr>
                </pic:pic>
              </a:graphicData>
            </a:graphic>
          </wp:inline>
        </w:drawing>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4338638" cy="1737117"/>
            <wp:effectExtent b="0" l="0" r="0" t="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4338638" cy="1737117"/>
                    </a:xfrm>
                    <a:prstGeom prst="rect"/>
                    <a:ln/>
                  </pic:spPr>
                </pic:pic>
              </a:graphicData>
            </a:graphic>
          </wp:inline>
        </w:drawing>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4395788" cy="1620947"/>
            <wp:effectExtent b="0" l="0" r="0" t="0"/>
            <wp:docPr id="47" name="image54.png"/>
            <a:graphic>
              <a:graphicData uri="http://schemas.openxmlformats.org/drawingml/2006/picture">
                <pic:pic>
                  <pic:nvPicPr>
                    <pic:cNvPr id="0" name="image54.png"/>
                    <pic:cNvPicPr preferRelativeResize="0"/>
                  </pic:nvPicPr>
                  <pic:blipFill>
                    <a:blip r:embed="rId52"/>
                    <a:srcRect b="0" l="0" r="0" t="0"/>
                    <a:stretch>
                      <a:fillRect/>
                    </a:stretch>
                  </pic:blipFill>
                  <pic:spPr>
                    <a:xfrm>
                      <a:off x="0" y="0"/>
                      <a:ext cx="4395788" cy="1620947"/>
                    </a:xfrm>
                    <a:prstGeom prst="rect"/>
                    <a:ln/>
                  </pic:spPr>
                </pic:pic>
              </a:graphicData>
            </a:graphic>
          </wp:inline>
        </w:drawing>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94">
      <w:pPr>
        <w:numPr>
          <w:ilvl w:val="0"/>
          <w:numId w:val="1"/>
        </w:numPr>
        <w:spacing w:line="360" w:lineRule="auto"/>
        <w:ind w:left="720" w:hanging="360"/>
        <w:jc w:val="both"/>
        <w:rPr>
          <w:b w:val="1"/>
        </w:rPr>
      </w:pPr>
      <w:r w:rsidDel="00000000" w:rsidR="00000000" w:rsidRPr="00000000">
        <w:rPr>
          <w:rFonts w:ascii="Times New Roman" w:cs="Times New Roman" w:eastAsia="Times New Roman" w:hAnsi="Times New Roman"/>
          <w:b w:val="1"/>
          <w:color w:val="000000"/>
          <w:rtl w:val="0"/>
        </w:rPr>
        <w:t xml:space="preserve">Using MATCH_SCORE With MATCHES</w:t>
      </w:r>
      <w:r w:rsidDel="00000000" w:rsidR="00000000" w:rsidRPr="00000000">
        <w:rPr>
          <w:b w:val="1"/>
          <w:rtl w:val="0"/>
        </w:rPr>
        <w:br w:type="textWrapping"/>
      </w:r>
      <w:r w:rsidDel="00000000" w:rsidR="00000000" w:rsidRPr="00000000">
        <w:rPr>
          <w:rFonts w:ascii="Times New Roman" w:cs="Times New Roman" w:eastAsia="Times New Roman" w:hAnsi="Times New Roman"/>
          <w:rtl w:val="0"/>
        </w:rPr>
        <w:t xml:space="preserve">The MATCH_SCORE operator is used in a statement to return scores produced by a MATCHES query.</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Style w:val="Heading5"/>
        <w:spacing w:line="360" w:lineRule="auto"/>
        <w:jc w:val="both"/>
        <w:rPr>
          <w:rFonts w:ascii="Times New Roman" w:cs="Times New Roman" w:eastAsia="Times New Roman" w:hAnsi="Times New Roman"/>
          <w:b w:val="1"/>
          <w:color w:val="000000"/>
        </w:rPr>
      </w:pPr>
      <w:bookmarkStart w:colFirst="0" w:colLast="0" w:name="_m2b4d5htywh4" w:id="31"/>
      <w:bookmarkEnd w:id="31"/>
      <w:r w:rsidDel="00000000" w:rsidR="00000000" w:rsidRPr="00000000">
        <w:rPr>
          <w:rFonts w:ascii="Times New Roman" w:cs="Times New Roman" w:eastAsia="Times New Roman" w:hAnsi="Times New Roman"/>
          <w:b w:val="1"/>
          <w:color w:val="000000"/>
          <w:rtl w:val="0"/>
        </w:rPr>
        <w:tab/>
        <w:t xml:space="preserve">5.1 Using MATCH_SCORE Without SVM_CLASSIFIER</w:t>
      </w:r>
    </w:p>
    <w:p w:rsidR="00000000" w:rsidDel="00000000" w:rsidP="00000000" w:rsidRDefault="00000000" w:rsidRPr="00000000" w14:paraId="00000097">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is as follows using MATCH_SCORE:</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43338" cy="1711880"/>
            <wp:effectExtent b="0" l="0" r="0" t="0"/>
            <wp:docPr id="26" name="image24.png"/>
            <a:graphic>
              <a:graphicData uri="http://schemas.openxmlformats.org/drawingml/2006/picture">
                <pic:pic>
                  <pic:nvPicPr>
                    <pic:cNvPr id="0" name="image24.png"/>
                    <pic:cNvPicPr preferRelativeResize="0"/>
                  </pic:nvPicPr>
                  <pic:blipFill>
                    <a:blip r:embed="rId53"/>
                    <a:srcRect b="0" l="0" r="0" t="0"/>
                    <a:stretch>
                      <a:fillRect/>
                    </a:stretch>
                  </pic:blipFill>
                  <pic:spPr>
                    <a:xfrm>
                      <a:off x="0" y="0"/>
                      <a:ext cx="3843338" cy="171188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Essentially, this is going to return a 100 if the matches operator returns a match to any of the categories. This does the same thing as the MATCHES operator. </w:t>
      </w:r>
    </w:p>
    <w:p w:rsidR="00000000" w:rsidDel="00000000" w:rsidP="00000000" w:rsidRDefault="00000000" w:rsidRPr="00000000" w14:paraId="00000099">
      <w:pPr>
        <w:pStyle w:val="Heading5"/>
        <w:spacing w:line="360" w:lineRule="auto"/>
        <w:ind w:left="720" w:firstLine="0"/>
        <w:jc w:val="both"/>
        <w:rPr>
          <w:rFonts w:ascii="Times New Roman" w:cs="Times New Roman" w:eastAsia="Times New Roman" w:hAnsi="Times New Roman"/>
          <w:b w:val="1"/>
          <w:color w:val="222222"/>
        </w:rPr>
      </w:pPr>
      <w:bookmarkStart w:colFirst="0" w:colLast="0" w:name="_esdv05ldq299" w:id="32"/>
      <w:bookmarkEnd w:id="32"/>
      <w:r w:rsidDel="00000000" w:rsidR="00000000" w:rsidRPr="00000000">
        <w:rPr>
          <w:rFonts w:ascii="Times New Roman" w:cs="Times New Roman" w:eastAsia="Times New Roman" w:hAnsi="Times New Roman"/>
          <w:b w:val="1"/>
          <w:color w:val="222222"/>
          <w:rtl w:val="0"/>
        </w:rPr>
        <w:t xml:space="preserve">5.2 Using MATCH_SCORE With the SVM_CLASSIFIER</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to improve MATCH_SCORE is to use the SVM_CLASSIFIER as a preference. For this to work, you have to train the classifier by having documents with predefined categories. The SVM_CLASSIFIER can then read those and begin to label new documents as they come in. This gives a true output of how closely related each new document is to a category based off of predefined document-category pairs.</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is to create a new table with a foreign key pointing to the RSME_CLOB table. I called this new table CATEGORIES_FOR_SVM_CLASSIFIER.</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38725" cy="838200"/>
            <wp:effectExtent b="0" l="0" r="0" t="0"/>
            <wp:docPr id="25"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5038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to add document-category pairs to the table. I tried to keep the categories the same as before adding documents that only really matched one category to that category. I came out with the following:</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709863" cy="1230244"/>
            <wp:effectExtent b="0" l="0" r="0" t="0"/>
            <wp:docPr id="4"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2709863" cy="123024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t xml:space="preserve">Next I had to create a context index on the RSME_CLOB table:</w:t>
        <w:br w:type="textWrapping"/>
      </w:r>
      <w:r w:rsidDel="00000000" w:rsidR="00000000" w:rsidRPr="00000000">
        <w:rPr>
          <w:rFonts w:ascii="Times New Roman" w:cs="Times New Roman" w:eastAsia="Times New Roman" w:hAnsi="Times New Roman"/>
        </w:rPr>
        <w:drawing>
          <wp:inline distB="114300" distT="114300" distL="114300" distR="114300">
            <wp:extent cx="5943600" cy="355600"/>
            <wp:effectExtent b="0" l="0" r="0" t="0"/>
            <wp:docPr id="32"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943600" cy="3556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Followed by setting the preferences to be the SVM_CLASSIFIER (inst</w:t>
      </w:r>
      <w:r w:rsidDel="00000000" w:rsidR="00000000" w:rsidRPr="00000000">
        <w:rPr>
          <w:rFonts w:ascii="Times New Roman" w:cs="Times New Roman" w:eastAsia="Times New Roman" w:hAnsi="Times New Roman"/>
          <w:sz w:val="20"/>
          <w:szCs w:val="20"/>
          <w:rtl w:val="0"/>
        </w:rPr>
        <w:t xml:space="preserve">ead of using the rule </w:t>
      </w:r>
      <w:r w:rsidDel="00000000" w:rsidR="00000000" w:rsidRPr="00000000">
        <w:rPr>
          <w:rFonts w:ascii="Times New Roman" w:cs="Times New Roman" w:eastAsia="Times New Roman" w:hAnsi="Times New Roman"/>
          <w:rtl w:val="0"/>
        </w:rPr>
        <w:t xml:space="preserve">classifier as I had been using in the above MATCHES queries):</w:t>
        <w:br w:type="textWrapping"/>
      </w:r>
      <w:r w:rsidDel="00000000" w:rsidR="00000000" w:rsidRPr="00000000">
        <w:rPr>
          <w:rFonts w:ascii="Times New Roman" w:cs="Times New Roman" w:eastAsia="Times New Roman" w:hAnsi="Times New Roman"/>
        </w:rPr>
        <w:drawing>
          <wp:inline distB="114300" distT="114300" distL="114300" distR="114300">
            <wp:extent cx="4429125" cy="390525"/>
            <wp:effectExtent b="0" l="0" r="0" t="0"/>
            <wp:docPr id="33"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4429125" cy="3905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Then, in order to train the classifier, I had to create the exact table shown below:</w:t>
        <w:br w:type="textWrapping"/>
      </w:r>
      <w:r w:rsidDel="00000000" w:rsidR="00000000" w:rsidRPr="00000000">
        <w:rPr>
          <w:rFonts w:ascii="Times New Roman" w:cs="Times New Roman" w:eastAsia="Times New Roman" w:hAnsi="Times New Roman"/>
        </w:rPr>
        <w:drawing>
          <wp:inline distB="114300" distT="114300" distL="114300" distR="114300">
            <wp:extent cx="1790700" cy="876300"/>
            <wp:effectExtent b="0" l="0" r="0" t="0"/>
            <wp:docPr id="8"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1790700" cy="8763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That is the results table. I then ran the following command to train the classifier:</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5943600" cy="266700"/>
            <wp:effectExtent b="0" l="0" r="0" t="0"/>
            <wp:docPr id="27" name="image27.png"/>
            <a:graphic>
              <a:graphicData uri="http://schemas.openxmlformats.org/drawingml/2006/picture">
                <pic:pic>
                  <pic:nvPicPr>
                    <pic:cNvPr id="0" name="image27.png"/>
                    <pic:cNvPicPr preferRelativeResize="0"/>
                  </pic:nvPicPr>
                  <pic:blipFill>
                    <a:blip r:embed="rId59"/>
                    <a:srcRect b="0" l="0" r="0" t="0"/>
                    <a:stretch>
                      <a:fillRect/>
                    </a:stretch>
                  </pic:blipFill>
                  <pic:spPr>
                    <a:xfrm>
                      <a:off x="0" y="0"/>
                      <a:ext cx="5943600" cy="2667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t xml:space="preserve">Finally, I can recreate the CTXRULE index with the parameter being the classifier I just trained:</w:t>
        <w:br w:type="textWrapping"/>
      </w:r>
      <w:r w:rsidDel="00000000" w:rsidR="00000000" w:rsidRPr="00000000">
        <w:rPr>
          <w:rFonts w:ascii="Times New Roman" w:cs="Times New Roman" w:eastAsia="Times New Roman" w:hAnsi="Times New Roman"/>
        </w:rPr>
        <w:drawing>
          <wp:inline distB="114300" distT="114300" distL="114300" distR="114300">
            <wp:extent cx="4400550" cy="723900"/>
            <wp:effectExtent b="0" l="0" r="0" t="0"/>
            <wp:docPr id="42" name="image50.png"/>
            <a:graphic>
              <a:graphicData uri="http://schemas.openxmlformats.org/drawingml/2006/picture">
                <pic:pic>
                  <pic:nvPicPr>
                    <pic:cNvPr id="0" name="image50.png"/>
                    <pic:cNvPicPr preferRelativeResize="0"/>
                  </pic:nvPicPr>
                  <pic:blipFill>
                    <a:blip r:embed="rId60"/>
                    <a:srcRect b="0" l="0" r="0" t="0"/>
                    <a:stretch>
                      <a:fillRect/>
                    </a:stretch>
                  </pic:blipFill>
                  <pic:spPr>
                    <a:xfrm>
                      <a:off x="0" y="0"/>
                      <a:ext cx="4400550" cy="7239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Then, I can run the MATCH_SCORE with the MATCHES query in order to see how close a match each document is to each category:</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Pr>
        <w:drawing>
          <wp:inline distB="114300" distT="114300" distL="114300" distR="114300">
            <wp:extent cx="5424488" cy="2825254"/>
            <wp:effectExtent b="0" l="0" r="0" t="0"/>
            <wp:docPr id="52" name="image55.png"/>
            <a:graphic>
              <a:graphicData uri="http://schemas.openxmlformats.org/drawingml/2006/picture">
                <pic:pic>
                  <pic:nvPicPr>
                    <pic:cNvPr id="0" name="image55.png"/>
                    <pic:cNvPicPr preferRelativeResize="0"/>
                  </pic:nvPicPr>
                  <pic:blipFill>
                    <a:blip r:embed="rId61"/>
                    <a:srcRect b="0" l="0" r="0" t="0"/>
                    <a:stretch>
                      <a:fillRect/>
                    </a:stretch>
                  </pic:blipFill>
                  <pic:spPr>
                    <a:xfrm>
                      <a:off x="0" y="0"/>
                      <a:ext cx="5424488" cy="2825254"/>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This is what the MATCH_SCORE should really do; rate how closely each document is matching a category.</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spacing w:line="360" w:lineRule="auto"/>
        <w:ind w:left="720" w:firstLine="0"/>
        <w:jc w:val="both"/>
        <w:rPr>
          <w:rFonts w:ascii="Times New Roman" w:cs="Times New Roman" w:eastAsia="Times New Roman" w:hAnsi="Times New Roman"/>
          <w:b w:val="1"/>
          <w:sz w:val="30"/>
          <w:szCs w:val="30"/>
        </w:rPr>
      </w:pPr>
      <w:bookmarkStart w:colFirst="0" w:colLast="0" w:name="_qv1w0vdv7flx" w:id="33"/>
      <w:bookmarkEnd w:id="33"/>
      <w:r w:rsidDel="00000000" w:rsidR="00000000" w:rsidRPr="00000000">
        <w:rPr>
          <w:sz w:val="20"/>
          <w:szCs w:val="20"/>
          <w:rtl w:val="0"/>
        </w:rPr>
        <w:br w:type="textWrapping"/>
      </w:r>
      <w:r w:rsidDel="00000000" w:rsidR="00000000" w:rsidRPr="00000000">
        <w:rPr>
          <w:rFonts w:ascii="Times New Roman" w:cs="Times New Roman" w:eastAsia="Times New Roman" w:hAnsi="Times New Roman"/>
          <w:b w:val="1"/>
          <w:sz w:val="28"/>
          <w:szCs w:val="28"/>
          <w:rtl w:val="0"/>
        </w:rPr>
        <w:t xml:space="preserve">INDEX SYNCHRONIZATION BEHAVIOR</w:t>
      </w:r>
      <w:r w:rsidDel="00000000" w:rsidR="00000000" w:rsidRPr="00000000">
        <w:rPr>
          <w:rtl w:val="0"/>
        </w:rPr>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Text domain indices come in two forms: transactional and non-transactional. In this context, non-transactional means that new information is not visible to text searches until an index synchronization has occurred. For non-transactional indices, the user must explicitly run the synchronization query CTX_DDL.SYNC_INDEX before their searches contain newly inserted or updated rows; however, if a row is deleted the index is changed immediately and that row becomes unavailable to search for both your session and other users. Transactional indices do not have this limitation - whenever a row is inserted, updated, or deleted, the index is reindexed. The CONTAINS index is non-transactional while the CTXCAT is transactional. </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documents in the indexed table are inserted, updated, or deleted, their row ids are held in a DML queue until you synchronize the index, which can be queried from CTX_USER_PENDING. Once the CTX_DDL.SYNC_INDEX query is run, this queue is processed and all rows are then available for searching.</w:t>
      </w:r>
    </w:p>
    <w:sectPr>
      <w:headerReference r:id="rId6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 Search using CTXSYS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360" w:lineRule="auto"/>
      <w:ind w:left="720" w:firstLine="0"/>
      <w:jc w:val="both"/>
    </w:pPr>
    <w:rPr>
      <w:rFonts w:ascii="Times New Roman" w:cs="Times New Roman" w:eastAsia="Times New Roman" w:hAnsi="Times New Roman"/>
      <w:b w:val="1"/>
      <w:color w:val="2222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43.png"/><Relationship Id="rId41" Type="http://schemas.openxmlformats.org/officeDocument/2006/relationships/image" Target="media/image13.png"/><Relationship Id="rId44" Type="http://schemas.openxmlformats.org/officeDocument/2006/relationships/image" Target="media/image52.png"/><Relationship Id="rId43" Type="http://schemas.openxmlformats.org/officeDocument/2006/relationships/image" Target="media/image15.png"/><Relationship Id="rId46" Type="http://schemas.openxmlformats.org/officeDocument/2006/relationships/image" Target="media/image2.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30.png"/><Relationship Id="rId47" Type="http://schemas.openxmlformats.org/officeDocument/2006/relationships/image" Target="media/image1.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s://docs.oracle.com/database/121/CCAPP/GUID-360FFA58-6C94-49FC-B4EC-DA4724CB87C9.htm" TargetMode="External"/><Relationship Id="rId7" Type="http://schemas.openxmlformats.org/officeDocument/2006/relationships/image" Target="media/image45.png"/><Relationship Id="rId8" Type="http://schemas.openxmlformats.org/officeDocument/2006/relationships/image" Target="media/image36.png"/><Relationship Id="rId31" Type="http://schemas.openxmlformats.org/officeDocument/2006/relationships/image" Target="media/image53.png"/><Relationship Id="rId30" Type="http://schemas.openxmlformats.org/officeDocument/2006/relationships/image" Target="media/image14.png"/><Relationship Id="rId33" Type="http://schemas.openxmlformats.org/officeDocument/2006/relationships/image" Target="media/image44.png"/><Relationship Id="rId32" Type="http://schemas.openxmlformats.org/officeDocument/2006/relationships/image" Target="media/image16.png"/><Relationship Id="rId35" Type="http://schemas.openxmlformats.org/officeDocument/2006/relationships/image" Target="media/image9.png"/><Relationship Id="rId34" Type="http://schemas.openxmlformats.org/officeDocument/2006/relationships/image" Target="media/image37.png"/><Relationship Id="rId37" Type="http://schemas.openxmlformats.org/officeDocument/2006/relationships/image" Target="media/image18.png"/><Relationship Id="rId36" Type="http://schemas.openxmlformats.org/officeDocument/2006/relationships/image" Target="media/image25.png"/><Relationship Id="rId39" Type="http://schemas.openxmlformats.org/officeDocument/2006/relationships/image" Target="media/image51.png"/><Relationship Id="rId38" Type="http://schemas.openxmlformats.org/officeDocument/2006/relationships/image" Target="media/image38.png"/><Relationship Id="rId62" Type="http://schemas.openxmlformats.org/officeDocument/2006/relationships/header" Target="header1.xml"/><Relationship Id="rId61" Type="http://schemas.openxmlformats.org/officeDocument/2006/relationships/image" Target="media/image55.png"/><Relationship Id="rId20" Type="http://schemas.openxmlformats.org/officeDocument/2006/relationships/image" Target="media/image49.png"/><Relationship Id="rId22" Type="http://schemas.openxmlformats.org/officeDocument/2006/relationships/image" Target="media/image48.png"/><Relationship Id="rId21" Type="http://schemas.openxmlformats.org/officeDocument/2006/relationships/image" Target="media/image17.png"/><Relationship Id="rId24" Type="http://schemas.openxmlformats.org/officeDocument/2006/relationships/image" Target="media/image35.png"/><Relationship Id="rId23" Type="http://schemas.openxmlformats.org/officeDocument/2006/relationships/image" Target="media/image33.png"/><Relationship Id="rId60" Type="http://schemas.openxmlformats.org/officeDocument/2006/relationships/image" Target="media/image50.png"/><Relationship Id="rId26" Type="http://schemas.openxmlformats.org/officeDocument/2006/relationships/image" Target="media/image23.png"/><Relationship Id="rId25" Type="http://schemas.openxmlformats.org/officeDocument/2006/relationships/image" Target="media/image32.png"/><Relationship Id="rId28" Type="http://schemas.openxmlformats.org/officeDocument/2006/relationships/image" Target="media/image20.png"/><Relationship Id="rId27" Type="http://schemas.openxmlformats.org/officeDocument/2006/relationships/image" Target="media/image8.png"/><Relationship Id="rId29" Type="http://schemas.openxmlformats.org/officeDocument/2006/relationships/image" Target="media/image41.png"/><Relationship Id="rId51" Type="http://schemas.openxmlformats.org/officeDocument/2006/relationships/image" Target="media/image19.png"/><Relationship Id="rId50" Type="http://schemas.openxmlformats.org/officeDocument/2006/relationships/image" Target="media/image46.png"/><Relationship Id="rId53" Type="http://schemas.openxmlformats.org/officeDocument/2006/relationships/image" Target="media/image24.png"/><Relationship Id="rId52" Type="http://schemas.openxmlformats.org/officeDocument/2006/relationships/image" Target="media/image54.png"/><Relationship Id="rId11" Type="http://schemas.openxmlformats.org/officeDocument/2006/relationships/image" Target="media/image42.png"/><Relationship Id="rId55" Type="http://schemas.openxmlformats.org/officeDocument/2006/relationships/image" Target="media/image12.png"/><Relationship Id="rId10" Type="http://schemas.openxmlformats.org/officeDocument/2006/relationships/image" Target="media/image11.png"/><Relationship Id="rId54" Type="http://schemas.openxmlformats.org/officeDocument/2006/relationships/image" Target="media/image22.png"/><Relationship Id="rId13" Type="http://schemas.openxmlformats.org/officeDocument/2006/relationships/image" Target="media/image7.png"/><Relationship Id="rId57" Type="http://schemas.openxmlformats.org/officeDocument/2006/relationships/image" Target="media/image28.png"/><Relationship Id="rId12" Type="http://schemas.openxmlformats.org/officeDocument/2006/relationships/image" Target="media/image29.png"/><Relationship Id="rId56" Type="http://schemas.openxmlformats.org/officeDocument/2006/relationships/image" Target="media/image21.png"/><Relationship Id="rId15" Type="http://schemas.openxmlformats.org/officeDocument/2006/relationships/image" Target="media/image34.png"/><Relationship Id="rId59" Type="http://schemas.openxmlformats.org/officeDocument/2006/relationships/image" Target="media/image27.png"/><Relationship Id="rId14" Type="http://schemas.openxmlformats.org/officeDocument/2006/relationships/image" Target="media/image40.png"/><Relationship Id="rId5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39.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