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913D" w14:textId="77777777" w:rsidR="00250FDF" w:rsidRDefault="00250FDF">
      <w:pPr>
        <w:spacing w:line="480" w:lineRule="auto"/>
        <w:rPr>
          <w:rFonts w:ascii="Times New Roman" w:hAnsi="Times New Roman" w:cs="Times New Roman"/>
        </w:rPr>
      </w:pPr>
    </w:p>
    <w:p w14:paraId="0C55CCCC" w14:textId="77777777" w:rsidR="00250FDF" w:rsidRDefault="00250FDF">
      <w:pPr>
        <w:spacing w:line="480" w:lineRule="auto"/>
        <w:jc w:val="center"/>
        <w:rPr>
          <w:rFonts w:ascii="Times New Roman" w:hAnsi="Times New Roman" w:cs="Times New Roman"/>
          <w:bCs/>
          <w:color w:val="262626"/>
        </w:rPr>
      </w:pPr>
    </w:p>
    <w:p w14:paraId="529E5658" w14:textId="77777777" w:rsidR="00250FDF" w:rsidRDefault="00250FDF">
      <w:pPr>
        <w:spacing w:line="480" w:lineRule="auto"/>
        <w:jc w:val="center"/>
        <w:rPr>
          <w:rFonts w:ascii="Times New Roman" w:hAnsi="Times New Roman" w:cs="Times New Roman"/>
          <w:bCs/>
          <w:color w:val="262626"/>
        </w:rPr>
      </w:pPr>
    </w:p>
    <w:p w14:paraId="1F635C91" w14:textId="77777777" w:rsidR="00250FDF" w:rsidRDefault="00250FDF">
      <w:pPr>
        <w:spacing w:line="480" w:lineRule="auto"/>
        <w:jc w:val="center"/>
        <w:rPr>
          <w:rFonts w:ascii="Times New Roman" w:hAnsi="Times New Roman" w:cs="Times New Roman"/>
          <w:bCs/>
          <w:color w:val="262626"/>
        </w:rPr>
      </w:pPr>
    </w:p>
    <w:p w14:paraId="41E2DE0C" w14:textId="77777777" w:rsidR="00250FDF" w:rsidRDefault="00250FDF">
      <w:pPr>
        <w:spacing w:line="480" w:lineRule="auto"/>
        <w:jc w:val="center"/>
        <w:rPr>
          <w:rFonts w:ascii="Times New Roman" w:hAnsi="Times New Roman" w:cs="Times New Roman"/>
          <w:bCs/>
          <w:color w:val="262626"/>
        </w:rPr>
      </w:pPr>
    </w:p>
    <w:p w14:paraId="376D551E" w14:textId="77777777" w:rsidR="00250FDF" w:rsidRDefault="00250FDF">
      <w:pPr>
        <w:spacing w:line="480" w:lineRule="auto"/>
        <w:jc w:val="center"/>
        <w:rPr>
          <w:rFonts w:ascii="Times New Roman" w:hAnsi="Times New Roman" w:cs="Times New Roman"/>
          <w:bCs/>
          <w:color w:val="262626"/>
        </w:rPr>
      </w:pPr>
    </w:p>
    <w:p w14:paraId="786722CE" w14:textId="77777777" w:rsidR="00250FDF" w:rsidRDefault="00250FDF">
      <w:pPr>
        <w:spacing w:line="480" w:lineRule="auto"/>
        <w:jc w:val="center"/>
        <w:rPr>
          <w:rFonts w:ascii="Times New Roman" w:hAnsi="Times New Roman" w:cs="Times New Roman"/>
          <w:bCs/>
          <w:color w:val="262626"/>
        </w:rPr>
      </w:pPr>
    </w:p>
    <w:p w14:paraId="27AF40E8" w14:textId="77777777" w:rsidR="00250FDF" w:rsidRDefault="00250FDF">
      <w:pPr>
        <w:spacing w:line="480" w:lineRule="auto"/>
        <w:jc w:val="center"/>
        <w:rPr>
          <w:rFonts w:ascii="Times New Roman" w:hAnsi="Times New Roman" w:cs="Times New Roman"/>
          <w:bCs/>
          <w:color w:val="262626"/>
        </w:rPr>
      </w:pPr>
    </w:p>
    <w:p w14:paraId="0959D8BB" w14:textId="77777777" w:rsidR="00250FDF" w:rsidRDefault="00250FDF">
      <w:pPr>
        <w:spacing w:line="480" w:lineRule="auto"/>
        <w:jc w:val="center"/>
        <w:rPr>
          <w:rFonts w:ascii="Times New Roman" w:hAnsi="Times New Roman" w:cs="Times New Roman"/>
          <w:bCs/>
          <w:color w:val="262626"/>
        </w:rPr>
      </w:pPr>
    </w:p>
    <w:p w14:paraId="56DC263E" w14:textId="388A08FF" w:rsidR="00250FDF" w:rsidRDefault="0008186F">
      <w:pPr>
        <w:spacing w:line="480" w:lineRule="auto"/>
        <w:jc w:val="center"/>
        <w:rPr>
          <w:rFonts w:ascii="Times New Roman" w:hAnsi="Times New Roman" w:cs="Times New Roman"/>
          <w:bCs/>
          <w:color w:val="262626"/>
        </w:rPr>
      </w:pPr>
      <w:r>
        <w:rPr>
          <w:rFonts w:ascii="Times New Roman" w:hAnsi="Times New Roman" w:cs="Times New Roman"/>
          <w:bCs/>
          <w:color w:val="262626"/>
        </w:rPr>
        <w:t>Team Assignment</w:t>
      </w:r>
      <w:r w:rsidR="00E77F59">
        <w:rPr>
          <w:rFonts w:ascii="Times New Roman" w:hAnsi="Times New Roman" w:cs="Times New Roman"/>
          <w:bCs/>
          <w:color w:val="262626"/>
        </w:rPr>
        <w:t xml:space="preserve"> Week Two</w:t>
      </w:r>
      <w:r>
        <w:rPr>
          <w:rFonts w:ascii="Times New Roman" w:hAnsi="Times New Roman" w:cs="Times New Roman"/>
          <w:bCs/>
          <w:color w:val="262626"/>
        </w:rPr>
        <w:t>: Sparkle Diamonds</w:t>
      </w:r>
    </w:p>
    <w:p w14:paraId="2287EDFD" w14:textId="11A1FEE8" w:rsidR="00E77F59" w:rsidRDefault="00E77F59">
      <w:pPr>
        <w:spacing w:line="480" w:lineRule="auto"/>
        <w:jc w:val="center"/>
        <w:rPr>
          <w:rFonts w:ascii="Times New Roman" w:hAnsi="Times New Roman" w:cs="Times New Roman"/>
          <w:bCs/>
          <w:color w:val="262626"/>
        </w:rPr>
      </w:pPr>
      <w:r>
        <w:rPr>
          <w:rFonts w:ascii="Times New Roman" w:hAnsi="Times New Roman" w:cs="Times New Roman"/>
          <w:bCs/>
          <w:color w:val="262626"/>
        </w:rPr>
        <w:t xml:space="preserve">Learning Team C </w:t>
      </w:r>
    </w:p>
    <w:p w14:paraId="49348C70" w14:textId="7516BB53" w:rsidR="00250FDF" w:rsidRDefault="0008186F">
      <w:pPr>
        <w:spacing w:line="480" w:lineRule="auto"/>
        <w:jc w:val="center"/>
        <w:rPr>
          <w:rFonts w:ascii="Times New Roman" w:hAnsi="Times New Roman" w:cs="Times New Roman"/>
          <w:bCs/>
          <w:color w:val="262626"/>
        </w:rPr>
      </w:pPr>
      <w:r>
        <w:rPr>
          <w:rFonts w:ascii="Times New Roman" w:hAnsi="Times New Roman" w:cs="Times New Roman"/>
          <w:bCs/>
          <w:color w:val="262626"/>
        </w:rPr>
        <w:t>DBM/380</w:t>
      </w:r>
    </w:p>
    <w:p w14:paraId="041D4D13" w14:textId="30148FAD" w:rsidR="00E77F59" w:rsidRDefault="00E77F59">
      <w:pPr>
        <w:spacing w:line="480" w:lineRule="auto"/>
        <w:jc w:val="center"/>
        <w:rPr>
          <w:rFonts w:ascii="Times New Roman" w:hAnsi="Times New Roman" w:cs="Times New Roman"/>
          <w:bCs/>
          <w:color w:val="262626"/>
        </w:rPr>
      </w:pPr>
      <w:proofErr w:type="spellStart"/>
      <w:r>
        <w:rPr>
          <w:rFonts w:ascii="Times New Roman" w:hAnsi="Times New Roman" w:cs="Times New Roman"/>
          <w:bCs/>
          <w:color w:val="262626"/>
        </w:rPr>
        <w:t>Nongxin</w:t>
      </w:r>
      <w:proofErr w:type="spellEnd"/>
      <w:r>
        <w:rPr>
          <w:rFonts w:ascii="Times New Roman" w:hAnsi="Times New Roman" w:cs="Times New Roman"/>
          <w:bCs/>
          <w:color w:val="262626"/>
        </w:rPr>
        <w:t xml:space="preserve"> Rao</w:t>
      </w:r>
    </w:p>
    <w:p w14:paraId="7FFC8A70" w14:textId="2FE386CA" w:rsidR="00250FDF" w:rsidRDefault="00E77F59">
      <w:pPr>
        <w:spacing w:line="480" w:lineRule="auto"/>
        <w:jc w:val="center"/>
        <w:rPr>
          <w:rFonts w:ascii="Times New Roman" w:hAnsi="Times New Roman" w:cs="Times New Roman"/>
          <w:bCs/>
          <w:color w:val="262626"/>
        </w:rPr>
      </w:pPr>
      <w:r>
        <w:rPr>
          <w:rFonts w:ascii="Times New Roman" w:hAnsi="Times New Roman" w:cs="Times New Roman"/>
          <w:bCs/>
          <w:color w:val="262626"/>
        </w:rPr>
        <w:t>November 6</w:t>
      </w:r>
      <w:r w:rsidR="00FF6338">
        <w:rPr>
          <w:rFonts w:ascii="Times New Roman" w:hAnsi="Times New Roman" w:cs="Times New Roman"/>
          <w:bCs/>
          <w:color w:val="262626"/>
        </w:rPr>
        <w:t>, 2017</w:t>
      </w:r>
    </w:p>
    <w:p w14:paraId="43F2548F" w14:textId="77777777" w:rsidR="00250FDF" w:rsidRDefault="00250FDF">
      <w:pPr>
        <w:spacing w:line="480" w:lineRule="auto"/>
        <w:jc w:val="center"/>
        <w:rPr>
          <w:rFonts w:ascii="Times New Roman" w:hAnsi="Times New Roman" w:cs="Times New Roman"/>
          <w:bCs/>
          <w:color w:val="262626"/>
        </w:rPr>
      </w:pPr>
    </w:p>
    <w:p w14:paraId="42A2DC59" w14:textId="77777777" w:rsidR="00250FDF" w:rsidRDefault="00250FDF">
      <w:pPr>
        <w:spacing w:line="480" w:lineRule="auto"/>
        <w:jc w:val="center"/>
        <w:rPr>
          <w:rFonts w:ascii="Times New Roman" w:hAnsi="Times New Roman" w:cs="Times New Roman"/>
          <w:bCs/>
        </w:rPr>
      </w:pPr>
    </w:p>
    <w:p w14:paraId="7CEC1978" w14:textId="77777777" w:rsidR="00250FDF" w:rsidRDefault="00250FDF">
      <w:pPr>
        <w:spacing w:line="480" w:lineRule="auto"/>
        <w:jc w:val="center"/>
        <w:rPr>
          <w:rFonts w:ascii="Times New Roman" w:hAnsi="Times New Roman" w:cs="Times New Roman"/>
          <w:bCs/>
        </w:rPr>
      </w:pPr>
    </w:p>
    <w:p w14:paraId="089A1A51" w14:textId="77777777" w:rsidR="00250FDF" w:rsidRDefault="00250FDF">
      <w:pPr>
        <w:spacing w:line="480" w:lineRule="auto"/>
        <w:jc w:val="center"/>
        <w:rPr>
          <w:rFonts w:ascii="Times New Roman" w:hAnsi="Times New Roman" w:cs="Times New Roman"/>
          <w:bCs/>
        </w:rPr>
      </w:pPr>
    </w:p>
    <w:p w14:paraId="1AF04382" w14:textId="77777777" w:rsidR="00250FDF" w:rsidRDefault="00250FDF">
      <w:pPr>
        <w:spacing w:line="480" w:lineRule="auto"/>
        <w:jc w:val="center"/>
        <w:rPr>
          <w:rFonts w:ascii="Times New Roman" w:hAnsi="Times New Roman" w:cs="Times New Roman"/>
          <w:bCs/>
        </w:rPr>
      </w:pPr>
    </w:p>
    <w:p w14:paraId="0E5AA0E8" w14:textId="5C30B83E" w:rsidR="00250FDF" w:rsidRDefault="00250FDF">
      <w:pPr>
        <w:shd w:val="clear" w:color="auto" w:fill="FFFFFF"/>
        <w:spacing w:beforeAutospacing="1" w:afterAutospacing="1" w:line="480" w:lineRule="auto"/>
        <w:jc w:val="center"/>
        <w:rPr>
          <w:rFonts w:ascii="Times New Roman" w:hAnsi="Times New Roman" w:cs="Times New Roman"/>
          <w:bCs/>
        </w:rPr>
      </w:pPr>
    </w:p>
    <w:p w14:paraId="541918FC" w14:textId="61E05C0E" w:rsidR="00EA1D4A" w:rsidRDefault="00EA1D4A">
      <w:pPr>
        <w:shd w:val="clear" w:color="auto" w:fill="FFFFFF"/>
        <w:spacing w:beforeAutospacing="1" w:afterAutospacing="1" w:line="480" w:lineRule="auto"/>
        <w:jc w:val="center"/>
        <w:rPr>
          <w:rFonts w:ascii="Times New Roman" w:hAnsi="Times New Roman" w:cs="Times New Roman"/>
          <w:bCs/>
        </w:rPr>
      </w:pPr>
    </w:p>
    <w:p w14:paraId="77385D20" w14:textId="48597EE0" w:rsidR="00EA1D4A" w:rsidRDefault="00EA1D4A">
      <w:pPr>
        <w:shd w:val="clear" w:color="auto" w:fill="FFFFFF"/>
        <w:spacing w:beforeAutospacing="1" w:afterAutospacing="1" w:line="480" w:lineRule="auto"/>
        <w:jc w:val="center"/>
        <w:rPr>
          <w:rFonts w:ascii="Times New Roman" w:hAnsi="Times New Roman" w:cs="Times New Roman"/>
          <w:bCs/>
        </w:rPr>
      </w:pPr>
    </w:p>
    <w:p w14:paraId="45DB8D1E" w14:textId="77777777" w:rsidR="00250FDF" w:rsidRDefault="00250FDF">
      <w:pPr>
        <w:shd w:val="clear" w:color="auto" w:fill="FFFFFF"/>
        <w:spacing w:beforeAutospacing="1" w:afterAutospacing="1" w:line="480" w:lineRule="auto"/>
        <w:jc w:val="center"/>
        <w:rPr>
          <w:rFonts w:ascii="Times New Roman" w:hAnsi="Times New Roman" w:cs="Times New Roman"/>
          <w:color w:val="000000"/>
        </w:rPr>
      </w:pPr>
    </w:p>
    <w:p w14:paraId="12C19184" w14:textId="77777777" w:rsidR="00250FDF" w:rsidRDefault="0008186F">
      <w:pPr>
        <w:spacing w:line="480" w:lineRule="auto"/>
        <w:jc w:val="center"/>
        <w:rPr>
          <w:rFonts w:ascii="Times New Roman" w:hAnsi="Times New Roman" w:cs="Times New Roman"/>
          <w:b/>
          <w:bCs/>
          <w:color w:val="000000"/>
        </w:rPr>
      </w:pPr>
      <w:r>
        <w:rPr>
          <w:rFonts w:ascii="Times New Roman" w:hAnsi="Times New Roman" w:cs="Times New Roman"/>
          <w:b/>
          <w:bCs/>
          <w:color w:val="000000"/>
        </w:rPr>
        <w:t>Sparkle Diamonds Project</w:t>
      </w:r>
    </w:p>
    <w:p w14:paraId="26F831B9" w14:textId="6CE0234F" w:rsidR="00250FDF" w:rsidRDefault="0008186F">
      <w:pPr>
        <w:spacing w:line="480" w:lineRule="auto"/>
      </w:pPr>
      <w:r>
        <w:rPr>
          <w:rFonts w:ascii="Times New Roman" w:hAnsi="Times New Roman" w:cs="Times New Roman"/>
          <w:b/>
          <w:bCs/>
          <w:color w:val="000000"/>
        </w:rPr>
        <w:tab/>
      </w:r>
      <w:r>
        <w:rPr>
          <w:rFonts w:ascii="Times New Roman" w:hAnsi="Times New Roman" w:cs="Times New Roman"/>
          <w:bCs/>
          <w:color w:val="000000"/>
        </w:rPr>
        <w:t xml:space="preserve">This first week as a team it was discussed how to elaborate and create an Entity Relationship Diagram or ERD using Microsoft® Visio®. An ERD model is a graphical representation of entities and their relationships to each other to organize data within the databases. We were provided the data for which we </w:t>
      </w:r>
      <w:r w:rsidR="007134CF">
        <w:rPr>
          <w:rFonts w:ascii="Times New Roman" w:hAnsi="Times New Roman" w:cs="Times New Roman"/>
          <w:bCs/>
          <w:color w:val="000000"/>
        </w:rPr>
        <w:t>had to create the entities from</w:t>
      </w:r>
      <w:bookmarkStart w:id="0" w:name="_GoBack"/>
      <w:bookmarkEnd w:id="0"/>
      <w:r w:rsidR="00FF6338">
        <w:rPr>
          <w:rFonts w:ascii="Times New Roman" w:hAnsi="Times New Roman" w:cs="Times New Roman"/>
          <w:bCs/>
          <w:color w:val="000000"/>
        </w:rPr>
        <w:t xml:space="preserve"> </w:t>
      </w:r>
      <w:r>
        <w:rPr>
          <w:rFonts w:ascii="Times New Roman" w:hAnsi="Times New Roman" w:cs="Times New Roman"/>
          <w:bCs/>
          <w:color w:val="000000"/>
        </w:rPr>
        <w:t>so we could design the tables and the relationships between them. From the Customer entity, we created CUST_FNAME, CUST_LNAME, and CUST_BUSNAME, which we related to their shipping addresses and billing addresses, each one including the customer contact name, street, city, state code, and zip code. We were able to create an ERD model with the data that was provided using Visio® in the Crow’s foot style where the ordinality describes the minimum (optional vs mandatory) and the cardinality describes the maximum. We covered the planning part of it during this week and a bit of the designing part as well with the creation of the ER model and we will continue to add to it as we move along in these next few weeks.</w:t>
      </w:r>
    </w:p>
    <w:p w14:paraId="1A984599" w14:textId="5D214BE4" w:rsidR="00250FDF" w:rsidRDefault="00D359DE">
      <w:pPr>
        <w:spacing w:line="480" w:lineRule="auto"/>
        <w:rPr>
          <w:rFonts w:ascii="Times New Roman" w:hAnsi="Times New Roman" w:cs="Times New Roman"/>
          <w:bCs/>
          <w:color w:val="000000"/>
        </w:rPr>
      </w:pPr>
      <w:r>
        <w:rPr>
          <w:rFonts w:ascii="Arial" w:hAnsi="Arial" w:cs="Arial"/>
          <w:color w:val="333333"/>
          <w:sz w:val="21"/>
          <w:szCs w:val="21"/>
          <w:shd w:val="clear" w:color="auto" w:fill="FFFFFF"/>
        </w:rPr>
        <w:lastRenderedPageBreak/>
        <w:t>https://www.lucidchart.com/invitations/accept/b0db6022-9913-4ed4-b3af-694dba7d0ee3</w:t>
      </w:r>
      <w:r w:rsidR="0008186F">
        <w:rPr>
          <w:noProof/>
        </w:rPr>
        <w:drawing>
          <wp:anchor distT="0" distB="0" distL="0" distR="0" simplePos="0" relativeHeight="2" behindDoc="0" locked="0" layoutInCell="1" allowOverlap="1" wp14:anchorId="5EB2CBAF" wp14:editId="0C3CCEE5">
            <wp:simplePos x="0" y="0"/>
            <wp:positionH relativeFrom="column">
              <wp:align>center</wp:align>
            </wp:positionH>
            <wp:positionV relativeFrom="paragraph">
              <wp:posOffset>635</wp:posOffset>
            </wp:positionV>
            <wp:extent cx="5943600" cy="8251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8251825"/>
                    </a:xfrm>
                    <a:prstGeom prst="rect">
                      <a:avLst/>
                    </a:prstGeom>
                  </pic:spPr>
                </pic:pic>
              </a:graphicData>
            </a:graphic>
          </wp:anchor>
        </w:drawing>
      </w:r>
    </w:p>
    <w:sectPr w:rsidR="00250F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0F30A" w14:textId="77777777" w:rsidR="00396704" w:rsidRDefault="00396704" w:rsidP="005A4DE4">
      <w:r>
        <w:separator/>
      </w:r>
    </w:p>
  </w:endnote>
  <w:endnote w:type="continuationSeparator" w:id="0">
    <w:p w14:paraId="69AD6CA9" w14:textId="77777777" w:rsidR="00396704" w:rsidRDefault="00396704" w:rsidP="005A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E664" w14:textId="77777777" w:rsidR="005A4DE4" w:rsidRDefault="005A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4352" w14:textId="77777777" w:rsidR="005A4DE4" w:rsidRDefault="005A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90D85" w14:textId="77777777" w:rsidR="005A4DE4" w:rsidRDefault="005A4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530E" w14:textId="77777777" w:rsidR="00396704" w:rsidRDefault="00396704" w:rsidP="005A4DE4">
      <w:r>
        <w:separator/>
      </w:r>
    </w:p>
  </w:footnote>
  <w:footnote w:type="continuationSeparator" w:id="0">
    <w:p w14:paraId="5E26F7C2" w14:textId="77777777" w:rsidR="00396704" w:rsidRDefault="00396704" w:rsidP="005A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FA277" w14:textId="77777777" w:rsidR="005A4DE4" w:rsidRDefault="005A4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64206" w14:textId="77777777" w:rsidR="005A4DE4" w:rsidRDefault="005A4D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A595" w14:textId="77777777" w:rsidR="005A4DE4" w:rsidRDefault="005A4D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DF"/>
    <w:rsid w:val="0005412F"/>
    <w:rsid w:val="0008186F"/>
    <w:rsid w:val="00170520"/>
    <w:rsid w:val="00250FDF"/>
    <w:rsid w:val="00396704"/>
    <w:rsid w:val="005A4DE4"/>
    <w:rsid w:val="005C0C75"/>
    <w:rsid w:val="007134CF"/>
    <w:rsid w:val="007F44BE"/>
    <w:rsid w:val="009B72C3"/>
    <w:rsid w:val="00BE66E2"/>
    <w:rsid w:val="00D359DE"/>
    <w:rsid w:val="00E77F59"/>
    <w:rsid w:val="00EA1D4A"/>
    <w:rsid w:val="00F70AEF"/>
    <w:rsid w:val="00F767C7"/>
    <w:rsid w:val="00FF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771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AB4693"/>
  </w:style>
  <w:style w:type="character" w:styleId="Emphasis">
    <w:name w:val="Emphasis"/>
    <w:basedOn w:val="DefaultParagraphFont"/>
    <w:uiPriority w:val="20"/>
    <w:qFormat/>
    <w:rsid w:val="00D47DC2"/>
    <w:rPr>
      <w:i/>
      <w:iCs/>
    </w:rPr>
  </w:style>
  <w:style w:type="character" w:customStyle="1" w:styleId="InternetLink">
    <w:name w:val="Internet Link"/>
    <w:basedOn w:val="DefaultParagraphFont"/>
    <w:uiPriority w:val="99"/>
    <w:unhideWhenUsed/>
    <w:rsid w:val="00383363"/>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AB4693"/>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005A4DE4"/>
    <w:pPr>
      <w:tabs>
        <w:tab w:val="center" w:pos="4680"/>
        <w:tab w:val="right" w:pos="9360"/>
      </w:tabs>
    </w:pPr>
  </w:style>
  <w:style w:type="character" w:customStyle="1" w:styleId="HeaderChar">
    <w:name w:val="Header Char"/>
    <w:basedOn w:val="DefaultParagraphFont"/>
    <w:link w:val="Header"/>
    <w:uiPriority w:val="99"/>
    <w:rsid w:val="005A4DE4"/>
  </w:style>
  <w:style w:type="paragraph" w:styleId="Footer">
    <w:name w:val="footer"/>
    <w:basedOn w:val="Normal"/>
    <w:link w:val="FooterChar"/>
    <w:uiPriority w:val="99"/>
    <w:unhideWhenUsed/>
    <w:rsid w:val="005A4DE4"/>
    <w:pPr>
      <w:tabs>
        <w:tab w:val="center" w:pos="4680"/>
        <w:tab w:val="right" w:pos="9360"/>
      </w:tabs>
    </w:pPr>
  </w:style>
  <w:style w:type="character" w:customStyle="1" w:styleId="FooterChar">
    <w:name w:val="Footer Char"/>
    <w:basedOn w:val="DefaultParagraphFont"/>
    <w:link w:val="Footer"/>
    <w:uiPriority w:val="99"/>
    <w:rsid w:val="005A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2017-11-07T00:16:00Z</dcterms:created>
  <dcterms:modified xsi:type="dcterms:W3CDTF">2017-11-07T00:16:00Z</dcterms:modified>
  <dc:language/>
</cp:coreProperties>
</file>