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93" w:rsidRDefault="00993AAB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Design Choices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 xml:space="preserve">Reminder: 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You have limited understanding of http methods.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Your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preconceived notions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may not be correct. Do some digging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.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My thoughts: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1.</w:t>
      </w:r>
    </w:p>
    <w:p w:rsidR="007A02C2" w:rsidRPr="00D63B1B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/purchase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POST is meant for creation but if there are repeating customers, their information should be updated not recreated.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PUT is meant for update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Research: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1.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The link below suggests I am wrong and both can be used to create/update with the main difference being idempotent. </w:t>
      </w:r>
      <w:r w:rsidR="009D36C1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In that case, the cleaner approach would be to stick with one “Post /purchase” function and simply add additional functionality within its’ implementation to allow for both creation/update of customer info.</w:t>
      </w:r>
      <w:bookmarkStart w:id="0" w:name="_GoBack"/>
      <w:bookmarkEnd w:id="0"/>
    </w:p>
    <w:p w:rsidR="007A02C2" w:rsidRP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 w:rsidRPr="007A02C2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https://spring.io/understanding/REST</w:t>
      </w:r>
    </w:p>
    <w:sectPr w:rsidR="007A02C2" w:rsidRPr="007A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93"/>
    <w:rsid w:val="006422C5"/>
    <w:rsid w:val="007A02C2"/>
    <w:rsid w:val="00993AAB"/>
    <w:rsid w:val="009D36C1"/>
    <w:rsid w:val="00A26A21"/>
    <w:rsid w:val="00B46030"/>
    <w:rsid w:val="00D63B1B"/>
    <w:rsid w:val="00E2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0DD5"/>
  <w15:chartTrackingRefBased/>
  <w15:docId w15:val="{1CE8600C-B661-4C85-9FD9-688C6331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Wei Zheng</dc:creator>
  <cp:keywords/>
  <dc:description/>
  <cp:lastModifiedBy>Zhi Wei Zheng</cp:lastModifiedBy>
  <cp:revision>4</cp:revision>
  <dcterms:created xsi:type="dcterms:W3CDTF">2018-11-15T02:58:00Z</dcterms:created>
  <dcterms:modified xsi:type="dcterms:W3CDTF">2018-11-16T02:41:00Z</dcterms:modified>
</cp:coreProperties>
</file>