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the hardest part about rocket science?</w:t>
      </w:r>
    </w:p>
    <w:p>
      <w:r>
        <w:t xml:space="preserve">What is the hardest part about rocket science? </w:t>
        <w:br/>
        <w:br/>
        <w:t>Rocket science is often seen as one of the most complex and challenging fields of study. It involves a deep understanding of physics, mathematics, engineering, and other scientific disciplines. While many aspects of rocket science can be difficult, one specific area stands out as particularly challenging: propulsion.</w:t>
        <w:br/>
        <w:br/>
        <w:t xml:space="preserve">Propulsion is the process of generating the force necessary to propel a rocket into space. It involves the design, development, and maintenance of rocket engines, which are responsible for converting fuel into the thrust needed to overcome Earth's gravity and provide the necessary acceleration for space travel. </w:t>
        <w:br/>
        <w:br/>
        <w:t>One of the greatest challenges in propulsion is achieving high levels of thrust while maintaining efficiency. Rocket engines must be able to generate a tremendous amount of power to overcome the gravitational pull of Earth, but at the same time, they must be lightweight and efficient to minimize fuel consumption and enable long-duration missions. This delicate balance between power and efficiency is a constant challenge for rocket scientists and engineers.</w:t>
        <w:br/>
        <w:br/>
        <w:t>Another major challenge in propulsion is the development of advanced propulsion technologies. Traditional chemical propulsion, which relies on the combustion of fuels and oxidizers, has been the primary method of propulsion for decades. However, in recent years, there has been a growing interest in alternative propulsion systems, such as electric propulsion, nuclear propulsion, and even concepts like ion thrusters. These new technologies offer the potential for greater efficiency and increased mission capabilities, but they also present significant technical and engineering challenges that must be overcome.</w:t>
        <w:br/>
        <w:br/>
        <w:t>In addition to the technical challenges, rocket scientists also face the logistical and operational difficulties of launching and operating rockets. Launching a rocket into space is an incredibly complex and precise process that requires meticulous planning, coordination, and execution. Even the smallest error or miscalculation can have catastrophic consequences. Furthermore, the cost and resources required for rocket launches are immense, making every mission a high-stakes endeavor.</w:t>
        <w:br/>
        <w:br/>
        <w:t>Overall, the hardest part about rocket science is the combination of technical, logistical, and operational challenges that must be overcome to achieve successful space missions. From propulsion to launch operations, every aspect of rocket science requires a deep understanding of complex concepts and the ability to solve problems in unconventional and innovative ways. Despite the difficulties, the field of rocket science continues to push the boundaries of human knowledge and exploration, paving the way for future advancements in space travel and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