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Amiclear as Your Guide: Where It Fits in Your Blood Sugar Education</w:t>
      </w:r>
    </w:p>
    <w:p>
      <w:r>
        <w:t>Amiclear as Your Guide: Where It Fits in Your Blood Sugar Education</w:t>
        <w:br/>
        <w:br/>
        <w:t>Managing blood sugar levels is an essential part of living a healthy life for individuals with diabetes or those at risk of developing the condition. However, understanding the complexities of blood sugar regulation can be overwhelming and confusing. That's where Amiclear comes in, serving as your guide and providing valuable information and resources to help you navigate the world of blood sugar education.</w:t>
        <w:br/>
        <w:br/>
        <w:t>Amiclear is a comprehensive platform that aims to empower individuals with knowledge about blood sugar management. Whether you have been recently diagnosed with diabetes or are looking to improve your overall health and well-being, Amiclear offers a wealth of educational materials, tools, and support to assist you on your journey.</w:t>
        <w:br/>
        <w:br/>
        <w:t>One of the key features of Amiclear is its easy-to-understand content that breaks down complex medical concepts into simple terms. By presenting information in a clear and concise manner, Amiclear ensures that individuals can grasp the fundamentals of blood sugar regulation and apply them to their daily lives.</w:t>
        <w:br/>
        <w:br/>
        <w:t>Amiclear offers a wide range of educational resources, including articles, videos, infographics, and interactive quizzes. These resources cover various aspects of blood sugar management, such as understanding the role of insulin, deciphering glucose monitoring, and making informed dietary choices. With Amiclear, you can learn at your own pace and access the information anytime, anywhere, making it a convenient and valuable tool in your blood sugar education.</w:t>
        <w:br/>
        <w:br/>
        <w:t>In addition to educational content, Amiclear also provides practical tips and strategies for managing blood sugar levels effectively. From meal planning and exercise guidance to stress management techniques and medication adherence, Amiclear equips you with the knowledge and tools needed to take control of your health. By incorporating these lifestyle changes into your routine, you can improve your overall well-being and reduce the risk of complications associated with high or low blood sugar levels.</w:t>
        <w:br/>
        <w:br/>
        <w:t>Furthermore, Amiclear offers a supportive community where individuals can connect with others who are on a similar journey. Through discussion forums, chat groups, and virtual events, you can interact with peers, share experiences, and receive encouragement. The community aspect of Amiclear fosters a sense of belonging and provides a valuable support system that can be crucial in managing the challenges associated with blood sugar regulation.</w:t>
        <w:br/>
        <w:br/>
        <w:t>As your trusted guide in blood sugar education, Amiclear strives to provide reliable and evidence-based information. The platform collaborates with leading medical professionals and experts in the field to ensure the accuracy and relevance of its content. By staying up to date with the latest research and guidelines, Amiclear ensures that you have access to the most current information and recommendations for managing your blood sugar levels.</w:t>
        <w:br/>
        <w:br/>
        <w:t>In conclusion, Amiclear is your comprehensive resource for blood sugar education. With its user-friendly platform, informative content, practical tips, and supportive community, Amiclear empowers you to take control of your health and make informed decisions about managing your blood sugar levels. Whether you are newly diagnosed with diabetes or simply looking to improve your overall wellness, Amiclear is here to guide you every step of the way. Start your blood sugar education journey with Amiclear today and embrace a healthier and happier life.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