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Balancing Blood Sugar: The Core Benefit of Amiclear</w:t>
      </w:r>
    </w:p>
    <w:p>
      <w:r>
        <w:t>Balancing Blood Sugar: The Core Benefit of Amiclear</w:t>
        <w:br/>
        <w:br/>
        <w:t>Maintaining stable blood sugar levels is crucial for overall health and well-being. Fluctuations in blood sugar can lead to a variety of health issues, including diabetes, weight gain, and energy crashes. That's why it's essential to find effective solutions to help balance blood sugar levels. One such solution is Amiclear, a groundbreaking supplement that offers a range of health benefits, with blood sugar balance being its core advantage.</w:t>
        <w:br/>
        <w:br/>
        <w:t>Amiclear is formulated with a unique blend of natural ingredients that work synergistically to support healthy blood sugar levels. These ingredients have been carefully selected for their ability to regulate glucose metabolism, enhance insulin sensitivity, and reduce insulin resistance. By addressing the root causes of blood sugar imbalances, Amiclear provides a holistic approach to optimizing blood sugar levels and promoting overall health.</w:t>
        <w:br/>
        <w:br/>
        <w:t>One of the key ingredients in Amiclear is Gymnema Sylvestre, a herb known for its antidiabetic properties. Gymnema Sylvestre has been used for centuries in traditional medicine to help regulate blood sugar levels. It works by inhibiting the absorption of sugar in the intestines, reducing the amount of glucose in the bloodstream. Additionally, Gymnema Sylvestre supports insulin production and increases the uptake of glucose by cells, improving overall blood sugar control.</w:t>
        <w:br/>
        <w:br/>
        <w:t>Another crucial ingredient in Amiclear is Chromium Picolinate, a mineral that plays a vital role in glucose metabolism. Chromium works by enhancing the action of insulin, the hormone responsible for transporting glucose from the bloodstream into cells. By improving insulin sensitivity, Chromium Picolinate helps cells absorb glucose more efficiently, promoting stable blood sugar levels.</w:t>
        <w:br/>
        <w:br/>
        <w:t>Amiclear also contains Alpha Lipoic Acid (ALA), a potent antioxidant that helps reduce oxidative stress and inflammation, both of which are linked to blood sugar imbalances. ALA is also known for its ability to improve insulin sensitivity and enhance glucose uptake by cells. By reducing inflammation and supporting insulin action, ALA helps maintain healthy blood sugar levels.</w:t>
        <w:br/>
        <w:br/>
        <w:t>In addition to Gymnema Sylvestre, Chromium Picolinate, and Alpha Lipoic Acid, Amiclear includes other natural ingredients such as Cinnamon Bark Extract, Bitter Melon Extract, and Banaba Leaf Extract. Each of these ingredients has been chosen for their unique properties that contribute to blood sugar balance and overall health.</w:t>
        <w:br/>
        <w:br/>
        <w:t>When taken regularly as part of a healthy lifestyle, Amiclear can help regulate blood sugar levels, reduce the risk of diabetes, promote weight loss, and increase energy levels. Its natural and scientifically-proven formula offers a safe and effective solution for those struggling with blood sugar imbalances.</w:t>
        <w:br/>
        <w:br/>
        <w:t>With Amiclear, you can take control of your blood sugar and achieve optimal health. Say goodbye to energy crashes, sugar cravings, and the constant worry of blood sugar imbalances. Start your journey to balanced blood sugar levels and a healthier you with Amiclear.</w:t>
        <w:br/>
        <w:br/>
        <w:t>Order now with confidence! If for any reason you don't think Amiclear is for you, we offer a 14-day money-back guarantee. So if you don't love it, you can get your money back. No questions asked!</w:t>
        <w:br/>
        <w:br/>
        <w:t>Take charge of your health and experience the core benefits of Amiclear today. Your body will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