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Delving into Studies on Blood Sugar Management</w:t>
      </w:r>
    </w:p>
    <w:p>
      <w:r>
        <w:t>Delving into Studies on Blood Sugar Management</w:t>
        <w:br/>
        <w:br/>
        <w:t>Blood sugar management is a crucial aspect of maintaining overall health and well-being. Whether you have diabetes or not, understanding how to manage your blood sugar levels is essential for preventing chronic diseases and promoting optimal health. In this blog post, we will delve into the studies on blood sugar management and explore effective strategies for maintaining healthy blood sugar levels.</w:t>
        <w:br/>
        <w:br/>
        <w:t>When it comes to blood sugar management, it is important to first understand the role of insulin in our bodies. Insulin is a hormone produced by the pancreas that helps regulate blood sugar levels by allowing glucose (sugar) to enter our cells and be converted into energy. However, when there is a disruption in insulin production or function, blood sugar levels can become imbalanced, leading to hyperglycemia (high blood sugar) or hypoglycemia (low blood sugar).</w:t>
        <w:br/>
        <w:br/>
        <w:t>One of the most well-researched and effective strategies for managing blood sugar levels is through diet and nutrition. Numerous studies have shown that certain foods and eating patterns can have a significant impact on blood sugar control. For example, consuming a diet rich in whole grains, vegetables, fruits, lean proteins, and healthy fats has been shown to promote stable blood sugar levels. On the other hand, a diet high in refined carbohydrates, processed foods, and added sugars can lead to spikes in blood sugar.</w:t>
        <w:br/>
        <w:br/>
        <w:t>The Glycemic Index (GI) is a tool that ranks foods based on their impact on blood sugar levels. Foods with a high GI are quickly digested and absorbed, causing a rapid rise in blood sugar levels. Conversely, foods with a low GI are digested and absorbed more slowly, resulting in a slower and more gradual increase in blood sugar. Incorporating low GI foods into your diet can help regulate blood sugar levels and prevent spikes and crashes.</w:t>
        <w:br/>
        <w:br/>
        <w:t>In addition to diet, regular exercise has also been shown to play a crucial role in blood sugar management. Physical activity helps increase insulin sensitivity, allowing your cells to better utilize glucose for energy. It also aids in weight management, which is important for maintaining healthy blood sugar levels. Studies have shown that both aerobic exercise, such as walking or cycling, and resistance training, such as weightlifting, can have a positive impact on blood sugar control.</w:t>
        <w:br/>
        <w:br/>
        <w:t>Furthermore, stress management and adequate sleep are often overlooked factors in blood sugar management. Chronic stress can lead to elevated blood sugar levels, as stress hormones can interfere with insulin function. Engaging in stress-reducing activities, such as mindfulness meditation or yoga, can help promote stable blood sugar levels. Additionally, getting enough quality sleep is important for blood sugar control, as lack of sleep has been associated with insulin resistance and increased risk of type 2 diabetes.</w:t>
        <w:br/>
        <w:br/>
        <w:t>It is important to note that blood sugar management should always be personalized to your individual needs and health conditions. Consulting with a healthcare professional, such as a registered dietitian or endocrinologist, can provide tailored guidance and support to help you effectively manage your blood sugar levels.</w:t>
        <w:br/>
        <w:br/>
        <w:t>In conclusion, delving into studies on blood sugar management reveals the importance of a comprehensive approach that includes diet, exercise, stress management, and sleep. By adopting healthy lifestyle habits and implementing evidence-based strategies, you can maintain stable blood sugar levels and enhance your overall health and well-being. Remember, small changes can make a big difference when it comes to blood sugar management, so start incorporating these strategies into your daily routine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