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Inner Workings of Amiclear: A Closer Look</w:t>
      </w:r>
    </w:p>
    <w:p>
      <w:r>
        <w:t>The Inner Workings of Amiclear: A Closer Look</w:t>
        <w:br/>
        <w:br/>
        <w:t>When it comes to cleaning our living spaces, we all want a vacuum cleaner that is powerful, versatile, and easy to use. That's where the Sofrid Vacuum Pro comes in. Rated as the #1 vacuum cleaner in 2023, this cleaning companion is a game-changer in the world of cleaning appliances. In this blog post, we take a closer look at the inner workings of Amiclear and delve into what makes the Sofrid Vacuum Pro so special.</w:t>
        <w:br/>
        <w:br/>
        <w:t>With its powerful cyclone suction system and robust 120W motor, the Sofrid Vacuum Pro effortlessly tackles hair, food residue, and small debris that often linger in our homes. No more worrying about stubborn particles hiding in hard-to-reach areas or delicate surfaces. The included attachments, such as the extended hose, crevice tool, and dust brush, make cleaning every nook and cranny a breeze.</w:t>
        <w:br/>
        <w:br/>
        <w:t xml:space="preserve">What sets the Sofrid Vacuum Pro apart from other vacuum cleaners on the market is not just its power and versatility, but also its convenience. Its cordless and lightweight design allows for easy maneuverability, making it a breeze to access hard-to-reach areas and clean every corner of your home. The fast charging feature ensures that you never have to wait long to get back to cleaning, with the vacuum fully charged within 3-4 hours. </w:t>
        <w:br/>
        <w:br/>
        <w:t>Don't just take our word for it - customers love the Sofrid Vacuum Pro. Justin, one satisfied customer, raves about the affordability and accessories that come with the vacuum. In normal stores, similar vacuum cleaners can cost twice as much and don't even include all the accessories that Sofrid Vacuum Pro offers.</w:t>
        <w:br/>
        <w:br/>
        <w:t xml:space="preserve">When it comes to customization, the Sofrid Vacuum Pro takes it to the next level. With its range of included accessories, you can easily tailor the vacuum's cleaning capabilities to suit your specific needs. The extended hose widens the cleaning scope, while the crevice tool and dust brush efficiently pick up debris from narrow corners and delicate surfaces. </w:t>
        <w:br/>
        <w:br/>
        <w:t>Trusted and recommended by experts in the field of cleaning appliances, the Sofrid Vacuum Pro has gained recognition for its exceptional performance and advanced features. Renowned cleaning professionals and experts recognize the vacuum's powerful suction, versatile attachments, and user-friendly design, making it a go-to choice for reliable and effective cleaning solutions.</w:t>
        <w:br/>
        <w:br/>
        <w:t>Aside from its exceptional performance, the Sofrid Vacuum Pro also offers a satisfaction guarantee. With a 14-day money-back guarantee, you can try out the vacuum with confidence. If, for any reason, you're not 100% satisfied, you can return the vacuum and get a refund - no questions asked.</w:t>
        <w:br/>
        <w:br/>
        <w:t>In conclusion, the Sofrid Vacuum Pro is a cleaning companion that truly stands out from the rest. Its powerful suction, versatile attachments, cordless design, fast charging capability, and user-friendly features make it a must-have for anyone looking to elevate their cleaning routine. With its exceptional performance and convenience, cleaning has never been easier. Try the Sofrid Vacuum Pro today and experience the difference for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