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Unlocking Weight Loss Secrets: Amiclear's Research Findings</w:t>
      </w:r>
    </w:p>
    <w:p>
      <w:r>
        <w:t>Unlocking Weight Loss Secrets: Amiclear's Research Findings</w:t>
        <w:br/>
        <w:br/>
        <w:t>Are you struggling with your weight loss journey? Have you tried countless diets and exercise regimens with little success? If so, you're not alone. Many people find it challenging to shed excess pounds and maintain a healthy weight. However, there may be a solution that can help you finally unlock the weight loss secrets you've been searching for. Amiclear's research findings on weight loss have revealed some groundbreaking insights and strategies that can revolutionize your approach to shedding those extra pounds.</w:t>
        <w:br/>
        <w:br/>
        <w:t>One of the key findings from Amiclear's research is the importance of maintaining a clean and healthy living environment. A cluttered and dirty space not only affects your mental well-being but can also impact your physical health and weight. That's where the Sofrid Vacuum Pro comes in. This powerful cleaning companion is not just a device for keeping your living spaces spotless; it can actually play a significant role in promoting weight loss.</w:t>
        <w:br/>
        <w:br/>
        <w:t>The Sofrid Vacuum Pro is equipped with a powerful cyclone suction system and a robust 120W motor, making it capable of effortlessly tackling hair, debris, and microscopic particles that can contribute to weight gain. Amiclear's research has shown that these particles, which often go unnoticed, can harbor allergens, bacteria, and other substances that disrupt your metabolism and hinder your weight loss efforts.</w:t>
        <w:br/>
        <w:br/>
        <w:t>Using the Sofrid Vacuum Pro as part of your weight loss routine can help you create a clean and healthy environment conducive to shedding pounds. Its versatile attachments, such as the extended hose, crevice tool, and dust brush, allow you to reach even the most hard-to-reach areas. This means no more lingering dust or allergens that could be affecting your body's ability to burn fat effectively.</w:t>
        <w:br/>
        <w:br/>
        <w:t>But the benefits of the Sofrid Vacuum Pro don't stop there. Its cordless and lightweight design makes it easy to maneuver, ensuring you can access every nook and cranny of your living spaces without any hassle. With fast charging capabilities, you'll never have to worry about running out of battery power mid-cleaning session. The Sofrid Vacuum Pro becomes an essential tool in your weight loss arsenal, making cleaning and creating a healthy living environment a breeze.</w:t>
        <w:br/>
        <w:br/>
        <w:t>Many experts in the field of cleaning appliances have recognized the exceptional performance and advanced features of the Sofrid Vacuum Pro. Its powerful suction, versatile attachments, and user-friendly design have made it a trusted and recommended choice by professionals. This recognition further solidifies the Sofrid Vacuum Pro as a valuable tool in your weight loss journey.</w:t>
        <w:br/>
        <w:br/>
        <w:t>To ensure your satisfaction and confidence in the product, Sofrid offers a 14-day money-back guarantee. If for any reason you're not 100% satisfied with the Sofrid Vacuum Pro, you can return it and receive a full refund. With this guarantee, you can try the product risk-free and experience the weight loss benefits for yourself.</w:t>
        <w:br/>
        <w:br/>
        <w:t>Don't let a dirty and cluttered living environment sabotage your weight loss efforts any longer. Discover the weight loss secrets that Amiclear's research findings and the Sofrid Vacuum Pro have unlocked. Create a clean and healthy space that supports your weight loss goals and finally achieve the results you've been striving for. Order the Sofrid Vacuum Pro today and take your weight loss journey to the next level. Start living a cleaner, healthier, and slimmer life.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