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100"/>
        <w:rPr/>
      </w:pPr>
      <w:r>
        <w:rPr>
          <w:rStyle w:val="InternetLink"/>
          <w:rFonts w:ascii="Georgia" w:hAnsi="Georgia"/>
          <w:b w:val="false"/>
          <w:i w:val="false"/>
          <w:caps w:val="false"/>
          <w:smallCaps w:val="false"/>
          <w:strike w:val="false"/>
          <w:dstrike w:val="false"/>
          <w:color w:val="000000"/>
          <w:sz w:val="40"/>
          <w:szCs w:val="40"/>
          <w:u w:val="single"/>
          <w:effect w:val="none"/>
          <w:shd w:fill="auto" w:val="clear"/>
          <w:lang w:val="zxx" w:eastAsia="zxx" w:bidi="zxx"/>
        </w:rPr>
        <w:t>Section 1: Notes</w:t>
      </w:r>
    </w:p>
    <w:p>
      <w:pPr>
        <w:pStyle w:val="TextBody"/>
        <w:bidi w:val="0"/>
        <w:spacing w:lineRule="auto" w:line="331" w:before="0" w:after="100"/>
        <w:rPr/>
      </w:pPr>
      <w:r>
        <w:drawing>
          <wp:anchor behindDoc="0" distT="0" distB="0" distL="0" distR="0" simplePos="0" locked="0" layoutInCell="0" allowOverlap="1" relativeHeight="2">
            <wp:simplePos x="0" y="0"/>
            <wp:positionH relativeFrom="column">
              <wp:posOffset>3044825</wp:posOffset>
            </wp:positionH>
            <wp:positionV relativeFrom="paragraph">
              <wp:posOffset>157480</wp:posOffset>
            </wp:positionV>
            <wp:extent cx="3361690" cy="2186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61690" cy="2186305"/>
                    </a:xfrm>
                    <a:prstGeom prst="rect">
                      <a:avLst/>
                    </a:prstGeom>
                  </pic:spPr>
                </pic:pic>
              </a:graphicData>
            </a:graphic>
          </wp:anchor>
        </w:drawing>
      </w:r>
      <w:r>
        <w:rPr>
          <w:rStyle w:val="InternetLink"/>
          <w:rFonts w:ascii="Arial" w:hAnsi="Arial"/>
          <w:b w:val="false"/>
          <w:i w:val="false"/>
          <w:caps w:val="false"/>
          <w:smallCaps w:val="false"/>
          <w:strike w:val="false"/>
          <w:dstrike w:val="false"/>
          <w:color w:val="000000"/>
          <w:sz w:val="20"/>
          <w:szCs w:val="20"/>
          <w:u w:val="none"/>
          <w:effect w:val="none"/>
          <w:shd w:fill="auto" w:val="clear"/>
        </w:rPr>
        <w:t>Expression = Values + Operators (Ex. 2 + 2, 2 being the value and + being the operator); Expressions always evaluate/simplify down to a single value.</w:t>
      </w:r>
    </w:p>
    <w:p>
      <w:pPr>
        <w:pStyle w:val="TextBody"/>
        <w:bidi w:val="0"/>
        <w:spacing w:lineRule="auto" w:line="331" w:before="0" w:after="100"/>
        <w:rPr>
          <w:rFonts w:ascii="Arial" w:hAnsi="Arial"/>
          <w:sz w:val="20"/>
          <w:szCs w:val="20"/>
        </w:rPr>
      </w:pPr>
      <w:r>
        <w:rPr>
          <w:rFonts w:ascii="Arial" w:hAnsi="Arial"/>
          <w:sz w:val="20"/>
          <w:szCs w:val="20"/>
        </w:rPr>
      </w:r>
    </w:p>
    <w:p>
      <w:pPr>
        <w:pStyle w:val="TextBody"/>
        <w:numPr>
          <w:ilvl w:val="0"/>
          <w:numId w:val="0"/>
        </w:numPr>
        <w:bidi w:val="0"/>
        <w:spacing w:lineRule="auto" w:line="331" w:before="0" w:after="100"/>
        <w:ind w:left="360" w:right="0" w:hanging="0"/>
        <w:jc w:val="center"/>
        <w:rPr/>
      </w:pPr>
      <w:r>
        <w:rPr>
          <w:rStyle w:val="InternetLink"/>
          <w:rFonts w:ascii="Arial" w:hAnsi="Arial"/>
          <w:b w:val="false"/>
          <w:i w:val="false"/>
          <w:caps w:val="false"/>
          <w:smallCaps w:val="false"/>
          <w:strike w:val="false"/>
          <w:dstrike w:val="false"/>
          <w:color w:val="000000"/>
          <w:sz w:val="20"/>
          <w:szCs w:val="20"/>
          <w:u w:val="none"/>
          <w:effect w:val="none"/>
          <w:shd w:fill="auto" w:val="clear"/>
        </w:rPr>
        <w:t>Follow these rules in order, next from left to right</w:t>
      </w:r>
    </w:p>
    <w:p>
      <w:pPr>
        <w:pStyle w:val="TextBody"/>
        <w:numPr>
          <w:ilvl w:val="0"/>
          <w:numId w:val="1"/>
        </w:numPr>
        <w:bidi w:val="0"/>
        <w:spacing w:lineRule="auto" w:line="331" w:before="0" w:after="100"/>
        <w:rPr/>
      </w:pPr>
      <w:r>
        <w:rPr>
          <w:rStyle w:val="InternetLink"/>
          <w:rFonts w:ascii="Arial" w:hAnsi="Arial"/>
          <w:b w:val="false"/>
          <w:i w:val="false"/>
          <w:caps w:val="false"/>
          <w:smallCaps w:val="false"/>
          <w:strike w:val="false"/>
          <w:dstrike w:val="false"/>
          <w:color w:val="000000"/>
          <w:sz w:val="20"/>
          <w:szCs w:val="20"/>
          <w:u w:val="none"/>
          <w:effect w:val="none"/>
          <w:shd w:fill="auto" w:val="clear"/>
        </w:rPr>
        <w:t>Please (Parentheses)</w:t>
      </w:r>
    </w:p>
    <w:p>
      <w:pPr>
        <w:pStyle w:val="TextBody"/>
        <w:numPr>
          <w:ilvl w:val="0"/>
          <w:numId w:val="1"/>
        </w:numPr>
        <w:bidi w:val="0"/>
        <w:spacing w:lineRule="auto" w:line="331" w:before="0" w:after="100"/>
        <w:rPr/>
      </w:pPr>
      <w:r>
        <w:rPr>
          <w:rStyle w:val="InternetLink"/>
          <w:rFonts w:ascii="Arial" w:hAnsi="Arial"/>
          <w:b w:val="false"/>
          <w:i w:val="false"/>
          <w:caps w:val="false"/>
          <w:smallCaps w:val="false"/>
          <w:strike w:val="false"/>
          <w:dstrike w:val="false"/>
          <w:color w:val="000000"/>
          <w:sz w:val="20"/>
          <w:szCs w:val="20"/>
          <w:u w:val="none"/>
          <w:effect w:val="none"/>
          <w:shd w:fill="auto" w:val="clear"/>
        </w:rPr>
        <w:t>My Dear (Multiply or Divide)</w:t>
      </w:r>
    </w:p>
    <w:p>
      <w:pPr>
        <w:pStyle w:val="TextBody"/>
        <w:numPr>
          <w:ilvl w:val="0"/>
          <w:numId w:val="1"/>
        </w:numPr>
        <w:bidi w:val="0"/>
        <w:spacing w:lineRule="auto" w:line="331" w:before="0" w:after="100"/>
        <w:rPr/>
      </w:pPr>
      <w:r>
        <w:rPr>
          <w:rStyle w:val="InternetLink"/>
          <w:rFonts w:ascii="Arial" w:hAnsi="Arial"/>
          <w:b w:val="false"/>
          <w:i w:val="false"/>
          <w:caps w:val="false"/>
          <w:smallCaps w:val="false"/>
          <w:strike w:val="false"/>
          <w:dstrike w:val="false"/>
          <w:color w:val="000000"/>
          <w:sz w:val="20"/>
          <w:szCs w:val="20"/>
          <w:u w:val="none"/>
          <w:effect w:val="none"/>
          <w:shd w:fill="auto" w:val="clear"/>
        </w:rPr>
        <w:t>Aunt Sally (Add or Subtract)</w:t>
      </w:r>
    </w:p>
    <w:p>
      <w:pPr>
        <w:pStyle w:val="TextBody"/>
        <w:bidi w:val="0"/>
        <w:spacing w:lineRule="auto" w:line="331" w:before="0" w:after="100"/>
        <w:rPr>
          <w:rFonts w:ascii="Arial" w:hAnsi="Arial"/>
          <w:sz w:val="20"/>
          <w:szCs w:val="20"/>
        </w:rPr>
      </w:pPr>
      <w:r>
        <w:rPr>
          <w:rFonts w:ascii="Arial" w:hAnsi="Arial"/>
          <w:sz w:val="20"/>
          <w:szCs w:val="20"/>
        </w:rPr>
        <w:t>-----------------------------------------------------------------</w:t>
      </w:r>
    </w:p>
    <w:p>
      <w:pPr>
        <w:pStyle w:val="TextBody"/>
        <w:bidi w:val="0"/>
        <w:spacing w:lineRule="auto" w:line="331" w:before="0" w:after="100"/>
        <w:rPr>
          <w:rFonts w:ascii="Arial" w:hAnsi="Arial"/>
          <w:sz w:val="20"/>
          <w:szCs w:val="20"/>
        </w:rPr>
      </w:pPr>
      <w:r>
        <w:rPr>
          <w:rFonts w:ascii="Arial" w:hAnsi="Arial"/>
          <w:sz w:val="20"/>
          <w:szCs w:val="20"/>
        </w:rPr>
        <w:t xml:space="preserve">Data type is a category of values and every value belongs to a data type. These types are: </w:t>
      </w:r>
    </w:p>
    <w:p>
      <w:pPr>
        <w:pStyle w:val="TextBody"/>
        <w:numPr>
          <w:ilvl w:val="0"/>
          <w:numId w:val="2"/>
        </w:numPr>
        <w:bidi w:val="0"/>
        <w:spacing w:lineRule="auto" w:line="331" w:before="0" w:after="100"/>
        <w:rPr>
          <w:rFonts w:ascii="Arial" w:hAnsi="Arial"/>
          <w:sz w:val="20"/>
          <w:szCs w:val="20"/>
        </w:rPr>
      </w:pPr>
      <w:r>
        <w:rPr>
          <w:rFonts w:ascii="Arial" w:hAnsi="Arial"/>
          <w:sz w:val="20"/>
          <w:szCs w:val="20"/>
        </w:rPr>
        <w:t>int (integer, such as -2 and 30)</w:t>
      </w:r>
    </w:p>
    <w:p>
      <w:pPr>
        <w:pStyle w:val="TextBody"/>
        <w:numPr>
          <w:ilvl w:val="0"/>
          <w:numId w:val="2"/>
        </w:numPr>
        <w:bidi w:val="0"/>
        <w:spacing w:lineRule="auto" w:line="331" w:before="0" w:after="100"/>
        <w:rPr>
          <w:rFonts w:ascii="Arial" w:hAnsi="Arial"/>
          <w:sz w:val="20"/>
          <w:szCs w:val="20"/>
        </w:rPr>
      </w:pPr>
      <w:r>
        <w:rPr>
          <w:rFonts w:ascii="Arial" w:hAnsi="Arial"/>
          <w:sz w:val="20"/>
          <w:szCs w:val="20"/>
        </w:rPr>
        <w:t>float (Decimal numbers, such as 3.14 or even 42.0 aka floating point numbers “floats”)</w:t>
      </w:r>
    </w:p>
    <w:p>
      <w:pPr>
        <w:pStyle w:val="TextBody"/>
        <w:numPr>
          <w:ilvl w:val="0"/>
          <w:numId w:val="2"/>
        </w:numPr>
        <w:bidi w:val="0"/>
        <w:spacing w:lineRule="auto" w:line="331" w:before="0" w:after="100"/>
        <w:rPr>
          <w:rFonts w:ascii="Arial" w:hAnsi="Arial"/>
          <w:sz w:val="20"/>
          <w:szCs w:val="20"/>
        </w:rPr>
      </w:pPr>
      <w:r>
        <w:rPr>
          <w:rFonts w:ascii="Arial" w:hAnsi="Arial"/>
          <w:sz w:val="20"/>
          <w:szCs w:val="20"/>
        </w:rPr>
        <w:t>string (Data value for text values)</w:t>
      </w:r>
    </w:p>
    <w:p>
      <w:pPr>
        <w:pStyle w:val="TextBody"/>
        <w:numPr>
          <w:ilvl w:val="1"/>
          <w:numId w:val="2"/>
        </w:numPr>
        <w:bidi w:val="0"/>
        <w:spacing w:lineRule="auto" w:line="331" w:before="0" w:after="100"/>
        <w:rPr>
          <w:rFonts w:ascii="Arial" w:hAnsi="Arial"/>
          <w:sz w:val="20"/>
          <w:szCs w:val="20"/>
        </w:rPr>
      </w:pPr>
      <w:r>
        <w:rPr>
          <w:rFonts w:ascii="Arial" w:hAnsi="Arial"/>
          <w:sz w:val="20"/>
          <w:szCs w:val="20"/>
        </w:rPr>
        <w:t>string concatenation - when the "+" operator is used between strings, it combines the strings together</w:t>
      </w:r>
    </w:p>
    <w:p>
      <w:pPr>
        <w:pStyle w:val="TextBody"/>
        <w:numPr>
          <w:ilvl w:val="1"/>
          <w:numId w:val="2"/>
        </w:numPr>
        <w:bidi w:val="0"/>
        <w:spacing w:lineRule="auto" w:line="331" w:before="0" w:after="100"/>
        <w:rPr>
          <w:rFonts w:ascii="Arial" w:hAnsi="Arial"/>
          <w:sz w:val="20"/>
          <w:szCs w:val="20"/>
        </w:rPr>
      </w:pPr>
      <w:r>
        <w:rPr>
          <w:rFonts w:ascii="Arial" w:hAnsi="Arial"/>
          <w:sz w:val="20"/>
          <w:szCs w:val="20"/>
        </w:rPr>
        <w:t>string replication - useful for making a string repeat itself by using "*" instead of "+".</w:t>
      </w:r>
    </w:p>
    <w:p>
      <w:pPr>
        <w:pStyle w:val="TextBody"/>
        <w:bidi w:val="0"/>
        <w:spacing w:lineRule="auto" w:line="331" w:before="0" w:after="100"/>
        <w:rPr>
          <w:rFonts w:ascii="Arial" w:hAnsi="Arial"/>
          <w:sz w:val="20"/>
          <w:szCs w:val="20"/>
        </w:rPr>
      </w:pPr>
      <w:r>
        <w:rPr>
          <w:rFonts w:ascii="Arial" w:hAnsi="Arial"/>
          <w:sz w:val="20"/>
          <w:szCs w:val="20"/>
        </w:rPr>
        <w:t>Order of operation can be utilized when printing strings. Ex. 'Alice' + '!' * 10 outputs 'Alice!!!!!!!!!!'</w:t>
      </w:r>
    </w:p>
    <w:p>
      <w:pPr>
        <w:pStyle w:val="TextBody"/>
        <w:bidi w:val="0"/>
        <w:spacing w:lineRule="auto" w:line="331" w:before="0" w:after="100"/>
        <w:rPr>
          <w:rFonts w:ascii="Arial" w:hAnsi="Arial"/>
          <w:sz w:val="20"/>
          <w:szCs w:val="20"/>
        </w:rPr>
      </w:pPr>
      <w:r>
        <w:rPr>
          <w:rFonts w:ascii="Arial" w:hAnsi="Arial"/>
          <w:sz w:val="20"/>
          <w:szCs w:val="20"/>
        </w:rPr>
        <w:t>-----------------------------------------------------------------------------------------------------------------------------------------------------</w:t>
      </w:r>
    </w:p>
    <w:p>
      <w:pPr>
        <w:pStyle w:val="TextBody"/>
        <w:bidi w:val="0"/>
        <w:spacing w:lineRule="auto" w:line="331" w:before="0" w:after="100"/>
        <w:rPr>
          <w:rFonts w:ascii="Arial" w:hAnsi="Arial"/>
          <w:sz w:val="20"/>
          <w:szCs w:val="20"/>
        </w:rPr>
      </w:pPr>
      <w:r>
        <w:rPr>
          <w:rFonts w:ascii="Arial" w:hAnsi="Arial"/>
          <w:sz w:val="20"/>
          <w:szCs w:val="20"/>
        </w:rPr>
        <w:t xml:space="preserve">A variable is an </w:t>
      </w:r>
      <w:r>
        <w:rPr>
          <w:rFonts w:ascii="Arial" w:hAnsi="Arial"/>
          <w:sz w:val="20"/>
          <w:szCs w:val="20"/>
          <w:shd w:fill="FFFF00" w:val="clear"/>
        </w:rPr>
        <w:t>assignment statement</w:t>
      </w:r>
      <w:r>
        <w:rPr>
          <w:rFonts w:ascii="Arial" w:hAnsi="Arial"/>
          <w:sz w:val="20"/>
          <w:szCs w:val="20"/>
        </w:rPr>
        <w:t xml:space="preserve"> that can be thought of as a container that has been assigned a value (ex. spam = 42); spam = container and 42 = value.</w:t>
      </w:r>
    </w:p>
    <w:p>
      <w:pPr>
        <w:pStyle w:val="TextBody"/>
        <w:rPr>
          <w:rFonts w:ascii="Arial" w:hAnsi="Arial"/>
          <w:sz w:val="20"/>
          <w:szCs w:val="20"/>
        </w:rPr>
      </w:pPr>
      <w:r>
        <w:rPr>
          <w:rFonts w:ascii="Arial" w:hAnsi="Arial"/>
          <w:sz w:val="20"/>
          <w:szCs w:val="20"/>
        </w:rPr>
        <w:t>When declaring variables for projects, try to think of defining names as to what it pertains to as to avoid bad naming for you and others.</w:t>
      </w:r>
    </w:p>
    <w:p>
      <w:pPr>
        <w:pStyle w:val="TextBody"/>
        <w:rPr>
          <w:rFonts w:ascii="Arial" w:hAnsi="Arial"/>
          <w:sz w:val="20"/>
          <w:szCs w:val="20"/>
        </w:rPr>
      </w:pPr>
      <w:r>
        <w:rPr>
          <w:rFonts w:ascii="Arial" w:hAnsi="Arial"/>
          <w:sz w:val="20"/>
          <w:szCs w:val="20"/>
        </w:rPr>
        <w:t>Declaring a variable: spam = 'Hello' (you can redeclare by replacing ‘Hello’ with whatever you want)</w:t>
      </w:r>
    </w:p>
    <w:p>
      <w:pPr>
        <w:pStyle w:val="TextBody"/>
        <w:spacing w:before="0" w:after="283"/>
        <w:rPr>
          <w:rFonts w:ascii="Arial" w:hAnsi="Arial"/>
          <w:sz w:val="20"/>
          <w:szCs w:val="20"/>
        </w:rPr>
      </w:pPr>
      <w:r>
        <w:rPr>
          <w:rFonts w:ascii="Arial" w:hAnsi="Arial"/>
          <w:sz w:val="20"/>
          <w:szCs w:val="20"/>
        </w:rPr>
        <w:t>So if a Python instruction evaluates to a single value, it's an expression. Otherwise it's a statement. But mostly we just generically called them instructions or code.</w:t>
      </w:r>
    </w:p>
    <w:p>
      <w:pPr>
        <w:pStyle w:val="TextBody"/>
        <w:spacing w:before="0" w:after="283"/>
        <w:rPr>
          <w:rFonts w:ascii="Arial" w:hAnsi="Arial"/>
          <w:sz w:val="20"/>
          <w:szCs w:val="20"/>
        </w:rPr>
      </w:pPr>
      <w:r>
        <w:drawing>
          <wp:anchor behindDoc="0" distT="0" distB="0" distL="0" distR="0" simplePos="0" locked="0" layoutInCell="0" allowOverlap="1" relativeHeight="4">
            <wp:simplePos x="0" y="0"/>
            <wp:positionH relativeFrom="column">
              <wp:posOffset>-19050</wp:posOffset>
            </wp:positionH>
            <wp:positionV relativeFrom="paragraph">
              <wp:posOffset>314960</wp:posOffset>
            </wp:positionV>
            <wp:extent cx="3547110" cy="18453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47110" cy="1845310"/>
                    </a:xfrm>
                    <a:prstGeom prst="rect">
                      <a:avLst/>
                    </a:prstGeom>
                  </pic:spPr>
                </pic:pic>
              </a:graphicData>
            </a:graphic>
          </wp:anchor>
        </w:drawing>
      </w:r>
      <w:r>
        <w:rPr>
          <w:rFonts w:ascii="Arial" w:hAnsi="Arial"/>
          <w:sz w:val="20"/>
          <w:szCs w:val="20"/>
        </w:rPr>
        <w:t>Evaluates = Expression | Doesn't evaluation = Statement</w:t>
      </w:r>
    </w:p>
    <w:p>
      <w:pPr>
        <w:pStyle w:val="TextBody"/>
        <w:spacing w:before="0" w:after="283"/>
        <w:rPr>
          <w:rFonts w:ascii="Arial" w:hAnsi="Arial"/>
          <w:sz w:val="20"/>
          <w:szCs w:val="20"/>
        </w:rPr>
      </w:pPr>
      <w:r>
        <w:rPr>
          <w:rFonts w:ascii="Arial" w:hAnsi="Arial"/>
          <w:sz w:val="20"/>
          <w:szCs w:val="20"/>
        </w:rPr>
      </w:r>
    </w:p>
    <w:p>
      <w:pPr>
        <w:pStyle w:val="TextBody"/>
        <w:spacing w:before="0" w:after="283"/>
        <w:rPr>
          <w:rFonts w:ascii="Arial" w:hAnsi="Arial"/>
          <w:sz w:val="20"/>
          <w:szCs w:val="20"/>
        </w:rPr>
      </w:pPr>
      <w:r>
        <w:rPr>
          <w:rFonts w:ascii="Arial" w:hAnsi="Arial"/>
          <w:sz w:val="20"/>
          <w:szCs w:val="20"/>
        </w:rPr>
      </w:r>
    </w:p>
    <w:p>
      <w:pPr>
        <w:pStyle w:val="TextBody"/>
        <w:spacing w:before="0" w:after="283"/>
        <w:rPr>
          <w:rFonts w:ascii="Arial" w:hAnsi="Arial"/>
          <w:sz w:val="20"/>
          <w:szCs w:val="20"/>
        </w:rPr>
      </w:pPr>
      <w:r>
        <w:rPr>
          <w:rFonts w:ascii="Arial" w:hAnsi="Arial"/>
          <w:sz w:val="20"/>
          <w:szCs w:val="20"/>
        </w:rPr>
      </w:r>
    </w:p>
    <w:p>
      <w:pPr>
        <w:pStyle w:val="TextBody"/>
        <w:spacing w:before="0" w:after="283"/>
        <w:rPr>
          <w:rFonts w:ascii="Arial" w:hAnsi="Arial"/>
          <w:sz w:val="20"/>
          <w:szCs w:val="20"/>
        </w:rPr>
      </w:pPr>
      <w:r>
        <w:rPr>
          <w:rFonts w:ascii="Arial" w:hAnsi="Arial"/>
          <w:sz w:val="20"/>
          <w:szCs w:val="20"/>
        </w:rPr>
      </w:r>
    </w:p>
    <w:p>
      <w:pPr>
        <w:pStyle w:val="TextBody"/>
        <w:bidi w:val="0"/>
        <w:spacing w:lineRule="auto" w:line="331" w:before="0" w:after="100"/>
        <w:rPr>
          <w:rFonts w:ascii="Arial" w:hAnsi="Arial"/>
          <w:sz w:val="20"/>
          <w:szCs w:val="20"/>
        </w:rPr>
      </w:pPr>
      <w:r>
        <w:rPr>
          <w:rStyle w:val="InternetLink"/>
          <w:rFonts w:ascii="Arial" w:hAnsi="Arial"/>
          <w:b w:val="false"/>
          <w:i w:val="false"/>
          <w:caps w:val="false"/>
          <w:smallCaps w:val="false"/>
          <w:strike w:val="false"/>
          <w:dstrike w:val="false"/>
          <w:color w:val="000000"/>
          <w:sz w:val="40"/>
          <w:szCs w:val="40"/>
          <w:u w:val="single"/>
          <w:effect w:val="none"/>
          <w:shd w:fill="auto" w:val="clear"/>
          <w:lang w:val="zxx" w:eastAsia="zxx" w:bidi="zxx"/>
        </w:rPr>
        <w:t>Section 1: First Program</w:t>
      </w:r>
    </w:p>
    <w:p>
      <w:pPr>
        <w:pStyle w:val="TextBody"/>
        <w:bidi w:val="0"/>
        <w:spacing w:lineRule="auto" w:line="331" w:before="0" w:after="100"/>
        <w:rPr>
          <w:rFonts w:ascii="Arial" w:hAnsi="Arial"/>
          <w:sz w:val="20"/>
          <w:szCs w:val="20"/>
        </w:rPr>
      </w:pPr>
      <w:r>
        <w:rPr>
          <w:rStyle w:val="InternetLink"/>
          <w:rFonts w:ascii="Arial" w:hAnsi="Arial"/>
          <w:b w:val="false"/>
          <w:i w:val="false"/>
          <w:caps w:val="false"/>
          <w:smallCaps w:val="false"/>
          <w:strike w:val="false"/>
          <w:dstrike w:val="false"/>
          <w:color w:val="000000"/>
          <w:sz w:val="20"/>
          <w:szCs w:val="20"/>
          <w:u w:val="none"/>
          <w:effect w:val="none"/>
          <w:shd w:fill="auto" w:val="clear"/>
          <w:lang w:val="zxx" w:eastAsia="zxx" w:bidi="zxx"/>
        </w:rPr>
        <w:t># - comments, python ignores comments</w:t>
      </w:r>
    </w:p>
    <w:p>
      <w:pPr>
        <w:pStyle w:val="TextBody"/>
        <w:rPr>
          <w:rFonts w:ascii="Arial" w:hAnsi="Arial"/>
          <w:sz w:val="20"/>
          <w:szCs w:val="20"/>
          <w:u w:val="none"/>
        </w:rPr>
      </w:pPr>
      <w:r>
        <w:rPr>
          <w:rFonts w:ascii="Arial" w:hAnsi="Arial"/>
          <w:sz w:val="20"/>
          <w:szCs w:val="20"/>
          <w:u w:val="none"/>
        </w:rPr>
        <w:t>blank lines are skipped, use them to group relevant code and tidy up your code.</w:t>
      </w:r>
    </w:p>
    <w:p>
      <w:pPr>
        <w:pStyle w:val="TextBody"/>
        <w:rPr>
          <w:rFonts w:ascii="Arial" w:hAnsi="Arial"/>
          <w:sz w:val="20"/>
          <w:szCs w:val="20"/>
          <w:u w:val="none"/>
        </w:rPr>
      </w:pPr>
      <w:r>
        <w:rPr>
          <w:rFonts w:ascii="Arial" w:hAnsi="Arial"/>
          <w:sz w:val="20"/>
          <w:szCs w:val="20"/>
          <w:u w:val="none"/>
        </w:rPr>
        <w:t>-----------------------------------------------------------------------------------------------------------------------------------------------------</w:t>
      </w:r>
    </w:p>
    <w:p>
      <w:pPr>
        <w:pStyle w:val="TextBody"/>
        <w:rPr>
          <w:highlight w:val="none"/>
          <w:shd w:fill="auto" w:val="clear"/>
        </w:rPr>
      </w:pPr>
      <w:r>
        <w:rPr>
          <w:rFonts w:ascii="Arial" w:hAnsi="Arial"/>
          <w:sz w:val="20"/>
          <w:szCs w:val="20"/>
          <w:shd w:fill="auto" w:val="clear"/>
        </w:rPr>
        <w:t xml:space="preserve">Functions </w:t>
      </w:r>
      <w:r>
        <w:rPr>
          <w:rFonts w:eastAsia="Segoe UI" w:cs="Tahoma" w:ascii="Arial" w:hAnsi="Arial"/>
          <w:color w:val="000000"/>
          <w:kern w:val="0"/>
          <w:sz w:val="20"/>
          <w:szCs w:val="20"/>
          <w:shd w:fill="auto" w:val="clear"/>
          <w:lang w:val="en-US" w:eastAsia="zh-CN" w:bidi="hi-IN"/>
        </w:rPr>
        <w:t xml:space="preserve">= </w:t>
      </w:r>
      <w:r>
        <w:rPr>
          <w:rFonts w:ascii="Arial" w:hAnsi="Arial"/>
          <w:sz w:val="20"/>
          <w:szCs w:val="20"/>
          <w:shd w:fill="auto" w:val="clear"/>
        </w:rPr>
        <w:t xml:space="preserve">mini-programs in </w:t>
      </w:r>
      <w:r>
        <w:rPr>
          <w:rFonts w:eastAsia="Segoe UI" w:cs="Tahoma" w:ascii="Arial" w:hAnsi="Arial"/>
          <w:color w:val="000000"/>
          <w:kern w:val="0"/>
          <w:sz w:val="20"/>
          <w:szCs w:val="20"/>
          <w:shd w:fill="auto" w:val="clear"/>
          <w:lang w:val="en-US" w:eastAsia="zh-CN" w:bidi="hi-IN"/>
        </w:rPr>
        <w:t>the</w:t>
      </w:r>
      <w:r>
        <w:rPr>
          <w:rFonts w:ascii="Arial" w:hAnsi="Arial"/>
          <w:sz w:val="20"/>
          <w:szCs w:val="20"/>
          <w:shd w:fill="auto" w:val="clear"/>
        </w:rPr>
        <w:t xml:space="preserve"> program.</w:t>
      </w:r>
    </w:p>
    <w:p>
      <w:pPr>
        <w:pStyle w:val="TextBody"/>
        <w:rPr>
          <w:highlight w:val="none"/>
          <w:shd w:fill="auto" w:val="clear"/>
        </w:rPr>
      </w:pPr>
      <w:r>
        <w:rPr>
          <w:rFonts w:ascii="Arial" w:hAnsi="Arial"/>
          <w:sz w:val="20"/>
          <w:szCs w:val="20"/>
          <w:shd w:fill="FFFF00" w:val="clear"/>
        </w:rPr>
        <w:t>print()</w:t>
      </w:r>
      <w:r>
        <w:rPr>
          <w:rFonts w:ascii="Arial" w:hAnsi="Arial"/>
          <w:sz w:val="20"/>
          <w:szCs w:val="20"/>
          <w:shd w:fill="auto" w:val="clear"/>
        </w:rPr>
        <w:t xml:space="preserve"> is a function that displays the values passed, such as str, int, etc. Ex. print(‘Hello world!’)</w:t>
      </w:r>
    </w:p>
    <w:p>
      <w:pPr>
        <w:pStyle w:val="TextBody"/>
        <w:rPr>
          <w:rFonts w:ascii="Arial" w:hAnsi="Arial"/>
          <w:sz w:val="20"/>
          <w:szCs w:val="20"/>
        </w:rPr>
      </w:pPr>
      <w:r>
        <w:rPr>
          <w:rFonts w:ascii="Arial" w:hAnsi="Arial"/>
          <w:sz w:val="20"/>
          <w:szCs w:val="20"/>
          <w:shd w:fill="FFFF00" w:val="clear"/>
        </w:rPr>
        <w:t>input()</w:t>
      </w:r>
      <w:r>
        <w:rPr>
          <w:rFonts w:ascii="Arial" w:hAnsi="Arial"/>
          <w:sz w:val="20"/>
          <w:szCs w:val="20"/>
        </w:rPr>
        <w:t xml:space="preserve"> is a function that scans for user inputs. Ex. myName = input() or myAge = input()</w:t>
      </w:r>
    </w:p>
    <w:p>
      <w:pPr>
        <w:pStyle w:val="TextBody"/>
        <w:rPr>
          <w:rFonts w:ascii="Arial" w:hAnsi="Arial"/>
          <w:sz w:val="20"/>
          <w:szCs w:val="20"/>
        </w:rPr>
      </w:pPr>
      <w:r>
        <w:rPr>
          <w:rFonts w:ascii="Arial" w:hAnsi="Arial"/>
          <w:sz w:val="20"/>
          <w:szCs w:val="20"/>
          <w:shd w:fill="FFFF00" w:val="clear"/>
        </w:rPr>
        <w:t>len()</w:t>
      </w:r>
      <w:r>
        <w:rPr>
          <w:rFonts w:ascii="Arial" w:hAnsi="Arial"/>
          <w:sz w:val="20"/>
          <w:szCs w:val="20"/>
        </w:rPr>
        <w:t xml:space="preserve"> function allows you to print the length of characters for a string. Ex.</w:t>
      </w:r>
      <w:r>
        <w:rPr>
          <w:rFonts w:ascii="Arial" w:hAnsi="Arial"/>
          <w:sz w:val="20"/>
          <w:szCs w:val="20"/>
        </w:rPr>
        <w:t xml:space="preserve"> print(len(myName))</w:t>
      </w:r>
    </w:p>
    <w:p>
      <w:pPr>
        <w:pStyle w:val="TextBody"/>
        <w:spacing w:lineRule="auto" w:line="331" w:before="0" w:after="101"/>
        <w:rPr>
          <w:rFonts w:ascii="Arial" w:hAnsi="Arial"/>
          <w:sz w:val="20"/>
          <w:szCs w:val="20"/>
        </w:rPr>
      </w:pPr>
      <w:r>
        <w:rPr>
          <w:rFonts w:ascii="Arial" w:hAnsi="Arial"/>
          <w:sz w:val="20"/>
          <w:szCs w:val="20"/>
        </w:rPr>
        <w:t>-----------------------------------------------------------------------------------------------------------------------------------------------------</w:t>
      </w:r>
    </w:p>
    <w:p>
      <w:pPr>
        <w:pStyle w:val="TextBody"/>
        <w:rPr>
          <w:rFonts w:ascii="Arial" w:hAnsi="Arial"/>
          <w:sz w:val="20"/>
          <w:szCs w:val="20"/>
        </w:rPr>
      </w:pPr>
      <w:r>
        <w:rPr>
          <w:rFonts w:ascii="Arial" w:hAnsi="Arial"/>
          <w:sz w:val="20"/>
          <w:szCs w:val="20"/>
        </w:rPr>
        <w:t>In code, a function is its name, followed by parentheses and optionally sometimes there are values passed to the function inside the parentheses. In this context these values are called arguments. But really, values and arguments are the exact same thing.</w:t>
      </w:r>
    </w:p>
    <w:p>
      <w:pPr>
        <w:pStyle w:val="TextBody"/>
        <w:spacing w:lineRule="auto" w:line="331" w:before="0" w:after="101"/>
        <w:rPr>
          <w:rFonts w:ascii="Arial" w:hAnsi="Arial"/>
          <w:sz w:val="20"/>
          <w:szCs w:val="20"/>
        </w:rPr>
      </w:pPr>
      <w:r>
        <w:rPr>
          <w:rFonts w:ascii="Arial" w:hAnsi="Arial"/>
          <w:sz w:val="20"/>
          <w:szCs w:val="20"/>
        </w:rPr>
        <w:t>-----------------------------------------------------------------------------------------------------------------------------------------------------</w:t>
      </w:r>
    </w:p>
    <w:p>
      <w:pPr>
        <w:pStyle w:val="TextBody"/>
        <w:rPr>
          <w:rFonts w:ascii="Arial" w:hAnsi="Arial"/>
          <w:sz w:val="20"/>
          <w:szCs w:val="20"/>
        </w:rPr>
      </w:pPr>
      <w:r>
        <w:rPr>
          <w:rFonts w:ascii="Arial" w:hAnsi="Arial"/>
          <w:sz w:val="20"/>
          <w:szCs w:val="20"/>
        </w:rPr>
        <w:t>The str() and int() functions return string and integer values of whatever you pass them. This is really handy if you need to convert between data types. (Context: print('You will be ' + str(int(myAge) + 1) + ' in a year.'))</w:t>
      </w:r>
    </w:p>
    <w:p>
      <w:pPr>
        <w:pStyle w:val="TextBody"/>
        <w:rPr>
          <w:rFonts w:ascii="Arial" w:hAnsi="Arial"/>
          <w:sz w:val="20"/>
          <w:szCs w:val="20"/>
        </w:rPr>
      </w:pPr>
      <w:r>
        <w:rPr>
          <w:rFonts w:ascii="Arial" w:hAnsi="Arial"/>
          <w:sz w:val="20"/>
          <w:szCs w:val="20"/>
        </w:rPr>
        <w:t>str(26)</w:t>
      </w:r>
    </w:p>
    <w:p>
      <w:pPr>
        <w:pStyle w:val="TextBody"/>
        <w:rPr>
          <w:rFonts w:ascii="Arial" w:hAnsi="Arial"/>
          <w:sz w:val="20"/>
          <w:szCs w:val="20"/>
        </w:rPr>
      </w:pPr>
      <w:r>
        <w:rPr>
          <w:rFonts w:ascii="Arial" w:hAnsi="Arial"/>
          <w:sz w:val="20"/>
          <w:szCs w:val="20"/>
        </w:rPr>
        <w:t>'26' - dictated that it's a string by quotes ''</w:t>
      </w:r>
    </w:p>
    <w:p>
      <w:pPr>
        <w:pStyle w:val="TextBody"/>
        <w:rPr>
          <w:rFonts w:ascii="Arial" w:hAnsi="Arial"/>
          <w:sz w:val="20"/>
          <w:szCs w:val="20"/>
        </w:rPr>
      </w:pPr>
      <w:r>
        <w:rPr>
          <w:rFonts w:ascii="Arial" w:hAnsi="Arial"/>
          <w:sz w:val="20"/>
          <w:szCs w:val="20"/>
        </w:rPr>
        <w:t>&gt;&gt;&gt; int('1234')</w:t>
      </w:r>
    </w:p>
    <w:p>
      <w:pPr>
        <w:pStyle w:val="TextBody"/>
        <w:rPr>
          <w:rFonts w:ascii="Arial" w:hAnsi="Arial"/>
          <w:sz w:val="20"/>
          <w:szCs w:val="20"/>
        </w:rPr>
      </w:pPr>
      <w:r>
        <w:rPr>
          <w:rFonts w:ascii="Arial" w:hAnsi="Arial"/>
          <w:sz w:val="20"/>
          <w:szCs w:val="20"/>
        </w:rPr>
        <w:t>1234</w:t>
      </w:r>
    </w:p>
    <w:p>
      <w:pPr>
        <w:pStyle w:val="TextBody"/>
        <w:rPr>
          <w:rFonts w:ascii="Arial" w:hAnsi="Arial"/>
          <w:sz w:val="20"/>
          <w:szCs w:val="20"/>
        </w:rPr>
      </w:pPr>
      <w:r>
        <w:rPr>
          <w:rFonts w:ascii="Arial" w:hAnsi="Arial"/>
          <w:sz w:val="20"/>
          <w:szCs w:val="20"/>
        </w:rPr>
        <w:t>&gt;&gt;&gt; float('3.14')</w:t>
      </w:r>
    </w:p>
    <w:p>
      <w:pPr>
        <w:pStyle w:val="TextBody"/>
        <w:rPr>
          <w:rFonts w:ascii="Arial" w:hAnsi="Arial"/>
          <w:sz w:val="20"/>
          <w:szCs w:val="20"/>
        </w:rPr>
      </w:pPr>
      <w:r>
        <w:rPr>
          <w:rFonts w:ascii="Arial" w:hAnsi="Arial"/>
          <w:sz w:val="20"/>
          <w:szCs w:val="20"/>
        </w:rPr>
        <w:t>3.14</w:t>
      </w:r>
    </w:p>
    <w:p>
      <w:pPr>
        <w:pStyle w:val="TextBody"/>
        <w:rPr>
          <w:rFonts w:ascii="Arial" w:hAnsi="Arial"/>
          <w:sz w:val="20"/>
          <w:szCs w:val="20"/>
        </w:rPr>
      </w:pPr>
      <w:r>
        <w:rPr>
          <w:rFonts w:ascii="Arial" w:hAnsi="Arial"/>
          <w:sz w:val="20"/>
          <w:szCs w:val="20"/>
        </w:rPr>
        <w:t>&gt;&gt;&gt; float(1)</w:t>
      </w:r>
    </w:p>
    <w:p>
      <w:pPr>
        <w:pStyle w:val="TextBody"/>
        <w:rPr>
          <w:rFonts w:ascii="Arial" w:hAnsi="Arial"/>
          <w:sz w:val="20"/>
          <w:szCs w:val="20"/>
        </w:rPr>
      </w:pPr>
      <w:r>
        <w:rPr>
          <w:rFonts w:ascii="Arial" w:hAnsi="Arial"/>
          <w:sz w:val="20"/>
          <w:szCs w:val="20"/>
        </w:rPr>
        <w:t>1.0 - turns an integer if input into a float</w:t>
      </w:r>
    </w:p>
    <w:p>
      <w:pPr>
        <w:pStyle w:val="TextBody"/>
        <w:rPr>
          <w:rFonts w:ascii="Arial" w:hAnsi="Arial"/>
          <w:sz w:val="20"/>
          <w:szCs w:val="20"/>
        </w:rPr>
      </w:pPr>
      <w:r>
        <w:rPr>
          <w:rFonts w:ascii="Arial" w:hAnsi="Arial"/>
          <w:sz w:val="20"/>
          <w:szCs w:val="20"/>
        </w:rPr>
        <w:t>You can't do math on a string, so inputs such as, '26' + 1 returns with an error and the same goes for concatenation on integers, 27 + ' years old'. This is when converting between data types is useful:</w:t>
      </w:r>
    </w:p>
    <w:p>
      <w:pPr>
        <w:pStyle w:val="TextBody"/>
        <w:numPr>
          <w:ilvl w:val="0"/>
          <w:numId w:val="3"/>
        </w:numPr>
        <w:tabs>
          <w:tab w:val="clear" w:pos="1134"/>
          <w:tab w:val="left" w:pos="0" w:leader="none"/>
        </w:tabs>
        <w:ind w:left="707" w:hanging="283"/>
        <w:rPr>
          <w:rFonts w:ascii="Arial" w:hAnsi="Arial"/>
          <w:sz w:val="20"/>
          <w:szCs w:val="20"/>
        </w:rPr>
      </w:pPr>
      <w:r>
        <w:rPr>
          <w:rFonts w:ascii="Arial" w:hAnsi="Arial"/>
          <w:sz w:val="20"/>
          <w:szCs w:val="20"/>
        </w:rPr>
        <w:t>&gt;&gt;&gt; int('26') + 1 - this allows the string '26' to be converted to an int.</w:t>
      </w:r>
    </w:p>
    <w:p>
      <w:pPr>
        <w:pStyle w:val="TextBody"/>
        <w:numPr>
          <w:ilvl w:val="0"/>
          <w:numId w:val="3"/>
        </w:numPr>
        <w:tabs>
          <w:tab w:val="clear" w:pos="1134"/>
          <w:tab w:val="left" w:pos="0" w:leader="none"/>
        </w:tabs>
        <w:ind w:left="707" w:hanging="283"/>
        <w:rPr>
          <w:rFonts w:ascii="Arial" w:hAnsi="Arial"/>
          <w:sz w:val="20"/>
          <w:szCs w:val="20"/>
        </w:rPr>
      </w:pPr>
      <w:r>
        <w:rPr>
          <w:rFonts w:ascii="Arial" w:hAnsi="Arial"/>
          <w:sz w:val="20"/>
          <w:szCs w:val="20"/>
        </w:rPr>
        <w:t>&gt;&gt;&gt; str(int(myAge) + 1) - The input function of myAge helps convert int to str to allow concatenation.</w:t>
      </w:r>
    </w:p>
    <w:p>
      <w:pPr>
        <w:pStyle w:val="TextBody"/>
        <w:rPr>
          <w:rFonts w:ascii="Arial" w:hAnsi="Arial"/>
          <w:sz w:val="20"/>
          <w:szCs w:val="20"/>
        </w:rPr>
      </w:pPr>
      <w:r>
        <w:rPr>
          <w:rFonts w:ascii="Arial" w:hAnsi="Arial"/>
          <w:sz w:val="20"/>
          <w:szCs w:val="20"/>
        </w:rPr>
        <w:drawing>
          <wp:anchor behindDoc="0" distT="0" distB="0" distL="0" distR="0" simplePos="0" locked="0" layoutInCell="0" allowOverlap="1" relativeHeight="3">
            <wp:simplePos x="0" y="0"/>
            <wp:positionH relativeFrom="column">
              <wp:posOffset>-71755</wp:posOffset>
            </wp:positionH>
            <wp:positionV relativeFrom="paragraph">
              <wp:posOffset>-24130</wp:posOffset>
            </wp:positionV>
            <wp:extent cx="3155315" cy="17576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55315" cy="1757680"/>
                    </a:xfrm>
                    <a:prstGeom prst="rect">
                      <a:avLst/>
                    </a:prstGeom>
                  </pic:spPr>
                </pic:pic>
              </a:graphicData>
            </a:graphic>
          </wp:anchor>
        </w:drawing>
      </w:r>
    </w:p>
    <w:p>
      <w:pPr>
        <w:pStyle w:val="TextBody"/>
        <w:rPr/>
      </w:pPr>
      <w:r>
        <w:rPr/>
      </w:r>
    </w:p>
    <w:p>
      <w:pPr>
        <w:pStyle w:val="TextBody"/>
        <w:rPr>
          <w:rFonts w:ascii="Arial" w:hAnsi="Arial"/>
          <w:sz w:val="20"/>
          <w:szCs w:val="20"/>
          <w:u w:val="none"/>
        </w:rPr>
      </w:pPr>
      <w:r>
        <w:rPr>
          <w:rFonts w:ascii="Arial" w:hAnsi="Arial"/>
          <w:sz w:val="20"/>
          <w:szCs w:val="20"/>
          <w:u w:val="none"/>
        </w:rPr>
      </w:r>
    </w:p>
    <w:p>
      <w:pPr>
        <w:pStyle w:val="TextBody"/>
        <w:bidi w:val="0"/>
        <w:spacing w:lineRule="auto" w:line="331" w:before="0" w:after="100"/>
        <w:rPr>
          <w:rStyle w:val="InternetLink"/>
          <w:rFonts w:ascii="Georgia" w:hAnsi="Georgia"/>
          <w:b w:val="false"/>
          <w:b w:val="false"/>
          <w:i w:val="false"/>
          <w:i w:val="false"/>
          <w:caps w:val="false"/>
          <w:smallCaps w:val="false"/>
          <w:strike w:val="false"/>
          <w:dstrike w:val="false"/>
          <w:color w:val="000000"/>
          <w:sz w:val="40"/>
          <w:szCs w:val="40"/>
          <w:u w:val="single"/>
          <w:effect w:val="none"/>
          <w:shd w:fill="auto" w:val="clear"/>
          <w:lang w:val="zxx" w:eastAsia="zxx" w:bidi="zxx"/>
        </w:rPr>
      </w:pPr>
      <w:r>
        <w:rPr/>
      </w:r>
    </w:p>
    <w:p>
      <w:pPr>
        <w:pStyle w:val="TextBody"/>
        <w:bidi w:val="0"/>
        <w:spacing w:lineRule="auto" w:line="331" w:before="0" w:after="100"/>
        <w:rPr>
          <w:rStyle w:val="InternetLink"/>
          <w:rFonts w:ascii="Georgia" w:hAnsi="Georgia"/>
          <w:b w:val="false"/>
          <w:b w:val="false"/>
          <w:i w:val="false"/>
          <w:i w:val="false"/>
          <w:caps w:val="false"/>
          <w:smallCaps w:val="false"/>
          <w:strike w:val="false"/>
          <w:dstrike w:val="false"/>
          <w:color w:val="000000"/>
          <w:sz w:val="40"/>
          <w:szCs w:val="40"/>
          <w:u w:val="single"/>
          <w:effect w:val="none"/>
          <w:shd w:fill="auto" w:val="clear"/>
          <w:lang w:val="zxx" w:eastAsia="zxx" w:bidi="zxx"/>
        </w:rPr>
      </w:pPr>
      <w:r>
        <w:rPr/>
      </w:r>
    </w:p>
    <w:p>
      <w:pPr>
        <w:pStyle w:val="TextBody"/>
        <w:bidi w:val="0"/>
        <w:spacing w:lineRule="auto" w:line="331" w:before="0" w:after="100"/>
        <w:rPr>
          <w:rStyle w:val="InternetLink"/>
          <w:rFonts w:ascii="Georgia" w:hAnsi="Georgia"/>
          <w:b w:val="false"/>
          <w:b w:val="false"/>
          <w:i w:val="false"/>
          <w:i w:val="false"/>
          <w:caps w:val="false"/>
          <w:smallCaps w:val="false"/>
          <w:strike w:val="false"/>
          <w:dstrike w:val="false"/>
          <w:color w:val="000000"/>
          <w:sz w:val="40"/>
          <w:szCs w:val="40"/>
          <w:u w:val="single"/>
          <w:effect w:val="none"/>
          <w:shd w:fill="auto" w:val="clear"/>
          <w:lang w:val="zxx" w:eastAsia="zxx" w:bidi="zxx"/>
        </w:rPr>
      </w:pPr>
      <w:r>
        <w:rPr/>
      </w:r>
    </w:p>
    <w:p>
      <w:pPr>
        <w:pStyle w:val="TextBody"/>
        <w:bidi w:val="0"/>
        <w:spacing w:lineRule="auto" w:line="331" w:before="0" w:after="100"/>
        <w:rPr>
          <w:rFonts w:ascii="Arial" w:hAnsi="Arial"/>
          <w:sz w:val="20"/>
          <w:szCs w:val="20"/>
        </w:rPr>
      </w:pPr>
      <w:r>
        <w:rPr>
          <w:rStyle w:val="InternetLink"/>
          <w:rFonts w:ascii="Arial" w:hAnsi="Arial"/>
          <w:b w:val="false"/>
          <w:i w:val="false"/>
          <w:caps w:val="false"/>
          <w:smallCaps w:val="false"/>
          <w:strike w:val="false"/>
          <w:dstrike w:val="false"/>
          <w:color w:val="000000"/>
          <w:sz w:val="40"/>
          <w:szCs w:val="40"/>
          <w:u w:val="single"/>
          <w:effect w:val="none"/>
          <w:shd w:fill="auto" w:val="clear"/>
          <w:lang w:val="zxx" w:eastAsia="zxx" w:bidi="zxx"/>
        </w:rPr>
        <w:t>Section 2: Flow Chart &amp; Control Concepts</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Style w:val="InternetLink"/>
          <w:rFonts w:ascii="Arial" w:hAnsi="Arial"/>
          <w:b w:val="false"/>
          <w:i w:val="false"/>
          <w:caps w:val="false"/>
          <w:smallCaps w:val="false"/>
          <w:strike w:val="false"/>
          <w:dstrike w:val="false"/>
          <w:color w:val="000000"/>
          <w:sz w:val="20"/>
          <w:szCs w:val="20"/>
          <w:u w:val="none"/>
          <w:effect w:val="none"/>
          <w:shd w:fill="auto" w:val="clear"/>
        </w:rPr>
        <w:t>Instructions called flow control statements can decide which python instructions to execute under which conditions.</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Style w:val="InternetLink"/>
          <w:rFonts w:ascii="Arial" w:hAnsi="Arial"/>
          <w:b w:val="false"/>
          <w:i w:val="false"/>
          <w:caps w:val="false"/>
          <w:smallCaps w:val="false"/>
          <w:strike w:val="false"/>
          <w:dstrike w:val="false"/>
          <w:color w:val="000000"/>
          <w:sz w:val="20"/>
          <w:szCs w:val="20"/>
          <w:u w:val="none"/>
          <w:effect w:val="none"/>
          <w:shd w:fill="auto" w:val="clear"/>
        </w:rPr>
        <w:t>Boolean data types have two values, true and false, it's binary. If assigning the value true or false, always type True or False, can't be TRUE, false, 'True'. Case sensitive or else you'll return errors or in the last instance, a string which doesn't constitute a boolean value.</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Style w:val="InternetLink"/>
          <w:rFonts w:ascii="Arial" w:hAnsi="Arial"/>
          <w:b w:val="false"/>
          <w:i w:val="false"/>
          <w:caps w:val="false"/>
          <w:smallCaps w:val="false"/>
          <w:strike w:val="false"/>
          <w:dstrike w:val="false"/>
          <w:color w:val="000000"/>
          <w:sz w:val="20"/>
          <w:szCs w:val="20"/>
          <w:u w:val="none"/>
          <w:effect w:val="none"/>
          <w:shd w:fill="auto" w:val="clear"/>
        </w:rPr>
        <w:t>Integers and strings are never equal to each other. But, integer values and float values can equal to each other.</w:t>
      </w:r>
    </w:p>
    <w:p>
      <w:pPr>
        <w:pStyle w:val="TextBody"/>
        <w:bidi w:val="0"/>
        <w:spacing w:lineRule="auto" w:line="331" w:before="0" w:after="100"/>
        <w:rPr>
          <w:rStyle w:val="InternetLink"/>
          <w:color w:val="000000"/>
          <w:u w:val="none"/>
        </w:rPr>
      </w:pPr>
      <w:r>
        <w:rPr>
          <w:color w:val="000000"/>
          <w:u w:val="none"/>
        </w:rPr>
        <mc:AlternateContent>
          <mc:Choice Requires="wps">
            <w:drawing>
              <wp:anchor behindDoc="0" distT="0" distB="0" distL="0" distR="0" simplePos="0" locked="0" layoutInCell="0" allowOverlap="1" relativeHeight="5">
                <wp:simplePos x="0" y="0"/>
                <wp:positionH relativeFrom="column">
                  <wp:posOffset>-359410</wp:posOffset>
                </wp:positionH>
                <wp:positionV relativeFrom="paragraph">
                  <wp:posOffset>-99695</wp:posOffset>
                </wp:positionV>
                <wp:extent cx="2658110" cy="2442210"/>
                <wp:effectExtent l="0" t="0" r="0" b="0"/>
                <wp:wrapNone/>
                <wp:docPr id="4" name="Frame1"/>
                <a:graphic xmlns:a="http://schemas.openxmlformats.org/drawingml/2006/main">
                  <a:graphicData uri="http://schemas.microsoft.com/office/word/2010/wordprocessingShape">
                    <wps:wsp>
                      <wps:cNvSpPr/>
                      <wps:spPr>
                        <a:xfrm>
                          <a:off x="0" y="0"/>
                          <a:ext cx="2657520" cy="2441520"/>
                        </a:xfrm>
                        <a:prstGeom prst="rect">
                          <a:avLst/>
                        </a:prstGeom>
                        <a:solidFill>
                          <a:srgbClr val="ffffff"/>
                        </a:solidFill>
                        <a:ln w="0">
                          <a:noFill/>
                        </a:ln>
                      </wps:spPr>
                      <wps:style>
                        <a:lnRef idx="0"/>
                        <a:fillRef idx="0"/>
                        <a:effectRef idx="0"/>
                        <a:fontRef idx="minor"/>
                      </wps:style>
                      <wps:txbx>
                        <w:txbxContent>
                          <w:p>
                            <w:pPr>
                              <w:pStyle w:val="Table"/>
                              <w:spacing w:before="120" w:after="120"/>
                              <w:rPr>
                                <w:color w:val="000000"/>
                              </w:rPr>
                            </w:pPr>
                            <w:r>
                              <w:rPr/>
                              <w:drawing>
                                <wp:inline distT="0" distB="0" distL="0" distR="0">
                                  <wp:extent cx="2655570" cy="221678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655570" cy="221678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1</w:t>
                            </w:r>
                            <w:r>
                              <w:rPr>
                                <w:color w:val="000000"/>
                              </w:rPr>
                              <w:fldChar w:fldCharType="end"/>
                            </w:r>
                            <w:r>
                              <w:rPr>
                                <w:color w:val="000000"/>
                              </w:rPr>
                              <w:t>: Comparison Operators</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8.3pt;margin-top:-7.85pt;width:209.2pt;height:192.2pt;mso-wrap-style:square;v-text-anchor:top">
                <v:fill o:detectmouseclick="t" type="solid" color2="black"/>
                <v:stroke color="#3465a4" joinstyle="round" endcap="flat"/>
                <v:textbox>
                  <w:txbxContent>
                    <w:p>
                      <w:pPr>
                        <w:pStyle w:val="Table"/>
                        <w:spacing w:before="120" w:after="120"/>
                        <w:rPr>
                          <w:color w:val="000000"/>
                        </w:rPr>
                      </w:pPr>
                      <w:r>
                        <w:rPr/>
                        <w:drawing>
                          <wp:inline distT="0" distB="0" distL="0" distR="0">
                            <wp:extent cx="2655570" cy="221678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655570" cy="2216785"/>
                                    </a:xfrm>
                                    <a:prstGeom prst="rect">
                                      <a:avLst/>
                                    </a:prstGeom>
                                  </pic:spPr>
                                </pic:pic>
                              </a:graphicData>
                            </a:graphic>
                          </wp:inline>
                        </w:drawing>
                      </w:r>
                      <w:r>
                        <w:rPr>
                          <w:color w:val="000000"/>
                        </w:rPr>
                        <w:t xml:space="preserve">Table </w:t>
                      </w:r>
                      <w:r>
                        <w:rPr>
                          <w:color w:val="000000"/>
                        </w:rPr>
                        <w:fldChar w:fldCharType="begin"/>
                      </w:r>
                      <w:r>
                        <w:rPr>
                          <w:color w:val="000000"/>
                        </w:rPr>
                        <w:instrText> SEQ Table \* ARABIC </w:instrText>
                      </w:r>
                      <w:r>
                        <w:rPr>
                          <w:color w:val="000000"/>
                        </w:rPr>
                        <w:fldChar w:fldCharType="separate"/>
                      </w:r>
                      <w:r>
                        <w:rPr>
                          <w:color w:val="000000"/>
                        </w:rPr>
                        <w:t>1</w:t>
                      </w:r>
                      <w:r>
                        <w:rPr>
                          <w:color w:val="000000"/>
                        </w:rPr>
                        <w:fldChar w:fldCharType="end"/>
                      </w:r>
                      <w:r>
                        <w:rPr>
                          <w:color w:val="000000"/>
                        </w:rPr>
                        <w:t>: Comparison Operators</w:t>
                      </w:r>
                    </w:p>
                  </w:txbxContent>
                </v:textbox>
                <w10:wrap type="none"/>
              </v:rect>
            </w:pict>
          </mc:Fallback>
        </mc:AlternateContent>
        <w:drawing>
          <wp:anchor behindDoc="0" distT="0" distB="0" distL="0" distR="0" simplePos="0" locked="0" layoutInCell="0" allowOverlap="1" relativeHeight="7">
            <wp:simplePos x="0" y="0"/>
            <wp:positionH relativeFrom="column">
              <wp:posOffset>2401570</wp:posOffset>
            </wp:positionH>
            <wp:positionV relativeFrom="paragraph">
              <wp:posOffset>-23495</wp:posOffset>
            </wp:positionV>
            <wp:extent cx="4164965" cy="194691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164965" cy="1946910"/>
                    </a:xfrm>
                    <a:prstGeom prst="rect">
                      <a:avLst/>
                    </a:prstGeom>
                  </pic:spPr>
                </pic:pic>
              </a:graphicData>
            </a:graphic>
          </wp:anchor>
        </w:drawing>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Style w:val="InternetLink"/>
          <w:color w:val="000000"/>
          <w:u w:val="none"/>
        </w:rPr>
      </w:pPr>
      <w:r>
        <w:rPr>
          <w:color w:val="000000"/>
          <w:u w:val="none"/>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The simplest flow control statements are IF and Else. Lines of code indented at the same level are known as blocks. </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Blocks are useful, because it tells what code will run as part of a loop, class, or function and usually groups statements which would be treated as if they were one statement.</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&gt;&gt;&gt; if myName == 'Alice' or myName == 'alice':  # Incorporates an or statement within an IF statement </w:t>
      </w:r>
    </w:p>
    <w:p>
      <w:pPr>
        <w:pStyle w:val="TextBody"/>
        <w:bidi w:val="0"/>
        <w:spacing w:lineRule="auto" w:line="331" w:before="0" w:after="100"/>
        <w:rPr>
          <w:highlight w:val="none"/>
          <w:shd w:fill="FFFF00" w:val="clear"/>
        </w:rPr>
      </w:pPr>
      <w:r>
        <w:rPr>
          <w:rFonts w:ascii="Arial" w:hAnsi="Arial"/>
          <w:b w:val="false"/>
          <w:i w:val="false"/>
          <w:caps w:val="false"/>
          <w:smallCaps w:val="false"/>
          <w:strike w:val="false"/>
          <w:dstrike w:val="false"/>
          <w:color w:val="000000"/>
          <w:sz w:val="20"/>
          <w:szCs w:val="20"/>
          <w:u w:val="none"/>
          <w:effect w:val="none"/>
          <w:shd w:fill="FFFF00" w:val="clear"/>
          <w:lang w:val="zxx" w:eastAsia="zxx" w:bidi="zxx"/>
        </w:rPr>
        <w:t>Syntax: You must put a colon (:) at the end of if or else statements.</w:t>
      </w:r>
    </w:p>
    <w:p>
      <w:pPr>
        <w:pStyle w:val="TextBody"/>
        <w:bidi w:val="0"/>
        <w:spacing w:lineRule="auto" w:line="331" w:before="0" w:after="10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Elif statements: else-if statement provides as many as conditions to check as you need. </w:t>
      </w:r>
      <w:r>
        <w:rPr>
          <w:rFonts w:ascii="Arial" w:hAnsi="Arial"/>
          <w:sz w:val="20"/>
          <w:szCs w:val="20"/>
        </w:rPr>
        <w:t>You can have as many elif statements follow an if statement as you need but the order of the statements does matter. The execution enters the first block that has a true condition. The rest of the conditions won't even be checked.</w:t>
      </w:r>
    </w:p>
    <w:p>
      <w:pPr>
        <w:pStyle w:val="TextBody"/>
        <w:bidi w:val="0"/>
        <w:spacing w:lineRule="auto" w:line="331" w:before="0" w:after="100"/>
        <w:rPr>
          <w:rFonts w:ascii="Arial" w:hAnsi="Arial"/>
          <w:sz w:val="20"/>
          <w:szCs w:val="20"/>
        </w:rPr>
      </w:pPr>
      <w:r>
        <w:rPr>
          <w:rFonts w:ascii="Arial" w:hAnsi="Arial"/>
          <w:sz w:val="20"/>
          <w:szCs w:val="20"/>
        </w:rPr>
        <w:t xml:space="preserve">Typically when you take users input, it’s stored as a string and attempting to use that input in an if or else statement checks for boolean, this is known as truthy and false values for strings. Non-blank names (actually typing something) like Alice is truthy, whereas if you leave something blank (not typing anything </w:t>
      </w:r>
      <w:r>
        <w:rPr>
          <w:rFonts w:ascii="Arial" w:hAnsi="Arial"/>
          <w:sz w:val="20"/>
          <w:szCs w:val="20"/>
        </w:rPr>
        <w:t>or 0</w:t>
      </w:r>
      <w:r>
        <w:rPr>
          <w:rFonts w:ascii="Arial" w:hAnsi="Arial"/>
          <w:sz w:val="20"/>
          <w:szCs w:val="20"/>
        </w:rPr>
        <w:t>) it’s false.</w:t>
      </w:r>
    </w:p>
    <w:p>
      <w:pPr>
        <w:pStyle w:val="TextBody"/>
        <w:bidi w:val="0"/>
        <w:spacing w:lineRule="auto" w:line="331" w:before="0" w:after="100"/>
        <w:rPr>
          <w:rFonts w:ascii="Arial" w:hAnsi="Arial"/>
          <w:sz w:val="20"/>
          <w:szCs w:val="20"/>
        </w:rPr>
      </w:pPr>
      <w:r>
        <w:rPr>
          <w:rFonts w:ascii="Arial" w:hAnsi="Arial"/>
          <w:sz w:val="20"/>
          <w:szCs w:val="20"/>
        </w:rPr>
        <w:drawing>
          <wp:anchor behindDoc="0" distT="0" distB="0" distL="0" distR="0" simplePos="0" locked="0" layoutInCell="0" allowOverlap="1" relativeHeight="8">
            <wp:simplePos x="0" y="0"/>
            <wp:positionH relativeFrom="column">
              <wp:posOffset>644525</wp:posOffset>
            </wp:positionH>
            <wp:positionV relativeFrom="paragraph">
              <wp:posOffset>5080</wp:posOffset>
            </wp:positionV>
            <wp:extent cx="5043170" cy="184340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5043170" cy="1843405"/>
                    </a:xfrm>
                    <a:prstGeom prst="rect">
                      <a:avLst/>
                    </a:prstGeom>
                  </pic:spPr>
                </pic:pic>
              </a:graphicData>
            </a:graphic>
          </wp:anchor>
        </w:drawing>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Style w:val="InternetLink"/>
          <w:rFonts w:ascii="Arial" w:hAnsi="Arial"/>
          <w:b w:val="false"/>
          <w:i w:val="false"/>
          <w:caps w:val="false"/>
          <w:smallCaps w:val="false"/>
          <w:strike w:val="false"/>
          <w:dstrike w:val="false"/>
          <w:color w:val="000000"/>
          <w:sz w:val="40"/>
          <w:szCs w:val="40"/>
          <w:u w:val="single"/>
          <w:effect w:val="none"/>
          <w:shd w:fill="auto" w:val="clear"/>
          <w:lang w:val="zxx" w:eastAsia="zxx" w:bidi="zxx"/>
        </w:rPr>
        <w:t>Section 2: While &amp; For Loops</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Style w:val="InternetLink"/>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While statements act differently than if statements, as long as the condition remains true it keeps looping </w:t>
      </w:r>
      <w:r>
        <w:rPr>
          <w:rStyle w:val="InternetLink"/>
          <w:rFonts w:ascii="Arial" w:hAnsi="Arial"/>
          <w:b w:val="false"/>
          <w:i w:val="false"/>
          <w:caps w:val="false"/>
          <w:smallCaps w:val="false"/>
          <w:strike w:val="false"/>
          <w:dstrike w:val="false"/>
          <w:color w:val="000000"/>
          <w:sz w:val="20"/>
          <w:szCs w:val="20"/>
          <w:u w:val="none"/>
          <w:effect w:val="none"/>
          <w:shd w:fill="auto" w:val="clear"/>
          <w:lang w:val="zxx" w:eastAsia="zxx" w:bidi="zxx"/>
        </w:rPr>
        <w:t>or itterates continuously</w:t>
      </w:r>
      <w:r>
        <w:rPr>
          <w:rStyle w:val="InternetLink"/>
          <w:rFonts w:ascii="Arial" w:hAnsi="Arial"/>
          <w:b w:val="false"/>
          <w:i w:val="false"/>
          <w:caps w:val="false"/>
          <w:smallCaps w:val="false"/>
          <w:strike w:val="false"/>
          <w:dstrike w:val="false"/>
          <w:color w:val="000000"/>
          <w:sz w:val="20"/>
          <w:szCs w:val="20"/>
          <w:u w:val="none"/>
          <w:effect w:val="none"/>
          <w:shd w:fill="auto" w:val="clear"/>
          <w:lang w:val="zxx" w:eastAsia="zxx" w:bidi="zxx"/>
        </w:rPr>
        <w:t>, the first time that the condition returns as false the program/</w:t>
      </w:r>
      <w:r>
        <w:rPr>
          <w:rStyle w:val="InternetLink"/>
          <w:rFonts w:ascii="Arial" w:hAnsi="Arial"/>
          <w:b w:val="false"/>
          <w:i w:val="false"/>
          <w:caps w:val="false"/>
          <w:smallCaps w:val="false"/>
          <w:strike w:val="false"/>
          <w:dstrike w:val="false"/>
          <w:color w:val="000000"/>
          <w:sz w:val="20"/>
          <w:szCs w:val="20"/>
          <w:u w:val="none"/>
          <w:effect w:val="none"/>
          <w:shd w:fill="auto" w:val="clear"/>
          <w:lang w:val="zxx" w:eastAsia="zxx" w:bidi="zxx"/>
        </w:rPr>
        <w:t>loop</w:t>
      </w:r>
      <w:r>
        <w:rPr>
          <w:rStyle w:val="InternetLink"/>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 stops.</w:t>
      </w:r>
    </w:p>
    <w:p>
      <w:pPr>
        <w:pStyle w:val="TextBody"/>
        <w:bidi w:val="0"/>
        <w:spacing w:lineRule="auto" w:line="331" w:before="0" w:after="10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Input validation is when the input function is called the user can type in anything </w:t>
      </w:r>
      <w:r>
        <w:rPr>
          <w:rFonts w:ascii="Arial" w:hAnsi="Arial"/>
          <w:sz w:val="20"/>
          <w:szCs w:val="20"/>
        </w:rPr>
        <w:t>If you ask the user their age instead of a number they could type in Abraham Lincoln or type in a negative number. So loops are a good way to ensure that the program keeps asking the user until they've entered some valid input for your program.</w:t>
      </w:r>
    </w:p>
    <w:p>
      <w:pPr>
        <w:pStyle w:val="TextBody"/>
        <w:bidi w:val="0"/>
        <w:spacing w:lineRule="auto" w:line="331" w:before="0" w:after="100"/>
        <w:rPr>
          <w:highlight w:val="none"/>
          <w:shd w:fill="FFFF00" w:val="clear"/>
        </w:rPr>
      </w:pPr>
      <w:r>
        <w:rPr>
          <w:rFonts w:ascii="Arial" w:hAnsi="Arial"/>
          <w:b w:val="false"/>
          <w:i w:val="false"/>
          <w:caps w:val="false"/>
          <w:smallCaps w:val="false"/>
          <w:strike w:val="false"/>
          <w:dstrike w:val="false"/>
          <w:color w:val="000000"/>
          <w:sz w:val="20"/>
          <w:szCs w:val="20"/>
          <w:u w:val="none"/>
          <w:effect w:val="none"/>
          <w:shd w:fill="FFFF00" w:val="clear"/>
          <w:lang w:val="zxx" w:eastAsia="zxx" w:bidi="zxx"/>
        </w:rPr>
        <w:t>A certain kind of bug that you can have with loops called an infinite loop. If you ever have this issue/bug where it won't quit printing press ctrl + c, this is known as a keyboard interrupt.</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drawing>
          <wp:anchor behindDoc="0" distT="0" distB="0" distL="0" distR="0" simplePos="0" locked="0" layoutInCell="0" allowOverlap="1" relativeHeight="9">
            <wp:simplePos x="0" y="0"/>
            <wp:positionH relativeFrom="column">
              <wp:posOffset>212725</wp:posOffset>
            </wp:positionH>
            <wp:positionV relativeFrom="paragraph">
              <wp:posOffset>16510</wp:posOffset>
            </wp:positionV>
            <wp:extent cx="5907405" cy="175196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907405" cy="1751965"/>
                    </a:xfrm>
                    <a:prstGeom prst="rect">
                      <a:avLst/>
                    </a:prstGeom>
                  </pic:spPr>
                </pic:pic>
              </a:graphicData>
            </a:graphic>
          </wp:anchor>
        </w:drawing>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sz w:val="20"/>
          <w:szCs w:val="20"/>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Continue statement will cause the execution to immediately jump back to the start of </w:t>
      </w:r>
      <w:r>
        <w:rPr>
          <w:rFonts w:ascii="Arial" w:hAnsi="Arial"/>
          <w:sz w:val="20"/>
          <w:szCs w:val="20"/>
        </w:rPr>
        <w:t>a loop and recheck the condition.</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For Loop - Instead of looping as long as a certain condition is true like a while loop, a foor loop iterates a specific number of times.</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drawing>
          <wp:anchor behindDoc="0" distT="0" distB="0" distL="0" distR="0" simplePos="0" locked="0" layoutInCell="0" allowOverlap="1" relativeHeight="10">
            <wp:simplePos x="0" y="0"/>
            <wp:positionH relativeFrom="column">
              <wp:posOffset>2540</wp:posOffset>
            </wp:positionH>
            <wp:positionV relativeFrom="paragraph">
              <wp:posOffset>-16510</wp:posOffset>
            </wp:positionV>
            <wp:extent cx="2216150" cy="58102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2216150" cy="581025"/>
                    </a:xfrm>
                    <a:prstGeom prst="rect">
                      <a:avLst/>
                    </a:prstGeom>
                  </pic:spPr>
                </pic:pic>
              </a:graphicData>
            </a:graphic>
          </wp:anchor>
        </w:drawing>
      </w: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When the iteration begins, the variable i is set to zero and each time it iterates the i value changes by 1 until it reaches 5 iterations.</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 </w:t>
      </w:r>
      <w:r>
        <w:drawing>
          <wp:anchor behindDoc="0" distT="0" distB="0" distL="0" distR="0" simplePos="0" locked="0" layoutInCell="0" allowOverlap="1" relativeHeight="12">
            <wp:simplePos x="0" y="0"/>
            <wp:positionH relativeFrom="column">
              <wp:align>left</wp:align>
            </wp:positionH>
            <wp:positionV relativeFrom="paragraph">
              <wp:posOffset>20955</wp:posOffset>
            </wp:positionV>
            <wp:extent cx="2211705" cy="65722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2211705" cy="657225"/>
                    </a:xfrm>
                    <a:prstGeom prst="rect">
                      <a:avLst/>
                    </a:prstGeom>
                  </pic:spPr>
                </pic:pic>
              </a:graphicData>
            </a:graphic>
          </wp:anchor>
        </w:drawing>
      </w: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 xml:space="preserve">The figure to the left, this iterates 100 times from 0-100 adding up the values. If you need to iterate X amount of times, </w:t>
      </w:r>
      <w:r>
        <w:rPr>
          <w:rFonts w:ascii="Arial" w:hAnsi="Arial"/>
          <w:b w:val="false"/>
          <w:i w:val="false"/>
          <w:caps w:val="false"/>
          <w:smallCaps w:val="false"/>
          <w:strike w:val="false"/>
          <w:dstrike w:val="false"/>
          <w:color w:val="000000"/>
          <w:sz w:val="20"/>
          <w:szCs w:val="20"/>
          <w:u w:val="none"/>
          <w:effect w:val="none"/>
          <w:shd w:fill="FFFF00" w:val="clear"/>
          <w:lang w:val="zxx" w:eastAsia="zxx" w:bidi="zxx"/>
        </w:rPr>
        <w:t>always add 1 additional to the number if it needs to be included, because it will always go up to that number but does not include that number.</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Range is a date type that allows you to change integers to range to follow any sequence of integers, allowing you to start at numbers other than zero.</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t>For i in range(0, 10, 2) - 0 dictates it'll start at 0, it'll go up to but not include the value of 10, and 2 dictates that it'll iterate by adding 2 instead of 1. (Ex. It'd print 0, 2, 4, 6, 8) Just as you can increment up, you can also decrement.</w:t>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drawing>
          <wp:anchor behindDoc="0" distT="0" distB="0" distL="0" distR="0" simplePos="0" locked="0" layoutInCell="0" allowOverlap="1" relativeHeight="11">
            <wp:simplePos x="0" y="0"/>
            <wp:positionH relativeFrom="column">
              <wp:posOffset>882015</wp:posOffset>
            </wp:positionH>
            <wp:positionV relativeFrom="paragraph">
              <wp:posOffset>-90170</wp:posOffset>
            </wp:positionV>
            <wp:extent cx="4568190" cy="150685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4568190" cy="1506855"/>
                    </a:xfrm>
                    <a:prstGeom prst="rect">
                      <a:avLst/>
                    </a:prstGeom>
                  </pic:spPr>
                </pic:pic>
              </a:graphicData>
            </a:graphic>
          </wp:anchor>
        </w:drawing>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b w:val="false"/>
          <w:b w:val="false"/>
          <w:i w:val="false"/>
          <w:i w:val="false"/>
          <w:caps w:val="false"/>
          <w:smallCaps w:val="false"/>
          <w:strike w:val="false"/>
          <w:dstrike w:val="false"/>
          <w:color w:val="000000"/>
          <w:sz w:val="20"/>
          <w:szCs w:val="20"/>
          <w:u w:val="none"/>
          <w:effect w:val="none"/>
          <w:shd w:fill="auto" w:val="clear"/>
          <w:lang w:val="zxx" w:eastAsia="zxx" w:bidi="zxx"/>
        </w:rPr>
      </w:pPr>
      <w:r>
        <w:rPr>
          <w:rFonts w:ascii="Arial" w:hAnsi="Arial"/>
          <w:b w:val="false"/>
          <w:i w:val="false"/>
          <w:caps w:val="false"/>
          <w:smallCaps w:val="false"/>
          <w:strike w:val="false"/>
          <w:dstrike w:val="false"/>
          <w:color w:val="000000"/>
          <w:sz w:val="20"/>
          <w:szCs w:val="20"/>
          <w:u w:val="none"/>
          <w:effect w:val="none"/>
          <w:shd w:fill="auto" w:val="clear"/>
          <w:lang w:val="zxx" w:eastAsia="zxx" w:bidi="zxx"/>
        </w:rPr>
      </w:r>
    </w:p>
    <w:p>
      <w:pPr>
        <w:pStyle w:val="TextBody"/>
        <w:bidi w:val="0"/>
        <w:spacing w:lineRule="auto" w:line="331" w:before="0" w:after="100"/>
        <w:rPr>
          <w:rFonts w:ascii="Arial" w:hAnsi="Arial"/>
          <w:sz w:val="20"/>
          <w:szCs w:val="20"/>
        </w:rPr>
      </w:pPr>
      <w:r>
        <w:rPr>
          <w:rStyle w:val="InternetLink"/>
          <w:rFonts w:ascii="Arial" w:hAnsi="Arial"/>
          <w:b w:val="false"/>
          <w:i w:val="false"/>
          <w:caps w:val="false"/>
          <w:smallCaps w:val="false"/>
          <w:strike w:val="false"/>
          <w:dstrike w:val="false"/>
          <w:color w:val="000000"/>
          <w:sz w:val="40"/>
          <w:szCs w:val="40"/>
          <w:u w:val="single"/>
          <w:effect w:val="none"/>
          <w:shd w:fill="auto" w:val="clear"/>
          <w:lang w:val="zxx" w:eastAsia="zxx" w:bidi="zxx"/>
        </w:rPr>
        <w:t>Section 3: Functions</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FFFF00" w:val="clear"/>
        </w:rPr>
        <w:t>(When installing, make sure to add python to path or you'll have to add in system variables and if it isn't added also add scripts to enable pip: C:\Users\Hangm\AppData\Local\Programs\Python\Python39\Scripts)</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The import statement allows you to import different modules (math, random, etc). Ex. Random isn't a built in function, it exists only inside the random module. To which you need to import it, then if you use random.randint(1, 10) it requires the module name infront of it when you call it.</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Import multiple modules by simply separating them with a comma (ex. Random, sys, os, math)</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from &lt;module name&gt; import * - The star allows you to import everything, allows you to call the module without using the period in random.randint. While convienant, the longer name provides more readable code by what modules are also used.</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 xml:space="preserve">Import sys - </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FFFF00" w:val="clear"/>
        </w:rPr>
        <w:t>sys.exit()</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 xml:space="preserve"> - Allows you to terminate a program early.</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Pyperclip.copy() | pyperclip.paste() - functions for reading/writing text to the clipboard.</w:t>
      </w:r>
    </w:p>
    <w:p>
      <w:pPr>
        <w:pStyle w:val="TextBody"/>
        <w:bidi w:val="0"/>
        <w:spacing w:lineRule="auto" w:line="331" w:before="0" w:after="100"/>
        <w:rPr>
          <w:rFonts w:ascii="Arial" w:hAnsi="Arial"/>
          <w:sz w:val="20"/>
          <w:szCs w:val="20"/>
          <w:u w:val="none"/>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w:t>
      </w:r>
    </w:p>
    <w:p>
      <w:pPr>
        <w:pStyle w:val="TextBody"/>
        <w:bidi w:val="0"/>
        <w:spacing w:lineRule="auto" w:line="331" w:before="0" w:after="100"/>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 xml:space="preserve">Functions </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lang w:val="en-US" w:eastAsia="zh-CN" w:bidi="hi-IN"/>
        </w:rPr>
        <w:t xml:space="preserve">= </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 xml:space="preserve">mini-programs in </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lang w:val="en-US" w:eastAsia="zh-CN" w:bidi="hi-IN"/>
        </w:rPr>
        <w:t>the</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 xml:space="preserve"> program, code that executes when the function is called. </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lang w:val="zxx" w:eastAsia="zxx" w:bidi="zxx"/>
        </w:rPr>
        <w:t>F</w:t>
      </w:r>
      <w:r>
        <w:rPr>
          <w:rStyle w:val="InternetLink"/>
          <w:rFonts w:ascii="Arial" w:hAnsi="Arial"/>
          <w:color w:val="000000"/>
          <w:sz w:val="20"/>
          <w:szCs w:val="20"/>
          <w:u w:val="none"/>
        </w:rPr>
        <w:t xml:space="preserve">unction calls can be part of expressions because they evaluate to a value returned by the function </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Def hello(): - replace hello with any name, it's a placeholder, this is the beginning of defining a function.</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Deduplicating code - Getting rid of duplicated or copied and pasted code,</w:t>
      </w:r>
      <w:r>
        <w:drawing>
          <wp:anchor behindDoc="0" distT="0" distB="0" distL="0" distR="0" simplePos="0" locked="0" layoutInCell="0" allowOverlap="1" relativeHeight="13">
            <wp:simplePos x="0" y="0"/>
            <wp:positionH relativeFrom="column">
              <wp:posOffset>4293870</wp:posOffset>
            </wp:positionH>
            <wp:positionV relativeFrom="paragraph">
              <wp:posOffset>-39370</wp:posOffset>
            </wp:positionV>
            <wp:extent cx="2143125" cy="185737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2143125" cy="1857375"/>
                    </a:xfrm>
                    <a:prstGeom prst="rect">
                      <a:avLst/>
                    </a:prstGeom>
                  </pic:spPr>
                </pic:pic>
              </a:graphicData>
            </a:graphic>
          </wp:anchor>
        </w:drawing>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 xml:space="preserve"> making it shorter, easier to read, and update.</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Arguement = the value passed in the function call</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Parameter = the variable inside the function</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rPr>
        <w:t>Data convert (len to str) - str(</w:t>
      </w: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lang w:val="zxx" w:eastAsia="zxx" w:bidi="zxx"/>
        </w:rPr>
        <w:t>len('hello'))</w:t>
      </w:r>
    </w:p>
    <w:p>
      <w:pPr>
        <w:pStyle w:val="TextBody"/>
        <w:bidi w:val="0"/>
        <w:spacing w:lineRule="auto" w:line="331" w:before="0" w:after="100"/>
        <w:rPr>
          <w:rFonts w:ascii="Arial" w:hAnsi="Arial" w:eastAsia="Segoe UI" w:cs="Tahoma"/>
          <w:b w:val="false"/>
          <w:b w:val="false"/>
          <w:i w:val="false"/>
          <w:i w:val="false"/>
          <w:caps w:val="false"/>
          <w:smallCaps w:val="false"/>
          <w:strike w:val="false"/>
          <w:dstrike w:val="false"/>
          <w:color w:val="000000"/>
          <w:kern w:val="0"/>
          <w:sz w:val="20"/>
          <w:szCs w:val="20"/>
          <w:u w:val="none"/>
          <w:effect w:val="none"/>
          <w:shd w:fill="auto" w:val="clear"/>
          <w:lang w:val="zxx" w:eastAsia="zxx" w:bidi="zxx"/>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lang w:val="zxx" w:eastAsia="zxx" w:bidi="zxx"/>
        </w:rPr>
        <w:t>None value - a value that represents a lack of a value.</w:t>
      </w:r>
    </w:p>
    <w:p>
      <w:pPr>
        <w:pStyle w:val="TextBody"/>
        <w:bidi w:val="0"/>
        <w:spacing w:lineRule="auto" w:line="331" w:before="0" w:after="100"/>
        <w:rPr/>
      </w:pPr>
      <w:r>
        <w:rPr>
          <w:rStyle w:val="InternetLink"/>
          <w:rFonts w:eastAsia="Segoe UI" w:cs="Tahoma" w:ascii="Arial" w:hAnsi="Arial"/>
          <w:b w:val="false"/>
          <w:i w:val="false"/>
          <w:caps w:val="false"/>
          <w:smallCaps w:val="false"/>
          <w:strike w:val="false"/>
          <w:dstrike w:val="false"/>
          <w:color w:val="000000"/>
          <w:kern w:val="0"/>
          <w:sz w:val="20"/>
          <w:szCs w:val="20"/>
          <w:u w:val="none"/>
          <w:effect w:val="none"/>
          <w:shd w:fill="auto" w:val="clear"/>
          <w:lang w:val="zxx" w:eastAsia="zxx" w:bidi="zxx"/>
        </w:rPr>
        <w:t>Every function call has return value, e</w:t>
      </w:r>
      <w:r>
        <w:rPr>
          <w:rFonts w:ascii="Arial" w:hAnsi="Arial"/>
          <w:sz w:val="20"/>
          <w:szCs w:val="20"/>
        </w:rPr>
        <w:t>ven the print function but you don't have to have a return statement in all of your functions. If your function statement doesn’t have a return statement the return value defaults to a none value.</w:t>
      </w:r>
    </w:p>
    <w:p>
      <w:pPr>
        <w:pStyle w:val="TextBody"/>
        <w:bidi w:val="0"/>
        <w:spacing w:lineRule="auto" w:line="331" w:before="0" w:after="100"/>
        <w:rPr/>
      </w:pPr>
      <w:r>
        <w:drawing>
          <wp:anchor behindDoc="0" distT="0" distB="0" distL="0" distR="0" simplePos="0" locked="0" layoutInCell="0" allowOverlap="1" relativeHeight="14">
            <wp:simplePos x="0" y="0"/>
            <wp:positionH relativeFrom="column">
              <wp:posOffset>1270</wp:posOffset>
            </wp:positionH>
            <wp:positionV relativeFrom="paragraph">
              <wp:posOffset>635</wp:posOffset>
            </wp:positionV>
            <wp:extent cx="1809750" cy="33337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4"/>
                    <a:stretch>
                      <a:fillRect/>
                    </a:stretch>
                  </pic:blipFill>
                  <pic:spPr bwMode="auto">
                    <a:xfrm>
                      <a:off x="0" y="0"/>
                      <a:ext cx="1809750" cy="333375"/>
                    </a:xfrm>
                    <a:prstGeom prst="rect">
                      <a:avLst/>
                    </a:prstGeom>
                  </pic:spPr>
                </pic:pic>
              </a:graphicData>
            </a:graphic>
          </wp:anchor>
        </w:drawing>
      </w:r>
      <w:r>
        <w:rPr>
          <w:rFonts w:eastAsia="Segoe UI" w:cs="Tahoma" w:ascii="Arial" w:hAnsi="Arial"/>
          <w:b w:val="false"/>
          <w:i w:val="false"/>
          <w:caps w:val="false"/>
          <w:smallCaps w:val="false"/>
          <w:strike w:val="false"/>
          <w:dstrike w:val="false"/>
          <w:color w:val="000000"/>
          <w:kern w:val="0"/>
          <w:sz w:val="20"/>
          <w:szCs w:val="20"/>
          <w:u w:val="none"/>
          <w:effect w:val="none"/>
          <w:shd w:fill="auto" w:val="clear"/>
          <w:lang w:val="zxx" w:eastAsia="zxx" w:bidi="zxx"/>
        </w:rPr>
        <w:t xml:space="preserve"> </w:t>
      </w:r>
      <w:r>
        <w:rPr>
          <w:rFonts w:eastAsia="Segoe UI" w:cs="Tahoma" w:ascii="Arial" w:hAnsi="Arial"/>
          <w:b w:val="false"/>
          <w:bCs w:val="false"/>
          <w:i w:val="false"/>
          <w:caps w:val="false"/>
          <w:smallCaps w:val="false"/>
          <w:strike w:val="false"/>
          <w:dstrike w:val="false"/>
          <w:color w:val="000000"/>
          <w:kern w:val="0"/>
          <w:sz w:val="20"/>
          <w:szCs w:val="20"/>
          <w:u w:val="none"/>
          <w:effect w:val="none"/>
          <w:shd w:fill="auto" w:val="clear"/>
          <w:lang w:val="zxx" w:eastAsia="zxx" w:bidi="zxx"/>
        </w:rPr>
        <w:t xml:space="preserve">This allows it to print "Hello World" on the same line, adding the comma and end='' </w:t>
      </w:r>
      <w:r>
        <w:rPr>
          <w:rFonts w:ascii="Arial" w:hAnsi="Arial"/>
          <w:b w:val="false"/>
          <w:bCs w:val="false"/>
          <w:sz w:val="20"/>
          <w:szCs w:val="20"/>
        </w:rPr>
        <w:t>used to place a space after the displayed string instead of a newline.</w:t>
      </w:r>
    </w:p>
    <w:p>
      <w:pPr>
        <w:pStyle w:val="TextBody"/>
        <w:bidi w:val="0"/>
        <w:spacing w:lineRule="auto" w:line="331" w:before="0" w:after="100"/>
        <w:rPr/>
      </w:pPr>
      <w:r>
        <w:rPr>
          <w:rFonts w:ascii="Arial" w:hAnsi="Arial"/>
          <w:b w:val="false"/>
          <w:bCs w:val="false"/>
          <w:sz w:val="20"/>
          <w:szCs w:val="20"/>
        </w:rPr>
        <w:t xml:space="preserve">Sep=’’ - keyword argument that specifies what character should be used to separate multiple arguments (an empty space by default) </w:t>
      </w:r>
    </w:p>
    <w:p>
      <w:pPr>
        <w:pStyle w:val="TextBody"/>
        <w:bidi w:val="0"/>
        <w:spacing w:lineRule="auto" w:line="331" w:before="0" w:after="100"/>
        <w:rPr>
          <w:rFonts w:ascii="Arial" w:hAnsi="Arial"/>
          <w:sz w:val="20"/>
          <w:szCs w:val="20"/>
          <w:u w:val="none"/>
        </w:rPr>
      </w:pPr>
      <w:r>
        <w:rPr>
          <w:rStyle w:val="InternetLink"/>
          <w:rFonts w:eastAsia="Segoe UI" w:cs="Tahoma" w:ascii="Arial" w:hAnsi="Arial"/>
          <w:b w:val="false"/>
          <w:bCs w:val="false"/>
          <w:i w:val="false"/>
          <w:caps w:val="false"/>
          <w:smallCaps w:val="false"/>
          <w:strike w:val="false"/>
          <w:dstrike w:val="false"/>
          <w:color w:val="000000"/>
          <w:kern w:val="0"/>
          <w:sz w:val="20"/>
          <w:szCs w:val="20"/>
          <w:u w:val="none"/>
          <w:effect w:val="none"/>
          <w:shd w:fill="auto" w:val="clear"/>
        </w:rPr>
        <w:t>-----------------------------------------------------------------------------------------------------------------------------------------------------</w:t>
      </w:r>
    </w:p>
    <w:p>
      <w:pPr>
        <w:pStyle w:val="TextBody"/>
        <w:bidi w:val="0"/>
        <w:spacing w:lineRule="auto" w:line="331" w:before="0" w:after="100"/>
        <w:rPr>
          <w:rFonts w:ascii="Arial" w:hAnsi="Arial"/>
          <w:sz w:val="20"/>
          <w:szCs w:val="20"/>
          <w:u w:val="none"/>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Georgia">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Segoe UI" w:cs="Tahoma"/>
      <w:color w:val="000000"/>
      <w:kern w:val="0"/>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i/>
      <w:iCs/>
      <w:sz w:val="20"/>
      <w:szCs w:val="20"/>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Figure">
    <w:name w:val="Figure"/>
    <w:basedOn w:val="Caption"/>
    <w:qFormat/>
    <w:pPr/>
    <w:rPr/>
  </w:style>
  <w:style w:type="paragraph" w:styleId="Table">
    <w:name w:val="Table"/>
    <w:basedOn w:val="Caption"/>
    <w:qFormat/>
    <w:pPr/>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395</TotalTime>
  <Application>LibreOffice/7.2.4.1$Windows_X86_64 LibreOffice_project/27d75539669ac387bb498e35313b970b7fe9c4f9</Application>
  <AppVersion>15.0000</AppVersion>
  <Pages>5</Pages>
  <Words>1530</Words>
  <Characters>8092</Characters>
  <CharactersWithSpaces>9537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2022-06-16T05:28:44Z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