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C49C0" w14:textId="77777777" w:rsidR="00EC67BD" w:rsidRDefault="007330D4" w:rsidP="007330D4">
      <w:pPr>
        <w:pStyle w:val="Heading1"/>
        <w:jc w:val="center"/>
      </w:pPr>
      <w:bookmarkStart w:id="0" w:name="_Toc531605770"/>
      <w:r>
        <w:t>Comparative s</w:t>
      </w:r>
      <w:r w:rsidR="003C7078">
        <w:t>urvey of existing fixed-parameter tractable Vertex Cover algorithms</w:t>
      </w:r>
      <w:r>
        <w:t xml:space="preserve"> and their implementation</w:t>
      </w:r>
      <w:bookmarkEnd w:id="0"/>
    </w:p>
    <w:p w14:paraId="3E564D33" w14:textId="77777777" w:rsidR="003F5E50" w:rsidRDefault="003F5E50" w:rsidP="002001CD">
      <w:pPr>
        <w:jc w:val="center"/>
      </w:pPr>
    </w:p>
    <w:p w14:paraId="0FDC8083" w14:textId="77777777" w:rsidR="00EC67BD" w:rsidRPr="00D52E25" w:rsidRDefault="00EC67BD" w:rsidP="002001CD">
      <w:pPr>
        <w:jc w:val="center"/>
        <w:rPr>
          <w:sz w:val="28"/>
          <w:szCs w:val="28"/>
        </w:rPr>
      </w:pPr>
      <w:r w:rsidRPr="00D52E25">
        <w:rPr>
          <w:sz w:val="28"/>
          <w:szCs w:val="28"/>
        </w:rPr>
        <w:t>Tymon Solecki</w:t>
      </w:r>
    </w:p>
    <w:p w14:paraId="193AD30C" w14:textId="77777777" w:rsidR="003F5E50" w:rsidRDefault="003F5E50" w:rsidP="00D52E25"/>
    <w:p w14:paraId="00BF2258" w14:textId="77777777" w:rsidR="00D52E25" w:rsidRDefault="00D52E25" w:rsidP="00D52E25"/>
    <w:p w14:paraId="3F95392D" w14:textId="77777777" w:rsidR="00EC67BD" w:rsidRPr="007330D4" w:rsidRDefault="00EC67BD" w:rsidP="002001CD">
      <w:pPr>
        <w:jc w:val="center"/>
        <w:rPr>
          <w:sz w:val="28"/>
          <w:szCs w:val="28"/>
        </w:rPr>
      </w:pPr>
      <w:r w:rsidRPr="007330D4">
        <w:rPr>
          <w:sz w:val="28"/>
          <w:szCs w:val="28"/>
        </w:rPr>
        <w:t>COM3610 – Dissertation Project</w:t>
      </w:r>
    </w:p>
    <w:p w14:paraId="5ABF3775" w14:textId="77777777" w:rsidR="003F5E50" w:rsidRDefault="003F5E50" w:rsidP="002001CD">
      <w:pPr>
        <w:jc w:val="center"/>
      </w:pPr>
    </w:p>
    <w:p w14:paraId="74BF6D13" w14:textId="77777777" w:rsidR="00EC67BD" w:rsidRDefault="00EC67BD" w:rsidP="002001CD">
      <w:pPr>
        <w:jc w:val="center"/>
      </w:pPr>
    </w:p>
    <w:p w14:paraId="6EC86F7B" w14:textId="77777777" w:rsidR="00EC67BD" w:rsidRDefault="00EC67BD" w:rsidP="002001CD">
      <w:pPr>
        <w:jc w:val="center"/>
      </w:pPr>
    </w:p>
    <w:p w14:paraId="1A69AC02" w14:textId="77777777" w:rsidR="00EC67BD" w:rsidRPr="007330D4" w:rsidRDefault="00EC67BD" w:rsidP="002001CD">
      <w:pPr>
        <w:jc w:val="center"/>
        <w:rPr>
          <w:sz w:val="28"/>
          <w:szCs w:val="28"/>
        </w:rPr>
      </w:pPr>
      <w:r w:rsidRPr="007330D4">
        <w:rPr>
          <w:sz w:val="28"/>
          <w:szCs w:val="28"/>
        </w:rPr>
        <w:t xml:space="preserve">This report is submitted in partial fulfilment of the requirement for the degree of </w:t>
      </w:r>
      <w:r w:rsidR="00D52E25" w:rsidRPr="007330D4">
        <w:rPr>
          <w:sz w:val="28"/>
          <w:szCs w:val="28"/>
        </w:rPr>
        <w:t xml:space="preserve">BSc </w:t>
      </w:r>
      <w:r w:rsidRPr="007330D4">
        <w:rPr>
          <w:sz w:val="28"/>
          <w:szCs w:val="28"/>
        </w:rPr>
        <w:t>Computer Science by Tymon Solecki.</w:t>
      </w:r>
    </w:p>
    <w:p w14:paraId="62F898F9" w14:textId="77777777" w:rsidR="00D52E25" w:rsidRDefault="00D52E25" w:rsidP="002001CD">
      <w:pPr>
        <w:jc w:val="center"/>
      </w:pPr>
    </w:p>
    <w:p w14:paraId="761176E6" w14:textId="77777777" w:rsidR="00D52E25" w:rsidRDefault="00D52E25" w:rsidP="002001CD">
      <w:pPr>
        <w:jc w:val="center"/>
      </w:pPr>
    </w:p>
    <w:p w14:paraId="170B4BB8" w14:textId="77777777" w:rsidR="00D52E25" w:rsidRDefault="00D52E25" w:rsidP="002001CD">
      <w:pPr>
        <w:jc w:val="center"/>
      </w:pPr>
    </w:p>
    <w:p w14:paraId="2764968E" w14:textId="77777777" w:rsidR="00D52E25" w:rsidRPr="007330D4" w:rsidRDefault="00D52E25" w:rsidP="00D52E25">
      <w:pPr>
        <w:jc w:val="center"/>
        <w:rPr>
          <w:sz w:val="28"/>
          <w:szCs w:val="28"/>
        </w:rPr>
      </w:pPr>
      <w:r w:rsidRPr="007330D4">
        <w:rPr>
          <w:sz w:val="28"/>
          <w:szCs w:val="28"/>
        </w:rPr>
        <w:t>20/11/2018 University of Sheffield</w:t>
      </w:r>
    </w:p>
    <w:p w14:paraId="58F08EB7" w14:textId="77777777" w:rsidR="00D52E25" w:rsidRDefault="00D52E25" w:rsidP="002001CD">
      <w:pPr>
        <w:jc w:val="center"/>
      </w:pPr>
    </w:p>
    <w:p w14:paraId="1F9FE71D" w14:textId="77777777" w:rsidR="002001CD" w:rsidRDefault="002001CD" w:rsidP="002001CD">
      <w:pPr>
        <w:jc w:val="center"/>
      </w:pPr>
      <w:r>
        <w:br w:type="page"/>
      </w:r>
    </w:p>
    <w:p w14:paraId="5471F4D6" w14:textId="77777777" w:rsidR="00EC67BD" w:rsidRDefault="00EC67BD" w:rsidP="002001CD"/>
    <w:p w14:paraId="32CAA383" w14:textId="77777777" w:rsidR="00EC67BD" w:rsidRDefault="00EC67BD" w:rsidP="00547C21">
      <w:r w:rsidRPr="00EC67BD">
        <w:t xml:space="preserve">All sentences or passages quoted in this report from other people's work have been specifically acknowledged by clear cross-referencing to author, work and page(s). Any illustrations that are not the work of the author of this report have been used with the explicit permission of the originator and are specifically acknowledged. I understand that failure to do so amounts to plagiarism and </w:t>
      </w:r>
      <w:proofErr w:type="gramStart"/>
      <w:r w:rsidRPr="00EC67BD">
        <w:t xml:space="preserve">will be </w:t>
      </w:r>
      <w:r w:rsidR="00547C21">
        <w:t>considered</w:t>
      </w:r>
      <w:proofErr w:type="gramEnd"/>
      <w:r w:rsidR="00547C21">
        <w:t xml:space="preserve"> </w:t>
      </w:r>
      <w:r w:rsidR="00547C21" w:rsidRPr="00EC67BD">
        <w:t>grounds</w:t>
      </w:r>
      <w:r w:rsidRPr="00EC67BD">
        <w:t xml:space="preserve"> for failure in this project and the degree examination as a whole.</w:t>
      </w:r>
    </w:p>
    <w:p w14:paraId="22EFB667" w14:textId="77777777" w:rsidR="003F5E50" w:rsidRPr="00EC67BD" w:rsidRDefault="003F5E50" w:rsidP="002001CD"/>
    <w:p w14:paraId="613550C7" w14:textId="77777777" w:rsidR="00EC67BD" w:rsidRDefault="00EC67BD" w:rsidP="002001CD">
      <w:r w:rsidRPr="00EC67BD">
        <w:t xml:space="preserve"> -</w:t>
      </w:r>
      <w:r>
        <w:t>Tymon Solecki</w:t>
      </w:r>
    </w:p>
    <w:p w14:paraId="5568C772" w14:textId="77777777" w:rsidR="002001CD" w:rsidRDefault="002001CD" w:rsidP="002001CD">
      <w:r>
        <w:br w:type="page"/>
      </w:r>
    </w:p>
    <w:p w14:paraId="2FB8427F" w14:textId="77777777" w:rsidR="00EC67BD" w:rsidRDefault="00EC67BD" w:rsidP="002001CD"/>
    <w:p w14:paraId="4ADBD30F" w14:textId="77777777" w:rsidR="00B33C35" w:rsidRDefault="00B33C35" w:rsidP="007330D4">
      <w:pPr>
        <w:pStyle w:val="Heading3"/>
      </w:pPr>
      <w:r>
        <w:t>Abstract</w:t>
      </w:r>
    </w:p>
    <w:p w14:paraId="6E3CC6E1" w14:textId="77777777" w:rsidR="00B33C35" w:rsidRPr="002001CD" w:rsidRDefault="002001CD" w:rsidP="00547C21">
      <w:r w:rsidRPr="002001CD">
        <w:t xml:space="preserve">Graphs are a great tool for modelling real world systems and interactions. From flow of city traffic to phenotype identification, graphs and graph manipulation prove to have plentiful of real-world applications. </w:t>
      </w:r>
      <w:r w:rsidR="00B33C35" w:rsidRPr="002001CD">
        <w:t xml:space="preserve">In this paper, we introduce fundamental </w:t>
      </w:r>
      <m:oMath>
        <m:r>
          <w:rPr>
            <w:rFonts w:ascii="Cambria Math" w:hAnsi="Cambria Math"/>
          </w:rPr>
          <m:t>NP</m:t>
        </m:r>
      </m:oMath>
      <w:r w:rsidR="00B33C35" w:rsidRPr="002001CD">
        <w:t>-complete problem of Computer Science</w:t>
      </w:r>
      <w:r w:rsidRPr="002001CD">
        <w:t xml:space="preserve"> from domain of graph theory</w:t>
      </w:r>
      <w:r w:rsidR="00B33C35" w:rsidRPr="002001CD">
        <w:t>, Vertex Cover.</w:t>
      </w:r>
      <w:r w:rsidR="00547C21">
        <w:t xml:space="preserve"> We go over a range </w:t>
      </w:r>
      <w:r w:rsidR="00B33C35" w:rsidRPr="002001CD">
        <w:t xml:space="preserve">of possible methods to solve it, and delve deeper into fixed parameter tractable algorithms </w:t>
      </w:r>
      <w:r w:rsidR="00547C21">
        <w:t>and compare their theoretical and practical performance.</w:t>
      </w:r>
    </w:p>
    <w:p w14:paraId="2CA69D2D" w14:textId="77777777" w:rsidR="002001CD" w:rsidRPr="002001CD" w:rsidRDefault="00D52E25" w:rsidP="00D52E25">
      <w:r>
        <w:t xml:space="preserve">We present a </w:t>
      </w:r>
      <w:r w:rsidR="00547C21">
        <w:t>pl</w:t>
      </w:r>
      <w:r w:rsidR="00547C21" w:rsidRPr="002001CD">
        <w:t>an</w:t>
      </w:r>
      <w:r w:rsidR="00B33C35" w:rsidRPr="002001CD">
        <w:t xml:space="preserve"> to implement different FPT algorithms in</w:t>
      </w:r>
      <w:r>
        <w:t xml:space="preserve"> C and compare their efficiency. Plans for implementation of a </w:t>
      </w:r>
      <w:r w:rsidR="00B33C35" w:rsidRPr="002001CD">
        <w:t xml:space="preserve">library allowing others to freely </w:t>
      </w:r>
      <w:r>
        <w:t>create</w:t>
      </w:r>
      <w:r w:rsidR="00B33C35" w:rsidRPr="002001CD">
        <w:t xml:space="preserve"> their own versions us</w:t>
      </w:r>
      <w:r>
        <w:t>ing different kernel techniques is introduced.</w:t>
      </w:r>
    </w:p>
    <w:p w14:paraId="0EE88F82" w14:textId="77777777" w:rsidR="002001CD" w:rsidRPr="002001CD" w:rsidRDefault="002001CD" w:rsidP="002001CD">
      <w:r w:rsidRPr="002001CD">
        <w:br w:type="page"/>
      </w:r>
    </w:p>
    <w:p w14:paraId="0AD61EA2" w14:textId="0CACFF94" w:rsidR="00B33C35" w:rsidRDefault="002001CD" w:rsidP="006C3B63">
      <w:pPr>
        <w:ind w:left="720" w:hanging="720"/>
      </w:pPr>
      <w:r>
        <w:lastRenderedPageBreak/>
        <w:t xml:space="preserve"> </w:t>
      </w:r>
      <w:r w:rsidR="00320B0E">
        <w:t>s</w:t>
      </w:r>
    </w:p>
    <w:sdt>
      <w:sdtPr>
        <w:rPr>
          <w:rFonts w:ascii="Garamond" w:hAnsi="Garamond"/>
          <w:sz w:val="22"/>
          <w:szCs w:val="22"/>
          <w:lang w:val="en-GB" w:eastAsia="zh-CN"/>
        </w:rPr>
        <w:id w:val="-58093388"/>
        <w:docPartObj>
          <w:docPartGallery w:val="Table of Contents"/>
          <w:docPartUnique/>
        </w:docPartObj>
      </w:sdtPr>
      <w:sdtEndPr>
        <w:rPr>
          <w:b/>
          <w:bCs/>
          <w:noProof/>
        </w:rPr>
      </w:sdtEndPr>
      <w:sdtContent>
        <w:p w14:paraId="5361ED5D" w14:textId="77777777" w:rsidR="00874F70" w:rsidRDefault="00874F70" w:rsidP="00874F70">
          <w:pPr>
            <w:pStyle w:val="TOCHeading"/>
            <w:outlineLvl w:val="2"/>
          </w:pPr>
          <w:r>
            <w:t>Table of Contents</w:t>
          </w:r>
        </w:p>
        <w:p w14:paraId="6EDBF1AF" w14:textId="77777777" w:rsidR="007330D4" w:rsidRDefault="00874F70" w:rsidP="007330D4">
          <w:pPr>
            <w:pStyle w:val="TOC1"/>
            <w:tabs>
              <w:tab w:val="right" w:leader="dot" w:pos="9016"/>
            </w:tabs>
            <w:rPr>
              <w:rFonts w:asciiTheme="minorHAnsi" w:hAnsiTheme="minorHAnsi" w:cstheme="minorBidi"/>
              <w:noProof/>
              <w:lang w:val="en-GB" w:eastAsia="zh-CN"/>
            </w:rPr>
          </w:pPr>
          <w:r>
            <w:rPr>
              <w:b/>
              <w:bCs/>
              <w:noProof/>
            </w:rPr>
            <w:fldChar w:fldCharType="begin"/>
          </w:r>
          <w:r>
            <w:rPr>
              <w:b/>
              <w:bCs/>
              <w:noProof/>
            </w:rPr>
            <w:instrText xml:space="preserve"> TOC \o "1-2" \h \z \u </w:instrText>
          </w:r>
          <w:r>
            <w:rPr>
              <w:b/>
              <w:bCs/>
              <w:noProof/>
            </w:rPr>
            <w:fldChar w:fldCharType="separate"/>
          </w:r>
          <w:hyperlink w:anchor="_Toc531605771" w:history="1">
            <w:r w:rsidR="007330D4" w:rsidRPr="003D5967">
              <w:rPr>
                <w:rStyle w:val="Hyperlink"/>
                <w:noProof/>
              </w:rPr>
              <w:t>Chapter 1: Introduction</w:t>
            </w:r>
            <w:r w:rsidR="007330D4">
              <w:rPr>
                <w:noProof/>
                <w:webHidden/>
              </w:rPr>
              <w:tab/>
            </w:r>
            <w:r w:rsidR="007330D4">
              <w:rPr>
                <w:noProof/>
                <w:webHidden/>
              </w:rPr>
              <w:fldChar w:fldCharType="begin"/>
            </w:r>
            <w:r w:rsidR="007330D4">
              <w:rPr>
                <w:noProof/>
                <w:webHidden/>
              </w:rPr>
              <w:instrText xml:space="preserve"> PAGEREF _Toc531605771 \h </w:instrText>
            </w:r>
            <w:r w:rsidR="007330D4">
              <w:rPr>
                <w:noProof/>
                <w:webHidden/>
              </w:rPr>
            </w:r>
            <w:r w:rsidR="007330D4">
              <w:rPr>
                <w:noProof/>
                <w:webHidden/>
              </w:rPr>
              <w:fldChar w:fldCharType="separate"/>
            </w:r>
            <w:r w:rsidR="007330D4">
              <w:rPr>
                <w:noProof/>
                <w:webHidden/>
              </w:rPr>
              <w:t>1</w:t>
            </w:r>
            <w:r w:rsidR="007330D4">
              <w:rPr>
                <w:noProof/>
                <w:webHidden/>
              </w:rPr>
              <w:fldChar w:fldCharType="end"/>
            </w:r>
          </w:hyperlink>
        </w:p>
        <w:p w14:paraId="06D3ABCE" w14:textId="77777777" w:rsidR="007330D4" w:rsidRDefault="00113C61">
          <w:pPr>
            <w:pStyle w:val="TOC2"/>
            <w:tabs>
              <w:tab w:val="right" w:leader="dot" w:pos="9016"/>
            </w:tabs>
            <w:rPr>
              <w:rFonts w:asciiTheme="minorHAnsi" w:hAnsiTheme="minorHAnsi"/>
              <w:noProof/>
            </w:rPr>
          </w:pPr>
          <w:hyperlink w:anchor="_Toc531605772" w:history="1">
            <w:r w:rsidR="007330D4" w:rsidRPr="003D5967">
              <w:rPr>
                <w:rStyle w:val="Hyperlink"/>
                <w:noProof/>
              </w:rPr>
              <w:t>Preliminaries</w:t>
            </w:r>
            <w:r w:rsidR="007330D4">
              <w:rPr>
                <w:noProof/>
                <w:webHidden/>
              </w:rPr>
              <w:tab/>
            </w:r>
            <w:r w:rsidR="007330D4">
              <w:rPr>
                <w:noProof/>
                <w:webHidden/>
              </w:rPr>
              <w:fldChar w:fldCharType="begin"/>
            </w:r>
            <w:r w:rsidR="007330D4">
              <w:rPr>
                <w:noProof/>
                <w:webHidden/>
              </w:rPr>
              <w:instrText xml:space="preserve"> PAGEREF _Toc531605772 \h </w:instrText>
            </w:r>
            <w:r w:rsidR="007330D4">
              <w:rPr>
                <w:noProof/>
                <w:webHidden/>
              </w:rPr>
            </w:r>
            <w:r w:rsidR="007330D4">
              <w:rPr>
                <w:noProof/>
                <w:webHidden/>
              </w:rPr>
              <w:fldChar w:fldCharType="separate"/>
            </w:r>
            <w:r w:rsidR="007330D4">
              <w:rPr>
                <w:noProof/>
                <w:webHidden/>
              </w:rPr>
              <w:t>1</w:t>
            </w:r>
            <w:r w:rsidR="007330D4">
              <w:rPr>
                <w:noProof/>
                <w:webHidden/>
              </w:rPr>
              <w:fldChar w:fldCharType="end"/>
            </w:r>
          </w:hyperlink>
        </w:p>
        <w:p w14:paraId="0172C09A" w14:textId="77777777" w:rsidR="007330D4" w:rsidRDefault="00113C61">
          <w:pPr>
            <w:pStyle w:val="TOC1"/>
            <w:tabs>
              <w:tab w:val="right" w:leader="dot" w:pos="9016"/>
            </w:tabs>
            <w:rPr>
              <w:rFonts w:asciiTheme="minorHAnsi" w:hAnsiTheme="minorHAnsi" w:cstheme="minorBidi"/>
              <w:noProof/>
              <w:lang w:val="en-GB" w:eastAsia="zh-CN"/>
            </w:rPr>
          </w:pPr>
          <w:hyperlink w:anchor="_Toc531605773" w:history="1">
            <w:r w:rsidR="007330D4" w:rsidRPr="003D5967">
              <w:rPr>
                <w:rStyle w:val="Hyperlink"/>
                <w:noProof/>
              </w:rPr>
              <w:t>Chapter 2: Literature review</w:t>
            </w:r>
            <w:r w:rsidR="007330D4">
              <w:rPr>
                <w:noProof/>
                <w:webHidden/>
              </w:rPr>
              <w:tab/>
            </w:r>
            <w:r w:rsidR="007330D4">
              <w:rPr>
                <w:noProof/>
                <w:webHidden/>
              </w:rPr>
              <w:fldChar w:fldCharType="begin"/>
            </w:r>
            <w:r w:rsidR="007330D4">
              <w:rPr>
                <w:noProof/>
                <w:webHidden/>
              </w:rPr>
              <w:instrText xml:space="preserve"> PAGEREF _Toc531605773 \h </w:instrText>
            </w:r>
            <w:r w:rsidR="007330D4">
              <w:rPr>
                <w:noProof/>
                <w:webHidden/>
              </w:rPr>
            </w:r>
            <w:r w:rsidR="007330D4">
              <w:rPr>
                <w:noProof/>
                <w:webHidden/>
              </w:rPr>
              <w:fldChar w:fldCharType="separate"/>
            </w:r>
            <w:r w:rsidR="007330D4">
              <w:rPr>
                <w:noProof/>
                <w:webHidden/>
              </w:rPr>
              <w:t>2</w:t>
            </w:r>
            <w:r w:rsidR="007330D4">
              <w:rPr>
                <w:noProof/>
                <w:webHidden/>
              </w:rPr>
              <w:fldChar w:fldCharType="end"/>
            </w:r>
          </w:hyperlink>
        </w:p>
        <w:p w14:paraId="2A53815A" w14:textId="77777777" w:rsidR="007330D4" w:rsidRDefault="00113C61">
          <w:pPr>
            <w:pStyle w:val="TOC2"/>
            <w:tabs>
              <w:tab w:val="right" w:leader="dot" w:pos="9016"/>
            </w:tabs>
            <w:rPr>
              <w:rFonts w:asciiTheme="minorHAnsi" w:hAnsiTheme="minorHAnsi"/>
              <w:noProof/>
            </w:rPr>
          </w:pPr>
          <w:hyperlink w:anchor="_Toc531605774" w:history="1">
            <w:r w:rsidR="007330D4" w:rsidRPr="003D5967">
              <w:rPr>
                <w:rStyle w:val="Hyperlink"/>
                <w:noProof/>
              </w:rPr>
              <w:t>Kernel reductions for Vertex Cover</w:t>
            </w:r>
            <w:r w:rsidR="007330D4">
              <w:rPr>
                <w:noProof/>
                <w:webHidden/>
              </w:rPr>
              <w:tab/>
            </w:r>
            <w:r w:rsidR="007330D4">
              <w:rPr>
                <w:noProof/>
                <w:webHidden/>
              </w:rPr>
              <w:fldChar w:fldCharType="begin"/>
            </w:r>
            <w:r w:rsidR="007330D4">
              <w:rPr>
                <w:noProof/>
                <w:webHidden/>
              </w:rPr>
              <w:instrText xml:space="preserve"> PAGEREF _Toc531605774 \h </w:instrText>
            </w:r>
            <w:r w:rsidR="007330D4">
              <w:rPr>
                <w:noProof/>
                <w:webHidden/>
              </w:rPr>
            </w:r>
            <w:r w:rsidR="007330D4">
              <w:rPr>
                <w:noProof/>
                <w:webHidden/>
              </w:rPr>
              <w:fldChar w:fldCharType="separate"/>
            </w:r>
            <w:r w:rsidR="007330D4">
              <w:rPr>
                <w:noProof/>
                <w:webHidden/>
              </w:rPr>
              <w:t>3</w:t>
            </w:r>
            <w:r w:rsidR="007330D4">
              <w:rPr>
                <w:noProof/>
                <w:webHidden/>
              </w:rPr>
              <w:fldChar w:fldCharType="end"/>
            </w:r>
          </w:hyperlink>
        </w:p>
        <w:p w14:paraId="60963662" w14:textId="77777777" w:rsidR="007330D4" w:rsidRDefault="00113C61">
          <w:pPr>
            <w:pStyle w:val="TOC2"/>
            <w:tabs>
              <w:tab w:val="right" w:leader="dot" w:pos="9016"/>
            </w:tabs>
            <w:rPr>
              <w:rFonts w:asciiTheme="minorHAnsi" w:hAnsiTheme="minorHAnsi"/>
              <w:noProof/>
            </w:rPr>
          </w:pPr>
          <w:hyperlink w:anchor="_Toc531605775" w:history="1">
            <w:r w:rsidR="007330D4" w:rsidRPr="003D5967">
              <w:rPr>
                <w:rStyle w:val="Hyperlink"/>
                <w:noProof/>
              </w:rPr>
              <w:t>Linear Programming</w:t>
            </w:r>
            <w:r w:rsidR="007330D4">
              <w:rPr>
                <w:noProof/>
                <w:webHidden/>
              </w:rPr>
              <w:tab/>
            </w:r>
            <w:r w:rsidR="007330D4">
              <w:rPr>
                <w:noProof/>
                <w:webHidden/>
              </w:rPr>
              <w:fldChar w:fldCharType="begin"/>
            </w:r>
            <w:r w:rsidR="007330D4">
              <w:rPr>
                <w:noProof/>
                <w:webHidden/>
              </w:rPr>
              <w:instrText xml:space="preserve"> PAGEREF _Toc531605775 \h </w:instrText>
            </w:r>
            <w:r w:rsidR="007330D4">
              <w:rPr>
                <w:noProof/>
                <w:webHidden/>
              </w:rPr>
            </w:r>
            <w:r w:rsidR="007330D4">
              <w:rPr>
                <w:noProof/>
                <w:webHidden/>
              </w:rPr>
              <w:fldChar w:fldCharType="separate"/>
            </w:r>
            <w:r w:rsidR="007330D4">
              <w:rPr>
                <w:noProof/>
                <w:webHidden/>
              </w:rPr>
              <w:t>5</w:t>
            </w:r>
            <w:r w:rsidR="007330D4">
              <w:rPr>
                <w:noProof/>
                <w:webHidden/>
              </w:rPr>
              <w:fldChar w:fldCharType="end"/>
            </w:r>
          </w:hyperlink>
        </w:p>
        <w:p w14:paraId="7DB12706" w14:textId="77777777" w:rsidR="007330D4" w:rsidRDefault="00113C61">
          <w:pPr>
            <w:pStyle w:val="TOC2"/>
            <w:tabs>
              <w:tab w:val="right" w:leader="dot" w:pos="9016"/>
            </w:tabs>
            <w:rPr>
              <w:rFonts w:asciiTheme="minorHAnsi" w:hAnsiTheme="minorHAnsi"/>
              <w:noProof/>
            </w:rPr>
          </w:pPr>
          <w:hyperlink w:anchor="_Toc531605776" w:history="1">
            <w:r w:rsidR="007330D4" w:rsidRPr="003D5967">
              <w:rPr>
                <w:rStyle w:val="Hyperlink"/>
                <w:noProof/>
              </w:rPr>
              <w:t>Crown decomposition</w:t>
            </w:r>
            <w:r w:rsidR="007330D4">
              <w:rPr>
                <w:noProof/>
                <w:webHidden/>
              </w:rPr>
              <w:tab/>
            </w:r>
            <w:r w:rsidR="007330D4">
              <w:rPr>
                <w:noProof/>
                <w:webHidden/>
              </w:rPr>
              <w:fldChar w:fldCharType="begin"/>
            </w:r>
            <w:r w:rsidR="007330D4">
              <w:rPr>
                <w:noProof/>
                <w:webHidden/>
              </w:rPr>
              <w:instrText xml:space="preserve"> PAGEREF _Toc531605776 \h </w:instrText>
            </w:r>
            <w:r w:rsidR="007330D4">
              <w:rPr>
                <w:noProof/>
                <w:webHidden/>
              </w:rPr>
            </w:r>
            <w:r w:rsidR="007330D4">
              <w:rPr>
                <w:noProof/>
                <w:webHidden/>
              </w:rPr>
              <w:fldChar w:fldCharType="separate"/>
            </w:r>
            <w:r w:rsidR="007330D4">
              <w:rPr>
                <w:noProof/>
                <w:webHidden/>
              </w:rPr>
              <w:t>5</w:t>
            </w:r>
            <w:r w:rsidR="007330D4">
              <w:rPr>
                <w:noProof/>
                <w:webHidden/>
              </w:rPr>
              <w:fldChar w:fldCharType="end"/>
            </w:r>
          </w:hyperlink>
        </w:p>
        <w:p w14:paraId="10331C66" w14:textId="77777777" w:rsidR="007330D4" w:rsidRDefault="00113C61">
          <w:pPr>
            <w:pStyle w:val="TOC2"/>
            <w:tabs>
              <w:tab w:val="right" w:leader="dot" w:pos="9016"/>
            </w:tabs>
            <w:rPr>
              <w:rFonts w:asciiTheme="minorHAnsi" w:hAnsiTheme="minorHAnsi"/>
              <w:noProof/>
            </w:rPr>
          </w:pPr>
          <w:hyperlink w:anchor="_Toc531605777" w:history="1">
            <w:r w:rsidR="007330D4" w:rsidRPr="003D5967">
              <w:rPr>
                <w:rStyle w:val="Hyperlink"/>
                <w:noProof/>
              </w:rPr>
              <w:t>Branching</w:t>
            </w:r>
            <w:r w:rsidR="007330D4">
              <w:rPr>
                <w:noProof/>
                <w:webHidden/>
              </w:rPr>
              <w:tab/>
            </w:r>
            <w:r w:rsidR="007330D4">
              <w:rPr>
                <w:noProof/>
                <w:webHidden/>
              </w:rPr>
              <w:fldChar w:fldCharType="begin"/>
            </w:r>
            <w:r w:rsidR="007330D4">
              <w:rPr>
                <w:noProof/>
                <w:webHidden/>
              </w:rPr>
              <w:instrText xml:space="preserve"> PAGEREF _Toc531605777 \h </w:instrText>
            </w:r>
            <w:r w:rsidR="007330D4">
              <w:rPr>
                <w:noProof/>
                <w:webHidden/>
              </w:rPr>
            </w:r>
            <w:r w:rsidR="007330D4">
              <w:rPr>
                <w:noProof/>
                <w:webHidden/>
              </w:rPr>
              <w:fldChar w:fldCharType="separate"/>
            </w:r>
            <w:r w:rsidR="007330D4">
              <w:rPr>
                <w:noProof/>
                <w:webHidden/>
              </w:rPr>
              <w:t>6</w:t>
            </w:r>
            <w:r w:rsidR="007330D4">
              <w:rPr>
                <w:noProof/>
                <w:webHidden/>
              </w:rPr>
              <w:fldChar w:fldCharType="end"/>
            </w:r>
          </w:hyperlink>
        </w:p>
        <w:p w14:paraId="13D53B6A" w14:textId="77777777" w:rsidR="007330D4" w:rsidRDefault="00113C61">
          <w:pPr>
            <w:pStyle w:val="TOC2"/>
            <w:tabs>
              <w:tab w:val="right" w:leader="dot" w:pos="9016"/>
            </w:tabs>
            <w:rPr>
              <w:rFonts w:asciiTheme="minorHAnsi" w:hAnsiTheme="minorHAnsi"/>
              <w:noProof/>
            </w:rPr>
          </w:pPr>
          <w:hyperlink w:anchor="_Toc531605778" w:history="1">
            <w:r w:rsidR="007330D4" w:rsidRPr="003D5967">
              <w:rPr>
                <w:rStyle w:val="Hyperlink"/>
                <w:noProof/>
              </w:rPr>
              <w:t>Vertex Cover Above LP</w:t>
            </w:r>
            <w:r w:rsidR="007330D4">
              <w:rPr>
                <w:noProof/>
                <w:webHidden/>
              </w:rPr>
              <w:tab/>
            </w:r>
            <w:r w:rsidR="007330D4">
              <w:rPr>
                <w:noProof/>
                <w:webHidden/>
              </w:rPr>
              <w:fldChar w:fldCharType="begin"/>
            </w:r>
            <w:r w:rsidR="007330D4">
              <w:rPr>
                <w:noProof/>
                <w:webHidden/>
              </w:rPr>
              <w:instrText xml:space="preserve"> PAGEREF _Toc531605778 \h </w:instrText>
            </w:r>
            <w:r w:rsidR="007330D4">
              <w:rPr>
                <w:noProof/>
                <w:webHidden/>
              </w:rPr>
            </w:r>
            <w:r w:rsidR="007330D4">
              <w:rPr>
                <w:noProof/>
                <w:webHidden/>
              </w:rPr>
              <w:fldChar w:fldCharType="separate"/>
            </w:r>
            <w:r w:rsidR="007330D4">
              <w:rPr>
                <w:noProof/>
                <w:webHidden/>
              </w:rPr>
              <w:t>7</w:t>
            </w:r>
            <w:r w:rsidR="007330D4">
              <w:rPr>
                <w:noProof/>
                <w:webHidden/>
              </w:rPr>
              <w:fldChar w:fldCharType="end"/>
            </w:r>
          </w:hyperlink>
        </w:p>
        <w:p w14:paraId="76551A7C" w14:textId="77777777" w:rsidR="007330D4" w:rsidRDefault="00113C61">
          <w:pPr>
            <w:pStyle w:val="TOC2"/>
            <w:tabs>
              <w:tab w:val="right" w:leader="dot" w:pos="9016"/>
            </w:tabs>
            <w:rPr>
              <w:rFonts w:asciiTheme="minorHAnsi" w:hAnsiTheme="minorHAnsi"/>
              <w:noProof/>
            </w:rPr>
          </w:pPr>
          <w:hyperlink w:anchor="_Toc531605779" w:history="1">
            <w:r w:rsidR="007330D4" w:rsidRPr="003D5967">
              <w:rPr>
                <w:rStyle w:val="Hyperlink"/>
                <w:noProof/>
              </w:rPr>
              <w:t>Interleaving</w:t>
            </w:r>
            <w:r w:rsidR="007330D4">
              <w:rPr>
                <w:noProof/>
                <w:webHidden/>
              </w:rPr>
              <w:tab/>
            </w:r>
            <w:r w:rsidR="007330D4">
              <w:rPr>
                <w:noProof/>
                <w:webHidden/>
              </w:rPr>
              <w:fldChar w:fldCharType="begin"/>
            </w:r>
            <w:r w:rsidR="007330D4">
              <w:rPr>
                <w:noProof/>
                <w:webHidden/>
              </w:rPr>
              <w:instrText xml:space="preserve"> PAGEREF _Toc531605779 \h </w:instrText>
            </w:r>
            <w:r w:rsidR="007330D4">
              <w:rPr>
                <w:noProof/>
                <w:webHidden/>
              </w:rPr>
            </w:r>
            <w:r w:rsidR="007330D4">
              <w:rPr>
                <w:noProof/>
                <w:webHidden/>
              </w:rPr>
              <w:fldChar w:fldCharType="separate"/>
            </w:r>
            <w:r w:rsidR="007330D4">
              <w:rPr>
                <w:noProof/>
                <w:webHidden/>
              </w:rPr>
              <w:t>7</w:t>
            </w:r>
            <w:r w:rsidR="007330D4">
              <w:rPr>
                <w:noProof/>
                <w:webHidden/>
              </w:rPr>
              <w:fldChar w:fldCharType="end"/>
            </w:r>
          </w:hyperlink>
        </w:p>
        <w:p w14:paraId="39E6041A" w14:textId="77777777" w:rsidR="007330D4" w:rsidRDefault="00113C61">
          <w:pPr>
            <w:pStyle w:val="TOC1"/>
            <w:tabs>
              <w:tab w:val="right" w:leader="dot" w:pos="9016"/>
            </w:tabs>
            <w:rPr>
              <w:rFonts w:asciiTheme="minorHAnsi" w:hAnsiTheme="minorHAnsi" w:cstheme="minorBidi"/>
              <w:noProof/>
              <w:lang w:val="en-GB" w:eastAsia="zh-CN"/>
            </w:rPr>
          </w:pPr>
          <w:hyperlink w:anchor="_Toc531605780" w:history="1">
            <w:r w:rsidR="007330D4" w:rsidRPr="003D5967">
              <w:rPr>
                <w:rStyle w:val="Hyperlink"/>
                <w:noProof/>
              </w:rPr>
              <w:t>Chapter 3: Requirements and analysis</w:t>
            </w:r>
            <w:r w:rsidR="007330D4">
              <w:rPr>
                <w:noProof/>
                <w:webHidden/>
              </w:rPr>
              <w:tab/>
            </w:r>
            <w:r w:rsidR="007330D4">
              <w:rPr>
                <w:noProof/>
                <w:webHidden/>
              </w:rPr>
              <w:fldChar w:fldCharType="begin"/>
            </w:r>
            <w:r w:rsidR="007330D4">
              <w:rPr>
                <w:noProof/>
                <w:webHidden/>
              </w:rPr>
              <w:instrText xml:space="preserve"> PAGEREF _Toc531605780 \h </w:instrText>
            </w:r>
            <w:r w:rsidR="007330D4">
              <w:rPr>
                <w:noProof/>
                <w:webHidden/>
              </w:rPr>
            </w:r>
            <w:r w:rsidR="007330D4">
              <w:rPr>
                <w:noProof/>
                <w:webHidden/>
              </w:rPr>
              <w:fldChar w:fldCharType="separate"/>
            </w:r>
            <w:r w:rsidR="007330D4">
              <w:rPr>
                <w:noProof/>
                <w:webHidden/>
              </w:rPr>
              <w:t>7</w:t>
            </w:r>
            <w:r w:rsidR="007330D4">
              <w:rPr>
                <w:noProof/>
                <w:webHidden/>
              </w:rPr>
              <w:fldChar w:fldCharType="end"/>
            </w:r>
          </w:hyperlink>
        </w:p>
        <w:p w14:paraId="4838396E" w14:textId="77777777" w:rsidR="007330D4" w:rsidRDefault="00113C61">
          <w:pPr>
            <w:pStyle w:val="TOC1"/>
            <w:tabs>
              <w:tab w:val="right" w:leader="dot" w:pos="9016"/>
            </w:tabs>
            <w:rPr>
              <w:rFonts w:asciiTheme="minorHAnsi" w:hAnsiTheme="minorHAnsi" w:cstheme="minorBidi"/>
              <w:noProof/>
              <w:lang w:val="en-GB" w:eastAsia="zh-CN"/>
            </w:rPr>
          </w:pPr>
          <w:hyperlink w:anchor="_Toc531605781" w:history="1">
            <w:r w:rsidR="007330D4" w:rsidRPr="003D5967">
              <w:rPr>
                <w:rStyle w:val="Hyperlink"/>
                <w:noProof/>
              </w:rPr>
              <w:t>Chapter 4: Conclusions and project plan</w:t>
            </w:r>
            <w:r w:rsidR="007330D4">
              <w:rPr>
                <w:noProof/>
                <w:webHidden/>
              </w:rPr>
              <w:tab/>
            </w:r>
            <w:r w:rsidR="007330D4">
              <w:rPr>
                <w:noProof/>
                <w:webHidden/>
              </w:rPr>
              <w:fldChar w:fldCharType="begin"/>
            </w:r>
            <w:r w:rsidR="007330D4">
              <w:rPr>
                <w:noProof/>
                <w:webHidden/>
              </w:rPr>
              <w:instrText xml:space="preserve"> PAGEREF _Toc531605781 \h </w:instrText>
            </w:r>
            <w:r w:rsidR="007330D4">
              <w:rPr>
                <w:noProof/>
                <w:webHidden/>
              </w:rPr>
            </w:r>
            <w:r w:rsidR="007330D4">
              <w:rPr>
                <w:noProof/>
                <w:webHidden/>
              </w:rPr>
              <w:fldChar w:fldCharType="separate"/>
            </w:r>
            <w:r w:rsidR="007330D4">
              <w:rPr>
                <w:noProof/>
                <w:webHidden/>
              </w:rPr>
              <w:t>8</w:t>
            </w:r>
            <w:r w:rsidR="007330D4">
              <w:rPr>
                <w:noProof/>
                <w:webHidden/>
              </w:rPr>
              <w:fldChar w:fldCharType="end"/>
            </w:r>
          </w:hyperlink>
        </w:p>
        <w:p w14:paraId="2FFFFE97" w14:textId="77777777" w:rsidR="007330D4" w:rsidRDefault="00113C61">
          <w:pPr>
            <w:pStyle w:val="TOC2"/>
            <w:tabs>
              <w:tab w:val="right" w:leader="dot" w:pos="9016"/>
            </w:tabs>
            <w:rPr>
              <w:rFonts w:asciiTheme="minorHAnsi" w:hAnsiTheme="minorHAnsi"/>
              <w:noProof/>
            </w:rPr>
          </w:pPr>
          <w:hyperlink w:anchor="_Toc531605782" w:history="1">
            <w:r w:rsidR="007330D4" w:rsidRPr="003D5967">
              <w:rPr>
                <w:rStyle w:val="Hyperlink"/>
                <w:noProof/>
              </w:rPr>
              <w:t>References</w:t>
            </w:r>
            <w:r w:rsidR="007330D4">
              <w:rPr>
                <w:noProof/>
                <w:webHidden/>
              </w:rPr>
              <w:tab/>
            </w:r>
            <w:r w:rsidR="007330D4">
              <w:rPr>
                <w:noProof/>
                <w:webHidden/>
              </w:rPr>
              <w:fldChar w:fldCharType="begin"/>
            </w:r>
            <w:r w:rsidR="007330D4">
              <w:rPr>
                <w:noProof/>
                <w:webHidden/>
              </w:rPr>
              <w:instrText xml:space="preserve"> PAGEREF _Toc531605782 \h </w:instrText>
            </w:r>
            <w:r w:rsidR="007330D4">
              <w:rPr>
                <w:noProof/>
                <w:webHidden/>
              </w:rPr>
            </w:r>
            <w:r w:rsidR="007330D4">
              <w:rPr>
                <w:noProof/>
                <w:webHidden/>
              </w:rPr>
              <w:fldChar w:fldCharType="separate"/>
            </w:r>
            <w:r w:rsidR="007330D4">
              <w:rPr>
                <w:noProof/>
                <w:webHidden/>
              </w:rPr>
              <w:t>9</w:t>
            </w:r>
            <w:r w:rsidR="007330D4">
              <w:rPr>
                <w:noProof/>
                <w:webHidden/>
              </w:rPr>
              <w:fldChar w:fldCharType="end"/>
            </w:r>
          </w:hyperlink>
        </w:p>
        <w:p w14:paraId="0AD6A13A" w14:textId="77777777" w:rsidR="00874F70" w:rsidRDefault="00874F70">
          <w:r>
            <w:rPr>
              <w:b/>
              <w:bCs/>
              <w:noProof/>
            </w:rPr>
            <w:fldChar w:fldCharType="end"/>
          </w:r>
        </w:p>
      </w:sdtContent>
    </w:sdt>
    <w:p w14:paraId="66F3F4A7" w14:textId="77777777" w:rsidR="00B33C35" w:rsidRDefault="00B33C35" w:rsidP="002001CD">
      <w:pPr>
        <w:pStyle w:val="Heading2"/>
        <w:sectPr w:rsidR="00B33C35" w:rsidSect="006142DB">
          <w:footerReference w:type="default" r:id="rId8"/>
          <w:pgSz w:w="11906" w:h="16838"/>
          <w:pgMar w:top="1440" w:right="1440" w:bottom="1440" w:left="1440" w:header="708" w:footer="708" w:gutter="0"/>
          <w:pgNumType w:fmt="lowerRoman"/>
          <w:cols w:space="708"/>
          <w:docGrid w:linePitch="360"/>
        </w:sectPr>
      </w:pPr>
    </w:p>
    <w:p w14:paraId="37FD888E" w14:textId="577963F7" w:rsidR="00B24474" w:rsidRDefault="001F468C" w:rsidP="001F468C">
      <w:pPr>
        <w:pStyle w:val="Heading1"/>
      </w:pPr>
      <w:bookmarkStart w:id="1" w:name="_Toc531605771"/>
      <w:r>
        <w:lastRenderedPageBreak/>
        <w:t xml:space="preserve">Chapter 1: </w:t>
      </w:r>
      <w:r w:rsidR="00B24474" w:rsidRPr="00B24474">
        <w:t>Introduction</w:t>
      </w:r>
      <w:bookmarkEnd w:id="1"/>
    </w:p>
    <w:p w14:paraId="66FCD7A4" w14:textId="77777777" w:rsidR="00FB4187" w:rsidRPr="00FB4187" w:rsidRDefault="00FB4187" w:rsidP="00FB4187"/>
    <w:p w14:paraId="146C79EB" w14:textId="77777777" w:rsidR="00B24474" w:rsidRPr="00B24474" w:rsidRDefault="00B24474" w:rsidP="00EA0ACC">
      <w:pPr>
        <w:rPr>
          <w:rFonts w:ascii="Times New Roman" w:hAnsi="Times New Roman" w:cs="Times New Roman"/>
          <w:sz w:val="24"/>
          <w:szCs w:val="24"/>
        </w:rPr>
      </w:pPr>
      <w:r w:rsidRPr="00B24474">
        <w:t xml:space="preserve">Graphs are a great tool for modelling real world systems and interactions. From flow of city traffic to phenotype identification, graphs and graph manipulation prove to have plentiful of real-world applications. One of the prominent NP-complete problems in graph theory is Vertex-Cover problem. It is used in complexity theory to prove NP-hardness of other problems. Due to the seemingly intractable nature of V-C, focus have been historically concentrated on the design of </w:t>
      </w:r>
      <w:r w:rsidR="00EA0ACC">
        <w:t xml:space="preserve">heuristics and other </w:t>
      </w:r>
      <w:r w:rsidRPr="00B24474">
        <w:t>approximate, polynomial-time algorithms</w:t>
      </w:r>
      <w:r w:rsidR="00EA0ACC">
        <w:t xml:space="preserve"> </w:t>
      </w:r>
      <w:r w:rsidR="00EA0ACC">
        <w:fldChar w:fldCharType="begin" w:fldLock="1"/>
      </w:r>
      <w:r w:rsidR="0044608E">
        <w:instrText>ADDIN CSL_CITATION {"citationItems":[{"id":"ITEM-1","itemData":{"DOI":"10.1016/j.cor.2005.03.030","abstract":"Several approximation algorithms with proven performance guarantees have been proposed to find approximate solutions to classical combinatorial optimization problems. However, theoretical results may not reflect the experimental performance of the proposed algorithms. As a consequence, a question arises: how \"far\" from the theoretically proved performance are the experimental results? We conduct a controlled empirical study of approximation algorithms for the Vertex Cover and the Set Covering Problems. Many authors have proposed approximation algorithms for those problems. Our main goal is to better understand their strengths, weaknesses, and operation. Although we implement more than one algorithm to find feasible solutions to either problems, this work does not emphasize competition between them. The quality of the solutions related to the theoretical performance guarantees are analyzed instead. The computational experiments showed that the proven performance guarantees of all tested algorithms did not forecast well the empirical performance.","author":[{"dropping-particle":"","family":"Gomes","given":"Fernando C","non-dropping-particle":"","parse-names":false,"suffix":""},{"dropping-particle":"","family":"Meneses","given":"Cláudio N","non-dropping-particle":"","parse-names":false,"suffix":""},{"dropping-particle":"","family":"Pardalos","given":"Panos M","non-dropping-particle":"","parse-names":false,"suffix":""},{"dropping-particle":"","family":"Valdisio","given":"Gerardo","non-dropping-particle":"","parse-names":false,"suffix":""},{"dropping-particle":"","family":"Viana","given":"R","non-dropping-particle":"","parse-names":false,"suffix":""}],"container-title":"Computers &amp; Operations Research","id":"ITEM-1","issued":{"date-parts":[["2006"]]},"page":"3520-3534","title":"Experimental Analysis of Approximation Algorithms for the Vertex Cover and Set Covering Problems","type":"article-journal","volume":"33"},"uris":["http://www.mendeley.com/documents/?uuid=54b59675-01d0-3fb8-bfbf-cba58148f8c8"]},{"id":"ITEM-2","itemData":{"abstract":"The Minimum Vertex Cover (MVC) problem is a prominent NP-hard combinatorial optimization problem of great importance in both theory and application. Local search has proved successful for this problem. However, there are two main drawbacks in state-of-the-art MVC local search algorithms. First, they select a pair of vertices to exchange simultaneously, which is time-consuming. Secondly, although using edge weighting techniques to diversify the search, these algorithms lack mechanisms for decreasing the weights. To address these issues, we propose two new strategies: two-stage exchange and edge weighting with forgetting. The two-stage exchange strategy selects two vertices to exchange separately and performs the exchange in two stages. The strategy of edge weighting with forgetting not only increases weights of uncovered edges, but also decreases some weights for each edge periodically. These two strategies are used in designing a new MVC local search algorithm, which is referred to as NuMVC. We conduct extensive experimental studies on the standard benchmarks, namely DIMACS and BHOSLIB. The experiment comparing NuMVC with state-of-the-art heuristic algorithms show that NuMVC is at least competitive with the nearest competitor namely PLS on the DIMACS benchmark, and clearly dominates all competitors on the BHOSLIB benchmark. Also, experimental results indicate that NuMVC finds an optimal solution much faster than the current best exact algorithm for Maximum Clique on random instances as well as some structured ones. Moreover, we study the effectiveness of the two strategies and the run-time behaviour through experimental analysis.","author":[{"dropping-particle":"","family":"Cai","given":"Shaowei","non-dropping-particle":"","parse-names":false,"suffix":""},{"dropping-particle":"","family":"Su","given":"Kaile","non-dropping-particle":"","parse-names":false,"suffix":""},{"dropping-particle":"","family":"Com","given":"Chuanluosaber@gmail","non-dropping-particle":"","parse-names":false,"suffix":""},{"dropping-particle":"","family":"Sattar","given":"Abdul","non-dropping-particle":"","parse-names":false,"suffix":""}],"container-title":"Journal of Artificial Intelligence Research","id":"ITEM-2","issued":{"date-parts":[["2013"]]},"number-of-pages":"687-716","title":"NuMVC: An Efficient Local Search Algorithm for Minimum Vertex Cover Chuan Luo","type":"report","volume":"46"},"uris":["http://www.mendeley.com/documents/?uuid=788db6fa-74c9-39a5-81ba-5a2ba3a24852"]}],"mendeley":{"formattedCitation":"[1], [2]","plainTextFormattedCitation":"[1], [2]","previouslyFormattedCitation":"[1], [2]"},"properties":{"noteIndex":0},"schema":"https://github.com/citation-style-language/schema/raw/master/csl-citation.json"}</w:instrText>
      </w:r>
      <w:r w:rsidR="00EA0ACC">
        <w:fldChar w:fldCharType="separate"/>
      </w:r>
      <w:r w:rsidR="0044608E" w:rsidRPr="0044608E">
        <w:rPr>
          <w:noProof/>
        </w:rPr>
        <w:t>[1], [2]</w:t>
      </w:r>
      <w:r w:rsidR="00EA0ACC">
        <w:fldChar w:fldCharType="end"/>
      </w:r>
      <w:r w:rsidRPr="00B24474">
        <w:t>. One r</w:t>
      </w:r>
      <w:r w:rsidR="00EA0ACC">
        <w:t xml:space="preserve">elatively recent alternative </w:t>
      </w:r>
      <w:r w:rsidRPr="00B24474">
        <w:t xml:space="preserve">has emerged - it is fixed parameter tractability (FPT). </w:t>
      </w:r>
    </w:p>
    <w:p w14:paraId="208DE70B" w14:textId="77777777" w:rsidR="00B24474" w:rsidRPr="00B24474" w:rsidRDefault="00B24474" w:rsidP="00DC3539">
      <w:pPr>
        <w:rPr>
          <w:rFonts w:ascii="Times New Roman" w:hAnsi="Times New Roman" w:cs="Times New Roman"/>
          <w:sz w:val="24"/>
          <w:szCs w:val="24"/>
        </w:rPr>
      </w:pPr>
      <w:r w:rsidRPr="00B24474">
        <w:t xml:space="preserve">In this paper, </w:t>
      </w:r>
      <w:r w:rsidR="00110604">
        <w:t xml:space="preserve">concepts needed to analyse Vertex Cover problem </w:t>
      </w:r>
      <w:r w:rsidR="00DC3539">
        <w:t xml:space="preserve">are presented </w:t>
      </w:r>
      <w:r w:rsidR="00110604">
        <w:t xml:space="preserve">(Preliminaries), </w:t>
      </w:r>
      <w:r w:rsidRPr="00B24474">
        <w:t xml:space="preserve">V-C problem </w:t>
      </w:r>
      <w:r w:rsidR="00DC3539">
        <w:t xml:space="preserve">is </w:t>
      </w:r>
      <w:r w:rsidR="00DC3539" w:rsidRPr="00B24474">
        <w:t>formulate</w:t>
      </w:r>
      <w:r w:rsidR="00DC3539">
        <w:t xml:space="preserve">d </w:t>
      </w:r>
      <w:r w:rsidR="00110604">
        <w:t xml:space="preserve">as an instance of FPT </w:t>
      </w:r>
      <w:r w:rsidRPr="00B24474">
        <w:t>problem, FPT algorithm for V-C and</w:t>
      </w:r>
      <w:r w:rsidR="00110604">
        <w:t xml:space="preserve"> </w:t>
      </w:r>
      <w:r w:rsidRPr="00B24474">
        <w:t>different techniques that are employed to improve time complexity said algorithm</w:t>
      </w:r>
      <w:r w:rsidR="00110604">
        <w:t xml:space="preserve"> </w:t>
      </w:r>
      <w:r w:rsidR="00DC3539">
        <w:t xml:space="preserve">are surveyed </w:t>
      </w:r>
      <w:r w:rsidR="00110604">
        <w:t>(Literature Review)</w:t>
      </w:r>
      <w:r w:rsidRPr="00B24474">
        <w:t>.</w:t>
      </w:r>
      <w:r w:rsidR="00110604">
        <w:t xml:space="preserve"> To finish, implementation and </w:t>
      </w:r>
      <w:r w:rsidR="00DC3539">
        <w:t xml:space="preserve">justification </w:t>
      </w:r>
      <w:proofErr w:type="gramStart"/>
      <w:r w:rsidR="00DC3539">
        <w:t xml:space="preserve">of </w:t>
      </w:r>
      <w:r w:rsidR="00110604">
        <w:t xml:space="preserve"> the</w:t>
      </w:r>
      <w:proofErr w:type="gramEnd"/>
      <w:r w:rsidR="00110604">
        <w:t xml:space="preserve"> choice of tooling for this project</w:t>
      </w:r>
      <w:r w:rsidR="00DC3539">
        <w:t xml:space="preserve"> is shown</w:t>
      </w:r>
      <w:r w:rsidR="00110604">
        <w:t xml:space="preserve"> (Requirements and analysis</w:t>
      </w:r>
      <w:r w:rsidR="00DC3539">
        <w:t xml:space="preserve"> &amp; Design &amp; Implementation</w:t>
      </w:r>
      <w:r w:rsidR="00110604">
        <w:t>).</w:t>
      </w:r>
    </w:p>
    <w:p w14:paraId="7EE54D16" w14:textId="77777777" w:rsidR="00B24474" w:rsidRPr="00B24474" w:rsidRDefault="00B24474" w:rsidP="002001CD">
      <w:pPr>
        <w:pStyle w:val="Heading3"/>
        <w:rPr>
          <w:rFonts w:ascii="Times New Roman" w:hAnsi="Times New Roman" w:cs="Times New Roman"/>
          <w:b/>
          <w:bCs/>
          <w:sz w:val="27"/>
          <w:szCs w:val="27"/>
        </w:rPr>
      </w:pPr>
      <w:r w:rsidRPr="00B24474">
        <w:t>Aims, objects and deliverables of the project</w:t>
      </w:r>
    </w:p>
    <w:p w14:paraId="3DCB38C2" w14:textId="77777777" w:rsidR="00B24474" w:rsidRPr="00B24474" w:rsidRDefault="00B24474" w:rsidP="00DC3539">
      <w:pPr>
        <w:rPr>
          <w:rFonts w:ascii="Times New Roman" w:hAnsi="Times New Roman" w:cs="Times New Roman"/>
          <w:sz w:val="24"/>
          <w:szCs w:val="24"/>
        </w:rPr>
      </w:pPr>
      <w:r w:rsidRPr="00B24474">
        <w:t>Main objective for the project is to exhaustively explo</w:t>
      </w:r>
      <w:r w:rsidR="007330D4">
        <w:t xml:space="preserve">re known FPT techniques for V-C. </w:t>
      </w:r>
      <w:r w:rsidR="00DC3539">
        <w:t>T</w:t>
      </w:r>
      <w:r w:rsidR="007330D4">
        <w:t>heoretical upper-bound complexity and practical performance</w:t>
      </w:r>
      <w:r w:rsidR="00DC3539">
        <w:t xml:space="preserve"> is compared</w:t>
      </w:r>
      <w:r w:rsidR="007330D4">
        <w:t xml:space="preserve">. Furthermore, </w:t>
      </w:r>
      <w:r w:rsidRPr="00B24474">
        <w:t>implementation of the algorithm that computes exact solution to V-C problem</w:t>
      </w:r>
      <w:r w:rsidR="00DC3539">
        <w:t xml:space="preserve"> is provided</w:t>
      </w:r>
      <w:r w:rsidRPr="00B24474">
        <w:t xml:space="preserve">. Once implemented, different combinations </w:t>
      </w:r>
      <w:proofErr w:type="spellStart"/>
      <w:r w:rsidRPr="00B24474">
        <w:t>kernelization</w:t>
      </w:r>
      <w:proofErr w:type="spellEnd"/>
      <w:r w:rsidRPr="00B24474">
        <w:t xml:space="preserve"> and </w:t>
      </w:r>
      <w:proofErr w:type="spellStart"/>
      <w:r w:rsidRPr="00B24474">
        <w:t>preprocessing</w:t>
      </w:r>
      <w:proofErr w:type="spellEnd"/>
      <w:r w:rsidRPr="00B24474">
        <w:t xml:space="preserve"> methods to minimise the time measure for large graph instances</w:t>
      </w:r>
      <w:r w:rsidR="00DC3539">
        <w:t xml:space="preserve"> are </w:t>
      </w:r>
      <w:r w:rsidR="00DC3539" w:rsidRPr="00B24474">
        <w:t>explore</w:t>
      </w:r>
      <w:r w:rsidR="00DC3539">
        <w:t>d</w:t>
      </w:r>
      <w:r w:rsidRPr="00B24474">
        <w:t>, with the purpose of submitting it to PACE challenge</w:t>
      </w:r>
      <w:r w:rsidR="003C7078">
        <w:rPr>
          <w:rStyle w:val="FootnoteReference"/>
        </w:rPr>
        <w:footnoteReference w:id="1"/>
      </w:r>
      <w:r w:rsidRPr="00B24474">
        <w:t xml:space="preserve">. </w:t>
      </w:r>
    </w:p>
    <w:p w14:paraId="052C0128" w14:textId="77777777" w:rsidR="00B24474" w:rsidRPr="00B24474" w:rsidRDefault="00B24474" w:rsidP="002001CD">
      <w:pPr>
        <w:pStyle w:val="Heading2"/>
        <w:rPr>
          <w:rFonts w:ascii="Times New Roman" w:hAnsi="Times New Roman" w:cs="Times New Roman"/>
          <w:b/>
          <w:bCs/>
          <w:sz w:val="36"/>
          <w:szCs w:val="36"/>
        </w:rPr>
      </w:pPr>
      <w:bookmarkStart w:id="2" w:name="_Toc531605772"/>
      <w:r w:rsidRPr="00B24474">
        <w:t>Preliminaries</w:t>
      </w:r>
      <w:bookmarkEnd w:id="2"/>
    </w:p>
    <w:p w14:paraId="04350DD0" w14:textId="77777777" w:rsidR="00B24474" w:rsidRPr="00B24474" w:rsidRDefault="00B24474" w:rsidP="005C1353">
      <w:pPr>
        <w:rPr>
          <w:rFonts w:ascii="Times New Roman" w:hAnsi="Times New Roman" w:cs="Times New Roman"/>
          <w:sz w:val="24"/>
          <w:szCs w:val="24"/>
        </w:rPr>
      </w:pPr>
      <w:r w:rsidRPr="00B24474">
        <w:t xml:space="preserve">It is assumed that the reader has familiarity with algorithm topics on </w:t>
      </w:r>
      <w:r w:rsidR="005C1353">
        <w:t xml:space="preserve">second year computer science </w:t>
      </w:r>
      <w:r w:rsidRPr="00B24474">
        <w:t>undergraduate level.</w:t>
      </w:r>
    </w:p>
    <w:p w14:paraId="025F9379" w14:textId="77777777" w:rsidR="00B24474" w:rsidRPr="003F5E50" w:rsidRDefault="00B24474" w:rsidP="00CA41DB">
      <w:pPr>
        <w:rPr>
          <w:rFonts w:ascii="Times New Roman" w:hAnsi="Times New Roman" w:cs="Times New Roman"/>
          <w:sz w:val="24"/>
          <w:szCs w:val="24"/>
        </w:rPr>
      </w:pPr>
      <w:r w:rsidRPr="00B24474">
        <w:t xml:space="preserve">In this chapter, we go over topics and definitions necessary for understanding of Vertex Cover and FPT algorithms. All of those are introduced briefly, for more comprehensive reading overview see excellent Introduction to Algorithms (Third ed.), by </w:t>
      </w:r>
      <w:proofErr w:type="spellStart"/>
      <w:r w:rsidRPr="00B24474">
        <w:t>Cormen</w:t>
      </w:r>
      <w:proofErr w:type="spellEnd"/>
      <w:r w:rsidRPr="00B24474">
        <w:t xml:space="preserve">, Thomas; </w:t>
      </w:r>
      <w:proofErr w:type="spellStart"/>
      <w:r w:rsidRPr="00B24474">
        <w:t>Leiserson</w:t>
      </w:r>
      <w:proofErr w:type="spellEnd"/>
      <w:r w:rsidRPr="00B24474">
        <w:t xml:space="preserve">, Charles; </w:t>
      </w:r>
      <w:proofErr w:type="spellStart"/>
      <w:r w:rsidRPr="00B24474">
        <w:t>Rivest</w:t>
      </w:r>
      <w:proofErr w:type="spellEnd"/>
      <w:r w:rsidRPr="00B24474">
        <w:t>, Ronald; Stei</w:t>
      </w:r>
      <w:r w:rsidR="00CA41DB">
        <w:t>n, Clifford (2009).</w:t>
      </w:r>
    </w:p>
    <w:p w14:paraId="27A93132" w14:textId="77777777" w:rsidR="00B24474" w:rsidRPr="003F5E50" w:rsidRDefault="00B24474" w:rsidP="003F5E50">
      <w:pPr>
        <w:pStyle w:val="Heading3"/>
        <w:rPr>
          <w:rFonts w:ascii="Times New Roman" w:hAnsi="Times New Roman" w:cs="Times New Roman"/>
          <w:b/>
          <w:bCs/>
          <w:sz w:val="27"/>
          <w:szCs w:val="27"/>
        </w:rPr>
      </w:pPr>
      <w:r w:rsidRPr="00B24474">
        <w:t>Graphs</w:t>
      </w:r>
    </w:p>
    <w:p w14:paraId="20D11366" w14:textId="77777777" w:rsidR="00B24474" w:rsidRPr="00B24474" w:rsidRDefault="00B24474" w:rsidP="002001CD">
      <w:pPr>
        <w:rPr>
          <w:rFonts w:ascii="Times New Roman" w:hAnsi="Times New Roman" w:cs="Times New Roman"/>
          <w:sz w:val="24"/>
          <w:szCs w:val="24"/>
        </w:rPr>
      </w:pPr>
      <w:r w:rsidRPr="00B24474">
        <w:t xml:space="preserve">Throughout the paper, </w:t>
      </w:r>
      <m:oMath>
        <m:r>
          <w:rPr>
            <w:rFonts w:ascii="Cambria Math" w:hAnsi="Cambria Math"/>
          </w:rPr>
          <m:t>G</m:t>
        </m:r>
      </m:oMath>
      <w:r w:rsidRPr="00B24474">
        <w:t xml:space="preserve"> is string representation of finite and non-empty graph. It consists of vertex set </w:t>
      </w:r>
      <m:oMath>
        <m:r>
          <w:rPr>
            <w:rFonts w:ascii="Cambria Math" w:hAnsi="Cambria Math"/>
          </w:rPr>
          <m:t xml:space="preserve">V(G) </m:t>
        </m:r>
      </m:oMath>
      <w:r w:rsidRPr="00B24474">
        <w:t xml:space="preserve">and edge set </w:t>
      </w:r>
      <m:oMath>
        <m:r>
          <w:rPr>
            <w:rFonts w:ascii="Cambria Math" w:hAnsi="Cambria Math"/>
          </w:rPr>
          <m:t>E(G)</m:t>
        </m:r>
      </m:oMath>
      <w:r w:rsidRPr="00B24474">
        <w:t xml:space="preserve">. Graph is undirected unless stated otherwise - that is, if for </w:t>
      </w:r>
      <m:oMath>
        <m:r>
          <w:rPr>
            <w:rFonts w:ascii="Cambria Math" w:hAnsi="Cambria Math"/>
          </w:rPr>
          <m:t>x</m:t>
        </m:r>
      </m:oMath>
      <w:r w:rsidRPr="00B24474">
        <w:t xml:space="preserve"> and </w:t>
      </w:r>
      <m:oMath>
        <m:r>
          <w:rPr>
            <w:rFonts w:ascii="Cambria Math" w:hAnsi="Cambria Math"/>
          </w:rPr>
          <m:t>y</m:t>
        </m:r>
      </m:oMath>
      <w:r w:rsidRPr="00B24474">
        <w:t xml:space="preserve"> in </w:t>
      </w:r>
      <m:oMath>
        <m:r>
          <w:rPr>
            <w:rFonts w:ascii="Cambria Math" w:hAnsi="Cambria Math"/>
          </w:rPr>
          <m:t>V(G)</m:t>
        </m:r>
      </m:oMath>
      <w:r w:rsidRPr="00B24474">
        <w:t xml:space="preserve"> </w:t>
      </w:r>
      <m:oMath>
        <m:r>
          <w:rPr>
            <w:rFonts w:ascii="Cambria Math" w:hAnsi="Cambria Math"/>
          </w:rPr>
          <m:t>xy</m:t>
        </m:r>
      </m:oMath>
      <w:r w:rsidRPr="00B24474">
        <w:t xml:space="preserve"> is in </w:t>
      </w:r>
      <m:oMath>
        <m:r>
          <w:rPr>
            <w:rFonts w:ascii="Cambria Math" w:hAnsi="Cambria Math"/>
          </w:rPr>
          <m:t>E(G)</m:t>
        </m:r>
      </m:oMath>
      <w:r w:rsidRPr="00B24474">
        <w:t xml:space="preserve">, then </w:t>
      </w:r>
      <m:oMath>
        <m:r>
          <w:rPr>
            <w:rFonts w:ascii="Cambria Math" w:hAnsi="Cambria Math"/>
          </w:rPr>
          <m:t>yx</m:t>
        </m:r>
      </m:oMath>
      <w:r w:rsidRPr="00B24474">
        <w:t xml:space="preserve"> is in </w:t>
      </w:r>
      <m:oMath>
        <m:r>
          <w:rPr>
            <w:rFonts w:ascii="Cambria Math" w:hAnsi="Cambria Math"/>
          </w:rPr>
          <m:t>E(G)</m:t>
        </m:r>
      </m:oMath>
      <w:r w:rsidRPr="00B24474">
        <w:t>.</w:t>
      </w:r>
    </w:p>
    <w:p w14:paraId="0FE1FE6F" w14:textId="77777777" w:rsidR="00B24474" w:rsidRPr="00B24474" w:rsidRDefault="00B24474" w:rsidP="002001CD">
      <w:pPr>
        <w:rPr>
          <w:rFonts w:ascii="Times New Roman" w:hAnsi="Times New Roman" w:cs="Times New Roman"/>
          <w:sz w:val="24"/>
          <w:szCs w:val="24"/>
        </w:rPr>
      </w:pPr>
      <w:r w:rsidRPr="00B24474">
        <w:t xml:space="preserve">If </w:t>
      </w:r>
      <m:oMath>
        <m:r>
          <w:rPr>
            <w:rFonts w:ascii="Cambria Math" w:hAnsi="Cambria Math"/>
          </w:rPr>
          <m:t>xy</m:t>
        </m:r>
      </m:oMath>
      <w:r w:rsidRPr="00B24474">
        <w:t xml:space="preserve"> is in </w:t>
      </w:r>
      <m:oMath>
        <m:r>
          <w:rPr>
            <w:rFonts w:ascii="Cambria Math" w:hAnsi="Cambria Math"/>
          </w:rPr>
          <m:t>E(G)</m:t>
        </m:r>
      </m:oMath>
      <w:r w:rsidRPr="00B24474">
        <w:t xml:space="preserve">, we call </w:t>
      </w:r>
      <m:oMath>
        <m:r>
          <w:rPr>
            <w:rFonts w:ascii="Cambria Math" w:hAnsi="Cambria Math"/>
          </w:rPr>
          <m:t>x</m:t>
        </m:r>
      </m:oMath>
      <w:r w:rsidRPr="00B24474">
        <w:t xml:space="preserve"> and </w:t>
      </w:r>
      <m:oMath>
        <m:r>
          <w:rPr>
            <w:rFonts w:ascii="Cambria Math" w:hAnsi="Cambria Math"/>
          </w:rPr>
          <m:t>y</m:t>
        </m:r>
      </m:oMath>
      <w:r w:rsidRPr="00B24474">
        <w:t xml:space="preserve"> adjacent, and non-adjacent otherwise. </w:t>
      </w:r>
      <w:r w:rsidR="009F0959" w:rsidRPr="00B24474">
        <w:t>Let us</w:t>
      </w:r>
      <w:r w:rsidRPr="00B24474">
        <w:t xml:space="preserve"> call </w:t>
      </w:r>
      <m:oMath>
        <m:r>
          <w:rPr>
            <w:rFonts w:ascii="Cambria Math" w:hAnsi="Cambria Math"/>
          </w:rPr>
          <m:t>xy</m:t>
        </m:r>
      </m:oMath>
      <w:r w:rsidRPr="00B24474">
        <w:t xml:space="preserve"> in </w:t>
      </w:r>
      <m:oMath>
        <m:r>
          <w:rPr>
            <w:rFonts w:ascii="Cambria Math" w:hAnsi="Cambria Math"/>
          </w:rPr>
          <m:t>(G)</m:t>
        </m:r>
      </m:oMath>
      <w:r w:rsidRPr="00B24474">
        <w:t xml:space="preserve"> </w:t>
      </w:r>
      <m:oMath>
        <m:r>
          <w:rPr>
            <w:rFonts w:ascii="Cambria Math" w:hAnsi="Cambria Math"/>
          </w:rPr>
          <m:t>e</m:t>
        </m:r>
      </m:oMath>
      <w:r w:rsidRPr="00B24474">
        <w:t xml:space="preserve">. In this case, we call </w:t>
      </w:r>
      <m:oMath>
        <m:r>
          <w:rPr>
            <w:rFonts w:ascii="Cambria Math" w:hAnsi="Cambria Math"/>
          </w:rPr>
          <m:t>x</m:t>
        </m:r>
      </m:oMath>
      <w:r w:rsidRPr="00B24474">
        <w:t xml:space="preserve"> and </w:t>
      </w:r>
      <m:oMath>
        <m:r>
          <w:rPr>
            <w:rFonts w:ascii="Cambria Math" w:hAnsi="Cambria Math"/>
          </w:rPr>
          <m:t>e</m:t>
        </m:r>
      </m:oMath>
      <w:r>
        <w:t xml:space="preserve"> (as well as </w:t>
      </w:r>
      <m:oMath>
        <m:r>
          <w:rPr>
            <w:rFonts w:ascii="Cambria Math" w:hAnsi="Cambria Math"/>
          </w:rPr>
          <m:t>y</m:t>
        </m:r>
      </m:oMath>
      <w:r>
        <w:t xml:space="preserve"> and </w:t>
      </w:r>
      <m:oMath>
        <m:r>
          <w:rPr>
            <w:rFonts w:ascii="Cambria Math" w:hAnsi="Cambria Math"/>
          </w:rPr>
          <m:t>e</m:t>
        </m:r>
      </m:oMath>
      <w:r>
        <w:t>) incident.</w:t>
      </w:r>
    </w:p>
    <w:p w14:paraId="6BEA9BA6" w14:textId="77777777" w:rsidR="00B24474" w:rsidRPr="00B24474" w:rsidRDefault="00B24474" w:rsidP="002001CD">
      <w:pPr>
        <w:rPr>
          <w:rFonts w:ascii="Times New Roman" w:hAnsi="Times New Roman" w:cs="Times New Roman"/>
          <w:sz w:val="24"/>
          <w:szCs w:val="24"/>
        </w:rPr>
      </w:pPr>
      <w:r w:rsidRPr="00B24474">
        <w:t xml:space="preserve">Set of vertices adjacent to </w:t>
      </w:r>
      <m:oMath>
        <m:r>
          <w:rPr>
            <w:rFonts w:ascii="Cambria Math" w:hAnsi="Cambria Math"/>
          </w:rPr>
          <m:t>x</m:t>
        </m:r>
      </m:oMath>
      <w:r w:rsidRPr="00B24474">
        <w:t xml:space="preserve"> we denote as </w:t>
      </w:r>
      <m:oMath>
        <m:r>
          <w:rPr>
            <w:rFonts w:ascii="Cambria Math" w:hAnsi="Cambria Math"/>
          </w:rPr>
          <m:t>N(x)</m:t>
        </m:r>
      </m:oMath>
      <w:r w:rsidRPr="00B24474">
        <w:t xml:space="preserve">; from that, degree of a vertex is going to be </w:t>
      </w:r>
      <m:oMath>
        <m:r>
          <w:rPr>
            <w:rFonts w:ascii="Cambria Math" w:hAnsi="Cambria Math"/>
          </w:rPr>
          <m:t>|N(x)|</m:t>
        </m:r>
      </m:oMath>
      <w:r w:rsidRPr="00B24474">
        <w:t>.</w:t>
      </w:r>
    </w:p>
    <w:p w14:paraId="22621968" w14:textId="77777777" w:rsidR="00B24474" w:rsidRPr="00B24474" w:rsidRDefault="00B24474" w:rsidP="002001CD">
      <w:pPr>
        <w:rPr>
          <w:rFonts w:ascii="Times New Roman" w:hAnsi="Times New Roman" w:cs="Times New Roman"/>
          <w:sz w:val="24"/>
          <w:szCs w:val="24"/>
        </w:rPr>
      </w:pPr>
      <w:r w:rsidRPr="00B24474">
        <w:rPr>
          <w:i/>
          <w:iCs/>
        </w:rPr>
        <w:t xml:space="preserve">Matching </w:t>
      </w:r>
      <m:oMath>
        <m:r>
          <w:rPr>
            <w:rFonts w:ascii="Cambria Math" w:hAnsi="Cambria Math"/>
          </w:rPr>
          <m:t>M</m:t>
        </m:r>
      </m:oMath>
      <w:r w:rsidRPr="00B24474">
        <w:rPr>
          <w:i/>
          <w:iCs/>
        </w:rPr>
        <w:t xml:space="preserve"> </w:t>
      </w:r>
      <w:r w:rsidRPr="00B24474">
        <w:t xml:space="preserve">of </w:t>
      </w:r>
      <m:oMath>
        <m:r>
          <w:rPr>
            <w:rFonts w:ascii="Cambria Math" w:hAnsi="Cambria Math"/>
          </w:rPr>
          <m:t>U</m:t>
        </m:r>
      </m:oMath>
      <w:r w:rsidRPr="00B24474">
        <w:t xml:space="preserve"> into </w:t>
      </w:r>
      <m:oMath>
        <m:r>
          <w:rPr>
            <w:rFonts w:ascii="Cambria Math" w:hAnsi="Cambria Math"/>
          </w:rPr>
          <m:t>W</m:t>
        </m:r>
      </m:oMath>
      <w:r w:rsidRPr="00B24474">
        <w:t xml:space="preserve"> exists if every edge of </w:t>
      </w:r>
      <m:oMath>
        <m:r>
          <w:rPr>
            <w:rFonts w:ascii="Cambria Math" w:hAnsi="Cambria Math"/>
          </w:rPr>
          <m:t>M</m:t>
        </m:r>
      </m:oMath>
      <w:r w:rsidRPr="00B24474">
        <w:t xml:space="preserve"> connects a vertex of </w:t>
      </w:r>
      <m:oMath>
        <m:r>
          <w:rPr>
            <w:rFonts w:ascii="Cambria Math" w:hAnsi="Cambria Math"/>
          </w:rPr>
          <m:t>U</m:t>
        </m:r>
      </m:oMath>
      <w:r w:rsidRPr="00B24474">
        <w:t xml:space="preserve"> and a vertex of </w:t>
      </w:r>
      <m:oMath>
        <m:r>
          <w:rPr>
            <w:rFonts w:ascii="Cambria Math" w:hAnsi="Cambria Math"/>
          </w:rPr>
          <m:t>W</m:t>
        </m:r>
      </m:oMath>
      <w:r w:rsidRPr="00B24474">
        <w:t xml:space="preserve"> </w:t>
      </w:r>
      <w:r w:rsidR="00AA5445" w:rsidRPr="00B24474">
        <w:t>and</w:t>
      </w:r>
      <w:r w:rsidRPr="00B24474">
        <w:t xml:space="preserve"> every vertex of </w:t>
      </w:r>
      <m:oMath>
        <m:r>
          <w:rPr>
            <w:rFonts w:ascii="Cambria Math" w:hAnsi="Cambria Math"/>
          </w:rPr>
          <m:t>U</m:t>
        </m:r>
      </m:oMath>
      <w:r w:rsidRPr="00B24474">
        <w:t xml:space="preserve"> is an endpoint of some edge of </w:t>
      </w:r>
      <m:oMath>
        <m:r>
          <w:rPr>
            <w:rFonts w:ascii="Cambria Math" w:hAnsi="Cambria Math"/>
          </w:rPr>
          <m:t>M</m:t>
        </m:r>
      </m:oMath>
      <w:r w:rsidRPr="00B24474">
        <w:t xml:space="preserve">. In this situation, we also say that </w:t>
      </w:r>
      <m:oMath>
        <m:r>
          <w:rPr>
            <w:rFonts w:ascii="Cambria Math" w:hAnsi="Cambria Math"/>
          </w:rPr>
          <m:t>M</m:t>
        </m:r>
      </m:oMath>
      <w:r w:rsidRPr="00B24474">
        <w:t xml:space="preserve"> saturates </w:t>
      </w:r>
      <m:oMath>
        <m:r>
          <w:rPr>
            <w:rFonts w:ascii="Cambria Math" w:hAnsi="Cambria Math"/>
          </w:rPr>
          <m:t>U</m:t>
        </m:r>
      </m:oMath>
      <w:r w:rsidRPr="00B24474">
        <w:t xml:space="preserve"> </w:t>
      </w:r>
      <w:r w:rsidR="00A6621A">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A6621A">
        <w:fldChar w:fldCharType="separate"/>
      </w:r>
      <w:r w:rsidR="0044608E" w:rsidRPr="0044608E">
        <w:rPr>
          <w:noProof/>
        </w:rPr>
        <w:t>[3]</w:t>
      </w:r>
      <w:r w:rsidR="00A6621A">
        <w:fldChar w:fldCharType="end"/>
      </w:r>
    </w:p>
    <w:p w14:paraId="2875660D" w14:textId="77777777" w:rsidR="00B24474" w:rsidRPr="00B24474" w:rsidRDefault="00B24474" w:rsidP="002001CD">
      <w:pPr>
        <w:pStyle w:val="Heading3"/>
        <w:rPr>
          <w:rFonts w:ascii="Times New Roman" w:hAnsi="Times New Roman" w:cs="Times New Roman"/>
          <w:b/>
          <w:bCs/>
          <w:sz w:val="27"/>
          <w:szCs w:val="27"/>
        </w:rPr>
      </w:pPr>
      <w:r w:rsidRPr="00B24474">
        <w:t>Input size</w:t>
      </w:r>
    </w:p>
    <w:p w14:paraId="3AD8CE33" w14:textId="77777777" w:rsidR="00B24474" w:rsidRPr="00B24474" w:rsidRDefault="00B24474" w:rsidP="002001CD">
      <w:pPr>
        <w:rPr>
          <w:rFonts w:ascii="Times New Roman" w:hAnsi="Times New Roman" w:cs="Times New Roman"/>
          <w:sz w:val="24"/>
          <w:szCs w:val="24"/>
        </w:rPr>
      </w:pPr>
      <w:r w:rsidRPr="00B24474">
        <w:t>Input size will be interpreted differently depending on what problem is being studied. For many, most natural measure is number of items in the input. For others (like multiplying integers) it would be total number of bits needed to represent the input in binary.</w:t>
      </w:r>
    </w:p>
    <w:p w14:paraId="2A6B4D53" w14:textId="77777777" w:rsidR="00B24474" w:rsidRPr="00B24474" w:rsidRDefault="00B24474" w:rsidP="003A1036">
      <w:pPr>
        <w:rPr>
          <w:rFonts w:ascii="Times New Roman" w:hAnsi="Times New Roman" w:cs="Times New Roman"/>
          <w:sz w:val="24"/>
          <w:szCs w:val="24"/>
        </w:rPr>
      </w:pPr>
      <w:r w:rsidRPr="00B24474">
        <w:t xml:space="preserve">In terms of Vertex Cover, input for the program is a graph and a number </w:t>
      </w:r>
      <m:oMath>
        <m:r>
          <w:rPr>
            <w:rFonts w:ascii="Cambria Math" w:hAnsi="Cambria Math"/>
          </w:rPr>
          <m:t>k</m:t>
        </m:r>
      </m:oMath>
      <w:r w:rsidRPr="00B24474">
        <w:t xml:space="preserve"> of size of vertex cover (in its decision version). Therefore, input size could be described by the number of vertices in the graph, or by </w:t>
      </w:r>
      <w:r w:rsidRPr="00B24474">
        <w:lastRenderedPageBreak/>
        <w:t>the number of edges in the graph, or by some combination of both.</w:t>
      </w:r>
      <w:r w:rsidR="003A1036">
        <w:t xml:space="preserve"> In this work, unless stated otherwise, input size is described as a pair </w:t>
      </w:r>
      <m:oMath>
        <m:r>
          <w:rPr>
            <w:rFonts w:ascii="Cambria Math" w:hAnsi="Cambria Math"/>
          </w:rPr>
          <m:t>n, m</m:t>
        </m:r>
      </m:oMath>
      <w:r w:rsidR="003A1036">
        <w:t>, which denotes number of vertices and edges respectively.</w:t>
      </w:r>
    </w:p>
    <w:p w14:paraId="718237F9" w14:textId="77777777" w:rsidR="00B24474" w:rsidRPr="00B24474" w:rsidRDefault="00B24474" w:rsidP="002001CD">
      <w:pPr>
        <w:pStyle w:val="Heading3"/>
        <w:rPr>
          <w:rFonts w:ascii="Times New Roman" w:hAnsi="Times New Roman" w:cs="Times New Roman"/>
          <w:b/>
          <w:bCs/>
          <w:sz w:val="27"/>
          <w:szCs w:val="27"/>
        </w:rPr>
      </w:pPr>
      <w:r w:rsidRPr="00B24474">
        <w:t>Running time</w:t>
      </w:r>
    </w:p>
    <w:p w14:paraId="2BAA4EF5" w14:textId="77777777" w:rsidR="00B24474" w:rsidRPr="00B24474" w:rsidRDefault="00B24474" w:rsidP="002001CD">
      <w:pPr>
        <w:rPr>
          <w:rFonts w:ascii="Times New Roman" w:hAnsi="Times New Roman" w:cs="Times New Roman"/>
          <w:sz w:val="24"/>
          <w:szCs w:val="24"/>
        </w:rPr>
      </w:pPr>
      <w:r w:rsidRPr="00B24474">
        <w:t>Running time of an algorithm on some input is the number of primitive "steps" it takes to execute. It would be ideal to have some model of "step" that is as machine-independent as possible. For practical purposes, one "simple arithmetic operation" - that is, addition, subtraction, multiplication, division - is treated as a singular step, as well as assignment of value.</w:t>
      </w:r>
    </w:p>
    <w:p w14:paraId="3FA3DE74" w14:textId="77777777" w:rsidR="003A1036" w:rsidRDefault="00B24474" w:rsidP="003A1036">
      <w:r w:rsidRPr="00B24474">
        <w:t>It is convenient to express running time as a function of input size.</w:t>
      </w:r>
      <w:r w:rsidR="003A1036">
        <w:t xml:space="preserve"> We will be using big-O notation</w:t>
      </w:r>
      <w:r w:rsidR="003A1036">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algorithms","type":"book"},"locator":"47","uris":["http://www.mendeley.com/documents/?uuid=9422671f-6542-3d87-8195-d54727e0907f"]}],"mendeley":{"formattedCitation":"[4, p. 47]","plainTextFormattedCitation":"[4, p. 47]","previouslyFormattedCitation":"[4, p. 47]"},"properties":{"noteIndex":0},"schema":"https://github.com/citation-style-language/schema/raw/master/csl-citation.json"}</w:instrText>
      </w:r>
      <w:r w:rsidR="003A1036">
        <w:fldChar w:fldCharType="separate"/>
      </w:r>
      <w:r w:rsidR="0044608E" w:rsidRPr="0044608E">
        <w:rPr>
          <w:noProof/>
        </w:rPr>
        <w:t>[4, p. 47]</w:t>
      </w:r>
      <w:r w:rsidR="003A1036">
        <w:fldChar w:fldCharType="end"/>
      </w:r>
      <w:r w:rsidR="003A1036">
        <w:t xml:space="preserve">. We will also use </w:t>
      </w:r>
      <m:oMath>
        <m:r>
          <w:rPr>
            <w:rFonts w:ascii="Cambria Math" w:hAnsi="Cambria Math"/>
          </w:rPr>
          <m:t>O*</m:t>
        </m:r>
      </m:oMath>
      <w:r w:rsidR="003A1036">
        <w:t xml:space="preserve"> notation – </w:t>
      </w:r>
      <m:oMath>
        <m:r>
          <w:rPr>
            <w:rFonts w:ascii="Cambria Math" w:hAnsi="Cambria Math"/>
          </w:rPr>
          <m:t xml:space="preserve">O*(f(k)) </m:t>
        </m:r>
      </m:oMath>
      <w:r w:rsidR="003A1036">
        <w:t xml:space="preserve">means that there exists an algorithm which runs in time </w:t>
      </w:r>
      <m:oMath>
        <m:r>
          <w:rPr>
            <w:rFonts w:ascii="Cambria Math" w:hAnsi="Cambria Math"/>
          </w:rPr>
          <m:t>O(f(k)</m:t>
        </m:r>
        <m:r>
          <w:rPr>
            <w:rFonts w:ascii="Cambria Math" w:hAnsi="Cambria Math" w:cs="Cambria Math"/>
          </w:rPr>
          <m:t>⋅</m:t>
        </m:r>
        <m:r>
          <w:rPr>
            <w:rFonts w:ascii="Cambria Math" w:hAnsi="Cambria Math"/>
          </w:rPr>
          <m:t>polynomial(|x|))</m:t>
        </m:r>
      </m:oMath>
      <w:r w:rsidR="003A1036">
        <w:t xml:space="preserve">. It is used to omit polynomial part of the full algorithm when we are interested in parametrized part only. </w:t>
      </w:r>
    </w:p>
    <w:p w14:paraId="0C99CCA1" w14:textId="77777777" w:rsidR="00B24474" w:rsidRPr="00B24474" w:rsidRDefault="00B24474" w:rsidP="00DC3539">
      <w:pPr>
        <w:rPr>
          <w:rFonts w:ascii="Times New Roman" w:hAnsi="Times New Roman" w:cs="Times New Roman"/>
          <w:sz w:val="24"/>
          <w:szCs w:val="24"/>
        </w:rPr>
      </w:pPr>
      <w:r w:rsidRPr="00B24474">
        <w:t>In context of this project, worst-case</w:t>
      </w:r>
      <w:r w:rsidR="00DC3539">
        <w:t xml:space="preserve"> scenario is assumed</w:t>
      </w:r>
      <w:r w:rsidRPr="00B24474">
        <w:t xml:space="preserve">. </w:t>
      </w:r>
      <w:r w:rsidR="00DC3539">
        <w:t xml:space="preserve">Knowing worst-case running time, there is a </w:t>
      </w:r>
      <w:r w:rsidR="00DC3539" w:rsidRPr="00B24474">
        <w:t>guarantee</w:t>
      </w:r>
      <w:r w:rsidRPr="00B24474">
        <w:t xml:space="preserve"> that an algorithm is going to complete its run in that time regardless of input.</w:t>
      </w:r>
    </w:p>
    <w:p w14:paraId="034BF0B8" w14:textId="77777777" w:rsidR="00B24474" w:rsidRPr="00B24474" w:rsidRDefault="00B24474" w:rsidP="002001CD">
      <w:pPr>
        <w:pStyle w:val="Heading3"/>
        <w:rPr>
          <w:rFonts w:ascii="Times New Roman" w:hAnsi="Times New Roman" w:cs="Times New Roman"/>
          <w:b/>
          <w:bCs/>
          <w:sz w:val="27"/>
          <w:szCs w:val="27"/>
        </w:rPr>
      </w:pPr>
      <w:r w:rsidRPr="00B24474">
        <w:t>Growth of functions</w:t>
      </w:r>
    </w:p>
    <w:p w14:paraId="135E671D" w14:textId="77777777" w:rsidR="00B24474" w:rsidRPr="00B24474" w:rsidRDefault="00DC3539" w:rsidP="00DC3539">
      <w:pPr>
        <w:rPr>
          <w:rFonts w:ascii="Times New Roman" w:hAnsi="Times New Roman" w:cs="Times New Roman"/>
          <w:sz w:val="24"/>
          <w:szCs w:val="24"/>
        </w:rPr>
      </w:pPr>
      <w:r>
        <w:t>O</w:t>
      </w:r>
      <w:r w:rsidR="00B24474" w:rsidRPr="00B24474">
        <w:t xml:space="preserve">rder of growth </w:t>
      </w:r>
      <w:r>
        <w:t xml:space="preserve">is measured </w:t>
      </w:r>
      <w:r w:rsidR="00B24474" w:rsidRPr="00B24474">
        <w:t xml:space="preserve">by considering only the leading term in the formula - for example, for polynomial running time it is going to be </w:t>
      </w:r>
      <w:r w:rsidR="00B24474" w:rsidRPr="002001CD">
        <w:t>its</w:t>
      </w:r>
      <w:r w:rsidR="00B24474" w:rsidRPr="00B24474">
        <w:t xml:space="preserve"> highest polynomial. This simplifying abstraction is </w:t>
      </w:r>
      <w:r>
        <w:t xml:space="preserve">useful for comparison of </w:t>
      </w:r>
      <w:r w:rsidR="00B24474" w:rsidRPr="00B24474">
        <w:t>the efficiency of different algorithms - an algorithm</w:t>
      </w:r>
      <w:r>
        <w:t xml:space="preserve"> is considered</w:t>
      </w:r>
      <w:r w:rsidR="00B24474" w:rsidRPr="00B24474">
        <w:t xml:space="preserve"> more efficient from other algorithm if its worst-case order of growth is smaller than that of the other algorithm.</w:t>
      </w:r>
      <w:r w:rsidR="003A1036">
        <w:t xml:space="preserve"> </w:t>
      </w:r>
    </w:p>
    <w:p w14:paraId="27A673B8" w14:textId="77777777" w:rsidR="00B24474" w:rsidRPr="00B24474" w:rsidRDefault="00B24474" w:rsidP="002001CD">
      <w:pPr>
        <w:pStyle w:val="Heading3"/>
        <w:rPr>
          <w:rFonts w:ascii="Times New Roman" w:hAnsi="Times New Roman" w:cs="Times New Roman"/>
          <w:b/>
          <w:bCs/>
          <w:sz w:val="27"/>
          <w:szCs w:val="27"/>
        </w:rPr>
      </w:pPr>
      <w:r w:rsidRPr="00B24474">
        <w:t>P vs NP</w:t>
      </w:r>
    </w:p>
    <w:p w14:paraId="37B21C75" w14:textId="59D8DB6B" w:rsidR="00B24474" w:rsidRPr="00B24474" w:rsidRDefault="00B24474" w:rsidP="004F145F">
      <w:pPr>
        <w:rPr>
          <w:rFonts w:ascii="Times New Roman" w:hAnsi="Times New Roman" w:cs="Times New Roman"/>
          <w:sz w:val="24"/>
          <w:szCs w:val="24"/>
        </w:rPr>
      </w:pPr>
      <w:r w:rsidRPr="00B24474">
        <w:t>To analyse fixed-parameter tractable algorithms, the concept of tractability</w:t>
      </w:r>
      <w:r w:rsidR="00DC3539">
        <w:t xml:space="preserve"> is introduced</w:t>
      </w:r>
      <w:r w:rsidRPr="00B24474">
        <w:t>.</w:t>
      </w:r>
      <w:r w:rsidR="004F145F">
        <w:t xml:space="preserve"> C</w:t>
      </w:r>
      <w:r w:rsidRPr="00B24474">
        <w:t>lass of problems</w:t>
      </w:r>
      <w:r w:rsidR="004F145F">
        <w:t xml:space="preserve"> is called </w:t>
      </w:r>
      <m:oMath>
        <m:r>
          <w:rPr>
            <w:rFonts w:ascii="Cambria Math" w:hAnsi="Cambria Math"/>
          </w:rPr>
          <m:t>P</m:t>
        </m:r>
      </m:oMath>
      <w:r w:rsidR="004F145F">
        <w:t xml:space="preserve"> if and only if </w:t>
      </w:r>
      <w:r w:rsidR="004F145F" w:rsidRPr="004F145F">
        <w:t>t</w:t>
      </w:r>
      <w:r w:rsidRPr="004F145F">
        <w:t xml:space="preserve">hat </w:t>
      </w:r>
      <w:r w:rsidRPr="00B24474">
        <w:t xml:space="preserve">for size n of the input can be solved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k. Similarly, class of problems </w:t>
      </w:r>
      <w:r w:rsidR="004F145F">
        <w:t xml:space="preserve">is called </w:t>
      </w:r>
      <m:oMath>
        <m:r>
          <w:rPr>
            <w:rFonts w:ascii="Cambria Math" w:hAnsi="Cambria Math"/>
          </w:rPr>
          <m:t>NP</m:t>
        </m:r>
      </m:oMath>
      <w:r w:rsidR="004F145F" w:rsidRPr="00B24474">
        <w:t xml:space="preserve"> </w:t>
      </w:r>
      <w:r w:rsidR="004F145F">
        <w:t xml:space="preserve">if and only if it is not solvable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004F145F" w:rsidRPr="004F145F">
        <w:t xml:space="preserve"> </w:t>
      </w:r>
      <w:r w:rsidR="004F145F">
        <w:t xml:space="preserve">and solution </w:t>
      </w:r>
      <w:r w:rsidRPr="00B24474">
        <w:t xml:space="preserve">instance </w:t>
      </w:r>
      <w:r w:rsidR="004F145F">
        <w:t xml:space="preserve">is </w:t>
      </w:r>
      <w:r w:rsidRPr="00B24474">
        <w:t xml:space="preserve">verifiable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w:t>
      </w:r>
      <m:oMath>
        <m:r>
          <w:rPr>
            <w:rFonts w:ascii="Cambria Math" w:hAnsi="Cambria Math"/>
          </w:rPr>
          <m:t>k</m:t>
        </m:r>
      </m:oMath>
      <w:r w:rsidRPr="00B24474">
        <w:t xml:space="preserve">. Additionally, problem </w:t>
      </w:r>
      <m:oMath>
        <m:r>
          <w:rPr>
            <w:rFonts w:ascii="Cambria Math" w:hAnsi="Cambria Math"/>
          </w:rPr>
          <m:t>H</m:t>
        </m:r>
      </m:oMath>
      <w:r w:rsidRPr="00B24474">
        <w:t xml:space="preserve"> belongs to </w:t>
      </w:r>
      <m:oMath>
        <m:r>
          <w:rPr>
            <w:rFonts w:ascii="Cambria Math" w:hAnsi="Cambria Math"/>
          </w:rPr>
          <m:t>NP</m:t>
        </m:r>
      </m:oMath>
      <w:r w:rsidRPr="00B24474">
        <w:t xml:space="preserve">-hard class if every problem from </w:t>
      </w:r>
      <m:oMath>
        <m:r>
          <w:rPr>
            <w:rFonts w:ascii="Cambria Math" w:hAnsi="Cambria Math"/>
          </w:rPr>
          <m:t>NP</m:t>
        </m:r>
      </m:oMath>
      <w:r w:rsidRPr="00B24474">
        <w:t xml:space="preserve"> can be reduced to </w:t>
      </w:r>
      <m:oMath>
        <m:r>
          <w:rPr>
            <w:rFonts w:ascii="Cambria Math" w:hAnsi="Cambria Math"/>
          </w:rPr>
          <m:t>H</m:t>
        </m:r>
      </m:oMath>
      <w:r w:rsidR="00AA5445">
        <w:t xml:space="preserve"> </w:t>
      </w:r>
      <w:r w:rsidR="00AA5445">
        <w:fldChar w:fldCharType="begin" w:fldLock="1"/>
      </w:r>
      <w:r w:rsidR="0044608E">
        <w:instrText>ADDIN CSL_CITATION {"citationItems":[{"id":"ITEM-1","itemData":{"DOI":"10.1145/1008304.1008305","ISSN":"01635700","author":[{"dropping-particle":"","family":"Knuth","given":"D. E.","non-dropping-particle":"","parse-names":false,"suffix":""}],"container-title":"ACM SIGACT News","id":"ITEM-1","issue":"2","issued":{"date-parts":[["1974","4","1"]]},"page":"15-16","title":"Postscript about NP-hard problems","type":"article-journal","volume":"6"},"uris":["http://www.mendeley.com/documents/?uuid=c8be5717-7c4e-3440-a5a9-06ad98bfaaca"]}],"mendeley":{"formattedCitation":"[5]","plainTextFormattedCitation":"[5]","previouslyFormattedCitation":"[5]"},"properties":{"noteIndex":0},"schema":"https://github.com/citation-style-language/schema/raw/master/csl-citation.json"}</w:instrText>
      </w:r>
      <w:r w:rsidR="00AA5445">
        <w:fldChar w:fldCharType="separate"/>
      </w:r>
      <w:r w:rsidR="0044608E" w:rsidRPr="0044608E">
        <w:rPr>
          <w:noProof/>
        </w:rPr>
        <w:t>[5]</w:t>
      </w:r>
      <w:r w:rsidR="00AA5445">
        <w:fldChar w:fldCharType="end"/>
      </w:r>
      <w:r w:rsidR="00AA5445">
        <w:t xml:space="preserve">. </w:t>
      </w:r>
      <w:r w:rsidRPr="00B24474">
        <w:t xml:space="preserve">Problem is </w:t>
      </w:r>
      <m:oMath>
        <m:r>
          <w:rPr>
            <w:rFonts w:ascii="Cambria Math" w:hAnsi="Cambria Math"/>
          </w:rPr>
          <m:t>NP</m:t>
        </m:r>
      </m:oMath>
      <w:r w:rsidRPr="00B24474">
        <w:t xml:space="preserve">-complete if it belongs both to </w:t>
      </w:r>
      <m:oMath>
        <m:r>
          <w:rPr>
            <w:rFonts w:ascii="Cambria Math" w:hAnsi="Cambria Math"/>
          </w:rPr>
          <m:t>NP</m:t>
        </m:r>
      </m:oMath>
      <w:r w:rsidRPr="00B24474">
        <w:t xml:space="preserve"> and </w:t>
      </w:r>
      <m:oMath>
        <m:r>
          <w:rPr>
            <w:rFonts w:ascii="Cambria Math" w:hAnsi="Cambria Math"/>
          </w:rPr>
          <m:t>NP</m:t>
        </m:r>
      </m:oMath>
      <w:r w:rsidRPr="00B24474">
        <w:t xml:space="preserve">-hard classes </w:t>
      </w:r>
      <w:r w:rsidR="00AA5445">
        <w:fldChar w:fldCharType="begin" w:fldLock="1"/>
      </w:r>
      <w:r w:rsidR="0044608E">
        <w:instrText>ADDIN CSL_CITATION {"citationItems":[{"id":"ITEM-1","itemData":{"ISBN":"0262720140","abstract":"1st MIT Press pbk. ed. v. A. Algorithms and complexity: Machine models and simulations / P. van Emde Boas. A catalog of complexity classes / D.S. Johnson. Machine-independent complexity theory / J.I. Seiferas. Kolmogorov complexity and its applications / M. Li and P.M.B. Vitányi. Algorithms for finding patterns in strings / A.V. Aho. Data structures / K. Mehlhorn and A. Tsakalidis. Computational geometry / F.F. Yao. Algorithmic motion planning in robotics / J.T. Schwartz and M. Sharir. Average-case analysis of algorithms and data structures / J.S. Vitter and Ph. Flajolet. Graph algorithms / J. van Leeuwen. Algebraic complexity theory / V. Strassen. Algorithms in number theory / A.K. Lenstra and H.W. Lenstra, Jr. Cryptography / R.L. Rivest. The complexity of finite functions / R.B. Boppana and M. Sipser. Communication networks / N. Pippenger. VLSI theory / Th. Lengauer. Parallel algorithms for shared-memory machines / R.M. Karp and V. Ramachandran. General purpose parallel architectures / L.G. Valiant -- v. B. Formal models and semantics: Finite automata / D. Perrin. Context-free languages / J. Berstel and L. Boasson. Formal languages and power series / A. Salomaa. Automata on infinite objects / W. Thomas. Graph rewriting : an algebraic and logic approach / B. Courcelle. Rewrite systems / N. Dershowitz and J.-P. Jounnaud. Functional programming and lambda calculus / H.P. Barendregt. Type systems for programming languages / J.C. Mitchell. Recursive applicative program schemes / B. Courcelle. Logic programming / K.R. Apt. Denotational semantics / P.D. Mosses. Semantic domains / C.A. Gunter and D.S. Scott. Algebraic specification / M. Wirsing. Logics of programs / D. Kozen and J. Tiuryn. Methods and logics for proving programs / P. Cousot. Temporal and modal logic / E.A. Emerson. Elements of relational database theory / P.C. Kanellakis. Distributed computing : models and methods / L. Lamport and N. Lynch. Operational and algebraic semantics of concurrent processes / R. Milner.","author":[{"dropping-particle":"","family":"Leeuwen","given":"J. van (Jan)","non-dropping-particle":"","parse-names":false,"suffix":""}],"id":"ITEM-1","issued":{"date-parts":[["1994"]]},"publisher":"Elsevier","title":"Handbook of theoretical computer science","type":"book"},"uris":["http://www.mendeley.com/documents/?uuid=0e589c80-b025-3375-b83e-c30ec7242612"]}],"mendeley":{"formattedCitation":"[6]","plainTextFormattedCitation":"[6]","previouslyFormattedCitation":"[6]"},"properties":{"noteIndex":0},"schema":"https://github.com/citation-style-language/schema/raw/master/csl-citation.json"}</w:instrText>
      </w:r>
      <w:r w:rsidR="00AA5445">
        <w:fldChar w:fldCharType="separate"/>
      </w:r>
      <w:r w:rsidR="0044608E" w:rsidRPr="0044608E">
        <w:rPr>
          <w:noProof/>
        </w:rPr>
        <w:t>[6]</w:t>
      </w:r>
      <w:r w:rsidR="00AA5445">
        <w:fldChar w:fldCharType="end"/>
      </w:r>
      <w:r w:rsidR="00AA5445">
        <w:t>.</w:t>
      </w:r>
    </w:p>
    <w:p w14:paraId="46FA7A56" w14:textId="77777777" w:rsidR="00B24474" w:rsidRPr="00B24474" w:rsidRDefault="00B24474" w:rsidP="002001CD">
      <w:pPr>
        <w:pStyle w:val="Heading3"/>
        <w:rPr>
          <w:rFonts w:ascii="Times New Roman" w:hAnsi="Times New Roman" w:cs="Times New Roman"/>
          <w:b/>
          <w:bCs/>
          <w:sz w:val="27"/>
          <w:szCs w:val="27"/>
        </w:rPr>
      </w:pPr>
      <w:r w:rsidRPr="00B24474">
        <w:t>Vertex Cover</w:t>
      </w:r>
    </w:p>
    <w:p w14:paraId="12341A2C" w14:textId="0E5D99BF" w:rsidR="00B24474" w:rsidRPr="00B24474" w:rsidRDefault="00B24474" w:rsidP="004F145F">
      <w:pPr>
        <w:rPr>
          <w:rFonts w:ascii="Times New Roman" w:hAnsi="Times New Roman" w:cs="Times New Roman"/>
          <w:sz w:val="24"/>
          <w:szCs w:val="24"/>
        </w:rPr>
      </w:pPr>
      <w:r w:rsidRPr="00B24474">
        <w:t xml:space="preserve">Vertex-cover problem examines a question: what is the minimum number of vertices that form a valid vertex cover? In other words, to solve V-C problem we need to find V-C of minimal size. To reformulate it as a decision problem (which will let us parametrize it later), </w:t>
      </w:r>
      <w:r w:rsidR="004F145F">
        <w:t xml:space="preserve">following question is asked: “Does a </w:t>
      </w:r>
      <w:r w:rsidRPr="00B24474">
        <w:t>graph has a V-C of size k</w:t>
      </w:r>
      <w:r w:rsidR="004F145F">
        <w:t>?”</w:t>
      </w:r>
      <w:r w:rsidRPr="00B24474">
        <w:t xml:space="preserve"> We can define a language of V-C in this way: </w:t>
      </w:r>
    </w:p>
    <w:p w14:paraId="73DCD728" w14:textId="77777777" w:rsidR="00B24474" w:rsidRPr="00B24474" w:rsidRDefault="00B24474" w:rsidP="002001CD"/>
    <w:p w14:paraId="7A371D2D" w14:textId="77777777" w:rsidR="00B24474" w:rsidRPr="00B24474" w:rsidRDefault="00E90B41" w:rsidP="002001CD">
      <w:pPr>
        <w:rPr>
          <w:rFonts w:ascii="Times New Roman" w:hAnsi="Times New Roman" w:cs="Times New Roman"/>
          <w:sz w:val="24"/>
          <w:szCs w:val="24"/>
        </w:rPr>
      </w:pPr>
      <m:oMathPara>
        <m:oMath>
          <m:r>
            <w:rPr>
              <w:rFonts w:ascii="Cambria Math" w:hAnsi="Cambria Math"/>
            </w:rPr>
            <m:t>VERTEX</m:t>
          </m:r>
          <m:r>
            <m:rPr>
              <m:sty m:val="p"/>
            </m:rPr>
            <w:rPr>
              <w:rFonts w:ascii="Cambria Math" w:hAnsi="Cambria Math"/>
            </w:rPr>
            <m:t>-</m:t>
          </m:r>
          <m:r>
            <w:rPr>
              <w:rFonts w:ascii="Cambria Math" w:hAnsi="Cambria Math"/>
            </w:rPr>
            <m:t>COVER</m:t>
          </m:r>
          <m:r>
            <m:rPr>
              <m:sty m:val="p"/>
            </m:rPr>
            <w:rPr>
              <w:rFonts w:ascii="Cambria Math" w:hAnsi="Cambria Math"/>
            </w:rPr>
            <m:t xml:space="preserve"> = {&lt;</m:t>
          </m:r>
          <m:r>
            <w:rPr>
              <w:rFonts w:ascii="Cambria Math" w:hAnsi="Cambria Math"/>
            </w:rPr>
            <m:t>G</m:t>
          </m:r>
          <m:r>
            <m:rPr>
              <m:sty m:val="p"/>
            </m:rPr>
            <w:rPr>
              <w:rFonts w:ascii="Cambria Math" w:hAnsi="Cambria Math"/>
            </w:rPr>
            <m:t xml:space="preserve">, </m:t>
          </m:r>
          <m:r>
            <w:rPr>
              <w:rFonts w:ascii="Cambria Math" w:hAnsi="Cambria Math"/>
            </w:rPr>
            <m:t>k</m:t>
          </m:r>
          <m:r>
            <m:rPr>
              <m:sty m:val="p"/>
            </m:rPr>
            <w:rPr>
              <w:rFonts w:ascii="Cambria Math" w:hAnsi="Cambria Math"/>
            </w:rPr>
            <m:t xml:space="preserve">&gt; : </m:t>
          </m:r>
          <m:r>
            <w:rPr>
              <w:rFonts w:ascii="Cambria Math" w:hAnsi="Cambria Math"/>
            </w:rPr>
            <m:t>graph</m:t>
          </m:r>
          <m:r>
            <m:rPr>
              <m:sty m:val="p"/>
            </m:rPr>
            <w:rPr>
              <w:rFonts w:ascii="Cambria Math" w:hAnsi="Cambria Math"/>
            </w:rPr>
            <m:t xml:space="preserve"> </m:t>
          </m:r>
          <m:r>
            <w:rPr>
              <w:rFonts w:ascii="Cambria Math" w:hAnsi="Cambria Math"/>
            </w:rPr>
            <m:t>G</m:t>
          </m:r>
          <m:r>
            <m:rPr>
              <m:sty m:val="p"/>
            </m:rPr>
            <w:rPr>
              <w:rFonts w:ascii="Cambria Math" w:hAnsi="Cambria Math"/>
            </w:rPr>
            <m:t xml:space="preserve"> </m:t>
          </m:r>
          <m:r>
            <w:rPr>
              <w:rFonts w:ascii="Cambria Math" w:hAnsi="Cambria Math"/>
            </w:rPr>
            <m:t>has</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vertex</m:t>
          </m:r>
          <m:r>
            <m:rPr>
              <m:sty m:val="p"/>
            </m:rPr>
            <w:rPr>
              <w:rFonts w:ascii="Cambria Math" w:hAnsi="Cambria Math"/>
            </w:rPr>
            <m:t xml:space="preserve"> </m:t>
          </m:r>
          <m:r>
            <w:rPr>
              <w:rFonts w:ascii="Cambria Math" w:hAnsi="Cambria Math"/>
            </w:rPr>
            <m:t>cover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size</m:t>
          </m:r>
          <m:r>
            <m:rPr>
              <m:sty m:val="p"/>
            </m:rPr>
            <w:rPr>
              <w:rFonts w:ascii="Cambria Math" w:hAnsi="Cambria Math"/>
            </w:rPr>
            <m:t xml:space="preserve"> </m:t>
          </m:r>
          <m:r>
            <w:rPr>
              <w:rFonts w:ascii="Cambria Math" w:hAnsi="Cambria Math"/>
            </w:rPr>
            <m:t>k</m:t>
          </m:r>
          <m:r>
            <m:rPr>
              <m:sty m:val="p"/>
            </m:rPr>
            <w:rPr>
              <w:rFonts w:ascii="Cambria Math" w:hAnsi="Cambria Math"/>
            </w:rPr>
            <m:t>}</m:t>
          </m:r>
        </m:oMath>
      </m:oMathPara>
    </w:p>
    <w:p w14:paraId="2F674D19" w14:textId="77777777" w:rsidR="00B24474" w:rsidRPr="00B24474" w:rsidRDefault="00B24474" w:rsidP="002001CD"/>
    <w:p w14:paraId="29057467" w14:textId="77777777" w:rsidR="00B24474" w:rsidRPr="00B24474" w:rsidRDefault="00B24474" w:rsidP="009F0959">
      <w:pPr>
        <w:rPr>
          <w:rFonts w:ascii="Times New Roman" w:hAnsi="Times New Roman" w:cs="Times New Roman"/>
          <w:sz w:val="24"/>
          <w:szCs w:val="24"/>
        </w:rPr>
      </w:pPr>
      <w:r w:rsidRPr="00B24474">
        <w:t xml:space="preserve">V-C problem is </w:t>
      </w:r>
      <m:oMath>
        <m:r>
          <w:rPr>
            <w:rFonts w:ascii="Cambria Math" w:hAnsi="Cambria Math"/>
          </w:rPr>
          <m:t>NP</m:t>
        </m:r>
      </m:oMath>
      <w:r w:rsidRPr="00B24474">
        <w:t xml:space="preserve">-complete </w:t>
      </w:r>
      <w:r w:rsidR="00A6621A">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algorithms","type":"book"},"locator":"1090","uris":["http://www.mendeley.com/documents/?uuid=9422671f-6542-3d87-8195-d54727e0907f"]}],"mendeley":{"formattedCitation":"[4, p. 1090]","plainTextFormattedCitation":"[4, p. 1090]","previouslyFormattedCitation":"[4, p. 1090]"},"properties":{"noteIndex":0},"schema":"https://github.com/citation-style-language/schema/raw/master/csl-citation.json"}</w:instrText>
      </w:r>
      <w:r w:rsidR="00A6621A">
        <w:fldChar w:fldCharType="separate"/>
      </w:r>
      <w:r w:rsidR="0044608E" w:rsidRPr="0044608E">
        <w:rPr>
          <w:noProof/>
        </w:rPr>
        <w:t>[4, p. 1090]</w:t>
      </w:r>
      <w:r w:rsidR="00A6621A">
        <w:fldChar w:fldCharType="end"/>
      </w:r>
      <w:r w:rsidR="009F0959">
        <w:t>.</w:t>
      </w:r>
    </w:p>
    <w:p w14:paraId="514F4F5C" w14:textId="77777777" w:rsidR="00B24474" w:rsidRDefault="001F468C" w:rsidP="001F468C">
      <w:pPr>
        <w:pStyle w:val="Heading1"/>
      </w:pPr>
      <w:bookmarkStart w:id="3" w:name="_Toc531605773"/>
      <w:r w:rsidRPr="001F468C">
        <w:t>Chapter 2: Literature review</w:t>
      </w:r>
      <w:bookmarkEnd w:id="3"/>
    </w:p>
    <w:p w14:paraId="6AA4623F" w14:textId="6B1B6B09" w:rsidR="009B52DF" w:rsidRDefault="009B52DF" w:rsidP="006C2054">
      <w:r>
        <w:t xml:space="preserve">Many concepts in V-C kernelization can be found in </w:t>
      </w:r>
      <w:r w:rsidR="00E84103">
        <w:t>“</w:t>
      </w:r>
      <w:r>
        <w:t>Parameterized Algorithms</w:t>
      </w:r>
      <w:r w:rsidR="00E84103">
        <w:t>” (</w:t>
      </w:r>
      <w:r>
        <w:t xml:space="preserve">Daniel </w:t>
      </w:r>
      <w:proofErr w:type="spellStart"/>
      <w:r>
        <w:t>Lokshtanov</w:t>
      </w:r>
      <w:proofErr w:type="spellEnd"/>
      <w:r>
        <w:t xml:space="preserve">, </w:t>
      </w:r>
      <w:proofErr w:type="spellStart"/>
      <w:r>
        <w:t>Dániel</w:t>
      </w:r>
      <w:proofErr w:type="spellEnd"/>
      <w:r>
        <w:t xml:space="preserve"> Marx, </w:t>
      </w:r>
      <w:proofErr w:type="spellStart"/>
      <w:r>
        <w:t>Fedor</w:t>
      </w:r>
      <w:proofErr w:type="spellEnd"/>
      <w:r>
        <w:t xml:space="preserve"> V. </w:t>
      </w:r>
      <w:proofErr w:type="spellStart"/>
      <w:r>
        <w:t>Fomin</w:t>
      </w:r>
      <w:proofErr w:type="spellEnd"/>
      <w:r>
        <w:t xml:space="preserve">, Marek </w:t>
      </w:r>
      <w:proofErr w:type="spellStart"/>
      <w:r>
        <w:t>Cygan</w:t>
      </w:r>
      <w:proofErr w:type="spellEnd"/>
      <w:r>
        <w:t>, and Saket Saurabh</w:t>
      </w:r>
      <w:r w:rsidR="00E84103">
        <w:t>)</w:t>
      </w:r>
      <w:r>
        <w:t xml:space="preserve">, </w:t>
      </w:r>
      <w:r w:rsidR="0044608E">
        <w:t xml:space="preserve">which is extensively </w:t>
      </w:r>
      <w:r>
        <w:t>refer</w:t>
      </w:r>
      <w:r w:rsidR="0044608E">
        <w:t xml:space="preserve">red </w:t>
      </w:r>
      <w:r w:rsidR="00E84103">
        <w:t>in this paper</w:t>
      </w:r>
      <w:r>
        <w:t xml:space="preserve">. Apart from that, research </w:t>
      </w:r>
      <w:proofErr w:type="gramStart"/>
      <w:r>
        <w:t xml:space="preserve">papers which examine those and other kernels </w:t>
      </w:r>
      <w:r w:rsidR="0055233C">
        <w:t>theoretically and empirically</w:t>
      </w:r>
      <w:proofErr w:type="gramEnd"/>
      <w:r w:rsidR="006C2054">
        <w:t xml:space="preserve"> are examined</w:t>
      </w:r>
      <w:r w:rsidR="0055233C">
        <w:t xml:space="preserve">. </w:t>
      </w:r>
      <w:r w:rsidR="006C2054">
        <w:t>O</w:t>
      </w:r>
      <w:r w:rsidR="00E84103">
        <w:t>ther approaches, including interleaving and parallelization</w:t>
      </w:r>
      <w:r w:rsidR="006C2054">
        <w:t xml:space="preserve">, are </w:t>
      </w:r>
      <w:r w:rsidR="006C2054" w:rsidRPr="00E84103">
        <w:t>investigate</w:t>
      </w:r>
      <w:r w:rsidR="006C2054">
        <w:t>d as well</w:t>
      </w:r>
      <w:r w:rsidR="00E84103">
        <w:t>.</w:t>
      </w:r>
    </w:p>
    <w:p w14:paraId="3F5A0552" w14:textId="77777777" w:rsidR="00B24474" w:rsidRPr="00B24474" w:rsidRDefault="00B24474" w:rsidP="002001CD">
      <w:pPr>
        <w:pStyle w:val="Heading3"/>
        <w:rPr>
          <w:rFonts w:ascii="Times New Roman" w:hAnsi="Times New Roman" w:cs="Times New Roman"/>
          <w:b/>
          <w:bCs/>
          <w:sz w:val="27"/>
          <w:szCs w:val="27"/>
        </w:rPr>
      </w:pPr>
      <w:r w:rsidRPr="00B24474">
        <w:t>Fixed-parameter tractable algorithms</w:t>
      </w:r>
    </w:p>
    <w:p w14:paraId="7B8AECFB" w14:textId="72944081" w:rsidR="00B24474" w:rsidRPr="00B24474" w:rsidRDefault="00B24474" w:rsidP="006C2054">
      <w:pPr>
        <w:rPr>
          <w:rFonts w:ascii="Times New Roman" w:hAnsi="Times New Roman" w:cs="Times New Roman"/>
          <w:sz w:val="24"/>
          <w:szCs w:val="24"/>
        </w:rPr>
      </w:pPr>
      <w:r w:rsidRPr="00B24474">
        <w:lastRenderedPageBreak/>
        <w:t xml:space="preserve">A parameterized problem is a </w:t>
      </w:r>
      <w:r w:rsidR="007A760A" w:rsidRPr="00B24474">
        <w:t>language</w:t>
      </w:r>
      <m:oMath>
        <m:r>
          <w:rPr>
            <w:rFonts w:ascii="Cambria Math" w:hAnsi="Cambria Math"/>
          </w:rPr>
          <m:t xml:space="preserve">L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where </w:t>
      </w:r>
      <m:oMath>
        <m:r>
          <w:rPr>
            <w:rFonts w:ascii="Cambria Math" w:hAnsi="Cambria Math"/>
          </w:rPr>
          <m:t>Σ</m:t>
        </m:r>
      </m:oMath>
      <w:r w:rsidRPr="00B24474">
        <w:t xml:space="preserve"> is a fixed, finite alphabet. For an instance </w:t>
      </w:r>
      <m:oMath>
        <m:r>
          <w:rPr>
            <w:rFonts w:ascii="Cambria Math" w:hAnsi="Cambria Math"/>
          </w:rPr>
          <m:t xml:space="preserve">(x, k)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t>
      </w:r>
      <m:oMath>
        <m:r>
          <w:rPr>
            <w:rFonts w:ascii="Cambria Math" w:hAnsi="Cambria Math"/>
          </w:rPr>
          <m:t>k</m:t>
        </m:r>
      </m:oMath>
      <w:r w:rsidRPr="00B24474">
        <w:t xml:space="preserve"> is called the parameter </w:t>
      </w:r>
      <w:r w:rsidR="00CA41DB">
        <w:fldChar w:fldCharType="begin" w:fldLock="1"/>
      </w:r>
      <w:r w:rsidR="008239B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CA41DB" w:rsidRPr="00CA41DB">
        <w:rPr>
          <w:noProof/>
        </w:rPr>
        <w:t>[3]</w:t>
      </w:r>
      <w:r w:rsidR="00CA41DB">
        <w:fldChar w:fldCharType="end"/>
      </w:r>
      <w:r w:rsidR="00CA41DB">
        <w:t xml:space="preserve">. </w:t>
      </w:r>
      <w:r w:rsidRPr="00B24474">
        <w:t xml:space="preserve">With that definition, problems </w:t>
      </w:r>
      <w:r w:rsidR="006C2054" w:rsidRPr="00B24474">
        <w:t xml:space="preserve">can </w:t>
      </w:r>
      <w:r w:rsidR="006C2054">
        <w:t xml:space="preserve">be </w:t>
      </w:r>
      <w:r w:rsidR="006C2054" w:rsidRPr="00B24474">
        <w:t>parametrize</w:t>
      </w:r>
      <w:r w:rsidR="006C2054">
        <w:t>d</w:t>
      </w:r>
      <w:r w:rsidR="006C2054" w:rsidRPr="00B24474">
        <w:t xml:space="preserve"> </w:t>
      </w:r>
      <w:r w:rsidRPr="00B24474">
        <w:t xml:space="preserve">in different ways. In case of Vertex Cover, </w:t>
      </w:r>
      <w:r w:rsidR="006C2054">
        <w:t xml:space="preserve">it is </w:t>
      </w:r>
      <w:r w:rsidRPr="00B24474">
        <w:t>parametrize</w:t>
      </w:r>
      <w:r w:rsidR="006C2054">
        <w:t>d</w:t>
      </w:r>
      <w:r w:rsidRPr="00B24474">
        <w:t xml:space="preserve"> based on the solution size. Let </w:t>
      </w:r>
      <m:oMath>
        <m:r>
          <w:rPr>
            <w:rFonts w:ascii="Cambria Math" w:hAnsi="Cambria Math"/>
          </w:rPr>
          <m:t>(G, k)</m:t>
        </m:r>
      </m:oMath>
      <w:r w:rsidRPr="00B24474">
        <w:t xml:space="preserve"> be an instance of vertex cover; </w:t>
      </w:r>
      <m:oMath>
        <m:r>
          <w:rPr>
            <w:rFonts w:ascii="Cambria Math" w:hAnsi="Cambria Math"/>
          </w:rPr>
          <m:t>G</m:t>
        </m:r>
      </m:oMath>
      <w:r w:rsidRPr="00B24474">
        <w:t xml:space="preserve"> is going to represent undirected graph encoded as a string over the alphabet and </w:t>
      </w:r>
      <m:oMath>
        <m:r>
          <w:rPr>
            <w:rFonts w:ascii="Cambria Math" w:hAnsi="Cambria Math"/>
          </w:rPr>
          <m:t xml:space="preserve">k </m:t>
        </m:r>
      </m:oMath>
      <w:r w:rsidRPr="00B24474">
        <w:t xml:space="preserve">is a positive integer. That means that pair </w:t>
      </w:r>
      <m:oMath>
        <m:r>
          <w:rPr>
            <w:rFonts w:ascii="Cambria Math" w:hAnsi="Cambria Math"/>
          </w:rPr>
          <m:t>(G, k)</m:t>
        </m:r>
      </m:oMath>
      <w:r w:rsidRPr="00B24474">
        <w:t xml:space="preserve"> belongs to parametrized language of vertex cover if and only if </w:t>
      </w:r>
      <m:oMath>
        <m:r>
          <w:rPr>
            <w:rFonts w:ascii="Cambria Math" w:hAnsi="Cambria Math"/>
          </w:rPr>
          <m:t>G</m:t>
        </m:r>
      </m:oMath>
      <w:r w:rsidRPr="00B24474">
        <w:t xml:space="preserve"> correctly encodes an undirected graph and </w:t>
      </w:r>
      <m:oMath>
        <m:r>
          <w:rPr>
            <w:rFonts w:ascii="Cambria Math" w:hAnsi="Cambria Math"/>
          </w:rPr>
          <m:t>G</m:t>
        </m:r>
      </m:oMath>
      <w:r w:rsidRPr="00B24474">
        <w:t xml:space="preserve"> contains a vertex cover of size </w:t>
      </w:r>
      <m:oMath>
        <m:r>
          <w:rPr>
            <w:rFonts w:ascii="Cambria Math" w:hAnsi="Cambria Math"/>
          </w:rPr>
          <m:t>k</m:t>
        </m:r>
      </m:oMath>
      <w:r w:rsidRPr="00B24474">
        <w:t>.</w:t>
      </w:r>
    </w:p>
    <w:p w14:paraId="1BB2635B" w14:textId="77777777" w:rsidR="001C5BE9" w:rsidRDefault="00B24474" w:rsidP="002001CD">
      <w:pPr>
        <w:pStyle w:val="Heading3"/>
      </w:pPr>
      <w:r w:rsidRPr="00B24474">
        <w:t xml:space="preserve">Kernelization </w:t>
      </w:r>
    </w:p>
    <w:p w14:paraId="259A4B70" w14:textId="240C0D57" w:rsidR="000D0106" w:rsidRDefault="00B24474" w:rsidP="006C2054">
      <w:pPr>
        <w:pStyle w:val="NoSpacing"/>
      </w:pPr>
      <w:proofErr w:type="spellStart"/>
      <w:r w:rsidRPr="00EC67BD">
        <w:t>Kernelization</w:t>
      </w:r>
      <w:proofErr w:type="spellEnd"/>
      <w:r w:rsidRPr="00EC67BD">
        <w:t xml:space="preserve"> (</w:t>
      </w:r>
      <w:proofErr w:type="spellStart"/>
      <w:r w:rsidRPr="00EC67BD">
        <w:t>preprocessing</w:t>
      </w:r>
      <w:proofErr w:type="spellEnd"/>
      <w:r w:rsidRPr="00EC67BD">
        <w:t xml:space="preserve">) is used in computer implementations that aim to tackle NP-hard problem. Its goal is to solve the “easy parts” of the problem instance, thus reducing it to difficult, “core” structure. </w:t>
      </w:r>
      <w:r w:rsidR="006C2054">
        <w:t>K</w:t>
      </w:r>
      <w:r w:rsidRPr="00EC67BD">
        <w:t>ernelization methods (kernels) that reduce problem instance to an equivalent “smaller sized” instance in time polynomial in the input size</w:t>
      </w:r>
      <w:r w:rsidR="006C2054">
        <w:t xml:space="preserve"> are considered</w:t>
      </w:r>
      <w:r w:rsidRPr="00EC67BD">
        <w:t>.</w:t>
      </w:r>
      <w:r w:rsidR="00EC67BD">
        <w:t xml:space="preserve"> </w:t>
      </w:r>
      <w:r w:rsidR="006C2054" w:rsidRPr="006C2054">
        <w:rPr>
          <w:i/>
          <w:iCs/>
        </w:rPr>
        <w:t>R</w:t>
      </w:r>
      <w:r w:rsidRPr="006C2054">
        <w:rPr>
          <w:i/>
          <w:iCs/>
        </w:rPr>
        <w:t>eduction</w:t>
      </w:r>
      <w:r w:rsidRPr="00EC67BD">
        <w:t xml:space="preserve"> rule for parameterized problem </w:t>
      </w:r>
      <m:oMath>
        <m:r>
          <w:rPr>
            <w:rFonts w:ascii="Cambria Math" w:hAnsi="Cambria Math"/>
          </w:rPr>
          <m:t>Q</m:t>
        </m:r>
      </m:oMath>
      <w:r w:rsidRPr="00EC67BD">
        <w:t xml:space="preserve"> </w:t>
      </w:r>
      <w:r w:rsidR="006C2054">
        <w:t xml:space="preserve">is defined </w:t>
      </w:r>
      <w:r w:rsidRPr="00EC67BD">
        <w:t xml:space="preserve">as a function </w:t>
      </w:r>
      <m:oMath>
        <m:r>
          <w:rPr>
            <w:rFonts w:ascii="Cambria Math" w:hAnsi="Cambria Math"/>
          </w:rPr>
          <m:t>φ: Σ* × N → Σ* × N</m:t>
        </m:r>
      </m:oMath>
      <w:r w:rsidRPr="00EC67BD">
        <w:t xml:space="preserve"> that maps an instance </w:t>
      </w:r>
      <m:oMath>
        <m:r>
          <w:rPr>
            <w:rFonts w:ascii="Cambria Math" w:hAnsi="Cambria Math"/>
          </w:rPr>
          <m:t>(I, k)</m:t>
        </m:r>
      </m:oMath>
      <w:r w:rsidRPr="00EC67BD">
        <w:t xml:space="preserve"> of </w:t>
      </w:r>
      <m:oMath>
        <m:r>
          <w:rPr>
            <w:rFonts w:ascii="Cambria Math" w:hAnsi="Cambria Math"/>
          </w:rPr>
          <m:t>Q</m:t>
        </m:r>
      </m:oMath>
      <w:r w:rsidRPr="00EC67BD">
        <w:t xml:space="preserve"> to an equivalent instance </w:t>
      </w:r>
      <m:oMath>
        <m:r>
          <w:rPr>
            <w:rFonts w:ascii="Cambria Math" w:hAnsi="Cambria Math"/>
          </w:rPr>
          <m:t>(I', k')</m:t>
        </m:r>
      </m:oMath>
      <w:r w:rsidRPr="00EC67BD">
        <w:t xml:space="preserve"> of </w:t>
      </w:r>
      <m:oMath>
        <m:r>
          <w:rPr>
            <w:rFonts w:ascii="Cambria Math" w:hAnsi="Cambria Math"/>
          </w:rPr>
          <m:t>Q</m:t>
        </m:r>
      </m:oMath>
      <w:r w:rsidRPr="00EC67BD">
        <w:t xml:space="preserve"> such that </w:t>
      </w:r>
      <m:oMath>
        <m:r>
          <w:rPr>
            <w:rFonts w:ascii="Cambria Math" w:hAnsi="Cambria Math"/>
          </w:rPr>
          <m:t>φ</m:t>
        </m:r>
      </m:oMath>
      <w:r w:rsidRPr="00EC67BD">
        <w:t xml:space="preserve"> is computable in time polynomial in </w:t>
      </w:r>
      <m:oMath>
        <m:r>
          <w:rPr>
            <w:rFonts w:ascii="Cambria Math" w:hAnsi="Cambria Math"/>
          </w:rPr>
          <m:t>|I|</m:t>
        </m:r>
      </m:oMath>
      <w:r w:rsidRPr="00EC67BD">
        <w:t xml:space="preserve"> and </w:t>
      </w:r>
      <m:oMath>
        <m:r>
          <w:rPr>
            <w:rFonts w:ascii="Cambria Math" w:hAnsi="Cambria Math"/>
          </w:rPr>
          <m:t>k</m:t>
        </m:r>
      </m:oMath>
      <w:r w:rsidRPr="00EC67BD">
        <w:t xml:space="preserve">. Two instances of </w:t>
      </w:r>
      <m:oMath>
        <m:r>
          <w:rPr>
            <w:rFonts w:ascii="Cambria Math" w:hAnsi="Cambria Math"/>
          </w:rPr>
          <m:t>Q</m:t>
        </m:r>
      </m:oMath>
      <w:r w:rsidRPr="00EC67BD">
        <w:t xml:space="preserve"> are equivalent if </w:t>
      </w:r>
      <m:oMath>
        <m:r>
          <w:rPr>
            <w:rFonts w:ascii="Cambria Math" w:hAnsi="Cambria Math"/>
          </w:rPr>
          <m:t>(I, k)</m:t>
        </m:r>
      </m:oMath>
      <w:r w:rsidRPr="00EC67BD">
        <w:t xml:space="preserve"> belongs</w:t>
      </w:r>
      <w:r w:rsidRPr="00B24474">
        <w:t xml:space="preserve"> to </w:t>
      </w:r>
      <m:oMath>
        <m:r>
          <w:rPr>
            <w:rFonts w:ascii="Cambria Math" w:hAnsi="Cambria Math"/>
          </w:rPr>
          <m:t>Q</m:t>
        </m:r>
      </m:oMath>
      <w:r w:rsidRPr="00B24474">
        <w:t xml:space="preserve"> if and only if </w:t>
      </w:r>
      <m:oMath>
        <m:r>
          <w:rPr>
            <w:rFonts w:ascii="Cambria Math" w:hAnsi="Cambria Math"/>
          </w:rPr>
          <m:t>(I’ , k’)</m:t>
        </m:r>
      </m:oMath>
      <w:r w:rsidRPr="00B24474">
        <w:t xml:space="preserve"> belongs to </w:t>
      </w:r>
      <m:oMath>
        <m:r>
          <w:rPr>
            <w:rFonts w:ascii="Cambria Math" w:hAnsi="Cambria Math"/>
          </w:rPr>
          <m:t>Q</m:t>
        </m:r>
      </m:oMath>
      <w:r w:rsidRPr="00B24474">
        <w:t xml:space="preserve">. This will be also referred to as </w:t>
      </w:r>
      <w:r w:rsidRPr="00E90B41">
        <w:rPr>
          <w:i/>
          <w:iCs/>
        </w:rPr>
        <w:t>safeness</w:t>
      </w:r>
      <w:r w:rsidRPr="00B24474">
        <w:t xml:space="preserve"> or soundness of the reduction rule </w:t>
      </w:r>
      <w:r w:rsidR="000D0106">
        <w:fldChar w:fldCharType="begin" w:fldLock="1"/>
      </w:r>
      <w:r w:rsidR="009D63EF">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r w:rsidR="000D0106">
        <w:t xml:space="preserve">. </w:t>
      </w:r>
    </w:p>
    <w:p w14:paraId="2B4CD610" w14:textId="77777777" w:rsidR="00B24474" w:rsidRPr="00B24474" w:rsidRDefault="00B24474" w:rsidP="000D0106">
      <w:pPr>
        <w:rPr>
          <w:rFonts w:ascii="Times New Roman" w:hAnsi="Times New Roman" w:cs="Times New Roman"/>
          <w:sz w:val="24"/>
          <w:szCs w:val="24"/>
        </w:rPr>
      </w:pPr>
      <w:r w:rsidRPr="00B24474">
        <w:t xml:space="preserve">We will measure the output size of </w:t>
      </w:r>
      <w:proofErr w:type="spellStart"/>
      <w:r w:rsidRPr="00B24474">
        <w:t>preprocessing</w:t>
      </w:r>
      <w:proofErr w:type="spellEnd"/>
      <w:r w:rsidRPr="00B24474">
        <w:t xml:space="preserve"> algorithm A as function size:</w:t>
      </w:r>
    </w:p>
    <w:p w14:paraId="3DBCFD81" w14:textId="77777777" w:rsidR="00B24474" w:rsidRPr="00B24474" w:rsidRDefault="00B24474" w:rsidP="002001CD"/>
    <w:p w14:paraId="1656019A" w14:textId="77777777" w:rsidR="00B24474" w:rsidRPr="00B24474" w:rsidRDefault="00E90B41" w:rsidP="002001CD">
      <w:pPr>
        <w:rPr>
          <w:rFonts w:ascii="Times New Roman" w:hAnsi="Times New Roman" w:cs="Times New Roman"/>
          <w:sz w:val="24"/>
          <w:szCs w:val="24"/>
        </w:rPr>
      </w:pPr>
      <m:oMathPara>
        <m:oMath>
          <m:r>
            <w:rPr>
              <w:rFonts w:ascii="Cambria Math" w:hAnsi="Cambria Math"/>
            </w:rPr>
            <m:t>sizeA</m:t>
          </m:r>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sup</m:t>
          </m:r>
          <m:r>
            <m:rPr>
              <m:sty m:val="p"/>
            </m:rPr>
            <w:rPr>
              <w:rFonts w:ascii="Cambria Math" w:hAnsi="Cambria Math"/>
            </w:rPr>
            <m:t>{|</m:t>
          </m:r>
          <m:r>
            <w:rPr>
              <w:rFonts w:ascii="Cambria Math" w:hAnsi="Cambria Math"/>
            </w:rPr>
            <m:t>I</m:t>
          </m:r>
          <m:r>
            <m:rPr>
              <m:sty m:val="p"/>
            </m:rPr>
            <w:rPr>
              <w:rFonts w:ascii="Cambria Math" w:hAnsi="Cambria Math"/>
            </w:rPr>
            <m:t xml:space="preserve">| + </m:t>
          </m:r>
          <m:r>
            <w:rPr>
              <w:rFonts w:ascii="Cambria Math" w:hAnsi="Cambria Math"/>
            </w:rPr>
            <m:t>k</m:t>
          </m:r>
          <m:r>
            <m:rPr>
              <m:sty m:val="p"/>
            </m:rPr>
            <w:rPr>
              <w:rFonts w:ascii="Cambria Math" w:hAnsi="Cambria Math"/>
            </w:rPr>
            <m:t xml:space="preserve"> : (</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r>
            <w:rPr>
              <w:rFonts w:ascii="Cambria Math" w:hAnsi="Cambria Math"/>
            </w:rPr>
            <m:t>Σ</m:t>
          </m:r>
          <m:r>
            <m:rPr>
              <m:sty m:val="p"/>
            </m:rPr>
            <w:rPr>
              <w:rFonts w:ascii="Cambria Math" w:hAnsi="Cambria Math" w:cs="Cambria Math"/>
            </w:rPr>
            <m:t>*</m:t>
          </m:r>
          <m:r>
            <m:rPr>
              <m:sty m:val="p"/>
            </m:rPr>
            <w:rPr>
              <w:rFonts w:ascii="Cambria Math" w:hAnsi="Cambria Math"/>
            </w:rPr>
            <m:t>}.</m:t>
          </m:r>
        </m:oMath>
      </m:oMathPara>
    </w:p>
    <w:p w14:paraId="7C882C36" w14:textId="77777777" w:rsidR="00B24474" w:rsidRPr="00B24474" w:rsidRDefault="00B24474" w:rsidP="002001CD"/>
    <w:p w14:paraId="0F150776" w14:textId="77777777" w:rsidR="00B24474" w:rsidRPr="00B24474" w:rsidRDefault="00B24474" w:rsidP="002001CD">
      <w:pPr>
        <w:rPr>
          <w:rFonts w:ascii="Times New Roman" w:hAnsi="Times New Roman" w:cs="Times New Roman"/>
          <w:sz w:val="24"/>
          <w:szCs w:val="24"/>
        </w:rPr>
      </w:pPr>
      <w:r w:rsidRPr="00B24474">
        <w:t xml:space="preserve">We look at all possible instances of </w:t>
      </w:r>
      <m:oMath>
        <m:r>
          <w:rPr>
            <w:rFonts w:ascii="Cambria Math" w:hAnsi="Cambria Math"/>
          </w:rPr>
          <m:t>Q</m:t>
        </m:r>
      </m:oMath>
      <w:r w:rsidRPr="00B24474">
        <w:t xml:space="preserve"> with fixed parameter </w:t>
      </w:r>
      <m:oMath>
        <m:r>
          <w:rPr>
            <w:rFonts w:ascii="Cambria Math" w:hAnsi="Cambria Math"/>
          </w:rPr>
          <m:t>k</m:t>
        </m:r>
      </m:oMath>
      <w:r w:rsidRPr="00B24474">
        <w:t xml:space="preserve">; then we take the “biggest” size of the output of </w:t>
      </w:r>
      <m:oMath>
        <m:r>
          <w:rPr>
            <w:rFonts w:ascii="Cambria Math" w:hAnsi="Cambria Math"/>
          </w:rPr>
          <m:t>A</m:t>
        </m:r>
      </m:oMath>
      <w:r w:rsidRPr="00B24474">
        <w:t xml:space="preserve"> on these instances. Kernelization algorithms are those preprocessing algorithms whose output size is finite and bounded by a computable function of parameter.</w:t>
      </w:r>
    </w:p>
    <w:p w14:paraId="34CBE673" w14:textId="77777777" w:rsidR="00B24474" w:rsidRPr="00B24474" w:rsidRDefault="00B24474" w:rsidP="002001CD"/>
    <w:p w14:paraId="0D54A68B" w14:textId="5033EEBC" w:rsidR="00B24474" w:rsidRPr="00B24474" w:rsidRDefault="00B24474" w:rsidP="006C2054">
      <w:pPr>
        <w:rPr>
          <w:rFonts w:ascii="Times New Roman" w:hAnsi="Times New Roman" w:cs="Times New Roman"/>
          <w:sz w:val="24"/>
          <w:szCs w:val="24"/>
        </w:rPr>
      </w:pPr>
      <w:r w:rsidRPr="00B24474">
        <w:rPr>
          <w:b/>
          <w:bCs/>
        </w:rPr>
        <w:t>A kernelization algorithm</w:t>
      </w:r>
      <w:r w:rsidRPr="00B24474">
        <w:t xml:space="preserve">, or simply a kernel, for a parameterized problem </w:t>
      </w:r>
      <m:oMath>
        <m:r>
          <w:rPr>
            <w:rFonts w:ascii="Cambria Math" w:hAnsi="Cambria Math"/>
          </w:rPr>
          <m:t>Q</m:t>
        </m:r>
      </m:oMath>
      <w:r w:rsidRPr="00B24474">
        <w:t xml:space="preserve"> is an algorithm </w:t>
      </w:r>
      <m:oMath>
        <m:r>
          <w:rPr>
            <w:rFonts w:ascii="Cambria Math" w:hAnsi="Cambria Math"/>
          </w:rPr>
          <m:t>A</m:t>
        </m:r>
      </m:oMath>
      <w:r w:rsidRPr="00B24474">
        <w:t xml:space="preserve"> that, given an instance </w:t>
      </w:r>
      <m:oMath>
        <m:r>
          <w:rPr>
            <w:rFonts w:ascii="Cambria Math" w:hAnsi="Cambria Math"/>
          </w:rPr>
          <m:t>(I, k)</m:t>
        </m:r>
      </m:oMath>
      <w:r w:rsidRPr="00B24474">
        <w:t xml:space="preserve"> of </w:t>
      </w:r>
      <m:oMath>
        <m:r>
          <w:rPr>
            <w:rFonts w:ascii="Cambria Math" w:hAnsi="Cambria Math"/>
          </w:rPr>
          <m:t>Q</m:t>
        </m:r>
      </m:oMath>
      <w:r w:rsidRPr="00B24474">
        <w:t xml:space="preserve">, works in polynomial time and returns an equivalent instance </w:t>
      </w:r>
      <m:oMath>
        <m:r>
          <w:rPr>
            <w:rFonts w:ascii="Cambria Math" w:hAnsi="Cambria Math"/>
          </w:rPr>
          <m:t>(I, k)</m:t>
        </m:r>
      </m:oMath>
      <w:r w:rsidRPr="00B24474">
        <w:t xml:space="preserve"> of </w:t>
      </w:r>
      <m:oMath>
        <m:r>
          <w:rPr>
            <w:rFonts w:ascii="Cambria Math" w:hAnsi="Cambria Math"/>
          </w:rPr>
          <m:t>Q</m:t>
        </m:r>
      </m:oMath>
      <w:r w:rsidRPr="00B24474">
        <w:t>. Moreover,</w:t>
      </w:r>
      <w:r w:rsidR="006C2054">
        <w:t xml:space="preserve"> it is </w:t>
      </w:r>
      <w:r w:rsidRPr="00B24474">
        <w:t>require</w:t>
      </w:r>
      <w:r w:rsidR="006C2054">
        <w:t>d</w:t>
      </w:r>
      <w:r w:rsidRPr="00B24474">
        <w:t xml:space="preserve"> that </w:t>
      </w:r>
      <m:oMath>
        <m:r>
          <w:rPr>
            <w:rFonts w:ascii="Cambria Math" w:hAnsi="Cambria Math"/>
          </w:rPr>
          <m:t>sizeA(k) ≤ g(k)</m:t>
        </m:r>
      </m:oMath>
      <w:r w:rsidRPr="00B24474">
        <w:t xml:space="preserve"> for some computable function </w:t>
      </w:r>
      <m:oMath>
        <m:r>
          <w:rPr>
            <w:rFonts w:ascii="Cambria Math" w:hAnsi="Cambria Math"/>
          </w:rPr>
          <m:t>g : N → N</m:t>
        </m:r>
      </m:oMath>
      <w:r w:rsidRPr="00B24474">
        <w:t>.</w:t>
      </w:r>
      <w:r w:rsidR="000D0106">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0385D108" w14:textId="77777777" w:rsidR="00B24474" w:rsidRPr="001C5BE9" w:rsidRDefault="00B24474" w:rsidP="002001CD">
      <w:pPr>
        <w:pStyle w:val="Heading2"/>
      </w:pPr>
      <w:bookmarkStart w:id="4" w:name="_Toc531605774"/>
      <w:r w:rsidRPr="001C5BE9">
        <w:t>Kernel reductions for Vertex Cover</w:t>
      </w:r>
      <w:bookmarkEnd w:id="4"/>
    </w:p>
    <w:p w14:paraId="3FB0CBAA" w14:textId="01515872" w:rsidR="00B24474" w:rsidRPr="00B24474" w:rsidRDefault="00B24474" w:rsidP="006C2054">
      <w:pPr>
        <w:rPr>
          <w:rFonts w:ascii="Times New Roman" w:hAnsi="Times New Roman" w:cs="Times New Roman"/>
          <w:sz w:val="24"/>
          <w:szCs w:val="24"/>
        </w:rPr>
      </w:pPr>
      <w:r w:rsidRPr="00B24474">
        <w:t>There are various ways to reduce VC instance - kernels range from simple ones, which allow us to remove independent and low degree vertices from the instance, to more complex rules, where specific substructures of graphs</w:t>
      </w:r>
      <w:r w:rsidR="006C2054">
        <w:t xml:space="preserve"> are identified</w:t>
      </w:r>
      <w:r w:rsidRPr="00B24474">
        <w:t xml:space="preserve">. </w:t>
      </w:r>
      <w:r w:rsidR="006C2054">
        <w:t>S</w:t>
      </w:r>
      <w:r w:rsidRPr="00B24474">
        <w:t xml:space="preserve">imple rules (also called </w:t>
      </w:r>
      <w:proofErr w:type="spellStart"/>
      <w:r w:rsidRPr="00B24474">
        <w:t>preprocessing</w:t>
      </w:r>
      <w:proofErr w:type="spellEnd"/>
      <w:r w:rsidRPr="00B24474">
        <w:t xml:space="preserve"> rules)</w:t>
      </w:r>
      <w:r w:rsidR="006C2054">
        <w:t xml:space="preserve"> are </w:t>
      </w:r>
      <w:r w:rsidR="006C2054" w:rsidRPr="00B24474">
        <w:t>examine</w:t>
      </w:r>
      <w:r w:rsidR="006C2054">
        <w:t xml:space="preserve">d, followed </w:t>
      </w:r>
      <w:r w:rsidRPr="00B24474">
        <w:t>with Linear Programming, Crown Reduction.</w:t>
      </w:r>
    </w:p>
    <w:p w14:paraId="7C821597" w14:textId="77777777" w:rsidR="00B24474" w:rsidRPr="00B24474" w:rsidRDefault="00B24474" w:rsidP="002001CD"/>
    <w:p w14:paraId="25834415" w14:textId="7FC4931B" w:rsidR="00B24474" w:rsidRPr="00B24474" w:rsidRDefault="00B24474" w:rsidP="006C2054">
      <w:pPr>
        <w:rPr>
          <w:rFonts w:ascii="Times New Roman" w:hAnsi="Times New Roman" w:cs="Times New Roman"/>
          <w:sz w:val="24"/>
          <w:szCs w:val="24"/>
        </w:rPr>
      </w:pPr>
      <w:r w:rsidRPr="00B24474">
        <w:t xml:space="preserve">First reduction follows from the fact that including isolated vertex in solution would not cover any edge - thus rendering the solution not optimal. From </w:t>
      </w:r>
      <w:r w:rsidR="008550BD" w:rsidRPr="00B24474">
        <w:t>that,</w:t>
      </w:r>
      <w:r w:rsidRPr="00B24474">
        <w:t xml:space="preserve"> </w:t>
      </w:r>
      <w:r w:rsidR="006C2054">
        <w:t xml:space="preserve">it is trivial that an </w:t>
      </w:r>
      <w:r w:rsidRPr="00B24474">
        <w:t xml:space="preserve">isolated vertex </w:t>
      </w:r>
      <w:r w:rsidR="006C2054">
        <w:t xml:space="preserve">is not going to be in optimal </w:t>
      </w:r>
      <w:r w:rsidRPr="00B24474">
        <w:t>VC, and removing it from G is not going to change the solution - thus the following rule is safe.</w:t>
      </w:r>
    </w:p>
    <w:p w14:paraId="37D7A7C8" w14:textId="77777777" w:rsidR="00B24474" w:rsidRPr="00B24474" w:rsidRDefault="00B24474" w:rsidP="002001CD">
      <w:pPr>
        <w:pStyle w:val="Heading3"/>
        <w:rPr>
          <w:rFonts w:ascii="Times New Roman" w:hAnsi="Times New Roman" w:cs="Times New Roman"/>
          <w:b/>
          <w:bCs/>
          <w:sz w:val="27"/>
          <w:szCs w:val="27"/>
        </w:rPr>
      </w:pPr>
      <w:r w:rsidRPr="00B24474">
        <w:t>Reduction VC.1</w:t>
      </w:r>
    </w:p>
    <w:p w14:paraId="674C6870" w14:textId="77777777" w:rsidR="00B24474" w:rsidRPr="00B24474" w:rsidRDefault="00B24474" w:rsidP="002001CD">
      <w:pPr>
        <w:rPr>
          <w:rFonts w:ascii="Times New Roman" w:hAnsi="Times New Roman" w:cs="Times New Roman"/>
          <w:sz w:val="24"/>
          <w:szCs w:val="24"/>
        </w:rPr>
      </w:pPr>
      <w:r w:rsidRPr="00B24474">
        <w:t xml:space="preserve">If </w:t>
      </w:r>
      <m:oMath>
        <m:r>
          <w:rPr>
            <w:rFonts w:ascii="Cambria Math" w:hAnsi="Cambria Math"/>
          </w:rPr>
          <m:t>v</m:t>
        </m:r>
      </m:oMath>
      <w:r w:rsidRPr="00B24474">
        <w:t xml:space="preserve"> is an isolated vertex in </w:t>
      </w:r>
      <m:oMath>
        <m:r>
          <w:rPr>
            <w:rFonts w:ascii="Cambria Math" w:hAnsi="Cambria Math"/>
          </w:rPr>
          <m:t>G</m:t>
        </m:r>
      </m:oMath>
      <w:r w:rsidRPr="00B24474">
        <w:t xml:space="preserve">, delete </w:t>
      </w:r>
      <m:oMath>
        <m:r>
          <w:rPr>
            <w:rFonts w:ascii="Cambria Math" w:hAnsi="Cambria Math"/>
          </w:rPr>
          <m:t>v</m:t>
        </m:r>
      </m:oMath>
      <w:r w:rsidRPr="00B24474">
        <w:t xml:space="preserve"> from </w:t>
      </w:r>
      <m:oMath>
        <m:r>
          <w:rPr>
            <w:rFonts w:ascii="Cambria Math" w:hAnsi="Cambria Math"/>
          </w:rPr>
          <m:t>G</m:t>
        </m:r>
      </m:oMath>
      <w:r w:rsidRPr="00B24474">
        <w:t xml:space="preserve">. New instance is </w:t>
      </w:r>
      <m:oMath>
        <m:r>
          <w:rPr>
            <w:rFonts w:ascii="Cambria Math" w:hAnsi="Cambria Math"/>
          </w:rPr>
          <m:t>(G-v, k).</m:t>
        </m:r>
      </m:oMath>
    </w:p>
    <w:p w14:paraId="794F8725" w14:textId="77777777" w:rsidR="00B24474" w:rsidRPr="00B24474" w:rsidRDefault="00B24474" w:rsidP="002001CD"/>
    <w:p w14:paraId="7B009D4F" w14:textId="146293CC" w:rsidR="00B24474" w:rsidRPr="00B24474" w:rsidRDefault="00B24474" w:rsidP="00BE4A34">
      <w:pPr>
        <w:rPr>
          <w:rFonts w:ascii="Times New Roman" w:hAnsi="Times New Roman" w:cs="Times New Roman"/>
          <w:sz w:val="24"/>
          <w:szCs w:val="24"/>
        </w:rPr>
      </w:pPr>
      <w:r w:rsidRPr="00B24474">
        <w:t xml:space="preserve">The second rule is based on the observation that for each </w:t>
      </w:r>
      <w:proofErr w:type="gramStart"/>
      <w:r w:rsidRPr="00B24474">
        <w:t xml:space="preserve">vertex </w:t>
      </w:r>
      <w:proofErr w:type="gramEnd"/>
      <m:oMath>
        <m:r>
          <w:rPr>
            <w:rFonts w:ascii="Cambria Math" w:hAnsi="Cambria Math"/>
          </w:rPr>
          <m:t>v</m:t>
        </m:r>
      </m:oMath>
      <w:r w:rsidRPr="00B24474">
        <w:t xml:space="preserve">, either </w:t>
      </w:r>
      <m:oMath>
        <m:r>
          <w:rPr>
            <w:rFonts w:ascii="Cambria Math" w:hAnsi="Cambria Math"/>
          </w:rPr>
          <m:t>v</m:t>
        </m:r>
      </m:oMath>
      <w:r w:rsidRPr="00B24474">
        <w:t xml:space="preserve"> is in VC or </w:t>
      </w:r>
      <m:oMath>
        <m:r>
          <w:rPr>
            <w:rFonts w:ascii="Cambria Math" w:hAnsi="Cambria Math"/>
          </w:rPr>
          <m:t>N(x)</m:t>
        </m:r>
      </m:oMath>
      <w:r w:rsidRPr="00B24474">
        <w:t xml:space="preserve"> is included in the solution </w:t>
      </w:r>
      <w:r w:rsidR="006C2054">
        <w:t>–</w:t>
      </w:r>
      <w:r w:rsidRPr="00B24474">
        <w:t xml:space="preserve"> </w:t>
      </w:r>
      <w:r w:rsidR="006C2054">
        <w:t>one</w:t>
      </w:r>
      <w:r w:rsidRPr="00B24474">
        <w:t xml:space="preserve"> can think of it as a division based on which vertices will cover edges incident to </w:t>
      </w:r>
      <m:oMath>
        <m:r>
          <w:rPr>
            <w:rFonts w:ascii="Cambria Math" w:hAnsi="Cambria Math"/>
          </w:rPr>
          <m:t>v</m:t>
        </m:r>
      </m:oMath>
      <w:r w:rsidRPr="00B24474">
        <w:t xml:space="preserve"> </w:t>
      </w:r>
      <w:r w:rsidR="003C7078">
        <w:t>–</w:t>
      </w:r>
      <w:r w:rsidRPr="00B24474">
        <w:t xml:space="preserve"> it</w:t>
      </w:r>
      <w:r w:rsidR="003C7078">
        <w:t xml:space="preserve"> i</w:t>
      </w:r>
      <w:r w:rsidRPr="00B24474">
        <w:t xml:space="preserve">s either going to be </w:t>
      </w:r>
      <m:oMath>
        <m:r>
          <w:rPr>
            <w:rFonts w:ascii="Cambria Math" w:hAnsi="Cambria Math"/>
          </w:rPr>
          <m:t>v</m:t>
        </m:r>
      </m:oMath>
      <w:r w:rsidRPr="00B24474">
        <w:t xml:space="preserve">, or all of the vertices adjacent to </w:t>
      </w:r>
      <m:oMath>
        <m:r>
          <w:rPr>
            <w:rFonts w:ascii="Cambria Math" w:hAnsi="Cambria Math"/>
          </w:rPr>
          <m:t>v</m:t>
        </m:r>
      </m:oMath>
      <w:r w:rsidRPr="00B24474">
        <w:t xml:space="preserve">. Moreover, if the degree of </w:t>
      </w:r>
      <m:oMath>
        <m:r>
          <w:rPr>
            <w:rFonts w:ascii="Cambria Math" w:hAnsi="Cambria Math"/>
          </w:rPr>
          <m:t>v</m:t>
        </m:r>
      </m:oMath>
      <w:r w:rsidRPr="00B24474">
        <w:t xml:space="preserve"> is more than </w:t>
      </w:r>
      <m:oMath>
        <m:r>
          <w:rPr>
            <w:rFonts w:ascii="Cambria Math" w:hAnsi="Cambria Math"/>
          </w:rPr>
          <m:t>k</m:t>
        </m:r>
      </m:oMath>
      <w:r w:rsidRPr="00B24474">
        <w:t xml:space="preserve">, then it should be included in every VC of size at most </w:t>
      </w:r>
      <m:oMath>
        <m:r>
          <w:rPr>
            <w:rFonts w:ascii="Cambria Math" w:hAnsi="Cambria Math"/>
          </w:rPr>
          <m:t>k</m:t>
        </m:r>
      </m:oMath>
      <w:r w:rsidRPr="00B24474">
        <w:t xml:space="preserve">. Otherwise, from above, </w:t>
      </w:r>
      <m:oMath>
        <m:r>
          <w:rPr>
            <w:rFonts w:ascii="Cambria Math" w:hAnsi="Cambria Math"/>
          </w:rPr>
          <m:t>N(x)</m:t>
        </m:r>
      </m:oMath>
      <w:r w:rsidRPr="00B24474">
        <w:t xml:space="preserve"> are included in the solution, but </w:t>
      </w:r>
      <m:oMath>
        <m:r>
          <w:rPr>
            <w:rFonts w:ascii="Cambria Math" w:hAnsi="Cambria Math"/>
          </w:rPr>
          <m:t>|N(x)| &gt; k</m:t>
        </m:r>
      </m:oMath>
      <w:r w:rsidRPr="00B24474">
        <w:t xml:space="preserve">. </w:t>
      </w:r>
      <w:r w:rsidR="006C2054">
        <w:t>M</w:t>
      </w:r>
      <w:r w:rsidRPr="00B24474">
        <w:t xml:space="preserve">ore than </w:t>
      </w:r>
      <m:oMath>
        <m:r>
          <w:rPr>
            <w:rFonts w:ascii="Cambria Math" w:hAnsi="Cambria Math"/>
          </w:rPr>
          <m:t>k</m:t>
        </m:r>
      </m:oMath>
      <w:r w:rsidRPr="00B24474">
        <w:t xml:space="preserve"> vertices </w:t>
      </w:r>
      <w:r w:rsidR="006C2054">
        <w:t xml:space="preserve">are added </w:t>
      </w:r>
      <w:r w:rsidRPr="00B24474">
        <w:t xml:space="preserve">to VC, but VC </w:t>
      </w:r>
      <w:r w:rsidR="00BE4A34">
        <w:t xml:space="preserve">cam be </w:t>
      </w:r>
      <w:r w:rsidRPr="00B24474">
        <w:t xml:space="preserve">of size at most </w:t>
      </w:r>
      <m:oMath>
        <m:r>
          <w:rPr>
            <w:rFonts w:ascii="Cambria Math" w:hAnsi="Cambria Math"/>
          </w:rPr>
          <m:t>k</m:t>
        </m:r>
      </m:oMath>
      <w:r w:rsidRPr="00B24474">
        <w:t xml:space="preserve"> - we arrived at contradiction. From that:</w:t>
      </w:r>
    </w:p>
    <w:p w14:paraId="619FDE1A" w14:textId="77777777" w:rsidR="00B24474" w:rsidRPr="00B24474" w:rsidRDefault="00B24474" w:rsidP="002001CD">
      <w:pPr>
        <w:pStyle w:val="Heading3"/>
        <w:rPr>
          <w:rFonts w:ascii="Times New Roman" w:hAnsi="Times New Roman" w:cs="Times New Roman"/>
          <w:b/>
          <w:bCs/>
          <w:sz w:val="27"/>
          <w:szCs w:val="27"/>
        </w:rPr>
      </w:pPr>
      <w:r w:rsidRPr="00B24474">
        <w:t>Reduction VC.2</w:t>
      </w:r>
    </w:p>
    <w:p w14:paraId="4D1875C5" w14:textId="77777777" w:rsidR="00B24474" w:rsidRPr="000D0106" w:rsidRDefault="00B24474" w:rsidP="007A760A">
      <w:pPr>
        <w:rPr>
          <w:rFonts w:ascii="Times New Roman" w:hAnsi="Times New Roman" w:cs="Times New Roman"/>
          <w:sz w:val="24"/>
          <w:szCs w:val="24"/>
        </w:rPr>
      </w:pPr>
      <w:r w:rsidRPr="00B24474">
        <w:lastRenderedPageBreak/>
        <w:t xml:space="preserve">If there is a vertex </w:t>
      </w:r>
      <m:oMath>
        <m:r>
          <w:rPr>
            <w:rFonts w:ascii="Cambria Math" w:hAnsi="Cambria Math"/>
          </w:rPr>
          <m:t>v</m:t>
        </m:r>
      </m:oMath>
      <w:r w:rsidRPr="00B24474">
        <w:t xml:space="preserve"> of degree at least </w:t>
      </w:r>
      <m:oMath>
        <m:r>
          <w:rPr>
            <w:rFonts w:ascii="Cambria Math" w:hAnsi="Cambria Math"/>
          </w:rPr>
          <m:t>k + 1</m:t>
        </m:r>
      </m:oMath>
      <w:r w:rsidRPr="00B24474">
        <w:t xml:space="preserve">, then delete </w:t>
      </w:r>
      <m:oMath>
        <m:r>
          <w:rPr>
            <w:rFonts w:ascii="Cambria Math" w:hAnsi="Cambria Math"/>
          </w:rPr>
          <m:t>v</m:t>
        </m:r>
      </m:oMath>
      <w:r w:rsidRPr="00B24474">
        <w:t xml:space="preserve"> (and its incident edges) from </w:t>
      </w:r>
      <m:oMath>
        <m:r>
          <w:rPr>
            <w:rFonts w:ascii="Cambria Math" w:hAnsi="Cambria Math"/>
          </w:rPr>
          <m:t>G</m:t>
        </m:r>
      </m:oMath>
      <w:r w:rsidRPr="00B24474">
        <w:t xml:space="preserve"> and decrement the parameter </w:t>
      </w:r>
      <m:oMath>
        <m:r>
          <w:rPr>
            <w:rFonts w:ascii="Cambria Math" w:hAnsi="Cambria Math"/>
          </w:rPr>
          <m:t>k</m:t>
        </m:r>
      </m:oMath>
      <w:r w:rsidRPr="00B24474">
        <w:t xml:space="preserve"> by </w:t>
      </w:r>
      <w:r w:rsidR="007A760A">
        <w:t>one</w:t>
      </w:r>
      <w:r w:rsidRPr="00B24474">
        <w:t xml:space="preserve">. The new instance is </w:t>
      </w:r>
      <m:oMath>
        <m:r>
          <w:rPr>
            <w:rFonts w:ascii="Cambria Math" w:hAnsi="Cambria Math"/>
          </w:rPr>
          <m:t>(G - v, k - 1)</m:t>
        </m:r>
      </m:oMath>
      <w:r w:rsidR="00AA5445">
        <w:t>.</w:t>
      </w:r>
      <w:r w:rsidR="000D0106">
        <w:rPr>
          <w:rFonts w:ascii="Times New Roman" w:hAnsi="Times New Roman" w:cs="Times New Roman"/>
          <w:sz w:val="24"/>
          <w:szCs w:val="24"/>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3E6AD6BD" w14:textId="77777777" w:rsidR="000D0106" w:rsidRPr="00B24474" w:rsidRDefault="000D0106" w:rsidP="002001CD"/>
    <w:p w14:paraId="23BCF823" w14:textId="44BE1DEE" w:rsidR="00AA5445" w:rsidRDefault="00BE4A34" w:rsidP="00BE4A34">
      <w:r>
        <w:t xml:space="preserve">After application of </w:t>
      </w:r>
      <w:r w:rsidR="00B24474" w:rsidRPr="00B24474">
        <w:t xml:space="preserve">VC.1 and </w:t>
      </w:r>
      <w:r w:rsidR="007A760A" w:rsidRPr="00B24474">
        <w:t>VC.2,</w:t>
      </w:r>
      <w:r w:rsidR="00B24474" w:rsidRPr="00B24474">
        <w:t xml:space="preserve"> an instance where the degree of each vertex v </w:t>
      </w:r>
      <w:r w:rsidR="00AA5445">
        <w:t>is</w:t>
      </w:r>
    </w:p>
    <w:p w14:paraId="23882AA3" w14:textId="31961DFA" w:rsidR="007A760A" w:rsidRDefault="00AA5445" w:rsidP="00BE4A34">
      <m:oMath>
        <m:r>
          <w:rPr>
            <w:rFonts w:ascii="Cambria Math" w:hAnsi="Cambria Math"/>
          </w:rPr>
          <m:t xml:space="preserve"> 0 &lt; |N(x)| &lt; k+1</m:t>
        </m:r>
      </m:oMath>
      <w:r w:rsidR="00BE4A34">
        <w:t xml:space="preserve"> is obtained</w:t>
      </w:r>
      <w:r w:rsidR="00B24474" w:rsidRPr="00B24474">
        <w:t>.</w:t>
      </w:r>
    </w:p>
    <w:p w14:paraId="39D8737A" w14:textId="6F78699E" w:rsidR="00B24474" w:rsidRPr="00B24474" w:rsidRDefault="00B24474" w:rsidP="00BE4A34">
      <w:pPr>
        <w:rPr>
          <w:rFonts w:ascii="Times New Roman" w:hAnsi="Times New Roman" w:cs="Times New Roman"/>
          <w:sz w:val="24"/>
          <w:szCs w:val="24"/>
        </w:rPr>
      </w:pPr>
      <w:r w:rsidRPr="00B24474">
        <w:t xml:space="preserve">For </w:t>
      </w:r>
      <w:r w:rsidR="007A760A" w:rsidRPr="00B24474">
        <w:t>VC.3,</w:t>
      </w:r>
      <w:r w:rsidRPr="00B24474">
        <w:t xml:space="preserve"> one more observation</w:t>
      </w:r>
      <w:r w:rsidR="00BE4A34">
        <w:t xml:space="preserve"> is needed</w:t>
      </w:r>
      <w:r w:rsidRPr="00B24474">
        <w:t>:</w:t>
      </w:r>
    </w:p>
    <w:p w14:paraId="3FD2D501" w14:textId="77777777" w:rsidR="00B24474" w:rsidRPr="00B24474" w:rsidRDefault="00B24474" w:rsidP="002001CD"/>
    <w:p w14:paraId="16425E5C" w14:textId="77777777" w:rsidR="00B24474" w:rsidRPr="00B24474" w:rsidRDefault="00B24474" w:rsidP="007A760A">
      <w:pPr>
        <w:rPr>
          <w:rFonts w:ascii="Times New Roman" w:hAnsi="Times New Roman" w:cs="Times New Roman"/>
          <w:sz w:val="24"/>
          <w:szCs w:val="24"/>
        </w:rPr>
      </w:pPr>
      <w:r w:rsidRPr="00B24474">
        <w:t xml:space="preserve">If a graph has maximum degree </w:t>
      </w:r>
      <m:oMath>
        <m:r>
          <w:rPr>
            <w:rFonts w:ascii="Cambria Math" w:hAnsi="Cambria Math"/>
          </w:rPr>
          <m:t>d</m:t>
        </m:r>
      </m:oMath>
      <w:r w:rsidRPr="00B24474">
        <w:t xml:space="preserve">, then a set of </w:t>
      </w:r>
      <m:oMath>
        <m:r>
          <w:rPr>
            <w:rFonts w:ascii="Cambria Math" w:hAnsi="Cambria Math"/>
          </w:rPr>
          <m:t>k</m:t>
        </m:r>
      </m:oMath>
      <w:r w:rsidRPr="00B24474">
        <w:t xml:space="preserve"> vertices can cover at</w:t>
      </w:r>
      <w:r w:rsidR="007A760A">
        <w:t xml:space="preserve"> </w:t>
      </w:r>
      <w:r w:rsidRPr="00B24474">
        <w:t xml:space="preserve">most </w:t>
      </w:r>
      <m:oMath>
        <m:r>
          <w:rPr>
            <w:rFonts w:ascii="Cambria Math" w:hAnsi="Cambria Math"/>
          </w:rPr>
          <m:t>kd</m:t>
        </m:r>
      </m:oMath>
      <w:r w:rsidRPr="00B24474">
        <w:t xml:space="preserve"> edges.</w:t>
      </w:r>
      <w:r w:rsidR="000D0106">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0B2A9E7B" w14:textId="77777777" w:rsidR="00B24474" w:rsidRPr="00B24474" w:rsidRDefault="00B24474" w:rsidP="002001CD"/>
    <w:p w14:paraId="7D0E8ADA" w14:textId="4EF70EC4" w:rsidR="00B24474" w:rsidRPr="00B24474" w:rsidRDefault="00BE4A34" w:rsidP="00BE4A34">
      <w:pPr>
        <w:rPr>
          <w:rFonts w:ascii="Times New Roman" w:hAnsi="Times New Roman" w:cs="Times New Roman"/>
          <w:sz w:val="24"/>
          <w:szCs w:val="24"/>
        </w:rPr>
      </w:pPr>
      <w:r>
        <w:t xml:space="preserve">After application of </w:t>
      </w:r>
      <w:r w:rsidR="00B24474" w:rsidRPr="00B24474">
        <w:t xml:space="preserve">VC.1 and VC.2, for each Vertex Cover </w:t>
      </w:r>
      <m:oMath>
        <m:r>
          <w:rPr>
            <w:rFonts w:ascii="Cambria Math" w:hAnsi="Cambria Math"/>
          </w:rPr>
          <m:t>S</m:t>
        </m:r>
      </m:oMath>
      <w:r w:rsidR="00B24474" w:rsidRPr="00B24474">
        <w:t xml:space="preserve">, each vertex outside of VC </w:t>
      </w:r>
      <m:oMath>
        <m:r>
          <w:rPr>
            <w:rFonts w:ascii="Cambria Math" w:hAnsi="Cambria Math"/>
          </w:rPr>
          <m:t>(G-S)</m:t>
        </m:r>
      </m:oMath>
      <w:r w:rsidR="00B24474" w:rsidRPr="00B24474">
        <w:t xml:space="preserve"> should be adjacent to some vertex from </w:t>
      </w:r>
      <m:oMath>
        <m:r>
          <w:rPr>
            <w:rFonts w:ascii="Cambria Math" w:hAnsi="Cambria Math"/>
          </w:rPr>
          <m:t>S</m:t>
        </m:r>
      </m:oMath>
      <w:r w:rsidR="00B24474" w:rsidRPr="00B24474">
        <w:t xml:space="preserve">. </w:t>
      </w:r>
      <w:r>
        <w:t>E</w:t>
      </w:r>
      <w:r w:rsidR="00B24474" w:rsidRPr="00B24474">
        <w:t xml:space="preserve">ach vertex has degree at most </w:t>
      </w:r>
      <m:oMath>
        <m:r>
          <w:rPr>
            <w:rFonts w:ascii="Cambria Math" w:hAnsi="Cambria Math"/>
          </w:rPr>
          <m:t>k</m:t>
        </m:r>
      </m:oMath>
      <w:r w:rsidR="00B24474" w:rsidRPr="00B24474">
        <w:t xml:space="preserve">. From above observation </w:t>
      </w:r>
      <m:oMath>
        <m:r>
          <w:rPr>
            <w:rFonts w:ascii="Cambria Math" w:hAnsi="Cambria Math"/>
          </w:rPr>
          <m:t>|V(G - S)| ≤ k|S|</m:t>
        </m:r>
      </m:oMath>
      <w:r w:rsidR="00B24474" w:rsidRPr="00B24474">
        <w:t xml:space="preserve"> and hence </w:t>
      </w:r>
      <m:oMath>
        <m:r>
          <w:rPr>
            <w:rFonts w:ascii="Cambria Math" w:hAnsi="Cambria Math"/>
          </w:rPr>
          <m:t>|V(G)| ≤ (k + 1)|S|</m:t>
        </m:r>
      </m:oMath>
      <w:r w:rsidR="00B24474" w:rsidRPr="00B24474">
        <w:t xml:space="preserve"> </w:t>
      </w:r>
      <w:r w:rsidR="00CA41DB">
        <w:fldChar w:fldCharType="begin" w:fldLock="1"/>
      </w:r>
      <w:r w:rsidR="00CA41DB">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CA41DB" w:rsidRPr="00CA41DB">
        <w:rPr>
          <w:noProof/>
        </w:rPr>
        <w:t>[3]</w:t>
      </w:r>
      <w:r w:rsidR="00CA41DB">
        <w:fldChar w:fldCharType="end"/>
      </w:r>
      <w:r w:rsidR="00B24474" w:rsidRPr="00B24474">
        <w:t xml:space="preserve">. If </w:t>
      </w:r>
      <w:r>
        <w:t>there exists</w:t>
      </w:r>
      <w:r w:rsidR="00B24474" w:rsidRPr="00B24474">
        <w:t xml:space="preserve"> a yes-instance then there is a VC of size </w:t>
      </w:r>
      <m:oMath>
        <m:r>
          <w:rPr>
            <w:rFonts w:ascii="Cambria Math" w:hAnsi="Cambria Math"/>
          </w:rPr>
          <m:t>k</m:t>
        </m:r>
      </m:oMath>
      <w:r w:rsidR="00B24474" w:rsidRPr="00B24474">
        <w:t xml:space="preserve">, so </w:t>
      </w:r>
      <m:oMath>
        <m:r>
          <w:rPr>
            <w:rFonts w:ascii="Cambria Math" w:hAnsi="Cambria Math"/>
          </w:rPr>
          <m:t>|V(G)| ≤ (k + 1)k</m:t>
        </m:r>
      </m:oMath>
      <w:r w:rsidR="00B24474" w:rsidRPr="00B24474">
        <w:t>.</w:t>
      </w:r>
    </w:p>
    <w:p w14:paraId="31F1D9E9" w14:textId="77777777" w:rsidR="00B24474" w:rsidRPr="00B24474" w:rsidRDefault="00B24474" w:rsidP="002001CD"/>
    <w:p w14:paraId="26419E48" w14:textId="77777777" w:rsidR="00B24474" w:rsidRPr="00B24474" w:rsidRDefault="00B24474" w:rsidP="002001CD">
      <w:pPr>
        <w:pStyle w:val="Heading3"/>
        <w:rPr>
          <w:rFonts w:ascii="Times New Roman" w:hAnsi="Times New Roman" w:cs="Times New Roman"/>
          <w:b/>
          <w:bCs/>
          <w:sz w:val="27"/>
          <w:szCs w:val="27"/>
        </w:rPr>
      </w:pPr>
      <w:r w:rsidRPr="00B24474">
        <w:t>Reduction VC.3</w:t>
      </w:r>
    </w:p>
    <w:p w14:paraId="3E61F371" w14:textId="448484F8" w:rsidR="00B24474" w:rsidRDefault="00B24474" w:rsidP="00557A64">
      <w:r w:rsidRPr="00B24474">
        <w:t xml:space="preserve"> Let </w:t>
      </w:r>
      <m:oMath>
        <m:r>
          <w:rPr>
            <w:rFonts w:ascii="Cambria Math" w:hAnsi="Cambria Math"/>
          </w:rPr>
          <m:t>(G, k)</m:t>
        </m:r>
      </m:oMath>
      <w:r w:rsidRPr="00B24474">
        <w:t xml:space="preserve"> be an input instance such that Reductions VC.1 and VC.2 are not applicable to </w:t>
      </w:r>
      <m:oMath>
        <m:r>
          <w:rPr>
            <w:rFonts w:ascii="Cambria Math" w:hAnsi="Cambria Math"/>
          </w:rPr>
          <m:t>(G, k)</m:t>
        </m:r>
      </m:oMath>
      <w:r w:rsidRPr="00B24474">
        <w:t xml:space="preserve">. If </w:t>
      </w:r>
      <m:oMath>
        <m:r>
          <w:rPr>
            <w:rFonts w:ascii="Cambria Math" w:hAnsi="Cambria Math"/>
          </w:rPr>
          <m:t>k&gt; 0</m:t>
        </m:r>
      </m:oMath>
      <w:r w:rsidRPr="00B24474">
        <w:t xml:space="preserve"> and </w:t>
      </w:r>
      <m:oMath>
        <m:r>
          <w:rPr>
            <w:rFonts w:ascii="Cambria Math" w:hAnsi="Cambria Math"/>
          </w:rPr>
          <m:t xml:space="preserve">G </m:t>
        </m:r>
      </m:oMath>
      <w:r w:rsidRPr="00B24474">
        <w:t xml:space="preserve">has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 k</m:t>
        </m:r>
      </m:oMath>
      <w:r w:rsidRPr="00B24474">
        <w:t xml:space="preserve"> vertices, or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oMath>
      <w:r w:rsidRPr="00B24474">
        <w:t xml:space="preserve">edges, then </w:t>
      </w:r>
      <w:r w:rsidR="00BE4A34">
        <w:t>it is</w:t>
      </w:r>
      <w:r w:rsidRPr="00B24474">
        <w:t xml:space="preserve"> a no-instance.</w:t>
      </w:r>
      <w:r w:rsidR="000D0106">
        <w:rPr>
          <w:rFonts w:ascii="Times New Roman" w:hAnsi="Times New Roman" w:cs="Times New Roman"/>
          <w:sz w:val="24"/>
          <w:szCs w:val="24"/>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4EC5143C" w14:textId="77777777" w:rsidR="000D0106" w:rsidRPr="000D0106" w:rsidRDefault="000D0106" w:rsidP="000D0106">
      <w:pPr>
        <w:rPr>
          <w:rFonts w:ascii="Times New Roman" w:hAnsi="Times New Roman" w:cs="Times New Roman"/>
          <w:sz w:val="24"/>
          <w:szCs w:val="24"/>
        </w:rPr>
      </w:pPr>
    </w:p>
    <w:p w14:paraId="79A627FF" w14:textId="0B7E9850" w:rsidR="00B24474" w:rsidRPr="00B24474" w:rsidRDefault="00B24474" w:rsidP="00D20FD5">
      <w:pPr>
        <w:rPr>
          <w:rFonts w:ascii="Times New Roman" w:hAnsi="Times New Roman" w:cs="Times New Roman"/>
          <w:sz w:val="24"/>
          <w:szCs w:val="24"/>
        </w:rPr>
      </w:pPr>
      <w:r w:rsidRPr="00B24474">
        <w:t xml:space="preserve">From </w:t>
      </w:r>
      <w:r w:rsidR="001F468C" w:rsidRPr="00B24474">
        <w:t>VC.3,</w:t>
      </w:r>
      <w:r w:rsidRPr="00B24474">
        <w:t xml:space="preserve"> </w:t>
      </w:r>
      <w:r w:rsidR="008550BD">
        <w:t xml:space="preserve">VC admits a kernel with </w:t>
      </w:r>
      <m:oMath>
        <m:r>
          <w:rPr>
            <w:rFonts w:ascii="Cambria Math" w:hAnsi="Cambria Math"/>
          </w:rPr>
          <m:t>O(</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oMath>
      <w:r w:rsidRPr="00B24474">
        <w:t xml:space="preserve"> vertices and edges.</w:t>
      </w:r>
    </w:p>
    <w:p w14:paraId="7659588C" w14:textId="77777777" w:rsidR="00B24474" w:rsidRPr="00B24474" w:rsidRDefault="00B24474" w:rsidP="002001CD"/>
    <w:p w14:paraId="5CA6D6E3" w14:textId="697E6FA7" w:rsidR="00B24474" w:rsidRPr="00B24474" w:rsidRDefault="008550BD" w:rsidP="00D20FD5">
      <w:pPr>
        <w:rPr>
          <w:rFonts w:ascii="Times New Roman" w:hAnsi="Times New Roman" w:cs="Times New Roman"/>
          <w:sz w:val="24"/>
          <w:szCs w:val="24"/>
        </w:rPr>
      </w:pPr>
      <w:r>
        <w:t>From h</w:t>
      </w:r>
      <w:r w:rsidR="00B24474" w:rsidRPr="00B24474">
        <w:t xml:space="preserve">ere </w:t>
      </w:r>
      <w:proofErr w:type="spellStart"/>
      <w:r w:rsidR="00B24474" w:rsidRPr="00B24474">
        <w:t>preprocessing</w:t>
      </w:r>
      <w:proofErr w:type="spellEnd"/>
      <w:r w:rsidR="00B24474" w:rsidRPr="00B24474">
        <w:t xml:space="preserve"> rules proposed by Abu-</w:t>
      </w:r>
      <w:proofErr w:type="spellStart"/>
      <w:r w:rsidR="00B24474" w:rsidRPr="00B24474">
        <w:t>Khzam</w:t>
      </w:r>
      <w:proofErr w:type="spellEnd"/>
      <w:r w:rsidR="00B24474" w:rsidRPr="00B24474">
        <w:t xml:space="preserve"> and others in Kernelization Algorithms for the Vertex Cover Problem: Theory and Experiments”</w:t>
      </w:r>
      <w:r w:rsidR="00D20FD5">
        <w:t xml:space="preserve"> are investigated</w:t>
      </w:r>
      <w:r w:rsidR="00B24474" w:rsidRPr="00B24474">
        <w:t xml:space="preserve">. </w:t>
      </w:r>
      <w:r w:rsidR="00D20FD5">
        <w:t>D</w:t>
      </w:r>
      <w:r w:rsidR="00B24474" w:rsidRPr="00B24474">
        <w:t xml:space="preserve">uplicates </w:t>
      </w:r>
      <w:r w:rsidR="00D20FD5">
        <w:t xml:space="preserve">of </w:t>
      </w:r>
      <w:r w:rsidR="00D20FD5" w:rsidRPr="00B24474">
        <w:t>VC.1</w:t>
      </w:r>
      <w:r w:rsidR="00D20FD5">
        <w:t xml:space="preserve"> - VC.3 are omitted.</w:t>
      </w:r>
    </w:p>
    <w:p w14:paraId="078EAF31" w14:textId="77777777" w:rsidR="00B24474" w:rsidRPr="00B24474" w:rsidRDefault="00B24474" w:rsidP="002001CD"/>
    <w:p w14:paraId="07E38D6C" w14:textId="581A8694" w:rsidR="00B24474" w:rsidRPr="00B24474" w:rsidRDefault="00D20FD5" w:rsidP="00D20FD5">
      <w:pPr>
        <w:rPr>
          <w:rFonts w:ascii="Times New Roman" w:hAnsi="Times New Roman" w:cs="Times New Roman"/>
          <w:sz w:val="24"/>
          <w:szCs w:val="24"/>
        </w:rPr>
      </w:pPr>
      <w:r>
        <w:t>Observation: in</w:t>
      </w:r>
      <w:r w:rsidR="00B24474" w:rsidRPr="00B24474">
        <w:t xml:space="preserve"> case of pendant vertex (that is, of degree one) there is an optimal vertex cover that does not contain the pendant vertex but does contain its unique </w:t>
      </w:r>
      <w:r w:rsidR="001F468C" w:rsidRPr="00B24474">
        <w:t>neighbour</w:t>
      </w:r>
      <w:r w:rsidR="00B24474" w:rsidRPr="00B24474">
        <w:t xml:space="preserve">. Thus, in G , both the pendant vertex and its </w:t>
      </w:r>
      <w:r w:rsidR="001F468C" w:rsidRPr="00B24474">
        <w:t>neighbour</w:t>
      </w:r>
      <w:r w:rsidR="000D0106">
        <w:t xml:space="preserve"> can be eliminated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r w:rsidR="000D0106">
        <w:t>.</w:t>
      </w:r>
    </w:p>
    <w:p w14:paraId="3FB51890" w14:textId="77777777" w:rsidR="00B24474" w:rsidRPr="00B24474" w:rsidRDefault="00B24474" w:rsidP="002001CD">
      <w:pPr>
        <w:pStyle w:val="Heading3"/>
        <w:rPr>
          <w:rFonts w:ascii="Times New Roman" w:hAnsi="Times New Roman" w:cs="Times New Roman"/>
          <w:b/>
          <w:bCs/>
          <w:sz w:val="27"/>
          <w:szCs w:val="27"/>
        </w:rPr>
      </w:pPr>
      <w:r w:rsidRPr="00B24474">
        <w:t>Reduction VC.4</w:t>
      </w:r>
    </w:p>
    <w:p w14:paraId="217C2C39" w14:textId="7174CBD6" w:rsidR="00B24474" w:rsidRPr="00B24474" w:rsidRDefault="008550BD" w:rsidP="002001CD">
      <w:pPr>
        <w:rPr>
          <w:rFonts w:ascii="Times New Roman" w:hAnsi="Times New Roman" w:cs="Times New Roman"/>
          <w:sz w:val="24"/>
          <w:szCs w:val="24"/>
        </w:rPr>
      </w:pPr>
      <w:r w:rsidRPr="00B24474">
        <w:t>For</w:t>
      </w:r>
      <m:oMath>
        <m:r>
          <w:rPr>
            <w:rFonts w:ascii="Cambria Math" w:hAnsi="Cambria Math"/>
          </w:rPr>
          <m:t>(G,k)</m:t>
        </m:r>
      </m:oMath>
      <w:r w:rsidR="00B24474" w:rsidRPr="00B24474">
        <w:t xml:space="preserve">, if </w:t>
      </w:r>
      <m:oMath>
        <m:r>
          <w:rPr>
            <w:rFonts w:ascii="Cambria Math" w:hAnsi="Cambria Math"/>
          </w:rPr>
          <m:t>v</m:t>
        </m:r>
      </m:oMath>
      <w:r w:rsidR="00B24474" w:rsidRPr="00B24474">
        <w:t xml:space="preserve"> is in </w:t>
      </w:r>
      <m:oMath>
        <m:r>
          <w:rPr>
            <w:rFonts w:ascii="Cambria Math" w:hAnsi="Cambria Math"/>
          </w:rPr>
          <m:t>G</m:t>
        </m:r>
      </m:oMath>
      <w:r w:rsidR="00B24474" w:rsidRPr="00B24474">
        <w:t xml:space="preserve"> and </w:t>
      </w:r>
      <m:oMath>
        <m:r>
          <w:rPr>
            <w:rFonts w:ascii="Cambria Math" w:hAnsi="Cambria Math"/>
          </w:rPr>
          <m:t>|N(v)| = 1</m:t>
        </m:r>
      </m:oMath>
      <w:r w:rsidR="00B24474" w:rsidRPr="00B24474">
        <w:t xml:space="preserve">, then add </w:t>
      </w:r>
      <m:oMath>
        <m:r>
          <w:rPr>
            <w:rFonts w:ascii="Cambria Math" w:hAnsi="Cambria Math"/>
          </w:rPr>
          <m:t>N(v)</m:t>
        </m:r>
      </m:oMath>
      <w:r w:rsidR="00B24474" w:rsidRPr="00B24474">
        <w:t xml:space="preserve"> to VC and delete </w:t>
      </w:r>
      <m:oMath>
        <m:r>
          <w:rPr>
            <w:rFonts w:ascii="Cambria Math" w:hAnsi="Cambria Math"/>
          </w:rPr>
          <m:t>v</m:t>
        </m:r>
      </m:oMath>
      <w:r w:rsidR="00B24474" w:rsidRPr="00B24474">
        <w:t xml:space="preserve"> and </w:t>
      </w:r>
      <m:oMath>
        <m:r>
          <w:rPr>
            <w:rFonts w:ascii="Cambria Math" w:hAnsi="Cambria Math"/>
          </w:rPr>
          <m:t>N(v)</m:t>
        </m:r>
      </m:oMath>
      <w:r w:rsidR="00B24474" w:rsidRPr="00B24474">
        <w:t xml:space="preserve">. New instance is </w:t>
      </w:r>
      <m:oMath>
        <m:r>
          <w:rPr>
            <w:rFonts w:ascii="Cambria Math" w:hAnsi="Cambria Math"/>
          </w:rPr>
          <m:t>(G-(v+N</m:t>
        </m:r>
        <m:d>
          <m:dPr>
            <m:ctrlPr>
              <w:rPr>
                <w:rFonts w:ascii="Cambria Math" w:hAnsi="Cambria Math"/>
                <w:i/>
              </w:rPr>
            </m:ctrlPr>
          </m:dPr>
          <m:e>
            <m:r>
              <w:rPr>
                <w:rFonts w:ascii="Cambria Math" w:hAnsi="Cambria Math"/>
              </w:rPr>
              <m:t>v</m:t>
            </m:r>
          </m:e>
        </m:d>
        <m:r>
          <w:rPr>
            <w:rFonts w:ascii="Cambria Math" w:hAnsi="Cambria Math"/>
          </w:rPr>
          <m:t>), k-1)</m:t>
        </m:r>
      </m:oMath>
      <w:r w:rsidR="00B24474" w:rsidRPr="00B24474">
        <w:t xml:space="preserve">. Addition of </w:t>
      </w:r>
      <m:oMath>
        <m:r>
          <w:rPr>
            <w:rFonts w:ascii="Cambria Math" w:hAnsi="Cambria Math"/>
          </w:rPr>
          <m:t>N(v)</m:t>
        </m:r>
      </m:oMath>
      <w:r w:rsidR="00B24474" w:rsidRPr="00B24474">
        <w:t xml:space="preserve"> might create new isolated and/or pendant vertices, so we apply VC.4 repeatedly until there are no more pendant vertices.</w:t>
      </w:r>
    </w:p>
    <w:p w14:paraId="33B94D5E" w14:textId="77777777" w:rsidR="00B24474" w:rsidRPr="00B24474" w:rsidRDefault="00B24474" w:rsidP="002001CD"/>
    <w:p w14:paraId="66D9CDA3" w14:textId="790AB5AA" w:rsidR="00B24474" w:rsidRPr="00B24474" w:rsidRDefault="00B24474" w:rsidP="00D20FD5">
      <w:pPr>
        <w:rPr>
          <w:rFonts w:ascii="Times New Roman" w:hAnsi="Times New Roman" w:cs="Times New Roman"/>
          <w:sz w:val="24"/>
          <w:szCs w:val="24"/>
        </w:rPr>
      </w:pPr>
      <w:r w:rsidRPr="00B24474">
        <w:t>For next rule, a degree-two vertex with adjacent neighbours</w:t>
      </w:r>
      <w:r w:rsidR="00D20FD5">
        <w:t xml:space="preserve"> is </w:t>
      </w:r>
      <w:r w:rsidR="00D20FD5" w:rsidRPr="00B24474">
        <w:t>consider</w:t>
      </w:r>
      <w:r w:rsidR="00D20FD5">
        <w:t>ed.</w:t>
      </w:r>
      <w:r w:rsidRPr="00B24474">
        <w:t xml:space="preserve"> </w:t>
      </w:r>
      <w:r w:rsidR="00D20FD5">
        <w:t>C</w:t>
      </w:r>
      <w:r w:rsidRPr="00B24474">
        <w:t xml:space="preserve">all the vertex </w:t>
      </w:r>
      <m:oMath>
        <m:r>
          <w:rPr>
            <w:rFonts w:ascii="Cambria Math" w:hAnsi="Cambria Math"/>
          </w:rPr>
          <m:t>u</m:t>
        </m:r>
      </m:oMath>
      <w:r w:rsidRPr="00B24474">
        <w:t xml:space="preserve"> and its neighbours </w:t>
      </w:r>
      <m:oMath>
        <m:r>
          <w:rPr>
            <w:rFonts w:ascii="Cambria Math" w:hAnsi="Cambria Math"/>
          </w:rPr>
          <m:t>v</m:t>
        </m:r>
      </m:oMath>
      <w:r w:rsidRPr="00B24474">
        <w:t xml:space="preserve"> and </w:t>
      </w:r>
      <m:oMath>
        <m:r>
          <w:rPr>
            <w:rFonts w:ascii="Cambria Math" w:hAnsi="Cambria Math"/>
          </w:rPr>
          <m:t>w</m:t>
        </m:r>
      </m:oMath>
      <w:r w:rsidRPr="00B24474">
        <w:t xml:space="preserve">. At least two of the vertices from </w:t>
      </w:r>
      <m:oMath>
        <m:r>
          <w:rPr>
            <w:rFonts w:ascii="Cambria Math" w:hAnsi="Cambria Math"/>
          </w:rPr>
          <m:t>{u,w,v}</m:t>
        </m:r>
      </m:oMath>
      <w:r w:rsidRPr="00B24474">
        <w:t xml:space="preserve"> must be in VC. Choosing </w:t>
      </w:r>
      <m:oMath>
        <m:r>
          <w:rPr>
            <w:rFonts w:ascii="Cambria Math" w:hAnsi="Cambria Math"/>
          </w:rPr>
          <m:t>u</m:t>
        </m:r>
      </m:oMath>
      <w:r w:rsidRPr="00B24474">
        <w:t xml:space="preserve"> would only cover edges </w:t>
      </w:r>
      <m:oMath>
        <m:r>
          <w:rPr>
            <w:rFonts w:ascii="Cambria Math" w:hAnsi="Cambria Math"/>
          </w:rPr>
          <m:t>(u, v)</m:t>
        </m:r>
      </m:oMath>
      <w:r w:rsidRPr="00B24474">
        <w:t xml:space="preserve"> and </w:t>
      </w:r>
      <m:oMath>
        <m:r>
          <w:rPr>
            <w:rFonts w:ascii="Cambria Math" w:hAnsi="Cambria Math"/>
          </w:rPr>
          <m:t>(u, w)</m:t>
        </m:r>
      </m:oMath>
      <w:r w:rsidRPr="00B24474">
        <w:t xml:space="preserve"> while eliminating </w:t>
      </w:r>
      <m:oMath>
        <m:r>
          <w:rPr>
            <w:rFonts w:ascii="Cambria Math" w:hAnsi="Cambria Math"/>
          </w:rPr>
          <m:t>u</m:t>
        </m:r>
      </m:oMath>
      <w:r w:rsidRPr="00B24474">
        <w:t xml:space="preserve"> and including </w:t>
      </w:r>
      <m:oMath>
        <m:r>
          <w:rPr>
            <w:rFonts w:ascii="Cambria Math" w:hAnsi="Cambria Math"/>
          </w:rPr>
          <m:t>v</m:t>
        </m:r>
      </m:oMath>
      <w:r w:rsidRPr="00B24474">
        <w:t xml:space="preserve"> and </w:t>
      </w:r>
      <m:oMath>
        <m:r>
          <w:rPr>
            <w:rFonts w:ascii="Cambria Math" w:hAnsi="Cambria Math"/>
          </w:rPr>
          <m:t>w</m:t>
        </m:r>
      </m:oMath>
      <w:r w:rsidRPr="00B24474">
        <w:t xml:space="preserve"> could possibly cover not only these but additional edges </w:t>
      </w:r>
      <w:r w:rsidR="000D0106">
        <w:fldChar w:fldCharType="begin" w:fldLock="1"/>
      </w:r>
      <w:r w:rsidR="000D0106">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0D0106" w:rsidRPr="000D0106">
        <w:rPr>
          <w:noProof/>
        </w:rPr>
        <w:t>[7]</w:t>
      </w:r>
      <w:r w:rsidR="000D0106">
        <w:fldChar w:fldCharType="end"/>
      </w:r>
      <w:r w:rsidR="000D0106">
        <w:t>.</w:t>
      </w:r>
    </w:p>
    <w:p w14:paraId="4CB2D2C9" w14:textId="77777777" w:rsidR="00B24474" w:rsidRPr="00B24474" w:rsidRDefault="008550BD" w:rsidP="002001CD">
      <w:pPr>
        <w:rPr>
          <w:rFonts w:ascii="Times New Roman" w:hAnsi="Times New Roman" w:cs="Times New Roman"/>
          <w:sz w:val="24"/>
          <w:szCs w:val="24"/>
        </w:rPr>
      </w:pPr>
      <w:r w:rsidRPr="00B24474">
        <w:t>Therefore,</w:t>
      </w:r>
      <w:r w:rsidR="00B24474" w:rsidRPr="00B24474">
        <w:t xml:space="preserve"> there exists an optimal VC that includes </w:t>
      </w:r>
      <m:oMath>
        <m:r>
          <w:rPr>
            <w:rFonts w:ascii="Cambria Math" w:hAnsi="Cambria Math"/>
          </w:rPr>
          <m:t>w</m:t>
        </m:r>
      </m:oMath>
      <w:r w:rsidR="00B24474" w:rsidRPr="00B24474">
        <w:t xml:space="preserve"> and </w:t>
      </w:r>
      <m:oMath>
        <m:r>
          <w:rPr>
            <w:rFonts w:ascii="Cambria Math" w:hAnsi="Cambria Math"/>
          </w:rPr>
          <m:t>v</m:t>
        </m:r>
      </m:oMath>
      <w:r w:rsidR="00B24474" w:rsidRPr="00B24474">
        <w:t xml:space="preserve"> but does not include </w:t>
      </w:r>
      <m:oMath>
        <m:r>
          <w:rPr>
            <w:rFonts w:ascii="Cambria Math" w:hAnsi="Cambria Math"/>
          </w:rPr>
          <m:t>v</m:t>
        </m:r>
      </m:oMath>
      <w:r w:rsidR="00B24474" w:rsidRPr="00B24474">
        <w:t>.</w:t>
      </w:r>
    </w:p>
    <w:p w14:paraId="034D4A6E" w14:textId="77777777" w:rsidR="00B24474" w:rsidRPr="00B24474" w:rsidRDefault="00B24474" w:rsidP="002001CD">
      <w:pPr>
        <w:pStyle w:val="Heading3"/>
        <w:rPr>
          <w:rFonts w:ascii="Times New Roman" w:hAnsi="Times New Roman" w:cs="Times New Roman"/>
          <w:b/>
          <w:bCs/>
          <w:sz w:val="27"/>
          <w:szCs w:val="27"/>
        </w:rPr>
      </w:pPr>
      <w:r w:rsidRPr="00B24474">
        <w:t>Reduction VC.5</w:t>
      </w:r>
    </w:p>
    <w:p w14:paraId="472D1688" w14:textId="77777777" w:rsidR="00B24474" w:rsidRDefault="00B24474" w:rsidP="002001CD">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in </w:t>
      </w:r>
      <m:oMath>
        <m:r>
          <w:rPr>
            <w:rFonts w:ascii="Cambria Math" w:hAnsi="Cambria Math"/>
          </w:rPr>
          <m:t>E(G)</m:t>
        </m:r>
      </m:oMath>
      <w:r w:rsidRPr="00B24474">
        <w:t xml:space="preserve">, delete </w:t>
      </w:r>
      <m:oMath>
        <m:r>
          <w:rPr>
            <w:rFonts w:ascii="Cambria Math" w:hAnsi="Cambria Math"/>
          </w:rPr>
          <m:t>u, w, v</m:t>
        </m:r>
      </m:oMath>
      <w:r w:rsidRPr="00B24474">
        <w:t xml:space="preserve"> and add </w:t>
      </w:r>
      <m:oMath>
        <m:r>
          <w:rPr>
            <w:rFonts w:ascii="Cambria Math" w:hAnsi="Cambria Math"/>
          </w:rPr>
          <m:t>w</m:t>
        </m:r>
      </m:oMath>
      <w:r w:rsidRPr="00B24474">
        <w:t xml:space="preserve"> and </w:t>
      </w:r>
      <m:oMath>
        <m:r>
          <w:rPr>
            <w:rFonts w:ascii="Cambria Math" w:hAnsi="Cambria Math"/>
          </w:rPr>
          <m:t>u</m:t>
        </m:r>
      </m:oMath>
      <w:r w:rsidRPr="00B24474">
        <w:t xml:space="preserve"> to VC. New instance is </w:t>
      </w:r>
      <m:oMath>
        <m:r>
          <w:rPr>
            <w:rFonts w:ascii="Cambria Math" w:hAnsi="Cambria Math"/>
          </w:rPr>
          <m:t>(G-{u,v,w}, k-2)</m:t>
        </m:r>
      </m:oMath>
      <w:r w:rsidRPr="00B24474">
        <w:t>. This rule is applied repeatedly until all degree-two vertices with adjacent vertices are eliminated</w:t>
      </w:r>
      <w:r w:rsidR="00E90B41">
        <w:t xml:space="preserve">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r w:rsidR="00E90B41">
        <w:t>.</w:t>
      </w:r>
    </w:p>
    <w:p w14:paraId="27C63E92" w14:textId="77777777" w:rsidR="00D52E25" w:rsidRPr="00B24474" w:rsidRDefault="00D52E25" w:rsidP="002001CD">
      <w:pPr>
        <w:rPr>
          <w:rFonts w:ascii="Times New Roman" w:hAnsi="Times New Roman" w:cs="Times New Roman"/>
          <w:sz w:val="24"/>
          <w:szCs w:val="24"/>
        </w:rPr>
      </w:pPr>
    </w:p>
    <w:p w14:paraId="7B5B2560" w14:textId="49555744" w:rsidR="00B24474" w:rsidRPr="00B24474" w:rsidRDefault="008550BD" w:rsidP="00D20FD5">
      <w:pPr>
        <w:rPr>
          <w:rFonts w:ascii="Times New Roman" w:hAnsi="Times New Roman" w:cs="Times New Roman"/>
          <w:sz w:val="24"/>
          <w:szCs w:val="24"/>
        </w:rPr>
      </w:pPr>
      <w:r w:rsidRPr="00B24474">
        <w:t>Let us</w:t>
      </w:r>
      <w:r w:rsidR="00B24474" w:rsidRPr="00B24474">
        <w:t xml:space="preserve"> consider situation where a degree-two vertex has non-adjacent neighbours. </w:t>
      </w:r>
      <w:r w:rsidRPr="00B24474">
        <w:t xml:space="preserve">Either </w:t>
      </w:r>
      <w:r w:rsidR="00B24474" w:rsidRPr="00B24474">
        <w:t>it</w:t>
      </w:r>
      <w:r w:rsidR="00D20FD5">
        <w:t xml:space="preserve"> is </w:t>
      </w:r>
      <w:r w:rsidR="00D20FD5" w:rsidRPr="00B24474">
        <w:t>include</w:t>
      </w:r>
      <w:r w:rsidR="00D20FD5">
        <w:t xml:space="preserve">d </w:t>
      </w:r>
      <w:r w:rsidR="00B24474" w:rsidRPr="00B24474">
        <w:t xml:space="preserve">in the </w:t>
      </w:r>
      <w:r w:rsidRPr="00B24474">
        <w:t>VC, which</w:t>
      </w:r>
      <w:r w:rsidR="00B24474" w:rsidRPr="00B24474">
        <w:t xml:space="preserve"> leaves other edges of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not covered; or </w:t>
      </w:r>
      <m:oMath>
        <m:r>
          <w:rPr>
            <w:rFonts w:ascii="Cambria Math" w:hAnsi="Cambria Math"/>
          </w:rPr>
          <m:t>v</m:t>
        </m:r>
      </m:oMath>
      <w:r w:rsidR="00B24474" w:rsidRPr="00B24474">
        <w:t xml:space="preserve"> and </w:t>
      </w:r>
      <m:oMath>
        <m:r>
          <w:rPr>
            <w:rFonts w:ascii="Cambria Math" w:hAnsi="Cambria Math"/>
          </w:rPr>
          <m:t xml:space="preserve">w </m:t>
        </m:r>
      </m:oMath>
      <w:r w:rsidR="00D20FD5">
        <w:t xml:space="preserve">are </w:t>
      </w:r>
      <w:r w:rsidR="00D20FD5" w:rsidRPr="00B24474">
        <w:t>include</w:t>
      </w:r>
      <w:r w:rsidR="00D20FD5">
        <w:t>d</w:t>
      </w:r>
      <w:r w:rsidR="00B24474" w:rsidRPr="00B24474">
        <w:t xml:space="preserve">, thus covering all edges from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w:t>
      </w:r>
      <w:r w:rsidR="00D20FD5">
        <w:t>Th</w:t>
      </w:r>
      <w:r w:rsidR="00B24474" w:rsidRPr="00B24474">
        <w:t>is equivalent to the following:</w:t>
      </w:r>
    </w:p>
    <w:p w14:paraId="72B5D8DF" w14:textId="77777777" w:rsidR="00B24474" w:rsidRPr="00B24474" w:rsidRDefault="00B24474" w:rsidP="002001CD">
      <w:pPr>
        <w:pStyle w:val="Heading3"/>
        <w:rPr>
          <w:rFonts w:ascii="Times New Roman" w:hAnsi="Times New Roman" w:cs="Times New Roman"/>
          <w:b/>
          <w:bCs/>
          <w:sz w:val="27"/>
          <w:szCs w:val="27"/>
        </w:rPr>
      </w:pPr>
      <w:r w:rsidRPr="00B24474">
        <w:lastRenderedPageBreak/>
        <w:t>Reduction VC.6</w:t>
      </w:r>
    </w:p>
    <w:p w14:paraId="454DCCBC" w14:textId="77777777" w:rsidR="008550BD" w:rsidRDefault="00B24474" w:rsidP="002001CD">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not in </w:t>
      </w:r>
      <m:oMath>
        <m:r>
          <w:rPr>
            <w:rFonts w:ascii="Cambria Math" w:hAnsi="Cambria Math"/>
          </w:rPr>
          <m:t>E(G)</m:t>
        </m:r>
      </m:oMath>
      <w:r w:rsidRPr="00B24474">
        <w:t xml:space="preserve">, replace </w:t>
      </w:r>
      <m:oMath>
        <m:r>
          <w:rPr>
            <w:rFonts w:ascii="Cambria Math" w:hAnsi="Cambria Math"/>
          </w:rPr>
          <m:t>u, v</m:t>
        </m:r>
      </m:oMath>
      <w:r w:rsidRPr="00B24474">
        <w:t xml:space="preserve"> and </w:t>
      </w:r>
      <m:oMath>
        <m:r>
          <w:rPr>
            <w:rFonts w:ascii="Cambria Math" w:hAnsi="Cambria Math"/>
          </w:rPr>
          <m:t>w</m:t>
        </m:r>
      </m:oMath>
      <w:r w:rsidRPr="00B24474">
        <w:t xml:space="preserve"> with </w:t>
      </w:r>
      <m:oMath>
        <m:r>
          <w:rPr>
            <w:rFonts w:ascii="Cambria Math" w:hAnsi="Cambria Math"/>
          </w:rPr>
          <m:t>v’</m:t>
        </m:r>
      </m:oMath>
      <w:r w:rsidRPr="00B24474">
        <w:t xml:space="preserve">, whose neighborhood is the union of neighborhoods of </w:t>
      </w:r>
      <m:oMath>
        <m:r>
          <w:rPr>
            <w:rFonts w:ascii="Cambria Math" w:hAnsi="Cambria Math"/>
          </w:rPr>
          <m:t>u</m:t>
        </m:r>
      </m:oMath>
      <w:r w:rsidRPr="00B24474">
        <w:t xml:space="preserve"> and </w:t>
      </w:r>
      <m:oMath>
        <m:r>
          <w:rPr>
            <w:rFonts w:ascii="Cambria Math" w:hAnsi="Cambria Math"/>
          </w:rPr>
          <m:t>w</m:t>
        </m:r>
      </m:oMath>
      <w:r w:rsidRPr="00B24474">
        <w:t xml:space="preserve"> in </w:t>
      </w:r>
      <m:oMath>
        <m:r>
          <w:rPr>
            <w:rFonts w:ascii="Cambria Math" w:hAnsi="Cambria Math"/>
          </w:rPr>
          <m:t>G</m:t>
        </m:r>
      </m:oMath>
      <w:r w:rsidRPr="00B24474">
        <w:t xml:space="preserve">. New instance is </w:t>
      </w:r>
    </w:p>
    <w:p w14:paraId="54B42D86" w14:textId="77777777" w:rsidR="00B24474" w:rsidRPr="00B24474" w:rsidRDefault="008550BD" w:rsidP="002001CD">
      <w:pPr>
        <w:rPr>
          <w:rFonts w:ascii="Times New Roman" w:hAnsi="Times New Roman" w:cs="Times New Roman"/>
          <w:sz w:val="24"/>
          <w:szCs w:val="24"/>
        </w:rPr>
      </w:pPr>
      <m:oMath>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k</m:t>
        </m:r>
        <m:r>
          <m:rPr>
            <m:sty m:val="p"/>
          </m:rPr>
          <w:rPr>
            <w:rFonts w:ascii="Cambria Math" w:hAnsi="Cambria Math"/>
          </w:rPr>
          <m:t>-1}</m:t>
        </m:r>
      </m:oMath>
      <w:r w:rsidR="00B24474" w:rsidRPr="00B24474">
        <w:t>.</w:t>
      </w:r>
    </w:p>
    <w:p w14:paraId="1F4356BB" w14:textId="77777777" w:rsidR="00B24474" w:rsidRPr="00B24474" w:rsidRDefault="00B24474" w:rsidP="002001CD"/>
    <w:p w14:paraId="756310BB" w14:textId="6EFEC126" w:rsidR="00B24474" w:rsidRPr="00B24474" w:rsidRDefault="00B24474" w:rsidP="00D20FD5">
      <w:pPr>
        <w:rPr>
          <w:rFonts w:ascii="Times New Roman" w:hAnsi="Times New Roman" w:cs="Times New Roman"/>
          <w:sz w:val="24"/>
          <w:szCs w:val="24"/>
        </w:rPr>
      </w:pPr>
      <w:r w:rsidRPr="00B24474">
        <w:t xml:space="preserve">In other words, if vertex </w:t>
      </w:r>
      <m:oMath>
        <m:r>
          <w:rPr>
            <w:rFonts w:ascii="Cambria Math" w:hAnsi="Cambria Math"/>
          </w:rPr>
          <m:t>v’</m:t>
        </m:r>
      </m:oMath>
      <w:r w:rsidR="00D20FD5">
        <w:t xml:space="preserve"> is chosen </w:t>
      </w:r>
      <w:r w:rsidRPr="00B24474">
        <w:t>in further steps</w:t>
      </w:r>
      <w:r w:rsidR="00D20FD5">
        <w:t>,</w:t>
      </w:r>
      <w:r w:rsidRPr="00B24474">
        <w:t xml:space="preserve"> it is equivalent to choosing </w:t>
      </w:r>
      <m:oMath>
        <m:r>
          <w:rPr>
            <w:rFonts w:ascii="Cambria Math" w:hAnsi="Cambria Math"/>
          </w:rPr>
          <m:t>u</m:t>
        </m:r>
      </m:oMath>
      <w:r w:rsidRPr="00B24474">
        <w:t xml:space="preserve"> and </w:t>
      </w:r>
      <m:oMath>
        <m:r>
          <w:rPr>
            <w:rFonts w:ascii="Cambria Math" w:hAnsi="Cambria Math"/>
          </w:rPr>
          <m:t>w</m:t>
        </m:r>
      </m:oMath>
      <w:r w:rsidRPr="00B24474">
        <w:t xml:space="preserve"> in the original </w:t>
      </w:r>
      <m:oMath>
        <m:r>
          <w:rPr>
            <w:rFonts w:ascii="Cambria Math" w:hAnsi="Cambria Math"/>
          </w:rPr>
          <m:t>G</m:t>
        </m:r>
      </m:oMath>
      <w:r w:rsidRPr="00B24474">
        <w:t xml:space="preserve">. If </w:t>
      </w:r>
      <w:r w:rsidR="00D20FD5">
        <w:t>it is not chosen</w:t>
      </w:r>
      <w:r w:rsidRPr="00B24474">
        <w:t xml:space="preserve">, it is equivalent to choosing </w:t>
      </w:r>
      <m:oMath>
        <m:r>
          <w:rPr>
            <w:rFonts w:ascii="Cambria Math" w:hAnsi="Cambria Math"/>
          </w:rPr>
          <m:t>v</m:t>
        </m:r>
      </m:oMath>
      <w:r w:rsidRPr="00B24474">
        <w:t xml:space="preserve"> in the original graph.</w:t>
      </w:r>
    </w:p>
    <w:p w14:paraId="7485DD1A" w14:textId="77777777" w:rsidR="00B24474" w:rsidRPr="00B24474" w:rsidRDefault="00B24474" w:rsidP="002001CD">
      <w:pPr>
        <w:pStyle w:val="Heading2"/>
        <w:rPr>
          <w:rFonts w:ascii="Times New Roman" w:hAnsi="Times New Roman" w:cs="Times New Roman"/>
          <w:b/>
          <w:bCs/>
          <w:sz w:val="36"/>
          <w:szCs w:val="36"/>
        </w:rPr>
      </w:pPr>
      <w:bookmarkStart w:id="5" w:name="_Toc531605775"/>
      <w:r w:rsidRPr="00B24474">
        <w:t>Linear Programming</w:t>
      </w:r>
      <w:bookmarkEnd w:id="5"/>
    </w:p>
    <w:p w14:paraId="4E80225C" w14:textId="77777777" w:rsidR="00B24474" w:rsidRPr="00B24474" w:rsidRDefault="00B24474" w:rsidP="00713C92">
      <w:pPr>
        <w:ind w:left="720"/>
        <w:rPr>
          <w:rFonts w:ascii="Times New Roman" w:hAnsi="Times New Roman" w:cs="Times New Roman"/>
          <w:sz w:val="24"/>
          <w:szCs w:val="24"/>
        </w:rPr>
      </w:pPr>
      <w:r w:rsidRPr="00B24474">
        <w:t xml:space="preserve">If we can specify the objective as a linear function of certain variables, and if we can specify the constraints on resources as equalities or inequalities on those variables, then we have a </w:t>
      </w:r>
      <w:r w:rsidRPr="00B24474">
        <w:rPr>
          <w:i/>
          <w:iCs/>
        </w:rPr>
        <w:t xml:space="preserve">linear programming </w:t>
      </w:r>
      <w:r w:rsidRPr="00B24474">
        <w:t>problem.</w:t>
      </w:r>
    </w:p>
    <w:p w14:paraId="24B2FD43" w14:textId="77777777" w:rsidR="00B24474" w:rsidRDefault="00DA0C13" w:rsidP="00713C92">
      <w:pPr>
        <w:jc w:val="right"/>
      </w:pPr>
      <w:r>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algorithms","type":"book"},"locator":"864","uris":["http://www.mendeley.com/documents/?uuid=9422671f-6542-3d87-8195-d54727e0907f"]}],"mendeley":{"formattedCitation":"[4, p. 864]","plainTextFormattedCitation":"[4, p. 864]","previouslyFormattedCitation":"[4, p. 864]"},"properties":{"noteIndex":0},"schema":"https://github.com/citation-style-language/schema/raw/master/csl-citation.json"}</w:instrText>
      </w:r>
      <w:r>
        <w:fldChar w:fldCharType="separate"/>
      </w:r>
      <w:r w:rsidR="0044608E" w:rsidRPr="0044608E">
        <w:rPr>
          <w:noProof/>
        </w:rPr>
        <w:t>[4, p. 864]</w:t>
      </w:r>
      <w:r>
        <w:fldChar w:fldCharType="end"/>
      </w:r>
    </w:p>
    <w:p w14:paraId="01AAC504" w14:textId="77777777" w:rsidR="00713C92" w:rsidRDefault="00713C92" w:rsidP="00713C92"/>
    <w:p w14:paraId="0F54DD7C" w14:textId="0E2F1274" w:rsidR="00713C92" w:rsidRPr="0092449B" w:rsidRDefault="00713C92" w:rsidP="00D20FD5">
      <w:pPr>
        <w:rPr>
          <w:rFonts w:ascii="Times New Roman" w:hAnsi="Times New Roman" w:cs="Times New Roman"/>
          <w:iCs/>
          <w:color w:val="131413"/>
          <w:sz w:val="20"/>
          <w:szCs w:val="20"/>
        </w:rPr>
      </w:pPr>
      <w:r>
        <w:t xml:space="preserve">In this section </w:t>
      </w:r>
      <m:oMath>
        <m:r>
          <w:rPr>
            <w:rFonts w:ascii="Cambria Math" w:hAnsi="Cambria Math"/>
          </w:rPr>
          <m:t>2k</m:t>
        </m:r>
      </m:oMath>
      <w:r>
        <w:t xml:space="preserve">-vertex kernel for V-C is presented. </w:t>
      </w:r>
      <w:r w:rsidR="00D20FD5">
        <w:t>L</w:t>
      </w:r>
      <w:r>
        <w:t xml:space="preserve">inear programming formulation of VC </w:t>
      </w:r>
      <w:r w:rsidR="008307E9">
        <w:t>(</w:t>
      </w:r>
      <m:oMath>
        <m:r>
          <w:rPr>
            <w:rFonts w:ascii="Cambria Math" w:hAnsi="Cambria Math"/>
          </w:rPr>
          <m:t>LPVC(G)</m:t>
        </m:r>
      </m:oMath>
      <w:r w:rsidR="008307E9">
        <w:t xml:space="preserve">) </w:t>
      </w:r>
      <w:r w:rsidR="00D20FD5">
        <w:t xml:space="preserve">is encoded </w:t>
      </w:r>
      <w:r>
        <w:t>as:</w:t>
      </w:r>
      <w:r w:rsidR="0092449B">
        <w:br/>
      </w:r>
      <m:oMathPara>
        <m:oMath>
          <m:r>
            <m:rPr>
              <m:sty m:val="p"/>
            </m:rPr>
            <w:rPr>
              <w:rFonts w:ascii="Cambria Math" w:hAnsi="Cambria Math" w:cs="Times New Roman"/>
              <w:color w:val="131413"/>
            </w:rPr>
            <m:t xml:space="preserve">minimize </m:t>
          </m:r>
          <m:nary>
            <m:naryPr>
              <m:chr m:val="∑"/>
              <m:limLoc m:val="subSup"/>
              <m:supHide m:val="1"/>
              <m:ctrlPr>
                <w:rPr>
                  <w:rFonts w:ascii="Cambria Math" w:hAnsi="Cambria Math" w:cs="Times New Roman"/>
                  <w:i/>
                  <w:color w:val="131413"/>
                </w:rPr>
              </m:ctrlPr>
            </m:naryPr>
            <m:sub>
              <m:r>
                <w:rPr>
                  <w:rFonts w:ascii="Cambria Math" w:hAnsi="Cambria Math" w:cs="Times New Roman"/>
                  <w:color w:val="131413"/>
                </w:rPr>
                <m:t>v</m:t>
              </m:r>
              <m:r>
                <w:rPr>
                  <w:rFonts w:ascii="Cambria Math" w:hAnsi="Cambria Math" w:cs="Cambria Math"/>
                  <w:color w:val="131413"/>
                </w:rPr>
                <m:t>∈</m:t>
              </m:r>
              <m:r>
                <w:rPr>
                  <w:rFonts w:ascii="Cambria Math" w:hAnsi="Cambria Math" w:cs="Times New Roman"/>
                  <w:color w:val="131413"/>
                </w:rPr>
                <m:t xml:space="preserve">V </m:t>
              </m:r>
              <m:d>
                <m:dPr>
                  <m:ctrlPr>
                    <w:rPr>
                      <w:rFonts w:ascii="Cambria Math" w:hAnsi="Cambria Math" w:cs="Times New Roman"/>
                      <w:i/>
                      <w:color w:val="131413"/>
                    </w:rPr>
                  </m:ctrlPr>
                </m:dPr>
                <m:e>
                  <m:r>
                    <w:rPr>
                      <w:rFonts w:ascii="Cambria Math" w:hAnsi="Cambria Math" w:cs="Times New Roman"/>
                      <w:color w:val="131413"/>
                    </w:rPr>
                    <m:t>G</m:t>
                  </m:r>
                </m:e>
              </m:d>
            </m:sub>
            <m:sup/>
            <m:e>
              <m:sSub>
                <m:sSubPr>
                  <m:ctrlPr>
                    <w:rPr>
                      <w:rFonts w:ascii="Cambria Math" w:hAnsi="Cambria Math" w:cs="Times New Roman"/>
                      <w:i/>
                      <w:iCs/>
                      <w:color w:val="131413"/>
                    </w:rPr>
                  </m:ctrlPr>
                </m:sSubPr>
                <m:e>
                  <m:r>
                    <w:rPr>
                      <w:rFonts w:ascii="Cambria Math" w:hAnsi="Cambria Math" w:cs="Times New Roman"/>
                      <w:color w:val="131413"/>
                    </w:rPr>
                    <m:t>x</m:t>
                  </m:r>
                </m:e>
                <m:sub>
                  <m:r>
                    <w:rPr>
                      <w:rFonts w:ascii="Cambria Math" w:hAnsi="Cambria Math" w:cs="Times New Roman"/>
                      <w:color w:val="131413"/>
                    </w:rPr>
                    <m:t>v</m:t>
                  </m:r>
                </m:sub>
              </m:sSub>
            </m:e>
          </m:nary>
          <m:r>
            <w:rPr>
              <w:rFonts w:ascii="Cambria Math" w:hAnsi="Cambria Math" w:cs="Times New Roman"/>
              <w:color w:val="131413"/>
            </w:rPr>
            <m:t xml:space="preserve"> </m:t>
          </m:r>
          <m:r>
            <m:rPr>
              <m:sty m:val="p"/>
            </m:rPr>
            <w:rPr>
              <w:rFonts w:ascii="Cambria Math" w:hAnsi="Cambria Math" w:cs="Times New Roman"/>
              <w:color w:val="131413"/>
            </w:rPr>
            <w:br/>
          </m:r>
        </m:oMath>
        <m:oMath>
          <m:r>
            <m:rPr>
              <m:sty m:val="p"/>
            </m:rPr>
            <w:rPr>
              <w:rFonts w:ascii="Cambria Math" w:hAnsi="Cambria Math" w:cs="Times New Roman"/>
              <w:color w:val="131413"/>
              <w:sz w:val="20"/>
              <w:szCs w:val="20"/>
            </w:rPr>
            <m:t>subject to</m:t>
          </m:r>
          <m:r>
            <w:rPr>
              <w:rFonts w:ascii="Cambria Math" w:hAnsi="Cambria Math" w:cs="Times New Roman"/>
              <w:color w:val="131413"/>
              <w:sz w:val="20"/>
              <w:szCs w:val="20"/>
            </w:rPr>
            <m:t xml:space="preserve"> x</m:t>
          </m:r>
          <m:r>
            <w:rPr>
              <w:rFonts w:ascii="Cambria Math" w:hAnsi="Cambria Math" w:cs="Times New Roman"/>
              <w:color w:val="131413"/>
              <w:sz w:val="14"/>
              <w:szCs w:val="14"/>
            </w:rPr>
            <m:t xml:space="preserve">u </m:t>
          </m:r>
          <m:r>
            <w:rPr>
              <w:rFonts w:ascii="Cambria Math" w:hAnsi="Cambria Math" w:cs="Times New Roman"/>
              <w:color w:val="131413"/>
              <w:sz w:val="20"/>
              <w:szCs w:val="20"/>
            </w:rPr>
            <m:t>+ x</m:t>
          </m:r>
          <m:r>
            <w:rPr>
              <w:rFonts w:ascii="Cambria Math" w:hAnsi="Cambria Math" w:cs="Times New Roman"/>
              <w:color w:val="131413"/>
              <w:sz w:val="14"/>
              <w:szCs w:val="14"/>
            </w:rPr>
            <m:t xml:space="preserve">v </m:t>
          </m:r>
          <m:r>
            <w:rPr>
              <w:rFonts w:ascii="Cambria Math" w:hAnsi="Cambria Math" w:cs="Times New Roman"/>
              <w:color w:val="131413"/>
              <w:sz w:val="20"/>
              <w:szCs w:val="20"/>
            </w:rPr>
            <m:t>≥ 1 for every uv ∈ E(G),</m:t>
          </m:r>
          <m:r>
            <m:rPr>
              <m:sty m:val="p"/>
            </m:rPr>
            <w:rPr>
              <w:rFonts w:ascii="Cambria Math" w:hAnsi="Cambria Math" w:cs="Times New Roman"/>
              <w:color w:val="131413"/>
              <w:sz w:val="20"/>
              <w:szCs w:val="20"/>
            </w:rPr>
            <w:br/>
          </m:r>
        </m:oMath>
        <m:oMath>
          <m:r>
            <w:rPr>
              <w:rFonts w:ascii="Cambria Math" w:hAnsi="Cambria Math" w:cs="Times New Roman"/>
              <w:color w:val="131413"/>
              <w:sz w:val="20"/>
              <w:szCs w:val="20"/>
            </w:rPr>
            <m:t>0 ≤ x</m:t>
          </m:r>
          <m:r>
            <w:rPr>
              <w:rFonts w:ascii="Cambria Math" w:hAnsi="Cambria Math" w:cs="Times New Roman"/>
              <w:color w:val="131413"/>
              <w:sz w:val="14"/>
              <w:szCs w:val="14"/>
            </w:rPr>
            <m:t xml:space="preserve">v </m:t>
          </m:r>
          <m:r>
            <w:rPr>
              <w:rFonts w:ascii="Cambria Math" w:hAnsi="Cambria Math" w:cs="Times New Roman"/>
              <w:color w:val="131413"/>
              <w:sz w:val="20"/>
              <w:szCs w:val="20"/>
            </w:rPr>
            <m:t>≤ 1 for every v ∈ V (G).</m:t>
          </m:r>
        </m:oMath>
      </m:oMathPara>
    </w:p>
    <w:p w14:paraId="45C185E9" w14:textId="77777777" w:rsidR="0092449B" w:rsidRDefault="008307E9" w:rsidP="008307E9">
      <w:pPr>
        <w:jc w:val="right"/>
        <w:rPr>
          <w:rFonts w:ascii="Times New Roman" w:hAnsi="Times New Roman" w:cs="Times New Roman"/>
          <w:sz w:val="24"/>
          <w:szCs w:val="24"/>
        </w:rPr>
      </w:pPr>
      <w:r>
        <w:rPr>
          <w:rFonts w:ascii="Times New Roman" w:hAnsi="Times New Roman" w:cs="Times New Roman"/>
          <w:sz w:val="24"/>
          <w:szCs w:val="24"/>
        </w:rPr>
        <w:fldChar w:fldCharType="begin" w:fldLock="1"/>
      </w:r>
      <w:r w:rsidR="0044608E">
        <w:rPr>
          <w:rFonts w:ascii="Times New Roman" w:hAnsi="Times New Roman" w:cs="Times New Roman"/>
          <w:sz w:val="24"/>
          <w:szCs w:val="24"/>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Algorithms","type":"book"},"locator":"34","uris":["http://www.mendeley.com/documents/?uuid=27b61fc3-da57-384e-b11c-6f1aecbb2613"]}],"mendeley":{"formattedCitation":"[3, p. 34]","plainTextFormattedCitation":"[3, p. 34]","previouslyFormattedCitation":"[3, p. 34]"},"properties":{"noteIndex":0},"schema":"https://github.com/citation-style-language/schema/raw/master/csl-citation.json"}</w:instrText>
      </w:r>
      <w:r>
        <w:rPr>
          <w:rFonts w:ascii="Times New Roman" w:hAnsi="Times New Roman" w:cs="Times New Roman"/>
          <w:sz w:val="24"/>
          <w:szCs w:val="24"/>
        </w:rPr>
        <w:fldChar w:fldCharType="separate"/>
      </w:r>
      <w:r w:rsidR="0044608E" w:rsidRPr="0044608E">
        <w:rPr>
          <w:rFonts w:ascii="Times New Roman" w:hAnsi="Times New Roman" w:cs="Times New Roman"/>
          <w:noProof/>
          <w:sz w:val="24"/>
          <w:szCs w:val="24"/>
        </w:rPr>
        <w:t>[3, p. 34]</w:t>
      </w:r>
      <w:r>
        <w:rPr>
          <w:rFonts w:ascii="Times New Roman" w:hAnsi="Times New Roman" w:cs="Times New Roman"/>
          <w:sz w:val="24"/>
          <w:szCs w:val="24"/>
        </w:rPr>
        <w:fldChar w:fldCharType="end"/>
      </w:r>
    </w:p>
    <w:p w14:paraId="2C3B1E67" w14:textId="77777777" w:rsidR="008307E9" w:rsidRPr="00713C92" w:rsidRDefault="008307E9" w:rsidP="008307E9">
      <w:pPr>
        <w:jc w:val="right"/>
        <w:rPr>
          <w:rFonts w:ascii="Times New Roman" w:hAnsi="Times New Roman" w:cs="Times New Roman"/>
          <w:sz w:val="24"/>
          <w:szCs w:val="24"/>
        </w:rPr>
      </w:pPr>
    </w:p>
    <w:p w14:paraId="730A1853" w14:textId="14EEA680" w:rsidR="0092449B" w:rsidRDefault="0092449B" w:rsidP="00601490">
      <w:pPr>
        <w:rPr>
          <w:color w:val="131413"/>
        </w:rPr>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v</m:t>
            </m:r>
          </m:sub>
        </m:sSub>
      </m:oMath>
      <w:r>
        <w:t xml:space="preserve"> is cost of vertex </w:t>
      </w:r>
      <m:oMath>
        <m:r>
          <w:rPr>
            <w:rFonts w:ascii="Cambria Math" w:hAnsi="Cambria Math"/>
          </w:rPr>
          <m:t>v</m:t>
        </m:r>
      </m:oMath>
      <w:r>
        <w:t xml:space="preserve">. </w:t>
      </w:r>
      <w:commentRangeStart w:id="6"/>
      <w:commentRangeStart w:id="7"/>
      <w:r>
        <w:t xml:space="preserve">Notice that if additional requirement </w:t>
      </w:r>
      <m:oMath>
        <m:sSub>
          <m:sSubPr>
            <m:ctrlPr>
              <w:rPr>
                <w:rFonts w:ascii="Cambria Math" w:hAnsi="Cambria Math" w:cs="Times New Roman"/>
                <w:i/>
                <w:iCs/>
                <w:color w:val="131413"/>
              </w:rPr>
            </m:ctrlPr>
          </m:sSubPr>
          <m:e>
            <m:r>
              <w:rPr>
                <w:rFonts w:ascii="Cambria Math" w:hAnsi="Cambria Math" w:cs="Times New Roman"/>
                <w:color w:val="131413"/>
              </w:rPr>
              <m:t>x</m:t>
            </m:r>
          </m:e>
          <m:sub>
            <m:r>
              <w:rPr>
                <w:rFonts w:ascii="Cambria Math" w:hAnsi="Cambria Math" w:cs="Times New Roman"/>
                <w:color w:val="131413"/>
              </w:rPr>
              <m:t>v</m:t>
            </m:r>
          </m:sub>
        </m:sSub>
        <m:r>
          <w:rPr>
            <w:rFonts w:ascii="Cambria Math" w:hAnsi="Cambria Math" w:cs="Times New Roman"/>
            <w:color w:val="131413"/>
          </w:rPr>
          <m:t>∈</m:t>
        </m:r>
        <m:d>
          <m:dPr>
            <m:begChr m:val="{"/>
            <m:endChr m:val="}"/>
            <m:ctrlPr>
              <w:rPr>
                <w:rFonts w:ascii="Cambria Math" w:hAnsi="Cambria Math" w:cs="Times New Roman"/>
                <w:i/>
                <w:color w:val="131413"/>
              </w:rPr>
            </m:ctrlPr>
          </m:dPr>
          <m:e>
            <m:r>
              <w:rPr>
                <w:rFonts w:ascii="Cambria Math" w:hAnsi="Cambria Math" w:cs="Times New Roman"/>
                <w:color w:val="131413"/>
              </w:rPr>
              <m:t>0, 1</m:t>
            </m:r>
          </m:e>
        </m:d>
        <m:r>
          <w:rPr>
            <w:rFonts w:ascii="Cambria Math" w:hAnsi="Cambria Math" w:cs="Times New Roman"/>
            <w:color w:val="131413"/>
          </w:rPr>
          <m:t xml:space="preserve"> for </m:t>
        </m:r>
        <m:r>
          <w:rPr>
            <w:rFonts w:ascii="Cambria Math" w:hAnsi="Cambria Math" w:cs="Times New Roman"/>
            <w:color w:val="131413"/>
          </w:rPr>
          <m:t>every v ∈ V (G)</m:t>
        </m:r>
      </m:oMath>
      <w:r w:rsidR="00D20FD5">
        <w:rPr>
          <w:color w:val="131413"/>
        </w:rPr>
        <w:t xml:space="preserve"> </w:t>
      </w:r>
      <w:r w:rsidR="00601490">
        <w:rPr>
          <w:color w:val="131413"/>
        </w:rPr>
        <w:t>were</w:t>
      </w:r>
      <w:r w:rsidR="00D20FD5">
        <w:rPr>
          <w:color w:val="131413"/>
        </w:rPr>
        <w:t xml:space="preserve"> </w:t>
      </w:r>
      <w:r w:rsidR="00D20FD5">
        <w:t xml:space="preserve">to </w:t>
      </w:r>
      <w:proofErr w:type="gramStart"/>
      <w:r w:rsidR="00D20FD5">
        <w:t>be added</w:t>
      </w:r>
      <w:proofErr w:type="gramEnd"/>
      <w:r>
        <w:rPr>
          <w:color w:val="131413"/>
        </w:rPr>
        <w:t>, only then we would have an accurate representation of VC problem</w:t>
      </w:r>
      <w:commentRangeEnd w:id="6"/>
      <w:r w:rsidR="00D20FD5">
        <w:rPr>
          <w:rStyle w:val="CommentReference"/>
        </w:rPr>
        <w:commentReference w:id="6"/>
      </w:r>
      <w:commentRangeEnd w:id="7"/>
      <w:r w:rsidR="00601490">
        <w:rPr>
          <w:rStyle w:val="CommentReference"/>
        </w:rPr>
        <w:commentReference w:id="7"/>
      </w:r>
      <w:r>
        <w:rPr>
          <w:color w:val="131413"/>
        </w:rPr>
        <w:t>. Since requirement for cost function to only take integer values</w:t>
      </w:r>
      <w:r w:rsidR="00D20FD5">
        <w:rPr>
          <w:color w:val="131413"/>
        </w:rPr>
        <w:t xml:space="preserve"> is dropped</w:t>
      </w:r>
      <w:r>
        <w:rPr>
          <w:color w:val="131413"/>
        </w:rPr>
        <w:t xml:space="preserve">, we call it a </w:t>
      </w:r>
      <w:r>
        <w:rPr>
          <w:i/>
          <w:iCs/>
          <w:color w:val="131413"/>
        </w:rPr>
        <w:t xml:space="preserve">relaxation </w:t>
      </w:r>
      <w:r>
        <w:rPr>
          <w:color w:val="131413"/>
        </w:rPr>
        <w:t xml:space="preserve">of integer linear programming problem. </w:t>
      </w:r>
      <w:r w:rsidR="00D20FD5">
        <w:rPr>
          <w:color w:val="131413"/>
        </w:rPr>
        <w:t xml:space="preserve">It can be assumed that </w:t>
      </w:r>
      <m:oMath>
        <m:sSub>
          <m:sSubPr>
            <m:ctrlPr>
              <w:rPr>
                <w:rFonts w:ascii="Cambria Math" w:hAnsi="Cambria Math"/>
                <w:i/>
                <w:color w:val="131413"/>
              </w:rPr>
            </m:ctrlPr>
          </m:sSubPr>
          <m:e>
            <m:f>
              <m:fPr>
                <m:ctrlPr>
                  <w:rPr>
                    <w:rFonts w:ascii="Cambria Math" w:hAnsi="Cambria Math"/>
                    <w:i/>
                    <w:color w:val="131413"/>
                  </w:rPr>
                </m:ctrlPr>
              </m:fPr>
              <m:num>
                <m:r>
                  <w:rPr>
                    <w:rFonts w:ascii="Cambria Math" w:hAnsi="Cambria Math"/>
                    <w:color w:val="131413"/>
                  </w:rPr>
                  <m:t>1</m:t>
                </m:r>
              </m:num>
              <m:den>
                <m:r>
                  <w:rPr>
                    <w:rFonts w:ascii="Cambria Math" w:hAnsi="Cambria Math"/>
                    <w:color w:val="131413"/>
                  </w:rPr>
                  <m:t>2</m:t>
                </m:r>
              </m:den>
            </m:f>
            <m:r>
              <w:rPr>
                <w:rFonts w:ascii="Cambria Math" w:hAnsi="Cambria Math"/>
                <w:color w:val="131413"/>
              </w:rPr>
              <m:t>≤x</m:t>
            </m:r>
          </m:e>
          <m:sub>
            <m:r>
              <w:rPr>
                <w:rFonts w:ascii="Cambria Math" w:hAnsi="Cambria Math"/>
                <w:color w:val="131413"/>
              </w:rPr>
              <m:t>v</m:t>
            </m:r>
          </m:sub>
        </m:sSub>
        <m:r>
          <w:rPr>
            <w:rFonts w:ascii="Cambria Math" w:hAnsi="Cambria Math"/>
            <w:color w:val="131413"/>
          </w:rPr>
          <m:t>≤1</m:t>
        </m:r>
      </m:oMath>
      <w:r w:rsidR="00874F70">
        <w:rPr>
          <w:color w:val="131413"/>
        </w:rPr>
        <w:t xml:space="preserve"> </w:t>
      </w:r>
      <w:r w:rsidR="00D20FD5">
        <w:rPr>
          <w:color w:val="131413"/>
        </w:rPr>
        <w:t xml:space="preserve"> </w:t>
      </w:r>
      <w:r w:rsidR="00874F70">
        <w:rPr>
          <w:color w:val="131413"/>
        </w:rPr>
        <w:t xml:space="preserve">without loss of generality </w:t>
      </w:r>
      <w:r w:rsidR="00874F70">
        <w:rPr>
          <w:color w:val="131413"/>
        </w:rPr>
        <w:fldChar w:fldCharType="begin" w:fldLock="1"/>
      </w:r>
      <w:r w:rsidR="0044608E">
        <w:rPr>
          <w:color w:val="131413"/>
        </w:rPr>
        <w:instrText>ADDIN CSL_CITATION {"citationItems":[{"id":"ITEM-1","itemData":{"DOI":"10.1007/BF01580444","ISSN":"0025-5610","author":[{"dropping-particle":"","family":"Nemhauser","given":"G. L.","non-dropping-particle":"","parse-names":false,"suffix":""},{"dropping-particle":"","family":"Trotter","given":"L. E.","non-dropping-particle":"","parse-names":false,"suffix":""}],"container-title":"Mathematical Programming","id":"ITEM-1","issue":"1","issued":{"date-parts":[["1975","12"]]},"page":"232-248","publisher":"Springer-Verlag","title":"Vertex packings: Structural properties and algorithms","type":"article-journal","volume":"8"},"uris":["http://www.mendeley.com/documents/?uuid=5a96baab-acf6-3b52-bf64-5dac4d574c16"]}],"mendeley":{"formattedCitation":"[8]","plainTextFormattedCitation":"[8]","previouslyFormattedCitation":"[8]"},"properties":{"noteIndex":0},"schema":"https://github.com/citation-style-language/schema/raw/master/csl-citation.json"}</w:instrText>
      </w:r>
      <w:r w:rsidR="00874F70">
        <w:rPr>
          <w:color w:val="131413"/>
        </w:rPr>
        <w:fldChar w:fldCharType="separate"/>
      </w:r>
      <w:r w:rsidR="0044608E" w:rsidRPr="0044608E">
        <w:rPr>
          <w:noProof/>
          <w:color w:val="131413"/>
        </w:rPr>
        <w:t>[8]</w:t>
      </w:r>
      <w:r w:rsidR="00874F70">
        <w:rPr>
          <w:color w:val="131413"/>
        </w:rPr>
        <w:fldChar w:fldCharType="end"/>
      </w:r>
      <w:r w:rsidR="00874F70">
        <w:rPr>
          <w:color w:val="131413"/>
        </w:rPr>
        <w:t xml:space="preserve">. </w:t>
      </w:r>
    </w:p>
    <w:p w14:paraId="65543038" w14:textId="77777777" w:rsidR="008307E9" w:rsidRDefault="008307E9" w:rsidP="008307E9">
      <w:pPr>
        <w:pStyle w:val="Heading3"/>
      </w:pPr>
      <w:r>
        <w:t xml:space="preserve">LP reduction </w:t>
      </w:r>
    </w:p>
    <w:p w14:paraId="69CACF26" w14:textId="1A4A24F9" w:rsidR="00DA0C13" w:rsidRDefault="008307E9" w:rsidP="00D20FD5">
      <w:r w:rsidRPr="008307E9">
        <w:t xml:space="preserve">Let </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v</m:t>
            </m:r>
          </m:sub>
        </m:sSub>
        <m:r>
          <w:rPr>
            <w:rFonts w:ascii="Cambria Math" w:hAnsi="Cambria Math"/>
          </w:rPr>
          <m:t>)v</m:t>
        </m:r>
        <m:r>
          <w:rPr>
            <w:rFonts w:ascii="Cambria Math" w:hAnsi="Cambria Math" w:cs="Cambria Math"/>
          </w:rPr>
          <m:t>∈</m:t>
        </m:r>
        <m:r>
          <w:rPr>
            <w:rFonts w:ascii="Cambria Math" w:hAnsi="Cambria Math"/>
          </w:rPr>
          <m:t>V(G)</m:t>
        </m:r>
      </m:oMath>
      <w:r w:rsidRPr="008307E9">
        <w:t xml:space="preserve"> be an optimum solution to </w:t>
      </w:r>
      <m:oMath>
        <m:r>
          <w:rPr>
            <w:rFonts w:ascii="Cambria Math" w:hAnsi="Cambria Math"/>
          </w:rPr>
          <m:t>LPVC(G)</m:t>
        </m:r>
      </m:oMath>
      <w:r w:rsidRPr="008307E9">
        <w:t xml:space="preserve"> in</w:t>
      </w:r>
      <w:r>
        <w:t xml:space="preserve"> </w:t>
      </w:r>
      <w:r w:rsidRPr="008307E9">
        <w:t xml:space="preserve">a Vertex Cover instance </w:t>
      </w:r>
      <m:oMath>
        <m:r>
          <w:rPr>
            <w:rFonts w:ascii="Cambria Math" w:hAnsi="Cambria Math"/>
          </w:rPr>
          <m:t>(G, k)</m:t>
        </m:r>
      </m:oMath>
      <w:r w:rsidRPr="008307E9">
        <w:t>.</w:t>
      </w:r>
      <w:r>
        <w:t xml:space="preserve"> </w:t>
      </w:r>
      <w:r w:rsidRPr="008307E9">
        <w:t xml:space="preserve">If </w:t>
      </w:r>
      <m:oMath>
        <m:nary>
          <m:naryPr>
            <m:chr m:val="∑"/>
            <m:limLoc m:val="subSup"/>
            <m:supHide m:val="1"/>
            <m:ctrlPr>
              <w:rPr>
                <w:rFonts w:ascii="Cambria Math" w:hAnsi="Cambria Math"/>
                <w:i/>
              </w:rPr>
            </m:ctrlPr>
          </m:naryPr>
          <m:sub>
            <m:r>
              <w:rPr>
                <w:rFonts w:ascii="Cambria Math" w:hAnsi="Cambria Math"/>
              </w:rPr>
              <m:t>v∈V(G)</m:t>
            </m:r>
          </m:sub>
          <m:sup/>
          <m:e>
            <m:sSub>
              <m:sSubPr>
                <m:ctrlPr>
                  <w:rPr>
                    <w:rFonts w:ascii="Cambria Math" w:hAnsi="Cambria Math"/>
                    <w:i/>
                  </w:rPr>
                </m:ctrlPr>
              </m:sSubPr>
              <m:e>
                <m:r>
                  <w:rPr>
                    <w:rFonts w:ascii="Cambria Math" w:hAnsi="Cambria Math"/>
                  </w:rPr>
                  <m:t>x</m:t>
                </m:r>
              </m:e>
              <m:sub>
                <m:r>
                  <w:rPr>
                    <w:rFonts w:ascii="Cambria Math" w:hAnsi="Cambria Math"/>
                  </w:rPr>
                  <m:t>v</m:t>
                </m:r>
              </m:sub>
            </m:sSub>
          </m:e>
        </m:nary>
        <m:r>
          <w:rPr>
            <w:rFonts w:ascii="Cambria Math" w:hAnsi="Cambria Math"/>
          </w:rPr>
          <m:t>&gt; k</m:t>
        </m:r>
      </m:oMath>
      <w:r w:rsidRPr="008307E9">
        <w:t xml:space="preserve">, then </w:t>
      </w:r>
      <m:oMath>
        <m:r>
          <w:rPr>
            <w:rFonts w:ascii="Cambria Math" w:hAnsi="Cambria Math"/>
          </w:rPr>
          <m:t>(G, k)</m:t>
        </m:r>
      </m:oMath>
      <w:r w:rsidR="00D20FD5">
        <w:t xml:space="preserve"> is</w:t>
      </w:r>
      <w:r w:rsidRPr="008307E9">
        <w:t xml:space="preserve"> a no-instance</w:t>
      </w:r>
      <w:r>
        <w:t xml:space="preserve">, because </w:t>
      </w:r>
      <m:oMath>
        <m:r>
          <w:rPr>
            <w:rFonts w:ascii="Cambria Math" w:hAnsi="Cambria Math"/>
          </w:rPr>
          <m:t>LPVC(G)</m:t>
        </m:r>
      </m:oMath>
      <w:r>
        <w:t xml:space="preserve"> is relaxed V-C</w:t>
      </w:r>
      <w:r w:rsidRPr="008307E9">
        <w:t>.</w:t>
      </w:r>
      <w:r>
        <w:t xml:space="preserve"> </w:t>
      </w:r>
      <w:r w:rsidRPr="008307E9">
        <w:t xml:space="preserve">Otherwise, greedily take into the vertex cover the vertices </w:t>
      </w:r>
      <w:r>
        <w:t xml:space="preserve">that were given weight 1 in </w:t>
      </w:r>
      <m:oMath>
        <m:r>
          <w:rPr>
            <w:rFonts w:ascii="Cambria Math" w:hAnsi="Cambria Math"/>
          </w:rPr>
          <m:t>LPVC</m:t>
        </m:r>
        <m:d>
          <m:dPr>
            <m:ctrlPr>
              <w:rPr>
                <w:rFonts w:ascii="Cambria Math" w:hAnsi="Cambria Math"/>
                <w:i/>
              </w:rPr>
            </m:ctrlPr>
          </m:dPr>
          <m:e>
            <m:r>
              <w:rPr>
                <w:rFonts w:ascii="Cambria Math" w:hAnsi="Cambria Math"/>
              </w:rPr>
              <m:t>G</m:t>
            </m:r>
          </m:e>
        </m:d>
      </m:oMath>
      <w:r>
        <w:t xml:space="preserve"> solution. </w:t>
      </w:r>
      <w:r>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Algorithms","type":"book"},"prefix":"adapted from","uris":["http://www.mendeley.com/documents/?uuid=27b61fc3-da57-384e-b11c-6f1aecbb2613"]}],"mendeley":{"formattedCitation":"adapted from [3]","plainTextFormattedCitation":"adapted from [3]","previouslyFormattedCitation":"adapted from [3]"},"properties":{"noteIndex":0},"schema":"https://github.com/citation-style-language/schema/raw/master/csl-citation.json"}</w:instrText>
      </w:r>
      <w:r>
        <w:fldChar w:fldCharType="separate"/>
      </w:r>
      <w:r w:rsidR="0044608E" w:rsidRPr="0044608E">
        <w:rPr>
          <w:noProof/>
        </w:rPr>
        <w:t>adapted from [3]</w:t>
      </w:r>
      <w:r>
        <w:fldChar w:fldCharType="end"/>
      </w:r>
      <w:r w:rsidR="005909EF">
        <w:t>.</w:t>
      </w:r>
    </w:p>
    <w:p w14:paraId="2479D9D8" w14:textId="77777777" w:rsidR="005909EF" w:rsidRPr="008307E9" w:rsidRDefault="005909EF" w:rsidP="005909EF">
      <w:r>
        <w:t xml:space="preserve">LP reduction rule is safe and admits a kernel with at most 2k vertices in time </w:t>
      </w:r>
      <m:oMath>
        <m:r>
          <w:rPr>
            <w:rFonts w:ascii="Cambria Math" w:hAnsi="Cambria Math"/>
          </w:rPr>
          <m:t>O(m</m:t>
        </m:r>
        <m:rad>
          <m:radPr>
            <m:degHide m:val="1"/>
            <m:ctrlPr>
              <w:rPr>
                <w:rFonts w:ascii="Cambria Math" w:hAnsi="Cambria Math"/>
                <w:i/>
              </w:rPr>
            </m:ctrlPr>
          </m:radPr>
          <m:deg/>
          <m:e>
            <m:r>
              <w:rPr>
                <w:rFonts w:ascii="Cambria Math" w:hAnsi="Cambria Math"/>
              </w:rPr>
              <m:t>n</m:t>
            </m:r>
          </m:e>
        </m:rad>
        <m:r>
          <w:rPr>
            <w:rFonts w:ascii="Cambria Math" w:hAnsi="Cambria Math"/>
          </w:rPr>
          <m:t>)</m:t>
        </m:r>
      </m:oMath>
      <w:r>
        <w:t xml:space="preserve">,  where </w:t>
      </w:r>
      <m:oMath>
        <m:r>
          <w:rPr>
            <w:rFonts w:ascii="Cambria Math" w:hAnsi="Cambria Math"/>
          </w:rPr>
          <m:t>m</m:t>
        </m:r>
      </m:oMath>
      <w:r>
        <w:t xml:space="preserve"> is number of edges and </w:t>
      </w:r>
      <m:oMath>
        <m:r>
          <w:rPr>
            <w:rFonts w:ascii="Cambria Math" w:hAnsi="Cambria Math"/>
          </w:rPr>
          <m:t>n</m:t>
        </m:r>
      </m:oMath>
      <w:r>
        <w:t xml:space="preserve"> is number of vertices in </w:t>
      </w:r>
      <m:oMath>
        <m:r>
          <w:rPr>
            <w:rFonts w:ascii="Cambria Math" w:hAnsi="Cambria Math"/>
          </w:rPr>
          <m:t>G</m:t>
        </m:r>
      </m:oMath>
      <w:r>
        <w:t>.</w:t>
      </w:r>
      <w:r>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Algorithms","type":"book"},"locator":"36-37","uris":["http://www.mendeley.com/documents/?uuid=27b61fc3-da57-384e-b11c-6f1aecbb2613"]}],"mendeley":{"formattedCitation":"[3, pp. 36–37]","plainTextFormattedCitation":"[3, pp. 36–37]","previouslyFormattedCitation":"[3, pp. 36–37]"},"properties":{"noteIndex":0},"schema":"https://github.com/citation-style-language/schema/raw/master/csl-citation.json"}</w:instrText>
      </w:r>
      <w:r>
        <w:fldChar w:fldCharType="separate"/>
      </w:r>
      <w:r w:rsidR="0044608E" w:rsidRPr="0044608E">
        <w:rPr>
          <w:noProof/>
        </w:rPr>
        <w:t>[3, pp. 36–37]</w:t>
      </w:r>
      <w:r>
        <w:fldChar w:fldCharType="end"/>
      </w:r>
    </w:p>
    <w:p w14:paraId="71A702AA" w14:textId="77777777" w:rsidR="00B24474" w:rsidRPr="00B24474" w:rsidRDefault="00B24474" w:rsidP="002001CD">
      <w:pPr>
        <w:pStyle w:val="Heading2"/>
        <w:rPr>
          <w:rFonts w:ascii="Times New Roman" w:hAnsi="Times New Roman" w:cs="Times New Roman"/>
          <w:b/>
          <w:bCs/>
          <w:sz w:val="36"/>
          <w:szCs w:val="36"/>
        </w:rPr>
      </w:pPr>
      <w:bookmarkStart w:id="8" w:name="_Toc531605776"/>
      <w:r w:rsidRPr="00B24474">
        <w:t>Crown decomposition</w:t>
      </w:r>
      <w:bookmarkEnd w:id="8"/>
    </w:p>
    <w:p w14:paraId="2F1E33BD" w14:textId="77777777" w:rsidR="00B24474" w:rsidRPr="00B24474" w:rsidRDefault="00B24474" w:rsidP="002001CD">
      <w:pPr>
        <w:rPr>
          <w:rFonts w:ascii="Times New Roman" w:hAnsi="Times New Roman" w:cs="Times New Roman"/>
          <w:sz w:val="24"/>
          <w:szCs w:val="24"/>
        </w:rPr>
      </w:pPr>
      <w:r w:rsidRPr="00B24474">
        <w:t xml:space="preserve">Crown decomposition is a general kernelization technique that can be used to obtain kernels for many problems. The technique is based on the classical matching theorems of </w:t>
      </w:r>
      <w:proofErr w:type="spellStart"/>
      <w:r w:rsidRPr="00B24474">
        <w:t>Kőnig</w:t>
      </w:r>
      <w:proofErr w:type="spellEnd"/>
      <w:r w:rsidRPr="00B24474">
        <w:t xml:space="preserve"> and Hall.</w:t>
      </w:r>
    </w:p>
    <w:p w14:paraId="34B3966E" w14:textId="77777777" w:rsidR="00B24474" w:rsidRPr="00B24474" w:rsidRDefault="000D0106" w:rsidP="002001CD">
      <w:r>
        <w:fldChar w:fldCharType="begin" w:fldLock="1"/>
      </w:r>
      <w: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fldChar w:fldCharType="separate"/>
      </w:r>
      <w:r w:rsidRPr="000D0106">
        <w:rPr>
          <w:noProof/>
        </w:rPr>
        <w:t>[3]</w:t>
      </w:r>
      <w:r>
        <w:fldChar w:fldCharType="end"/>
      </w:r>
    </w:p>
    <w:p w14:paraId="689EB959" w14:textId="3A9C4DAA" w:rsidR="00B24474" w:rsidRDefault="00B24474" w:rsidP="002A0D52">
      <w:r w:rsidRPr="00B24474">
        <w:t xml:space="preserve">In recent </w:t>
      </w:r>
      <w:r w:rsidR="00DA0C13" w:rsidRPr="00B24474">
        <w:t>years,</w:t>
      </w:r>
      <w:r w:rsidRPr="00B24474">
        <w:t xml:space="preserve"> Crown Decomposition has </w:t>
      </w:r>
      <w:r w:rsidR="003A1C9D" w:rsidRPr="00B24474">
        <w:t>become</w:t>
      </w:r>
      <w:r w:rsidRPr="00B24474">
        <w:t xml:space="preserve"> a popular alternative to Linear Programming approach for Vertex Cover. Despite having worse upper bound for kernel size, in practice it allows for faster kernelization, often yielding similar gains as </w:t>
      </w:r>
      <w:r w:rsidR="00E90B41" w:rsidRPr="00B24474">
        <w:t xml:space="preserve">LP </w:t>
      </w:r>
      <w:r w:rsidR="00E90B41">
        <w:fldChar w:fldCharType="begin" w:fldLock="1"/>
      </w:r>
      <w:r w:rsidR="0044608E">
        <w:instrText>ADDIN CSL_CITATION {"citationItems":[{"id":"ITEM-1","itemData":{"abstract":"A variety of efficient kernelization strategies for the classic vertex cover problem are developed, implemented and compared experimentally. A new technique, termed crown reduction, is introduced and analyzed. Applications to computational biology are discussed.","author":[{"dropping-particle":"","family":"Abu-Khzam","given":"Faisal N","non-dropping-particle":"","parse-names":false,"suffix":""},{"dropping-particle":"","family":"Collins","given":"Rebecca L","non-dropping-particle":"","parse-names":false,"suffix":""},{"dropping-particle":"","family":"Fellows","given":"Michael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Henry","non-dropping-particle":"","parse-names":false,"suffix":""},{"dropping-particle":"","family":"Symons","given":"Christopher T","non-dropping-particle":"","parse-names":false,"suffix":""}],"id":"ITEM-1","issued":{"date-parts":[["0"]]},"title":"Kernelization Algorithms for the Vertex Cover Problem: Theory and Experiments *","type":"article-journal"},"uris":["http://www.mendeley.com/documents/?uuid=8ec09e08-2ac9-3257-a8b2-34d8516c9907"]}],"mendeley":{"formattedCitation":"[9]","plainTextFormattedCitation":"[9]","previouslyFormattedCitation":"[9]"},"properties":{"noteIndex":0},"schema":"https://github.com/citation-style-language/schema/raw/master/csl-citation.json"}</w:instrText>
      </w:r>
      <w:r w:rsidR="00E90B41">
        <w:fldChar w:fldCharType="separate"/>
      </w:r>
      <w:r w:rsidR="0044608E" w:rsidRPr="0044608E">
        <w:rPr>
          <w:noProof/>
        </w:rPr>
        <w:t>[9]</w:t>
      </w:r>
      <w:r w:rsidR="00E90B41">
        <w:fldChar w:fldCharType="end"/>
      </w:r>
      <w:r w:rsidR="008550BD">
        <w:t>.</w:t>
      </w:r>
      <w:r w:rsidR="009D63EF">
        <w:t xml:space="preserve"> Also, surprisingly, despite looking for different substructure in a graph it does not appear to be orthogonal to LP </w:t>
      </w:r>
      <w:r w:rsidR="009D63EF">
        <w:fldChar w:fldCharType="begin" w:fldLock="1"/>
      </w:r>
      <w:r w:rsidR="005C1353">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9D63EF">
        <w:fldChar w:fldCharType="separate"/>
      </w:r>
      <w:r w:rsidR="009D63EF" w:rsidRPr="009D63EF">
        <w:rPr>
          <w:noProof/>
        </w:rPr>
        <w:t>[7]</w:t>
      </w:r>
      <w:r w:rsidR="009D63EF">
        <w:fldChar w:fldCharType="end"/>
      </w:r>
      <w:r w:rsidR="009D63EF">
        <w:t>.</w:t>
      </w:r>
      <w:r w:rsidR="002A0D52">
        <w:t xml:space="preserve"> In practice, that means that using those kernels together won’t yield better results.</w:t>
      </w:r>
    </w:p>
    <w:p w14:paraId="2C397ECC" w14:textId="77777777" w:rsidR="008550BD" w:rsidRPr="00B24474" w:rsidRDefault="008550BD" w:rsidP="002001CD"/>
    <w:p w14:paraId="34C22E6E" w14:textId="213CB4BE" w:rsidR="00B24474" w:rsidRPr="00B24474" w:rsidRDefault="00B24474" w:rsidP="002A0D52">
      <w:pPr>
        <w:rPr>
          <w:rFonts w:ascii="Times New Roman" w:hAnsi="Times New Roman" w:cs="Times New Roman"/>
          <w:sz w:val="24"/>
          <w:szCs w:val="24"/>
        </w:rPr>
      </w:pPr>
      <w:r w:rsidRPr="00B24474">
        <w:t xml:space="preserve">Crown </w:t>
      </w:r>
      <w:r w:rsidR="002A0D52">
        <w:t>D</w:t>
      </w:r>
      <w:r w:rsidRPr="00B24474">
        <w:t xml:space="preserve">ecomposition </w:t>
      </w:r>
      <w:r w:rsidR="002A0D52">
        <w:t xml:space="preserve">is defined </w:t>
      </w:r>
      <w:r w:rsidRPr="00B24474">
        <w:t>as:</w:t>
      </w:r>
    </w:p>
    <w:p w14:paraId="187BEF08" w14:textId="77777777" w:rsidR="00B24474" w:rsidRPr="00B24474" w:rsidRDefault="00B24474" w:rsidP="002001CD"/>
    <w:p w14:paraId="658DBACE" w14:textId="77777777" w:rsidR="00B24474" w:rsidRPr="00B24474" w:rsidRDefault="006142DB" w:rsidP="002001CD">
      <w:pPr>
        <w:rPr>
          <w:rFonts w:ascii="Times New Roman" w:hAnsi="Times New Roman" w:cs="Times New Roman"/>
          <w:sz w:val="24"/>
          <w:szCs w:val="24"/>
        </w:rPr>
      </w:pPr>
      <w:r w:rsidRPr="00B24474">
        <w:t>A</w:t>
      </w:r>
      <w:r w:rsidR="00B24474" w:rsidRPr="00B24474">
        <w:t xml:space="preserve"> partitioning of </w:t>
      </w:r>
      <m:oMath>
        <m:r>
          <w:rPr>
            <w:rFonts w:ascii="Cambria Math" w:hAnsi="Cambria Math"/>
          </w:rPr>
          <m:t>V(G)</m:t>
        </m:r>
      </m:oMath>
      <w:r w:rsidR="00B24474" w:rsidRPr="00B24474">
        <w:t xml:space="preserve"> into three parts </w:t>
      </w:r>
      <m:oMath>
        <m:r>
          <w:rPr>
            <w:rFonts w:ascii="Cambria Math" w:hAnsi="Cambria Math"/>
          </w:rPr>
          <m:t>C, H</m:t>
        </m:r>
      </m:oMath>
      <w:r w:rsidR="00B24474" w:rsidRPr="00B24474">
        <w:t xml:space="preserve"> and </w:t>
      </w:r>
      <m:oMath>
        <m:r>
          <w:rPr>
            <w:rFonts w:ascii="Cambria Math" w:hAnsi="Cambria Math"/>
          </w:rPr>
          <m:t>R</m:t>
        </m:r>
      </m:oMath>
      <w:r w:rsidR="00B24474" w:rsidRPr="00B24474">
        <w:t>, such that</w:t>
      </w:r>
    </w:p>
    <w:p w14:paraId="094453D2" w14:textId="77777777" w:rsidR="00B24474" w:rsidRPr="00B24474" w:rsidRDefault="003A1C9D" w:rsidP="002001CD">
      <w:pPr>
        <w:pStyle w:val="ListParagraph"/>
        <w:numPr>
          <w:ilvl w:val="0"/>
          <w:numId w:val="2"/>
        </w:numPr>
      </w:pPr>
      <m:oMath>
        <m:r>
          <w:rPr>
            <w:rFonts w:ascii="Cambria Math" w:hAnsi="Cambria Math"/>
          </w:rPr>
          <m:t>C</m:t>
        </m:r>
      </m:oMath>
      <w:r w:rsidR="00B24474" w:rsidRPr="00B24474">
        <w:t xml:space="preserve"> is nonempty.</w:t>
      </w:r>
    </w:p>
    <w:p w14:paraId="1D5050BF" w14:textId="77777777" w:rsidR="00B24474" w:rsidRPr="00B24474" w:rsidRDefault="003A1C9D" w:rsidP="002001CD">
      <w:pPr>
        <w:pStyle w:val="ListParagraph"/>
        <w:numPr>
          <w:ilvl w:val="0"/>
          <w:numId w:val="2"/>
        </w:numPr>
      </w:pPr>
      <m:oMath>
        <m:r>
          <w:rPr>
            <w:rFonts w:ascii="Cambria Math" w:hAnsi="Cambria Math"/>
          </w:rPr>
          <m:t>C</m:t>
        </m:r>
      </m:oMath>
      <w:r w:rsidR="00B24474" w:rsidRPr="00B24474">
        <w:t xml:space="preserve"> is an independent set.</w:t>
      </w:r>
    </w:p>
    <w:p w14:paraId="2D365E5E" w14:textId="77777777" w:rsidR="00B24474" w:rsidRPr="00B24474" w:rsidRDefault="00B24474" w:rsidP="002001CD">
      <w:pPr>
        <w:pStyle w:val="ListParagraph"/>
        <w:numPr>
          <w:ilvl w:val="0"/>
          <w:numId w:val="2"/>
        </w:numPr>
      </w:pPr>
      <w:r w:rsidRPr="00B24474">
        <w:lastRenderedPageBreak/>
        <w:t xml:space="preserve">There are no edges between vertices of </w:t>
      </w:r>
      <m:oMath>
        <m:r>
          <w:rPr>
            <w:rFonts w:ascii="Cambria Math" w:hAnsi="Cambria Math"/>
          </w:rPr>
          <m:t>C</m:t>
        </m:r>
      </m:oMath>
      <w:r w:rsidRPr="00B24474">
        <w:t xml:space="preserve"> and </w:t>
      </w:r>
      <m:oMath>
        <m:r>
          <w:rPr>
            <w:rFonts w:ascii="Cambria Math" w:hAnsi="Cambria Math"/>
          </w:rPr>
          <m:t>R</m:t>
        </m:r>
      </m:oMath>
      <w:r w:rsidRPr="00B24474">
        <w:t xml:space="preserve">. That is, </w:t>
      </w:r>
      <m:oMath>
        <m:r>
          <w:rPr>
            <w:rFonts w:ascii="Cambria Math" w:hAnsi="Cambria Math"/>
          </w:rPr>
          <m:t>H</m:t>
        </m:r>
      </m:oMath>
      <w:r w:rsidRPr="00B24474">
        <w:t xml:space="preserve"> separates </w:t>
      </w:r>
      <m:oMath>
        <m:r>
          <w:rPr>
            <w:rFonts w:ascii="Cambria Math" w:hAnsi="Cambria Math"/>
          </w:rPr>
          <m:t>C</m:t>
        </m:r>
      </m:oMath>
      <w:r w:rsidRPr="00B24474">
        <w:t xml:space="preserve"> and </w:t>
      </w:r>
      <m:oMath>
        <m:r>
          <w:rPr>
            <w:rFonts w:ascii="Cambria Math" w:hAnsi="Cambria Math"/>
          </w:rPr>
          <m:t>R</m:t>
        </m:r>
      </m:oMath>
      <w:r w:rsidRPr="00B24474">
        <w:t>.</w:t>
      </w:r>
    </w:p>
    <w:p w14:paraId="19CF11B8" w14:textId="77777777" w:rsidR="00B24474" w:rsidRPr="00B24474" w:rsidRDefault="00B24474" w:rsidP="000D0106">
      <w:pPr>
        <w:pStyle w:val="ListParagraph"/>
        <w:numPr>
          <w:ilvl w:val="0"/>
          <w:numId w:val="2"/>
        </w:numPr>
      </w:pPr>
      <w:r w:rsidRPr="00B24474">
        <w:t xml:space="preserve">Let </w:t>
      </w:r>
      <m:oMath>
        <m:r>
          <w:rPr>
            <w:rFonts w:ascii="Cambria Math" w:hAnsi="Cambria Math"/>
          </w:rPr>
          <m:t>E’</m:t>
        </m:r>
      </m:oMath>
      <w:r w:rsidRPr="00B24474">
        <w:t xml:space="preserve"> be the set of edges between vertices of </w:t>
      </w:r>
      <m:oMath>
        <m:r>
          <w:rPr>
            <w:rFonts w:ascii="Cambria Math" w:hAnsi="Cambria Math"/>
          </w:rPr>
          <m:t>C</m:t>
        </m:r>
      </m:oMath>
      <w:r w:rsidRPr="00B24474">
        <w:t xml:space="preserve"> and </w:t>
      </w:r>
      <m:oMath>
        <m:r>
          <w:rPr>
            <w:rFonts w:ascii="Cambria Math" w:hAnsi="Cambria Math"/>
          </w:rPr>
          <m:t>H</m:t>
        </m:r>
      </m:oMath>
      <w:r w:rsidRPr="00B24474">
        <w:t xml:space="preserve">. Then </w:t>
      </w:r>
      <m:oMath>
        <m:r>
          <w:rPr>
            <w:rFonts w:ascii="Cambria Math" w:hAnsi="Cambria Math"/>
          </w:rPr>
          <m:t>E’</m:t>
        </m:r>
      </m:oMath>
      <w:r w:rsidRPr="00B24474">
        <w:t xml:space="preserve">  contains a matching of size </w:t>
      </w:r>
      <m:oMath>
        <m:r>
          <w:rPr>
            <w:rFonts w:ascii="Cambria Math" w:hAnsi="Cambria Math"/>
          </w:rPr>
          <m:t>|H|</m:t>
        </m:r>
      </m:oMath>
      <w:r w:rsidRPr="00B24474">
        <w:t xml:space="preserve">. In other words, </w:t>
      </w:r>
      <m:oMath>
        <m:r>
          <w:rPr>
            <w:rFonts w:ascii="Cambria Math" w:hAnsi="Cambria Math"/>
          </w:rPr>
          <m:t>G</m:t>
        </m:r>
      </m:oMath>
      <w:r w:rsidRPr="00B24474">
        <w:t xml:space="preserve"> contains a matching of </w:t>
      </w:r>
      <m:oMath>
        <m:r>
          <w:rPr>
            <w:rFonts w:ascii="Cambria Math" w:hAnsi="Cambria Math"/>
          </w:rPr>
          <m:t>H</m:t>
        </m:r>
      </m:oMath>
      <w:r w:rsidRPr="00B24474">
        <w:t xml:space="preserve"> into </w:t>
      </w:r>
      <m:oMath>
        <m:r>
          <w:rPr>
            <w:rFonts w:ascii="Cambria Math" w:hAnsi="Cambria Math"/>
          </w:rPr>
          <m:t>C</m:t>
        </m:r>
      </m:oMath>
      <w:r w:rsidR="000D0106">
        <w:t xml:space="preserve"> </w:t>
      </w:r>
      <w:commentRangeStart w:id="9"/>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commentRangeEnd w:id="9"/>
      <w:r w:rsidR="002A0D52">
        <w:rPr>
          <w:rStyle w:val="CommentReference"/>
        </w:rPr>
        <w:commentReference w:id="9"/>
      </w:r>
    </w:p>
    <w:p w14:paraId="37E783F4" w14:textId="77777777" w:rsidR="000D0106" w:rsidRDefault="000D0106" w:rsidP="002001CD"/>
    <w:p w14:paraId="47BE05C0" w14:textId="00C06094" w:rsidR="00B24474" w:rsidRPr="00B24474" w:rsidRDefault="002A0D52" w:rsidP="002A0D52">
      <w:pPr>
        <w:rPr>
          <w:rFonts w:ascii="Times New Roman" w:hAnsi="Times New Roman" w:cs="Times New Roman"/>
          <w:sz w:val="24"/>
          <w:szCs w:val="24"/>
        </w:rPr>
      </w:pPr>
      <w:r>
        <w:t>One</w:t>
      </w:r>
      <w:r w:rsidR="00B24474" w:rsidRPr="00B24474">
        <w:t xml:space="preserve"> can think of Crown decomposition as a generalization of VC.4 - in case of pendant vertex </w:t>
      </w:r>
      <m:oMath>
        <m:r>
          <w:rPr>
            <w:rFonts w:ascii="Cambria Math" w:hAnsi="Cambria Math"/>
          </w:rPr>
          <m:t>p</m:t>
        </m:r>
      </m:oMath>
      <w:r w:rsidR="00B24474" w:rsidRPr="00B24474">
        <w:t xml:space="preserve">, </w:t>
      </w:r>
      <m:oMath>
        <m:r>
          <w:rPr>
            <w:rFonts w:ascii="Cambria Math" w:hAnsi="Cambria Math"/>
          </w:rPr>
          <m:t>p</m:t>
        </m:r>
      </m:oMath>
      <w:r w:rsidR="00B24474" w:rsidRPr="00B24474">
        <w:t xml:space="preserve"> is the crown, while </w:t>
      </w:r>
      <m:oMath>
        <m:r>
          <w:rPr>
            <w:rFonts w:ascii="Cambria Math" w:hAnsi="Cambria Math"/>
          </w:rPr>
          <m:t>N(p)</m:t>
        </m:r>
      </m:oMath>
      <w:r w:rsidR="00B24474" w:rsidRPr="00B24474">
        <w:t xml:space="preserve"> is the head. </w:t>
      </w:r>
      <w:r>
        <w:t>A</w:t>
      </w:r>
      <w:r w:rsidR="003A1C9D">
        <w:t>nalogous</w:t>
      </w:r>
      <w:r w:rsidR="00B24474" w:rsidRPr="00B24474">
        <w:t xml:space="preserve"> operation as in VC.4 </w:t>
      </w:r>
      <w:r>
        <w:t>exists in case of Crown D</w:t>
      </w:r>
      <w:r w:rsidR="00B24474" w:rsidRPr="00B24474">
        <w:t>ecomposition - choose all vertices from head to VC over crown vertices.</w:t>
      </w:r>
    </w:p>
    <w:p w14:paraId="5FEF75FB" w14:textId="3C3ADCA0" w:rsidR="00B24474" w:rsidRPr="00B24474" w:rsidRDefault="00B24474" w:rsidP="002A0D52">
      <w:pPr>
        <w:rPr>
          <w:rFonts w:ascii="Times New Roman" w:hAnsi="Times New Roman" w:cs="Times New Roman"/>
          <w:sz w:val="24"/>
          <w:szCs w:val="24"/>
        </w:rPr>
      </w:pPr>
      <w:r w:rsidRPr="00B24474">
        <w:t xml:space="preserve">Note that since </w:t>
      </w:r>
      <m:oMath>
        <m:r>
          <w:rPr>
            <w:rFonts w:ascii="Cambria Math" w:hAnsi="Cambria Math"/>
          </w:rPr>
          <m:t>E’</m:t>
        </m:r>
      </m:oMath>
      <w:r w:rsidRPr="00B24474">
        <w:t xml:space="preserve"> contains a matching of size </w:t>
      </w:r>
      <m:oMath>
        <m:r>
          <w:rPr>
            <w:rFonts w:ascii="Cambria Math" w:hAnsi="Cambria Math"/>
          </w:rPr>
          <m:t>|H|</m:t>
        </m:r>
      </m:oMath>
      <w:r w:rsidRPr="00B24474">
        <w:t xml:space="preserve">, it means it also contains a matching of </w:t>
      </w:r>
      <m:oMath>
        <m:r>
          <w:rPr>
            <w:rFonts w:ascii="Cambria Math" w:hAnsi="Cambria Math"/>
          </w:rPr>
          <m:t>H</m:t>
        </m:r>
      </m:oMath>
      <w:r w:rsidRPr="00B24474">
        <w:t xml:space="preserve"> into </w:t>
      </w:r>
      <m:oMath>
        <m:r>
          <w:rPr>
            <w:rFonts w:ascii="Cambria Math" w:hAnsi="Cambria Math"/>
          </w:rPr>
          <m:t>C</m:t>
        </m:r>
      </m:oMath>
      <w:r w:rsidRPr="00B24474">
        <w:t xml:space="preserve">. </w:t>
      </w:r>
      <w:r w:rsidR="002A0D52">
        <w:t>S</w:t>
      </w:r>
      <w:r w:rsidRPr="00B24474">
        <w:t xml:space="preserve">ince there are no edges between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 xml:space="preserve">, all of the edges incident to </w:t>
      </w:r>
      <m:oMath>
        <m:r>
          <w:rPr>
            <w:rFonts w:ascii="Cambria Math" w:hAnsi="Cambria Math"/>
          </w:rPr>
          <m:t>C</m:t>
        </m:r>
      </m:oMath>
      <w:r w:rsidRPr="00B24474">
        <w:t xml:space="preserve"> have to be covered by vertices from </w:t>
      </w:r>
      <m:oMath>
        <m:r>
          <w:rPr>
            <w:rFonts w:ascii="Cambria Math" w:hAnsi="Cambria Math"/>
          </w:rPr>
          <m:t>C</m:t>
        </m:r>
      </m:oMath>
      <w:r w:rsidRPr="00B24474">
        <w:t xml:space="preserve"> and </w:t>
      </w:r>
      <m:oMath>
        <m:r>
          <w:rPr>
            <w:rFonts w:ascii="Cambria Math" w:hAnsi="Cambria Math"/>
          </w:rPr>
          <m:t>H</m:t>
        </m:r>
      </m:oMath>
      <w:r w:rsidRPr="00B24474">
        <w:t xml:space="preserve">. </w:t>
      </w:r>
    </w:p>
    <w:p w14:paraId="008E1938" w14:textId="47F54006" w:rsidR="00B24474" w:rsidRPr="00B24474" w:rsidRDefault="00B24474" w:rsidP="002A0D52">
      <w:pPr>
        <w:rPr>
          <w:rFonts w:ascii="Times New Roman" w:hAnsi="Times New Roman" w:cs="Times New Roman"/>
          <w:sz w:val="24"/>
          <w:szCs w:val="24"/>
        </w:rPr>
      </w:pPr>
      <w:r w:rsidRPr="00B24474">
        <w:t xml:space="preserve">Since there is a matching of the edges between </w:t>
      </w:r>
      <m:oMath>
        <m:r>
          <w:rPr>
            <w:rFonts w:ascii="Cambria Math" w:hAnsi="Cambria Math"/>
          </w:rPr>
          <m:t>H</m:t>
        </m:r>
      </m:oMath>
      <w:r w:rsidRPr="00B24474">
        <w:t xml:space="preserve"> and </w:t>
      </w:r>
      <m:oMath>
        <m:r>
          <w:rPr>
            <w:rFonts w:ascii="Cambria Math" w:hAnsi="Cambria Math"/>
          </w:rPr>
          <m:t>C</m:t>
        </m:r>
      </m:oMath>
      <w:r w:rsidRPr="00B24474">
        <w:t xml:space="preserve">, any vertex cover must contain at least one vertex from each matched edge. </w:t>
      </w:r>
      <w:r w:rsidR="001F468C" w:rsidRPr="00B24474">
        <w:t>Thus,</w:t>
      </w:r>
      <w:r w:rsidRPr="00B24474">
        <w:t xml:space="preserve"> the matching requires at least </w:t>
      </w:r>
      <m:oMath>
        <m:r>
          <w:rPr>
            <w:rFonts w:ascii="Cambria Math" w:hAnsi="Cambria Math"/>
          </w:rPr>
          <m:t>|H|</m:t>
        </m:r>
      </m:oMath>
      <w:r w:rsidRPr="00B24474">
        <w:t xml:space="preserve"> vertices. </w:t>
      </w:r>
      <m:oMath>
        <m:r>
          <w:rPr>
            <w:rFonts w:ascii="Cambria Math" w:hAnsi="Cambria Math"/>
          </w:rPr>
          <m:t>C</m:t>
        </m:r>
      </m:oMath>
      <w:r w:rsidRPr="00B24474">
        <w:t xml:space="preserve"> is independent, </w:t>
      </w:r>
      <w:r w:rsidR="002A0D52">
        <w:t xml:space="preserve">so </w:t>
      </w:r>
      <m:oMath>
        <m:r>
          <w:rPr>
            <w:rFonts w:ascii="Cambria Math" w:hAnsi="Cambria Math"/>
          </w:rPr>
          <m:t>H</m:t>
        </m:r>
      </m:oMath>
      <w:r w:rsidRPr="00B24474">
        <w:t xml:space="preserve"> </w:t>
      </w:r>
      <w:r w:rsidR="002A0D52">
        <w:t xml:space="preserve">can be chosen </w:t>
      </w:r>
      <w:r w:rsidRPr="00B24474">
        <w:t xml:space="preserve">as the set of vertices for VC. Furthermore, choosing a vertex from </w:t>
      </w:r>
      <m:oMath>
        <m:r>
          <w:rPr>
            <w:rFonts w:ascii="Cambria Math" w:hAnsi="Cambria Math"/>
          </w:rPr>
          <m:t>H</m:t>
        </m:r>
      </m:oMath>
      <w:r w:rsidRPr="00B24474">
        <w:t xml:space="preserve"> allows </w:t>
      </w:r>
      <w:r w:rsidR="007A760A" w:rsidRPr="00B24474">
        <w:t>covering</w:t>
      </w:r>
      <w:r w:rsidRPr="00B24474">
        <w:t xml:space="preserve"> more edges than choosing a vertex from </w:t>
      </w:r>
      <m:oMath>
        <m:r>
          <w:rPr>
            <w:rFonts w:ascii="Cambria Math" w:hAnsi="Cambria Math"/>
          </w:rPr>
          <m:t>C</m:t>
        </m:r>
      </m:oMath>
      <w:r w:rsidRPr="00B24474">
        <w:t>. As a result, minimum-s</w:t>
      </w:r>
      <w:r w:rsidR="003A1C9D">
        <w:t xml:space="preserve">ize VC contains all </w:t>
      </w:r>
      <m:oMath>
        <m:r>
          <w:rPr>
            <w:rFonts w:ascii="Cambria Math" w:hAnsi="Cambria Math"/>
          </w:rPr>
          <m:t>H</m:t>
        </m:r>
      </m:oMath>
      <w:r w:rsidR="003A1C9D">
        <w:t xml:space="preserve"> and none </w:t>
      </w:r>
      <m:oMath>
        <m:r>
          <w:rPr>
            <w:rFonts w:ascii="Cambria Math" w:hAnsi="Cambria Math"/>
          </w:rPr>
          <m:t>C</m:t>
        </m:r>
      </m:oMath>
      <w:r w:rsidRPr="00B24474">
        <w:t xml:space="preserve">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p>
    <w:p w14:paraId="666A368F" w14:textId="77777777" w:rsidR="00B24474" w:rsidRPr="00B24474" w:rsidRDefault="00B24474" w:rsidP="002001CD"/>
    <w:p w14:paraId="13BBF527" w14:textId="39AB9BF3" w:rsidR="00B24474" w:rsidRPr="00B24474" w:rsidRDefault="00B24474" w:rsidP="005A7AD4">
      <w:pPr>
        <w:rPr>
          <w:rFonts w:ascii="Times New Roman" w:hAnsi="Times New Roman" w:cs="Times New Roman"/>
          <w:sz w:val="24"/>
          <w:szCs w:val="24"/>
        </w:rPr>
      </w:pPr>
      <w:r w:rsidRPr="00B24474">
        <w:t>Once found, reduc</w:t>
      </w:r>
      <w:r w:rsidR="005A7AD4">
        <w:t>tion</w:t>
      </w:r>
      <w:r w:rsidR="00A775F5">
        <w:t xml:space="preserve"> </w:t>
      </w:r>
      <w:r w:rsidR="005A7AD4">
        <w:t xml:space="preserve">of the </w:t>
      </w:r>
      <w:r w:rsidRPr="00B24474">
        <w:t xml:space="preserve">instance </w:t>
      </w:r>
      <w:r w:rsidR="005A7AD4">
        <w:t xml:space="preserve">occurs </w:t>
      </w:r>
      <w:r w:rsidRPr="00B24474">
        <w:t xml:space="preserve">as follows: </w:t>
      </w:r>
      <m:oMath>
        <m:r>
          <w:rPr>
            <w:rFonts w:ascii="Cambria Math" w:hAnsi="Cambria Math"/>
          </w:rPr>
          <m:t>H</m:t>
        </m:r>
      </m:oMath>
      <w:r w:rsidRPr="00B24474">
        <w:t xml:space="preserve"> </w:t>
      </w:r>
      <w:r w:rsidR="005A7AD4">
        <w:t xml:space="preserve">is added </w:t>
      </w:r>
      <w:r w:rsidRPr="00B24474">
        <w:t xml:space="preserve">to VC and delete </w:t>
      </w:r>
      <m:oMath>
        <m:r>
          <w:rPr>
            <w:rFonts w:ascii="Cambria Math" w:hAnsi="Cambria Math"/>
          </w:rPr>
          <m:t>H</m:t>
        </m:r>
      </m:oMath>
      <w:r w:rsidRPr="00B24474">
        <w:t xml:space="preserve"> and </w:t>
      </w:r>
      <m:oMath>
        <m:r>
          <w:rPr>
            <w:rFonts w:ascii="Cambria Math" w:hAnsi="Cambria Math"/>
          </w:rPr>
          <m:t>C</m:t>
        </m:r>
      </m:oMath>
      <w:r w:rsidRPr="00B24474">
        <w:t xml:space="preserve">. New instance is </w:t>
      </w:r>
      <m:oMath>
        <m:r>
          <w:rPr>
            <w:rFonts w:ascii="Cambria Math" w:hAnsi="Cambria Math"/>
          </w:rPr>
          <m:t>(G-(C+H), k-|H|).</m:t>
        </m:r>
      </m:oMath>
      <w:r w:rsidRPr="00B24474">
        <w:t xml:space="preserve"> </w:t>
      </w:r>
    </w:p>
    <w:p w14:paraId="2CB89902" w14:textId="77777777" w:rsidR="00B24474" w:rsidRPr="00B24474" w:rsidRDefault="00B24474" w:rsidP="003A4BBD">
      <w:r w:rsidRPr="00B24474">
        <w:t xml:space="preserve">For our purposes, if exists, crown decomposition in graph </w:t>
      </w:r>
      <m:oMath>
        <m:r>
          <w:rPr>
            <w:rFonts w:ascii="Cambria Math" w:hAnsi="Cambria Math"/>
          </w:rPr>
          <m:t>G</m:t>
        </m:r>
      </m:oMath>
      <w:r w:rsidRPr="00B24474">
        <w:t xml:space="preserve"> with at least </w:t>
      </w:r>
      <m:oMath>
        <m:r>
          <w:rPr>
            <w:rFonts w:ascii="Cambria Math" w:hAnsi="Cambria Math"/>
          </w:rPr>
          <m:t>3k+1</m:t>
        </m:r>
      </m:oMath>
      <w:r w:rsidRPr="00B24474">
        <w:t xml:space="preserve"> vertices can be found in polynomial time using crown lemma</w:t>
      </w:r>
      <w:r w:rsidR="003A4BBD">
        <w:fldChar w:fldCharType="begin" w:fldLock="1"/>
      </w:r>
      <w:r w:rsidR="003A4BBD">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Algorithms","type":"book"},"locator":"27","uris":["http://www.mendeley.com/documents/?uuid=27b61fc3-da57-384e-b11c-6f1aecbb2613"]}],"mendeley":{"formattedCitation":"[3, p. 27]","plainTextFormattedCitation":"[3, p. 27]","previouslyFormattedCitation":"[3, p. 27]"},"properties":{"noteIndex":0},"schema":"https://github.com/citation-style-language/schema/raw/master/csl-citation.json"}</w:instrText>
      </w:r>
      <w:r w:rsidR="003A4BBD">
        <w:fldChar w:fldCharType="separate"/>
      </w:r>
      <w:r w:rsidR="003A4BBD" w:rsidRPr="000D0106">
        <w:rPr>
          <w:noProof/>
        </w:rPr>
        <w:t>[3, p. 27]</w:t>
      </w:r>
      <w:r w:rsidR="003A4BBD">
        <w:fldChar w:fldCharType="end"/>
      </w:r>
      <w:r w:rsidR="003A4BBD">
        <w:t>. Thus, crown decomposition allows kernel of size</w:t>
      </w:r>
      <m:oMath>
        <m:r>
          <w:rPr>
            <w:rFonts w:ascii="Cambria Math" w:hAnsi="Cambria Math"/>
          </w:rPr>
          <m:t xml:space="preserve"> 3k</m:t>
        </m:r>
      </m:oMath>
      <w:r w:rsidR="000D0106">
        <w:t>.</w:t>
      </w:r>
    </w:p>
    <w:p w14:paraId="40D2B246" w14:textId="717CB54B" w:rsidR="00B24474" w:rsidRDefault="00B24474" w:rsidP="000D0106">
      <w:r w:rsidRPr="00B24474">
        <w:t>Crown decompositions can be classified further into flared and straight crowns</w:t>
      </w:r>
      <w:r w:rsidR="000D0106">
        <w:fldChar w:fldCharType="begin" w:fldLock="1"/>
      </w:r>
      <w:r w:rsidR="000D0106">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0D0106" w:rsidRPr="000D0106">
        <w:rPr>
          <w:noProof/>
        </w:rPr>
        <w:t>[7]</w:t>
      </w:r>
      <w:r w:rsidR="000D0106">
        <w:fldChar w:fldCharType="end"/>
      </w:r>
      <w:r w:rsidRPr="00B24474">
        <w:t xml:space="preserve">, which may allow further improvement in time complexity of crown decomposition. </w:t>
      </w:r>
    </w:p>
    <w:p w14:paraId="5844050A" w14:textId="173DBE86" w:rsidR="009C4C01" w:rsidRDefault="009C4C01" w:rsidP="009C4C01">
      <w:pPr>
        <w:pStyle w:val="Heading3"/>
      </w:pPr>
      <w:r>
        <w:t>Hopcroft-Karp algorithm</w:t>
      </w:r>
    </w:p>
    <w:p w14:paraId="60C6C9A7" w14:textId="62984D61" w:rsidR="0068585C" w:rsidRDefault="0068585C" w:rsidP="0068585C">
      <w:r>
        <w:t xml:space="preserve">Given a bipartite graph, it produces a maximum cardinality matching in </w:t>
      </w:r>
      <m:oMath>
        <m:r>
          <w:rPr>
            <w:rFonts w:ascii="Cambria Math" w:hAnsi="Cambria Math"/>
          </w:rPr>
          <m:t>O(E</m:t>
        </m:r>
        <m:rad>
          <m:radPr>
            <m:degHide m:val="1"/>
            <m:ctrlPr>
              <w:rPr>
                <w:rFonts w:ascii="Cambria Math" w:hAnsi="Cambria Math"/>
                <w:i/>
              </w:rPr>
            </m:ctrlPr>
          </m:radPr>
          <m:deg/>
          <m:e>
            <m:r>
              <w:rPr>
                <w:rFonts w:ascii="Cambria Math" w:hAnsi="Cambria Math"/>
              </w:rPr>
              <m:t>V</m:t>
            </m:r>
          </m:e>
        </m:rad>
        <m:r>
          <w:rPr>
            <w:rFonts w:ascii="Cambria Math" w:hAnsi="Cambria Math"/>
          </w:rPr>
          <m:t>)</m:t>
        </m:r>
      </m:oMath>
      <w:r>
        <w:t>.</w:t>
      </w:r>
      <w:r>
        <w:fldChar w:fldCharType="begin" w:fldLock="1"/>
      </w:r>
      <w:r w:rsidR="006B3381">
        <w:instrText>ADDIN CSL_CITATION {"citationItems":[{"id":"ITEM-1","itemData":{"DOI":"10.1109/SWAT.1971.1","author":[{"dropping-particle":"","family":"Hopcroft","given":"John E.","non-dropping-particle":"","parse-names":false,"suffix":""},{"dropping-particle":"","family":"Karp","given":"Richard M.","non-dropping-particle":"","parse-names":false,"suffix":""}],"container-title":"12th Annual Symposium on Switching and Automata Theory (swat 1971)","id":"ITEM-1","issued":{"date-parts":[["1971","10"]]},"page":"122-125","publisher":"IEEE","title":"A n5/2 algorithm for maximum matchings in bipartite","type":"paper-conference"},"uris":["http://www.mendeley.com/documents/?uuid=e148a171-d446-34d8-b812-e5ee403924ea"]}],"mendeley":{"formattedCitation":"[10]","plainTextFormattedCitation":"[10]","previouslyFormattedCitation":"[10]"},"properties":{"noteIndex":0},"schema":"https://github.com/citation-style-language/schema/raw/master/csl-citation.json"}</w:instrText>
      </w:r>
      <w:r>
        <w:fldChar w:fldCharType="separate"/>
      </w:r>
      <w:r w:rsidRPr="0068585C">
        <w:rPr>
          <w:noProof/>
        </w:rPr>
        <w:t>[10]</w:t>
      </w:r>
      <w:r>
        <w:fldChar w:fldCharType="end"/>
      </w:r>
      <w:r>
        <w:t xml:space="preserve"> </w:t>
      </w:r>
    </w:p>
    <w:p w14:paraId="3715718B" w14:textId="77777777" w:rsidR="00895FD6" w:rsidRDefault="000325B9" w:rsidP="00895FD6">
      <w:r>
        <w:t xml:space="preserve">Main observation for the algorithm: having some matching </w:t>
      </w:r>
      <m:oMath>
        <m:r>
          <w:rPr>
            <w:rFonts w:ascii="Cambria Math" w:hAnsi="Cambria Math"/>
          </w:rPr>
          <m:t>M</m:t>
        </m:r>
      </m:oMath>
      <w:r>
        <w:t xml:space="preserve"> and an augmenting path </w:t>
      </w:r>
      <m:oMath>
        <m:r>
          <w:rPr>
            <w:rFonts w:ascii="Cambria Math" w:hAnsi="Cambria Math"/>
          </w:rPr>
          <m:t>P</m:t>
        </m:r>
      </m:oMath>
      <w:r>
        <w:t xml:space="preserve">, where augmenting path is defined as one beginning and ending on a free vertex (not covered by matching), symmetric difference of </w:t>
      </w:r>
      <m:oMath>
        <m:r>
          <w:rPr>
            <w:rFonts w:ascii="Cambria Math" w:hAnsi="Cambria Math"/>
          </w:rPr>
          <m:t>M</m:t>
        </m:r>
      </m:oMath>
      <w:r>
        <w:t xml:space="preserve"> and </w:t>
      </w:r>
      <m:oMath>
        <m:r>
          <w:rPr>
            <w:rFonts w:ascii="Cambria Math" w:hAnsi="Cambria Math"/>
          </w:rPr>
          <m:t>P</m:t>
        </m:r>
      </m:oMath>
      <w:r>
        <w:t xml:space="preserve"> will yield a matching of size </w:t>
      </w:r>
      <m:oMath>
        <m:r>
          <w:rPr>
            <w:rFonts w:ascii="Cambria Math" w:hAnsi="Cambria Math"/>
          </w:rPr>
          <m:t>M+1</m:t>
        </m:r>
      </m:oMath>
      <w:r>
        <w:t>.</w:t>
      </w:r>
    </w:p>
    <w:p w14:paraId="10C84EEF" w14:textId="726F58DE" w:rsidR="0068585C" w:rsidRDefault="0068585C" w:rsidP="00895FD6">
      <w:r>
        <w:t xml:space="preserve">Consider </w:t>
      </w:r>
      <m:oMath>
        <m:r>
          <w:rPr>
            <w:rFonts w:ascii="Cambria Math" w:hAnsi="Cambria Math"/>
          </w:rPr>
          <m:t>(L, R)</m:t>
        </m:r>
      </m:oMath>
      <w:r>
        <w:t xml:space="preserve"> bipartite graph. The algorithm starts breadth-first search from </w:t>
      </w:r>
      <m:oMath>
        <m:r>
          <w:rPr>
            <w:rFonts w:ascii="Cambria Math" w:hAnsi="Cambria Math"/>
          </w:rPr>
          <m:t>L</m:t>
        </m:r>
      </m:oMath>
      <w:r w:rsidR="00895FD6">
        <w:t xml:space="preserve">, where, in first layer, all vertices are free. From each free vertex, it computes depth first search alternating between matched and unmatched edges. For each vertex, </w:t>
      </w:r>
      <m:oMath>
        <m:r>
          <w:rPr>
            <w:rFonts w:ascii="Cambria Math" w:hAnsi="Cambria Math"/>
          </w:rPr>
          <m:t xml:space="preserve">DFS </m:t>
        </m:r>
      </m:oMath>
      <w:r w:rsidR="00895FD6">
        <w:t xml:space="preserve">continues until exhaustion or alternating path is found. That way, for each layer of </w:t>
      </w:r>
      <m:oMath>
        <m:r>
          <w:rPr>
            <w:rFonts w:ascii="Cambria Math" w:hAnsi="Cambria Math"/>
          </w:rPr>
          <m:t>BFS</m:t>
        </m:r>
      </m:oMath>
      <w:r w:rsidR="00895FD6">
        <w:t xml:space="preserve">, </w:t>
      </w:r>
      <w:r w:rsidR="00895FD6">
        <w:rPr>
          <w:i/>
          <w:iCs/>
        </w:rPr>
        <w:t>maximal</w:t>
      </w:r>
      <w:r w:rsidR="00895FD6">
        <w:t xml:space="preserve"> set of vertex-disjoint augmenting paths is found. Taking symmetric difference of current matching and union of those paths will increase the size of the </w:t>
      </w:r>
      <w:proofErr w:type="spellStart"/>
      <w:r w:rsidR="00895FD6">
        <w:t>machting</w:t>
      </w:r>
      <w:proofErr w:type="spellEnd"/>
      <w:r w:rsidR="00895FD6">
        <w:t xml:space="preserve"> by the number of augmenting paths found.</w:t>
      </w:r>
    </w:p>
    <w:p w14:paraId="34B13715" w14:textId="53599D81" w:rsidR="00895FD6" w:rsidRPr="006B3381" w:rsidRDefault="00895FD6" w:rsidP="006B3381">
      <w:pPr>
        <w:pStyle w:val="Heading3"/>
      </w:pPr>
      <w:proofErr w:type="spellStart"/>
      <w:r w:rsidRPr="006B3381">
        <w:t>K</w:t>
      </w:r>
      <w:r w:rsidR="006B3381" w:rsidRPr="006B3381">
        <w:t>ő</w:t>
      </w:r>
      <w:r w:rsidRPr="006B3381">
        <w:t>nig’s</w:t>
      </w:r>
      <w:proofErr w:type="spellEnd"/>
      <w:r w:rsidRPr="006B3381">
        <w:t xml:space="preserve"> theorem</w:t>
      </w:r>
    </w:p>
    <w:p w14:paraId="7E81E499" w14:textId="596FBDF1" w:rsidR="006B3381" w:rsidRDefault="00895FD6" w:rsidP="004A02A3">
      <w:proofErr w:type="spellStart"/>
      <w:r w:rsidRPr="006B3381">
        <w:t>K</w:t>
      </w:r>
      <w:r w:rsidR="006B3381" w:rsidRPr="006B3381">
        <w:rPr>
          <w:rFonts w:cs="Arial"/>
          <w:color w:val="222222"/>
          <w:shd w:val="clear" w:color="auto" w:fill="FFFFFF"/>
        </w:rPr>
        <w:t>ő</w:t>
      </w:r>
      <w:r w:rsidRPr="006B3381">
        <w:t>nig’s</w:t>
      </w:r>
      <w:proofErr w:type="spellEnd"/>
      <w:r w:rsidRPr="006B3381">
        <w:t xml:space="preserve"> theorem states that, in bipartite graph,</w:t>
      </w:r>
      <w:r w:rsidR="006B3381" w:rsidRPr="006B3381">
        <w:t xml:space="preserve"> size of minimum vertex cover equals size of maximum matching  </w:t>
      </w:r>
      <w:r w:rsidR="006B3381">
        <w:fldChar w:fldCharType="begin" w:fldLock="1"/>
      </w:r>
      <w:r w:rsidR="004A02A3">
        <w:instrText>ADDIN CSL_CITATION {"citationItems":[{"id":"ITEM-1","itemData":{"author":[{"dropping-particle":"","family":"Kőnig","given":"Dénes","non-dropping-particle":"","parse-names":false,"suffix":""}],"container-title":"Matematikai és Természettudományi Értesítő","id":"ITEM-1","issued":{"date-parts":[["1916"]]},"page":"104-119","title":"Gráfok és alkalmazásuk a determinánsok és a halmazok elméletére","type":"article-journal","volume":"34"},"uris":["http://www.mendeley.com/documents/?uuid=f135bff3-cd97-32cd-8252-f7d1cf2ac2e7"]}],"mendeley":{"formattedCitation":"[11]","plainTextFormattedCitation":"[11]","previouslyFormattedCitation":"[11]"},"properties":{"noteIndex":0},"schema":"https://github.com/citation-style-language/schema/raw/master/csl-citation.json"}</w:instrText>
      </w:r>
      <w:r w:rsidR="006B3381">
        <w:fldChar w:fldCharType="separate"/>
      </w:r>
      <w:r w:rsidR="006B3381" w:rsidRPr="006B3381">
        <w:rPr>
          <w:noProof/>
        </w:rPr>
        <w:t>[11]</w:t>
      </w:r>
      <w:r w:rsidR="006B3381">
        <w:fldChar w:fldCharType="end"/>
      </w:r>
    </w:p>
    <w:p w14:paraId="0E90FB14" w14:textId="710D2C25" w:rsidR="004A02A3" w:rsidRPr="006B3381" w:rsidRDefault="004A02A3" w:rsidP="004A02A3">
      <w:r>
        <w:t xml:space="preserve">Construction of such a cover described is polynomial </w:t>
      </w:r>
      <w:r>
        <w:fldChar w:fldCharType="begin" w:fldLock="1"/>
      </w:r>
      <w:r w:rsidR="002D6B61">
        <w:instrText>ADDIN CSL_CITATION {"citationItems":[{"id":"ITEM-1","itemData":{"ISBN":"0444194517","abstract":"Graphs and subgraphs -- Trees -- Connectivity -- Euler tours and Hamilton cycles -- Matchings -- Edge colourings -- Independent sets and cliques -- Vertex colourings -- Planar graphs -- Directed graphs -- Networks -- The cycle space and bond space.","author":[{"dropping-particle":"","family":"Bondy","given":"J. A. (John Adrian)","non-dropping-particle":"","parse-names":false,"suffix":""},{"dropping-particle":"","family":"Murty","given":"U. S. R.","non-dropping-particle":"","parse-names":false,"suffix":""}],"id":"ITEM-1","issued":{"date-parts":[["1976"]]},"number-of-pages":"264","publisher":"North Holland","title":"Graph theory with applications","type":"book"},"uris":["http://www.mendeley.com/documents/?uuid=04ad56db-4bc4-3e03-81be-66ab4956e9d3"]}],"mendeley":{"formattedCitation":"[12]","plainTextFormattedCitation":"[12]","previouslyFormattedCitation":"[12]"},"properties":{"noteIndex":0},"schema":"https://github.com/citation-style-language/schema/raw/master/csl-citation.json"}</w:instrText>
      </w:r>
      <w:r>
        <w:fldChar w:fldCharType="separate"/>
      </w:r>
      <w:r w:rsidRPr="004A02A3">
        <w:rPr>
          <w:noProof/>
        </w:rPr>
        <w:t>[12]</w:t>
      </w:r>
      <w:r>
        <w:fldChar w:fldCharType="end"/>
      </w:r>
      <w:r w:rsidR="00601490">
        <w:t>/</w:t>
      </w:r>
    </w:p>
    <w:p w14:paraId="33F8D9F3" w14:textId="03017CCE" w:rsidR="00436AB6" w:rsidRDefault="00436AB6" w:rsidP="00436AB6">
      <w:pPr>
        <w:pStyle w:val="Heading3"/>
      </w:pPr>
      <w:r>
        <w:t>Crown lemma</w:t>
      </w:r>
    </w:p>
    <w:p w14:paraId="6B1DAAF9" w14:textId="1720FF13" w:rsidR="00436AB6" w:rsidRDefault="00436AB6" w:rsidP="009C4C01">
      <w:r>
        <w:tab/>
        <w:t>There exists a polynomial algorithm that for</w:t>
      </w:r>
      <m:oMath>
        <m:r>
          <w:rPr>
            <w:rFonts w:ascii="Cambria Math" w:hAnsi="Cambria Math"/>
          </w:rPr>
          <m:t>(G, k)</m:t>
        </m:r>
      </m:oMath>
      <w:r w:rsidR="009C4C01">
        <w:t xml:space="preserve"> instance of </w:t>
      </w:r>
      <m:oMath>
        <m:r>
          <w:rPr>
            <w:rFonts w:ascii="Cambria Math" w:hAnsi="Cambria Math"/>
          </w:rPr>
          <m:t>K-VC</m:t>
        </m:r>
      </m:oMath>
      <w:r>
        <w:t xml:space="preserve"> returns either </w:t>
      </w:r>
    </w:p>
    <w:p w14:paraId="259DCF07" w14:textId="77777777" w:rsidR="00436AB6" w:rsidRDefault="00436AB6" w:rsidP="00436AB6">
      <w:pPr>
        <w:pStyle w:val="ListParagraph"/>
        <w:numPr>
          <w:ilvl w:val="0"/>
          <w:numId w:val="4"/>
        </w:numPr>
      </w:pPr>
      <w:r>
        <w:t>Matching of size k+1</w:t>
      </w:r>
    </w:p>
    <w:p w14:paraId="0C53E1D2" w14:textId="06359CCF" w:rsidR="00436AB6" w:rsidRDefault="00436AB6" w:rsidP="00436AB6">
      <w:pPr>
        <w:pStyle w:val="ListParagraph"/>
        <w:numPr>
          <w:ilvl w:val="0"/>
          <w:numId w:val="4"/>
        </w:numPr>
      </w:pPr>
      <w:r>
        <w:t xml:space="preserve">Non-empty crown decomposition </w:t>
      </w:r>
    </w:p>
    <w:p w14:paraId="51CD7635" w14:textId="121E9347" w:rsidR="00436AB6" w:rsidRDefault="00436AB6" w:rsidP="00436AB6"/>
    <w:p w14:paraId="3A04CDDB" w14:textId="7F0CBDBD" w:rsidR="00436AB6" w:rsidRDefault="009C4C01" w:rsidP="009C4C01">
      <w:r>
        <w:t>The algorithm in pseudocode:</w:t>
      </w:r>
    </w:p>
    <w:p w14:paraId="6C7D7F90" w14:textId="10449FF8" w:rsidR="009C4C01" w:rsidRDefault="009C4C01" w:rsidP="009C4C01"/>
    <w:p w14:paraId="33B9A8E3" w14:textId="3380E7CF" w:rsidR="009C4C01" w:rsidRDefault="009C4C01" w:rsidP="009C4C01">
      <w:pPr>
        <w:pStyle w:val="ListParagraph"/>
        <w:numPr>
          <w:ilvl w:val="0"/>
          <w:numId w:val="8"/>
        </w:numPr>
      </w:pPr>
      <w:r>
        <w:t xml:space="preserve">Find greedy maximal matching </w:t>
      </w:r>
      <m:oMath>
        <m:r>
          <w:rPr>
            <w:rFonts w:ascii="Cambria Math" w:hAnsi="Cambria Math"/>
          </w:rPr>
          <m:t xml:space="preserve">M </m:t>
        </m:r>
      </m:oMath>
      <w:r>
        <w:t xml:space="preserve">of </w:t>
      </w:r>
      <m:oMath>
        <m:r>
          <w:rPr>
            <w:rFonts w:ascii="Cambria Math" w:hAnsi="Cambria Math"/>
          </w:rPr>
          <m:t>G</m:t>
        </m:r>
      </m:oMath>
    </w:p>
    <w:p w14:paraId="6E0E0B62" w14:textId="4F764B1E" w:rsidR="00B24474" w:rsidRDefault="009C4C01" w:rsidP="009C4C01">
      <w:pPr>
        <w:pStyle w:val="ListParagraph"/>
        <w:numPr>
          <w:ilvl w:val="0"/>
          <w:numId w:val="8"/>
        </w:numPr>
      </w:pPr>
      <w:r>
        <w:t xml:space="preserve">If size of </w:t>
      </w:r>
      <m:oMath>
        <m:r>
          <w:rPr>
            <w:rFonts w:ascii="Cambria Math" w:hAnsi="Cambria Math"/>
          </w:rPr>
          <m:t>M&gt;k</m:t>
        </m:r>
      </m:oMath>
      <w:r>
        <w:t>, then algorithm is finished</w:t>
      </w:r>
    </w:p>
    <w:p w14:paraId="082C999D" w14:textId="427A95A4" w:rsidR="009C4C01" w:rsidRDefault="009C4C01" w:rsidP="009C4C01">
      <w:pPr>
        <w:pStyle w:val="ListParagraph"/>
        <w:numPr>
          <w:ilvl w:val="0"/>
          <w:numId w:val="8"/>
        </w:numPr>
      </w:pPr>
      <w:r>
        <w:t xml:space="preserve">Let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endpoints of </w:t>
      </w:r>
      <m:oMath>
        <m:r>
          <w:rPr>
            <w:rFonts w:ascii="Cambria Math" w:hAnsi="Cambria Math"/>
          </w:rPr>
          <m:t>M</m:t>
        </m:r>
      </m:oMath>
      <w:r>
        <w: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≤2k</m:t>
        </m:r>
      </m:oMath>
      <w:r>
        <w:t>)</w:t>
      </w:r>
    </w:p>
    <w:p w14:paraId="73CB8D24" w14:textId="648EAE00" w:rsidR="009C4C01" w:rsidRDefault="009C4C01" w:rsidP="009C4C01">
      <w:pPr>
        <w:pStyle w:val="ListParagraph"/>
        <w:numPr>
          <w:ilvl w:val="0"/>
          <w:numId w:val="8"/>
        </w:numPr>
      </w:pPr>
      <m:oMath>
        <m:r>
          <w:rPr>
            <w:rFonts w:ascii="Cambria Math" w:hAnsi="Cambria Math"/>
          </w:rPr>
          <w:lastRenderedPageBreak/>
          <m:t>I=V</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is an independent set (because </w:t>
      </w:r>
      <m:oMath>
        <m:r>
          <w:rPr>
            <w:rFonts w:ascii="Cambria Math" w:hAnsi="Cambria Math"/>
          </w:rPr>
          <m:t>M</m:t>
        </m:r>
      </m:oMath>
      <w:r>
        <w:t xml:space="preserve"> is maximal)</w:t>
      </w:r>
    </w:p>
    <w:p w14:paraId="627479E5" w14:textId="77777777" w:rsidR="009C4C01" w:rsidRPr="009C4C01" w:rsidRDefault="009C4C01" w:rsidP="009C4C01">
      <w:pPr>
        <w:pStyle w:val="ListParagraph"/>
        <w:numPr>
          <w:ilvl w:val="0"/>
          <w:numId w:val="8"/>
        </w:numPr>
        <w:rPr>
          <w:rStyle w:val="fontstyle01"/>
          <w:rFonts w:ascii="Garamond" w:hAnsi="Garamond"/>
          <w:color w:val="auto"/>
          <w:sz w:val="22"/>
          <w:szCs w:val="22"/>
        </w:rPr>
      </w:pPr>
      <w:r w:rsidRPr="009C4C01">
        <w:rPr>
          <w:rStyle w:val="fontstyle01"/>
          <w:rFonts w:ascii="Garamond" w:hAnsi="Garamond"/>
          <w:i w:val="0"/>
          <w:iCs w:val="0"/>
          <w:sz w:val="22"/>
          <w:szCs w:val="22"/>
        </w:rPr>
        <w:t xml:space="preserve">Consider the bipartite graph </w:t>
      </w:r>
      <m:oMath>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G</m:t>
            </m:r>
          </m:e>
          <m:sub>
            <m:r>
              <m:rPr>
                <m:sty m:val="p"/>
              </m:rPr>
              <w:rPr>
                <w:rStyle w:val="fontstyle01"/>
                <w:rFonts w:ascii="Cambria Math" w:hAnsi="Cambria Math"/>
                <w:sz w:val="22"/>
                <w:szCs w:val="22"/>
              </w:rPr>
              <m:t xml:space="preserve">I,  </m:t>
            </m:r>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V</m:t>
                </m:r>
              </m:e>
              <m:sub>
                <m:r>
                  <m:rPr>
                    <m:sty m:val="p"/>
                  </m:rPr>
                  <w:rPr>
                    <w:rStyle w:val="fontstyle01"/>
                    <w:rFonts w:ascii="Cambria Math" w:hAnsi="Cambria Math"/>
                    <w:sz w:val="22"/>
                    <w:szCs w:val="22"/>
                  </w:rPr>
                  <m:t>m</m:t>
                </m:r>
              </m:sub>
            </m:sSub>
          </m:sub>
        </m:sSub>
        <m:r>
          <m:rPr>
            <m:sty m:val="p"/>
          </m:rPr>
          <w:rPr>
            <w:rStyle w:val="fontstyle01"/>
            <w:rFonts w:ascii="Cambria Math" w:hAnsi="Cambria Math"/>
            <w:sz w:val="22"/>
            <w:szCs w:val="22"/>
          </w:rPr>
          <m:t>,</m:t>
        </m:r>
      </m:oMath>
      <w:r w:rsidRPr="009C4C01">
        <w:rPr>
          <w:rStyle w:val="fontstyle41"/>
          <w:rFonts w:ascii="Garamond" w:hAnsi="Garamond"/>
          <w:i/>
          <w:iCs/>
          <w:sz w:val="22"/>
          <w:szCs w:val="22"/>
        </w:rPr>
        <w:t xml:space="preserve"> </w:t>
      </w:r>
      <w:r w:rsidRPr="009C4C01">
        <w:rPr>
          <w:rStyle w:val="fontstyle01"/>
          <w:rFonts w:ascii="Garamond" w:hAnsi="Garamond"/>
          <w:i w:val="0"/>
          <w:iCs w:val="0"/>
          <w:sz w:val="22"/>
          <w:szCs w:val="22"/>
        </w:rPr>
        <w:t xml:space="preserve">formed by edges of </w:t>
      </w:r>
      <m:oMath>
        <m:r>
          <m:rPr>
            <m:sty m:val="p"/>
          </m:rPr>
          <w:rPr>
            <w:rStyle w:val="fontstyle01"/>
            <w:rFonts w:ascii="Cambria Math" w:hAnsi="Cambria Math"/>
            <w:sz w:val="22"/>
            <w:szCs w:val="22"/>
          </w:rPr>
          <m:t>G</m:t>
        </m:r>
      </m:oMath>
      <w:r w:rsidRPr="009C4C01">
        <w:rPr>
          <w:rStyle w:val="fontstyle21"/>
          <w:rFonts w:ascii="Garamond" w:hAnsi="Garamond"/>
          <w:i w:val="0"/>
          <w:iCs w:val="0"/>
          <w:sz w:val="22"/>
          <w:szCs w:val="22"/>
        </w:rPr>
        <w:t xml:space="preserve"> </w:t>
      </w:r>
      <w:r w:rsidRPr="009C4C01">
        <w:rPr>
          <w:rStyle w:val="fontstyle01"/>
          <w:rFonts w:ascii="Garamond" w:hAnsi="Garamond"/>
          <w:i w:val="0"/>
          <w:iCs w:val="0"/>
          <w:sz w:val="22"/>
          <w:szCs w:val="22"/>
        </w:rPr>
        <w:t xml:space="preserve">between </w:t>
      </w:r>
      <m:oMath>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V</m:t>
            </m:r>
          </m:e>
          <m:sub>
            <m:r>
              <m:rPr>
                <m:sty m:val="p"/>
              </m:rPr>
              <w:rPr>
                <w:rStyle w:val="fontstyle01"/>
                <w:rFonts w:ascii="Cambria Math" w:hAnsi="Cambria Math"/>
                <w:sz w:val="22"/>
                <w:szCs w:val="22"/>
              </w:rPr>
              <m:t>m</m:t>
            </m:r>
          </m:sub>
        </m:sSub>
      </m:oMath>
      <w:r w:rsidRPr="009C4C01">
        <w:rPr>
          <w:i/>
          <w:iCs/>
          <w:color w:val="131413"/>
        </w:rPr>
        <w:br/>
      </w:r>
      <w:r w:rsidRPr="009C4C01">
        <w:rPr>
          <w:rStyle w:val="fontstyle01"/>
          <w:rFonts w:ascii="Garamond" w:hAnsi="Garamond"/>
          <w:i w:val="0"/>
          <w:iCs w:val="0"/>
          <w:sz w:val="22"/>
          <w:szCs w:val="22"/>
        </w:rPr>
        <w:t xml:space="preserve">and </w:t>
      </w:r>
      <m:oMath>
        <m:r>
          <m:rPr>
            <m:sty m:val="p"/>
          </m:rPr>
          <w:rPr>
            <w:rStyle w:val="fontstyle01"/>
            <w:rFonts w:ascii="Cambria Math" w:hAnsi="Cambria Math"/>
            <w:sz w:val="22"/>
            <w:szCs w:val="22"/>
          </w:rPr>
          <m:t>I</m:t>
        </m:r>
      </m:oMath>
      <w:r w:rsidRPr="009C4C01">
        <w:rPr>
          <w:rStyle w:val="fontstyle01"/>
          <w:rFonts w:ascii="Garamond" w:hAnsi="Garamond"/>
          <w:i w:val="0"/>
          <w:iCs w:val="0"/>
          <w:sz w:val="22"/>
          <w:szCs w:val="22"/>
        </w:rPr>
        <w:t xml:space="preserve">. We compute a minimum-sized vertex cover </w:t>
      </w:r>
      <m:oMath>
        <m:r>
          <m:rPr>
            <m:sty m:val="p"/>
          </m:rPr>
          <w:rPr>
            <w:rStyle w:val="fontstyle01"/>
            <w:rFonts w:ascii="Cambria Math" w:hAnsi="Cambria Math"/>
            <w:sz w:val="22"/>
            <w:szCs w:val="22"/>
          </w:rPr>
          <m:t>X</m:t>
        </m:r>
      </m:oMath>
      <w:r w:rsidRPr="009C4C01">
        <w:rPr>
          <w:rStyle w:val="fontstyle21"/>
          <w:rFonts w:ascii="Garamond" w:hAnsi="Garamond"/>
          <w:i w:val="0"/>
          <w:iCs w:val="0"/>
          <w:sz w:val="22"/>
          <w:szCs w:val="22"/>
        </w:rPr>
        <w:t xml:space="preserve"> </w:t>
      </w:r>
      <w:r w:rsidRPr="009C4C01">
        <w:rPr>
          <w:rStyle w:val="fontstyle01"/>
          <w:rFonts w:ascii="Garamond" w:hAnsi="Garamond"/>
          <w:i w:val="0"/>
          <w:iCs w:val="0"/>
          <w:sz w:val="22"/>
          <w:szCs w:val="22"/>
        </w:rPr>
        <w:t>and a maximum sized</w:t>
      </w:r>
      <w:r w:rsidRPr="009C4C01">
        <w:rPr>
          <w:i/>
          <w:iCs/>
          <w:color w:val="131413"/>
        </w:rPr>
        <w:br/>
      </w:r>
      <w:proofErr w:type="gramStart"/>
      <w:r w:rsidRPr="009C4C01">
        <w:rPr>
          <w:rStyle w:val="fontstyle01"/>
          <w:rFonts w:ascii="Garamond" w:hAnsi="Garamond"/>
          <w:i w:val="0"/>
          <w:iCs w:val="0"/>
          <w:sz w:val="22"/>
          <w:szCs w:val="22"/>
        </w:rPr>
        <w:t xml:space="preserve">matching </w:t>
      </w:r>
      <w:r w:rsidRPr="009C4C01">
        <w:rPr>
          <w:rStyle w:val="fontstyle51"/>
          <w:rFonts w:ascii="Garamond" w:hAnsi="Garamond"/>
          <w:i/>
          <w:iCs/>
          <w:sz w:val="22"/>
          <w:szCs w:val="22"/>
        </w:rPr>
        <w:t xml:space="preserve"> </w:t>
      </w:r>
      <w:r w:rsidRPr="009C4C01">
        <w:rPr>
          <w:rStyle w:val="fontstyle01"/>
          <w:rFonts w:ascii="Garamond" w:hAnsi="Garamond"/>
          <w:i w:val="0"/>
          <w:iCs w:val="0"/>
          <w:sz w:val="22"/>
          <w:szCs w:val="22"/>
        </w:rPr>
        <w:t>of</w:t>
      </w:r>
      <w:proofErr w:type="gramEnd"/>
      <w:r w:rsidRPr="009C4C01">
        <w:rPr>
          <w:rStyle w:val="fontstyle01"/>
          <w:rFonts w:ascii="Garamond" w:hAnsi="Garamond"/>
          <w:i w:val="0"/>
          <w:iCs w:val="0"/>
          <w:sz w:val="22"/>
          <w:szCs w:val="22"/>
        </w:rPr>
        <w:t xml:space="preserve"> </w:t>
      </w:r>
      <m:oMath>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G</m:t>
            </m:r>
          </m:e>
          <m:sub>
            <m:r>
              <m:rPr>
                <m:sty m:val="p"/>
              </m:rPr>
              <w:rPr>
                <w:rStyle w:val="fontstyle01"/>
                <w:rFonts w:ascii="Cambria Math" w:hAnsi="Cambria Math"/>
                <w:sz w:val="22"/>
                <w:szCs w:val="22"/>
              </w:rPr>
              <m:t xml:space="preserve">I,  </m:t>
            </m:r>
            <m:sSub>
              <m:sSubPr>
                <m:ctrlPr>
                  <w:rPr>
                    <w:rStyle w:val="fontstyle01"/>
                    <w:rFonts w:ascii="Cambria Math" w:hAnsi="Cambria Math"/>
                    <w:i w:val="0"/>
                    <w:iCs w:val="0"/>
                    <w:sz w:val="22"/>
                    <w:szCs w:val="22"/>
                  </w:rPr>
                </m:ctrlPr>
              </m:sSubPr>
              <m:e>
                <m:r>
                  <m:rPr>
                    <m:sty m:val="p"/>
                  </m:rPr>
                  <w:rPr>
                    <w:rStyle w:val="fontstyle01"/>
                    <w:rFonts w:ascii="Cambria Math" w:hAnsi="Cambria Math"/>
                    <w:sz w:val="22"/>
                    <w:szCs w:val="22"/>
                  </w:rPr>
                  <m:t>V</m:t>
                </m:r>
              </m:e>
              <m:sub>
                <m:r>
                  <m:rPr>
                    <m:sty m:val="p"/>
                  </m:rPr>
                  <w:rPr>
                    <w:rStyle w:val="fontstyle01"/>
                    <w:rFonts w:ascii="Cambria Math" w:hAnsi="Cambria Math"/>
                    <w:sz w:val="22"/>
                    <w:szCs w:val="22"/>
                  </w:rPr>
                  <m:t>m</m:t>
                </m:r>
              </m:sub>
            </m:sSub>
          </m:sub>
        </m:sSub>
      </m:oMath>
      <w:r>
        <w:rPr>
          <w:rStyle w:val="fontstyle01"/>
          <w:rFonts w:ascii="Garamond" w:hAnsi="Garamond"/>
          <w:i w:val="0"/>
          <w:iCs w:val="0"/>
          <w:sz w:val="22"/>
          <w:szCs w:val="22"/>
        </w:rPr>
        <w:t xml:space="preserve"> by Hopcroft-Karp algorithm and </w:t>
      </w:r>
      <w:proofErr w:type="spellStart"/>
      <w:r>
        <w:rPr>
          <w:rStyle w:val="fontstyle01"/>
          <w:rFonts w:ascii="Garamond" w:hAnsi="Garamond"/>
          <w:i w:val="0"/>
          <w:iCs w:val="0"/>
          <w:sz w:val="22"/>
          <w:szCs w:val="22"/>
        </w:rPr>
        <w:t>Konig’s</w:t>
      </w:r>
      <w:proofErr w:type="spellEnd"/>
      <w:r>
        <w:rPr>
          <w:rStyle w:val="fontstyle01"/>
          <w:rFonts w:ascii="Garamond" w:hAnsi="Garamond"/>
          <w:i w:val="0"/>
          <w:iCs w:val="0"/>
          <w:sz w:val="22"/>
          <w:szCs w:val="22"/>
        </w:rPr>
        <w:t xml:space="preserve"> theorem.</w:t>
      </w:r>
    </w:p>
    <w:p w14:paraId="50B61A2E" w14:textId="3377BB99" w:rsidR="009C4C01" w:rsidRPr="009C4C01" w:rsidRDefault="009C4C01" w:rsidP="009C4C01">
      <w:pPr>
        <w:pStyle w:val="ListParagraph"/>
        <w:numPr>
          <w:ilvl w:val="0"/>
          <w:numId w:val="8"/>
        </w:numPr>
        <w:rPr>
          <w:rStyle w:val="fontstyle01"/>
          <w:rFonts w:ascii="Garamond" w:hAnsi="Garamond"/>
          <w:color w:val="auto"/>
          <w:sz w:val="22"/>
          <w:szCs w:val="22"/>
        </w:rPr>
      </w:pPr>
      <w:r>
        <w:rPr>
          <w:rStyle w:val="fontstyle01"/>
          <w:rFonts w:ascii="Garamond" w:hAnsi="Garamond"/>
          <w:i w:val="0"/>
          <w:iCs w:val="0"/>
          <w:sz w:val="22"/>
          <w:szCs w:val="22"/>
        </w:rPr>
        <w:t xml:space="preserve"> </w:t>
      </w:r>
      <w:bookmarkStart w:id="10" w:name="_GoBack"/>
      <w:bookmarkEnd w:id="10"/>
    </w:p>
    <w:p w14:paraId="1364B23A" w14:textId="388C6692" w:rsidR="009C4C01" w:rsidRDefault="009C4C01" w:rsidP="009C4C01"/>
    <w:p w14:paraId="7D47BA30" w14:textId="77777777" w:rsidR="009C4C01" w:rsidRPr="009C4C01" w:rsidRDefault="009C4C01" w:rsidP="009C4C01"/>
    <w:p w14:paraId="2BD79448" w14:textId="0C666568" w:rsidR="00B24474" w:rsidRPr="00B24474" w:rsidRDefault="00B24474" w:rsidP="002001CD">
      <w:pPr>
        <w:pStyle w:val="Heading2"/>
        <w:rPr>
          <w:rFonts w:ascii="Times New Roman" w:hAnsi="Times New Roman" w:cs="Times New Roman"/>
          <w:b/>
          <w:bCs/>
          <w:sz w:val="36"/>
          <w:szCs w:val="36"/>
        </w:rPr>
      </w:pPr>
      <w:bookmarkStart w:id="11" w:name="_Toc531605777"/>
      <w:commentRangeStart w:id="12"/>
      <w:r w:rsidRPr="00B24474">
        <w:t>Branching</w:t>
      </w:r>
      <w:bookmarkEnd w:id="11"/>
      <w:commentRangeEnd w:id="12"/>
      <w:r w:rsidR="005A7AD4">
        <w:rPr>
          <w:rStyle w:val="CommentReference"/>
          <w:rFonts w:ascii="Garamond" w:hAnsi="Garamond"/>
        </w:rPr>
        <w:commentReference w:id="12"/>
      </w:r>
    </w:p>
    <w:p w14:paraId="0860545E" w14:textId="08A648B6" w:rsidR="000D0106" w:rsidRPr="00B24474" w:rsidRDefault="00B24474" w:rsidP="005A7AD4">
      <w:r w:rsidRPr="00B24474">
        <w:t>Bounded search trees, or simply branching, is one of the simplest and most commonly used techniques in parameterized solutions for vertex cover problem. In context of VC, this algorithm tries to build a feasible solution by deciding, one by one, whether a given vertex should be in</w:t>
      </w:r>
      <w:r w:rsidR="003A1C9D">
        <w:t xml:space="preserve">cluded in VC or not. </w:t>
      </w:r>
      <w:r w:rsidR="005A7AD4">
        <w:t>I</w:t>
      </w:r>
      <w:r w:rsidR="003A1C9D">
        <w:t xml:space="preserve">t </w:t>
      </w:r>
      <w:r w:rsidRPr="003A1C9D">
        <w:rPr>
          <w:i/>
          <w:iCs/>
        </w:rPr>
        <w:t>branches</w:t>
      </w:r>
      <w:r w:rsidRPr="00B24474">
        <w:t xml:space="preserve"> on the vertex, and creates two subproblems - one where given vertex is included in VC and on where it is not. Then the same operation </w:t>
      </w:r>
      <w:r w:rsidR="005A7AD4">
        <w:t xml:space="preserve">is made recursively </w:t>
      </w:r>
      <w:r w:rsidRPr="00B24474">
        <w:t xml:space="preserve">on just created subproblems. </w:t>
      </w:r>
      <w:r w:rsidR="005A7AD4">
        <w:t>One may interpret t</w:t>
      </w:r>
      <w:r w:rsidRPr="00B24474">
        <w:t xml:space="preserve">he algorithm as a search tree, with the root being the original problem, and if we find a </w:t>
      </w:r>
      <w:r w:rsidR="003A1C9D" w:rsidRPr="00B24474">
        <w:t>solution,</w:t>
      </w:r>
      <w:r w:rsidRPr="00B24474">
        <w:t xml:space="preserve"> we terminate the algorithm. In decision version of </w:t>
      </w:r>
      <w:r w:rsidR="003A1C9D" w:rsidRPr="00B24474">
        <w:t>VC,</w:t>
      </w:r>
      <w:r w:rsidRPr="00B24474">
        <w:t xml:space="preserve"> we can bind the size of the search tree created by branching by the parameter alone - thus bounded search trees belong to FPT algorithms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Algorithms","type":"book"},"locator":"51","uris":["http://www.mendeley.com/documents/?uuid=27b61fc3-da57-384e-b11c-6f1aecbb2613"]}],"mendeley":{"formattedCitation":"[3, p. 51]","plainTextFormattedCitation":"[3, p. 51]","previouslyFormattedCitation":"[3, p. 51]"},"properties":{"noteIndex":0},"schema":"https://github.com/citation-style-language/schema/raw/master/csl-citation.json"}</w:instrText>
      </w:r>
      <w:r w:rsidR="000D0106">
        <w:fldChar w:fldCharType="separate"/>
      </w:r>
      <w:r w:rsidR="000D0106" w:rsidRPr="000D0106">
        <w:rPr>
          <w:noProof/>
        </w:rPr>
        <w:t>[3, p. 51]</w:t>
      </w:r>
      <w:r w:rsidR="000D0106">
        <w:fldChar w:fldCharType="end"/>
      </w:r>
      <w:r w:rsidR="000D0106">
        <w:t>.</w:t>
      </w:r>
    </w:p>
    <w:p w14:paraId="72915530" w14:textId="77777777" w:rsidR="00B24474" w:rsidRPr="00B24474" w:rsidRDefault="00B24474" w:rsidP="002001CD">
      <w:pPr>
        <w:pStyle w:val="Heading3"/>
        <w:rPr>
          <w:rFonts w:ascii="Times New Roman" w:hAnsi="Times New Roman" w:cs="Times New Roman"/>
          <w:b/>
          <w:bCs/>
          <w:sz w:val="27"/>
          <w:szCs w:val="27"/>
        </w:rPr>
      </w:pPr>
      <w:r w:rsidRPr="00B24474">
        <w:t>Application of branching for Vertex-Cover</w:t>
      </w:r>
    </w:p>
    <w:p w14:paraId="4C7E17BC" w14:textId="74E508BA" w:rsidR="00B24474" w:rsidRPr="00B24474" w:rsidRDefault="005A7AD4" w:rsidP="005A7AD4">
      <w:pPr>
        <w:rPr>
          <w:rFonts w:ascii="Times New Roman" w:hAnsi="Times New Roman" w:cs="Times New Roman"/>
          <w:sz w:val="24"/>
          <w:szCs w:val="24"/>
        </w:rPr>
      </w:pPr>
      <w:r>
        <w:t>Choice of</w:t>
      </w:r>
      <w:r w:rsidR="00B24474" w:rsidRPr="00B24474">
        <w:t xml:space="preserve"> the vertex that we branch on </w:t>
      </w:r>
      <w:r>
        <w:t xml:space="preserve">can be done </w:t>
      </w:r>
      <w:r w:rsidR="00B24474" w:rsidRPr="00B24474">
        <w:t xml:space="preserve">in clever way - worst-case time complexity may depend on this. Therefore, instead of choosing the vertex at random, or sequentially, vertex </w:t>
      </w:r>
      <m:oMath>
        <m:r>
          <w:rPr>
            <w:rFonts w:ascii="Cambria Math" w:hAnsi="Cambria Math"/>
          </w:rPr>
          <m:t>x</m:t>
        </m:r>
      </m:oMath>
      <w:r w:rsidR="00B24474" w:rsidRPr="00B24474">
        <w:t xml:space="preserve"> that has most neighbours </w:t>
      </w:r>
      <m:oMath>
        <m:r>
          <w:rPr>
            <w:rFonts w:ascii="Cambria Math" w:hAnsi="Cambria Math"/>
          </w:rPr>
          <m:t>N(x)</m:t>
        </m:r>
      </m:oMath>
      <w:r>
        <w:t xml:space="preserve"> is chosen</w:t>
      </w:r>
      <w:r w:rsidR="00B24474" w:rsidRPr="00B24474">
        <w:t>.</w:t>
      </w:r>
    </w:p>
    <w:p w14:paraId="1C616689" w14:textId="6EADD9B7" w:rsidR="00B24474" w:rsidRPr="00B24474" w:rsidRDefault="005A7AD4" w:rsidP="002001CD">
      <w:pPr>
        <w:rPr>
          <w:rFonts w:ascii="Times New Roman" w:hAnsi="Times New Roman" w:cs="Times New Roman"/>
          <w:sz w:val="24"/>
          <w:szCs w:val="24"/>
        </w:rPr>
      </w:pPr>
      <w:r>
        <w:t>I</w:t>
      </w:r>
      <w:r w:rsidR="00B24474" w:rsidRPr="00B24474">
        <w:t xml:space="preserve">f highest degree in the graph is </w:t>
      </w:r>
      <m:oMath>
        <m:r>
          <w:rPr>
            <w:rFonts w:ascii="Cambria Math" w:hAnsi="Cambria Math"/>
          </w:rPr>
          <m:t>|N(x)| = 1</m:t>
        </m:r>
      </m:oMath>
      <w:r w:rsidR="00B24474" w:rsidRPr="00B24474">
        <w:t xml:space="preserve"> then the solution is trivial.</w:t>
      </w:r>
    </w:p>
    <w:p w14:paraId="5FA74413" w14:textId="77777777" w:rsidR="003A1C9D" w:rsidRDefault="00B24474" w:rsidP="002001CD">
      <w:r w:rsidRPr="00B24474">
        <w:t xml:space="preserve">Running time of this algorithm is going to be </w:t>
      </w:r>
    </w:p>
    <w:p w14:paraId="2EEB707C" w14:textId="77777777" w:rsidR="003A4BBD" w:rsidRPr="003A1C9D" w:rsidRDefault="003A4BBD" w:rsidP="002001CD"/>
    <w:p w14:paraId="194707E3" w14:textId="77777777" w:rsidR="00B24474" w:rsidRPr="003A4BBD" w:rsidRDefault="003A1C9D" w:rsidP="002001CD">
      <w:pPr>
        <w:rPr>
          <w:rFonts w:ascii="Times New Roman" w:hAnsi="Times New Roman" w:cs="Times New Roman"/>
        </w:rPr>
      </w:pPr>
      <m:oMathPara>
        <m:oMath>
          <m:r>
            <m:rPr>
              <m:sty m:val="p"/>
            </m:rPr>
            <w:rPr>
              <w:rFonts w:ascii="Cambria Math" w:hAnsi="Cambria Math"/>
            </w:rPr>
            <m:t>(</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nodes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search</m:t>
          </m:r>
          <m:r>
            <m:rPr>
              <m:sty m:val="p"/>
            </m:rPr>
            <w:rPr>
              <w:rFonts w:ascii="Cambria Math" w:hAnsi="Cambria Math"/>
            </w:rPr>
            <m:t xml:space="preserve"> </m:t>
          </m:r>
          <m:r>
            <w:rPr>
              <w:rFonts w:ascii="Cambria Math" w:hAnsi="Cambria Math"/>
            </w:rPr>
            <m:t>tree</m:t>
          </m:r>
          <m:r>
            <m:rPr>
              <m:sty m:val="p"/>
            </m:rPr>
            <w:rPr>
              <w:rFonts w:ascii="Cambria Math" w:hAnsi="Cambria Math"/>
            </w:rPr>
            <m:t>)*(</m:t>
          </m:r>
          <m:r>
            <w:rPr>
              <w:rFonts w:ascii="Cambria Math" w:hAnsi="Cambria Math"/>
            </w:rPr>
            <m:t>time</m:t>
          </m:r>
          <m:r>
            <m:rPr>
              <m:sty m:val="p"/>
            </m:rPr>
            <w:rPr>
              <w:rFonts w:ascii="Cambria Math" w:hAnsi="Cambria Math"/>
            </w:rPr>
            <m:t xml:space="preserve"> </m:t>
          </m:r>
          <m:r>
            <w:rPr>
              <w:rFonts w:ascii="Cambria Math" w:hAnsi="Cambria Math"/>
            </w:rPr>
            <m:t>taken</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node</m:t>
          </m:r>
          <m:r>
            <m:rPr>
              <m:sty m:val="p"/>
            </m:rPr>
            <w:rPr>
              <w:rFonts w:ascii="Cambria Math" w:hAnsi="Cambria Math"/>
            </w:rPr>
            <m:t>).</m:t>
          </m:r>
        </m:oMath>
      </m:oMathPara>
    </w:p>
    <w:p w14:paraId="550643D7" w14:textId="77777777" w:rsidR="003A4BBD" w:rsidRPr="00B24474" w:rsidRDefault="003A4BBD" w:rsidP="002001CD">
      <w:pPr>
        <w:rPr>
          <w:rFonts w:ascii="Times New Roman" w:hAnsi="Times New Roman" w:cs="Times New Roman"/>
          <w:sz w:val="24"/>
          <w:szCs w:val="24"/>
        </w:rPr>
      </w:pPr>
    </w:p>
    <w:p w14:paraId="6C6567AB" w14:textId="7F579E4E" w:rsidR="00B24474" w:rsidRDefault="005A7AD4" w:rsidP="005A7AD4">
      <w:r>
        <w:t>Time</w:t>
      </w:r>
      <w:r w:rsidR="00B24474" w:rsidRPr="00B24474">
        <w:t xml:space="preserve"> taken by each node is </w:t>
      </w:r>
      <m:oMath>
        <m:sSup>
          <m:sSupPr>
            <m:ctrlPr>
              <w:rPr>
                <w:rFonts w:ascii="Cambria Math" w:hAnsi="Cambria Math"/>
                <w:i/>
              </w:rPr>
            </m:ctrlPr>
          </m:sSupPr>
          <m:e>
            <m:r>
              <w:rPr>
                <w:rFonts w:ascii="Cambria Math" w:hAnsi="Cambria Math"/>
              </w:rPr>
              <m:t>n</m:t>
            </m:r>
          </m:e>
          <m:sup>
            <m:r>
              <w:rPr>
                <w:rFonts w:ascii="Cambria Math" w:hAnsi="Cambria Math"/>
              </w:rPr>
              <m:t>O(1)</m:t>
            </m:r>
          </m:sup>
        </m:sSup>
      </m:oMath>
      <w:r w:rsidR="003A1C9D">
        <w:t>,</w:t>
      </w:r>
      <w:r w:rsidR="00B24474" w:rsidRPr="00B24474">
        <w:t xml:space="preserve"> and recursive formula </w:t>
      </w:r>
      <w:r>
        <w:t xml:space="preserve">can be applied </w:t>
      </w:r>
      <w:r w:rsidR="00B24474" w:rsidRPr="00B24474">
        <w:t>to bin</w:t>
      </w:r>
      <w:r w:rsidR="003A1C9D">
        <w:t>d number of leaves in a bounded search tree</w:t>
      </w:r>
      <w:r w:rsidR="00B24474" w:rsidRPr="00B24474">
        <w:t xml:space="preserve"> </w:t>
      </w:r>
      <w:r w:rsidR="001F468C">
        <w:t>with</w:t>
      </w:r>
      <w:r w:rsidR="007A760A">
        <w:t xml:space="preserve"> formula</w:t>
      </w:r>
      <w:r w:rsidR="00B24474" w:rsidRPr="00B24474">
        <w:t>:</w:t>
      </w:r>
    </w:p>
    <w:p w14:paraId="0946FFCA" w14:textId="77777777" w:rsidR="001F468C" w:rsidRPr="001F468C" w:rsidRDefault="001F468C" w:rsidP="001F468C">
      <w:pPr>
        <w:rPr>
          <w:rFonts w:ascii="Times New Roman" w:hAnsi="Times New Roman" w:cs="Times New Roman"/>
          <w:sz w:val="24"/>
          <w:szCs w:val="24"/>
          <w:lang w:val="de-DE"/>
        </w:rPr>
      </w:pPr>
      <m:oMathPara>
        <m:oMath>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k</m:t>
          </m:r>
          <m:r>
            <m:rPr>
              <m:sty m:val="p"/>
            </m:rPr>
            <w:rPr>
              <w:rStyle w:val="fontstyle11"/>
              <w:rFonts w:ascii="Cambria Math" w:hAnsi="Cambria Math"/>
              <w:lang w:val="de-DE"/>
            </w:rPr>
            <m:t>) =</m:t>
          </m:r>
          <m:d>
            <m:dPr>
              <m:begChr m:val="{"/>
              <m:endChr m:val=""/>
              <m:ctrlPr>
                <w:rPr>
                  <w:rStyle w:val="fontstyle01"/>
                  <w:rFonts w:ascii="Cambria Math" w:hAnsi="Cambria Math"/>
                  <w:i w:val="0"/>
                  <w:iCs w:val="0"/>
                  <w:lang w:val="de-DE"/>
                </w:rPr>
              </m:ctrlPr>
            </m:dPr>
            <m:e>
              <m:eqArr>
                <m:eqArrPr>
                  <m:ctrlPr>
                    <w:rPr>
                      <w:rStyle w:val="fontstyle01"/>
                      <w:rFonts w:ascii="Cambria Math" w:hAnsi="Cambria Math"/>
                      <w:i w:val="0"/>
                      <w:iCs w:val="0"/>
                      <w:lang w:val="de-DE"/>
                    </w:rPr>
                  </m:ctrlPr>
                </m:eqArrPr>
                <m:e>
                  <m:r>
                    <m:rPr>
                      <m:sty m:val="p"/>
                    </m:rPr>
                    <w:rPr>
                      <w:rStyle w:val="fontstyle11"/>
                      <w:rFonts w:ascii="Cambria Math" w:hAnsi="Cambria Math"/>
                      <w:lang w:val="de-DE"/>
                    </w:rPr>
                    <m:t xml:space="preserve">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1) +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2) </m:t>
                  </m:r>
                  <m:r>
                    <m:rPr>
                      <m:sty m:val="p"/>
                    </m:rPr>
                    <w:rPr>
                      <w:rStyle w:val="fontstyle41"/>
                      <w:rFonts w:ascii="Cambria Math" w:hAnsi="Cambria Math"/>
                      <w:lang w:val="de-DE"/>
                    </w:rPr>
                    <m:t xml:space="preserve">if </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2</m:t>
                  </m:r>
                  <m:r>
                    <m:rPr>
                      <m:sty m:val="p"/>
                    </m:rPr>
                    <w:rPr>
                      <w:rStyle w:val="fontstyle01"/>
                      <w:rFonts w:ascii="Cambria Math" w:hAnsi="Cambria Math"/>
                      <w:lang w:val="de-DE"/>
                    </w:rPr>
                    <m:t>,.</m:t>
                  </m:r>
                </m:e>
                <m:e>
                  <m:r>
                    <m:rPr>
                      <m:sty m:val="p"/>
                    </m:rPr>
                    <w:rPr>
                      <w:rStyle w:val="fontstyle11"/>
                      <w:rFonts w:ascii="Cambria Math" w:hAnsi="Cambria Math"/>
                      <w:lang w:val="de-DE"/>
                    </w:rPr>
                    <m:t xml:space="preserve">1 </m:t>
                  </m:r>
                  <m:r>
                    <m:rPr>
                      <m:sty m:val="p"/>
                    </m:rPr>
                    <w:rPr>
                      <w:rStyle w:val="fontstyle41"/>
                      <w:rFonts w:ascii="Cambria Math" w:hAnsi="Cambria Math"/>
                      <w:lang w:val="de-DE"/>
                    </w:rPr>
                    <m:t>otherwise</m:t>
                  </m:r>
                </m:e>
              </m:eqArr>
            </m:e>
          </m:d>
        </m:oMath>
      </m:oMathPara>
    </w:p>
    <w:p w14:paraId="03CF94D2" w14:textId="77777777" w:rsidR="00B24474" w:rsidRPr="001F468C" w:rsidRDefault="00B24474" w:rsidP="002001CD">
      <w:pPr>
        <w:rPr>
          <w:lang w:val="de-DE"/>
        </w:rPr>
      </w:pPr>
    </w:p>
    <w:p w14:paraId="4D8CE4C0" w14:textId="77777777" w:rsidR="00B24474" w:rsidRPr="00B24474" w:rsidRDefault="001F468C" w:rsidP="001F468C">
      <w:r>
        <w:t xml:space="preserve">Solving that recurrence yields upper bound of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6181</m:t>
            </m:r>
          </m:e>
          <m:sup>
            <m:r>
              <m:rPr>
                <m:sty m:val="p"/>
              </m:rPr>
              <w:rPr>
                <w:rStyle w:val="fontstyle01"/>
                <w:rFonts w:ascii="Cambria Math" w:hAnsi="Cambria Math"/>
              </w:rPr>
              <m:t>k</m:t>
            </m:r>
          </m:sup>
        </m:sSup>
      </m:oMath>
      <w:r w:rsidRPr="000D0106">
        <w:rPr>
          <w:rStyle w:val="fontstyle01"/>
          <w:rFonts w:ascii="Arial" w:hAnsi="Arial"/>
          <w:i w:val="0"/>
          <w:iCs w:val="0"/>
          <w:sz w:val="22"/>
          <w:szCs w:val="22"/>
        </w:rPr>
        <w:t>.</w:t>
      </w:r>
      <w:r w:rsidRPr="000D0106">
        <w:rPr>
          <w:rStyle w:val="fontstyle01"/>
          <w:rFonts w:ascii="Garamond" w:hAnsi="Garamond"/>
          <w:i w:val="0"/>
          <w:iCs w:val="0"/>
          <w:sz w:val="22"/>
          <w:szCs w:val="22"/>
        </w:rPr>
        <w:fldChar w:fldCharType="begin" w:fldLock="1"/>
      </w:r>
      <w:r w:rsidR="0044608E" w:rsidRPr="000D0106">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Algorithms","type":"book"},"locator":"54","uris":["http://www.mendeley.com/documents/?uuid=27b61fc3-da57-384e-b11c-6f1aecbb2613"]}],"mendeley":{"formattedCitation":"[3, p. 54]","plainTextFormattedCitation":"[3, p. 54]","previouslyFormattedCitation":"[3, p. 54]"},"properties":{"noteIndex":0},"schema":"https://github.com/citation-style-language/schema/raw/master/csl-citation.json"}</w:instrText>
      </w:r>
      <w:r w:rsidRPr="000D0106">
        <w:rPr>
          <w:rStyle w:val="fontstyle01"/>
          <w:rFonts w:ascii="Garamond" w:hAnsi="Garamond"/>
          <w:i w:val="0"/>
          <w:iCs w:val="0"/>
          <w:sz w:val="22"/>
          <w:szCs w:val="22"/>
        </w:rPr>
        <w:fldChar w:fldCharType="separate"/>
      </w:r>
      <w:r w:rsidR="0044608E" w:rsidRPr="000D0106">
        <w:rPr>
          <w:rStyle w:val="fontstyle01"/>
          <w:rFonts w:ascii="Garamond" w:hAnsi="Garamond"/>
          <w:i w:val="0"/>
          <w:iCs w:val="0"/>
          <w:noProof/>
          <w:sz w:val="22"/>
          <w:szCs w:val="22"/>
        </w:rPr>
        <w:t>[3, p. 54]</w:t>
      </w:r>
      <w:r w:rsidRPr="000D0106">
        <w:rPr>
          <w:rStyle w:val="fontstyle01"/>
          <w:rFonts w:ascii="Garamond" w:hAnsi="Garamond"/>
          <w:i w:val="0"/>
          <w:iCs w:val="0"/>
          <w:sz w:val="22"/>
          <w:szCs w:val="22"/>
        </w:rPr>
        <w:fldChar w:fldCharType="end"/>
      </w:r>
    </w:p>
    <w:p w14:paraId="313076E3" w14:textId="77777777" w:rsidR="00B24474" w:rsidRPr="00B24474" w:rsidRDefault="00B24474" w:rsidP="002001CD"/>
    <w:p w14:paraId="2B4DB3D7" w14:textId="34FDAFF9" w:rsidR="00B24474" w:rsidRPr="000D0106" w:rsidRDefault="00B24474" w:rsidP="005A7AD4">
      <w:pPr>
        <w:rPr>
          <w:rFonts w:ascii="Times New Roman" w:hAnsi="Times New Roman" w:cs="Times New Roman"/>
        </w:rPr>
      </w:pPr>
      <w:r w:rsidRPr="00B24474">
        <w:t xml:space="preserve">Using </w:t>
      </w:r>
      <w:proofErr w:type="spellStart"/>
      <w:r w:rsidRPr="00B24474">
        <w:t>preprocessing</w:t>
      </w:r>
      <w:proofErr w:type="spellEnd"/>
      <w:r w:rsidRPr="00B24474">
        <w:t xml:space="preserve"> methods described earlier, all vertices of degree 2 or less</w:t>
      </w:r>
      <w:r w:rsidR="005A7AD4">
        <w:t xml:space="preserve"> can be eliminated</w:t>
      </w:r>
      <w:r w:rsidRPr="00B24474">
        <w:t xml:space="preserve">, thus further improving </w:t>
      </w:r>
      <w:r w:rsidR="002D3074">
        <w:t xml:space="preserve">upper bound of branching </w:t>
      </w:r>
      <w:r w:rsidRPr="00B24474">
        <w:t xml:space="preserve"> to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4656</m:t>
            </m:r>
          </m:e>
          <m:sup>
            <m:r>
              <m:rPr>
                <m:sty m:val="p"/>
              </m:rPr>
              <w:rPr>
                <w:rStyle w:val="fontstyle01"/>
                <w:rFonts w:ascii="Cambria Math" w:hAnsi="Cambria Math"/>
              </w:rPr>
              <m:t>k</m:t>
            </m:r>
          </m:sup>
        </m:sSup>
      </m:oMath>
      <w:r w:rsidR="002D3074">
        <w:rPr>
          <w:rStyle w:val="fontstyle01"/>
          <w:rFonts w:ascii="Arial" w:hAnsi="Arial"/>
          <w:i w:val="0"/>
          <w:iCs w:val="0"/>
        </w:rPr>
        <w:t>.</w:t>
      </w:r>
      <w:r w:rsidR="002D3074" w:rsidRPr="000D0106">
        <w:rPr>
          <w:rStyle w:val="fontstyle01"/>
          <w:rFonts w:ascii="Garamond" w:hAnsi="Garamond"/>
          <w:i w:val="0"/>
          <w:iCs w:val="0"/>
          <w:sz w:val="22"/>
          <w:szCs w:val="22"/>
        </w:rPr>
        <w:fldChar w:fldCharType="begin" w:fldLock="1"/>
      </w:r>
      <w:r w:rsidR="0044608E" w:rsidRPr="000D0106">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Algorithms","type":"book"},"locator":"55","uris":["http://www.mendeley.com/documents/?uuid=27b61fc3-da57-384e-b11c-6f1aecbb2613"]}],"mendeley":{"formattedCitation":"[3, p. 55]","plainTextFormattedCitation":"[3, p. 55]","previouslyFormattedCitation":"[3, p. 55]"},"properties":{"noteIndex":0},"schema":"https://github.com/citation-style-language/schema/raw/master/csl-citation.json"}</w:instrText>
      </w:r>
      <w:r w:rsidR="002D3074" w:rsidRPr="000D0106">
        <w:rPr>
          <w:rStyle w:val="fontstyle01"/>
          <w:rFonts w:ascii="Garamond" w:hAnsi="Garamond"/>
          <w:i w:val="0"/>
          <w:iCs w:val="0"/>
          <w:sz w:val="22"/>
          <w:szCs w:val="22"/>
        </w:rPr>
        <w:fldChar w:fldCharType="separate"/>
      </w:r>
      <w:r w:rsidR="0044608E" w:rsidRPr="000D0106">
        <w:rPr>
          <w:rStyle w:val="fontstyle01"/>
          <w:rFonts w:ascii="Garamond" w:hAnsi="Garamond"/>
          <w:i w:val="0"/>
          <w:iCs w:val="0"/>
          <w:noProof/>
          <w:sz w:val="22"/>
          <w:szCs w:val="22"/>
        </w:rPr>
        <w:t>[3, p. 55]</w:t>
      </w:r>
      <w:r w:rsidR="002D3074" w:rsidRPr="000D0106">
        <w:rPr>
          <w:rStyle w:val="fontstyle01"/>
          <w:rFonts w:ascii="Garamond" w:hAnsi="Garamond"/>
          <w:i w:val="0"/>
          <w:iCs w:val="0"/>
          <w:sz w:val="22"/>
          <w:szCs w:val="22"/>
        </w:rPr>
        <w:fldChar w:fldCharType="end"/>
      </w:r>
    </w:p>
    <w:p w14:paraId="5EF8FC9F" w14:textId="77777777" w:rsidR="00B24474" w:rsidRPr="00B24474" w:rsidRDefault="00B24474" w:rsidP="002001CD">
      <w:pPr>
        <w:pStyle w:val="Heading2"/>
        <w:rPr>
          <w:rFonts w:ascii="Times New Roman" w:hAnsi="Times New Roman" w:cs="Times New Roman"/>
          <w:b/>
          <w:bCs/>
          <w:sz w:val="27"/>
          <w:szCs w:val="27"/>
        </w:rPr>
      </w:pPr>
      <w:bookmarkStart w:id="13" w:name="_Toc531605778"/>
      <w:r w:rsidRPr="00B24474">
        <w:t>Vertex Cover Above LP</w:t>
      </w:r>
      <w:bookmarkEnd w:id="13"/>
    </w:p>
    <w:p w14:paraId="11003E79" w14:textId="77E5E2AD" w:rsidR="00B24474" w:rsidRDefault="00B24474" w:rsidP="00A32F2A">
      <w:r w:rsidRPr="00B24474">
        <w:t xml:space="preserve">“If the minimum value of linear programming formulation of VC problem </w:t>
      </w:r>
      <m:oMath>
        <m:r>
          <w:rPr>
            <w:rFonts w:ascii="Cambria Math" w:hAnsi="Cambria Math"/>
          </w:rPr>
          <m:t>LPVC(G)</m:t>
        </m:r>
      </m:oMath>
      <w:r w:rsidRPr="00B24474">
        <w:t xml:space="preserve"> is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then the size of a minimum vertex cover is at least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This leads to the following parameterization of Vertex Cover, which </w:t>
      </w:r>
      <w:r w:rsidR="005A7AD4">
        <w:t xml:space="preserve">is called </w:t>
      </w:r>
      <m:oMath>
        <m:r>
          <m:rPr>
            <m:sty m:val="p"/>
          </m:rPr>
          <w:rPr>
            <w:rFonts w:ascii="Cambria Math" w:hAnsi="Cambria Math"/>
          </w:rPr>
          <m:t>Vertex Cover Above LP</m:t>
        </m:r>
      </m:oMath>
      <w:r w:rsidRPr="00B24474">
        <w:t xml:space="preserve">: Given a graph </w:t>
      </w:r>
      <m:oMath>
        <m:r>
          <w:rPr>
            <w:rFonts w:ascii="Cambria Math" w:hAnsi="Cambria Math"/>
          </w:rPr>
          <m:t>G</m:t>
        </m:r>
      </m:oMath>
      <w:r w:rsidRPr="00B24474">
        <w:t xml:space="preserve"> and an integer </w:t>
      </w:r>
      <m:oMath>
        <m:r>
          <w:rPr>
            <w:rFonts w:ascii="Cambria Math" w:hAnsi="Cambria Math"/>
          </w:rPr>
          <m:t>k</m:t>
        </m:r>
      </m:oMath>
      <w:r w:rsidRPr="00B24474">
        <w:t xml:space="preserve">, </w:t>
      </w:r>
      <w:r w:rsidR="00A32F2A">
        <w:t xml:space="preserve">is there a </w:t>
      </w:r>
      <w:r w:rsidRPr="00B24474">
        <w:t xml:space="preserve">vertex cover of </w:t>
      </w:r>
      <m:oMath>
        <m:r>
          <w:rPr>
            <w:rFonts w:ascii="Cambria Math" w:hAnsi="Cambria Math"/>
          </w:rPr>
          <m:t>G</m:t>
        </m:r>
      </m:oMath>
      <w:r w:rsidRPr="00B24474">
        <w:t xml:space="preserve"> of size at most </w:t>
      </w:r>
      <m:oMath>
        <m:r>
          <w:rPr>
            <w:rFonts w:ascii="Cambria Math" w:hAnsi="Cambria Math"/>
          </w:rPr>
          <m:t>k</m:t>
        </m:r>
      </m:oMath>
      <w:r w:rsidRPr="00B24474">
        <w:t xml:space="preserve">, but instead of seeking an FPT algorithm parameterized by </w:t>
      </w:r>
      <m:oMath>
        <m:r>
          <w:rPr>
            <w:rFonts w:ascii="Cambria Math" w:hAnsi="Cambria Math"/>
          </w:rPr>
          <m:t>k</m:t>
        </m:r>
      </m:oMath>
      <w:r w:rsidRPr="00B24474">
        <w:t xml:space="preserve"> as for Vertex Cover, the parameter now is </w:t>
      </w:r>
      <m:oMath>
        <m:r>
          <w:rPr>
            <w:rFonts w:ascii="Cambria Math" w:hAnsi="Cambria Math"/>
          </w:rPr>
          <m:t>k - vc</m:t>
        </m:r>
        <m:r>
          <w:rPr>
            <w:rFonts w:ascii="Cambria Math" w:hAnsi="Cambria Math" w:cs="Cambria Math"/>
          </w:rPr>
          <m:t>*</m:t>
        </m:r>
        <m:r>
          <w:rPr>
            <w:rFonts w:ascii="Cambria Math" w:hAnsi="Cambria Math"/>
          </w:rPr>
          <m:t>(G)</m:t>
        </m:r>
      </m:oMath>
      <w:r w:rsidRPr="00B24474">
        <w:t>.”</w:t>
      </w:r>
      <w:r w:rsidR="000D0106">
        <w:rPr>
          <w:rFonts w:ascii="Times New Roman" w:hAnsi="Times New Roman" w:cs="Times New Roman"/>
          <w:sz w:val="24"/>
          <w:szCs w:val="24"/>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r w:rsidR="005A7AD4">
        <w:t>.</w:t>
      </w:r>
    </w:p>
    <w:p w14:paraId="51697236" w14:textId="77777777" w:rsidR="000D0106" w:rsidRPr="000D0106" w:rsidRDefault="000D0106" w:rsidP="000D0106">
      <w:pPr>
        <w:rPr>
          <w:rFonts w:ascii="Times New Roman" w:hAnsi="Times New Roman" w:cs="Times New Roman"/>
          <w:sz w:val="24"/>
          <w:szCs w:val="24"/>
        </w:rPr>
      </w:pPr>
    </w:p>
    <w:p w14:paraId="554F5BAE" w14:textId="2820FDC2" w:rsidR="00B24474" w:rsidRPr="00B24474" w:rsidRDefault="00B24474" w:rsidP="00A32F2A">
      <w:pPr>
        <w:rPr>
          <w:rFonts w:ascii="Times New Roman" w:hAnsi="Times New Roman" w:cs="Times New Roman"/>
          <w:sz w:val="24"/>
          <w:szCs w:val="24"/>
        </w:rPr>
      </w:pPr>
      <w:r w:rsidRPr="00B24474">
        <w:t xml:space="preserve">This approach to defining parameter is called </w:t>
      </w:r>
      <w:r w:rsidRPr="00B24474">
        <w:rPr>
          <w:i/>
          <w:iCs/>
        </w:rPr>
        <w:t>above guarantee parametrization</w:t>
      </w:r>
      <w:r w:rsidRPr="00B24474">
        <w:t xml:space="preserve"> </w:t>
      </w:r>
      <w:r w:rsidR="00A32F2A">
        <w:t>–</w:t>
      </w:r>
      <w:r w:rsidRPr="00B24474">
        <w:t xml:space="preserve"> </w:t>
      </w:r>
      <w:r w:rsidR="00A32F2A">
        <w:t>in this case, an</w:t>
      </w:r>
      <w:r w:rsidRPr="00B24474">
        <w:t xml:space="preserve"> algorithm that has running time of </w:t>
      </w:r>
      <m:oMath>
        <m:r>
          <w:rPr>
            <w:rFonts w:ascii="Cambria Math" w:hAnsi="Cambria Math"/>
          </w:rPr>
          <m:t>f(k - vc</m:t>
        </m:r>
        <m:r>
          <w:rPr>
            <w:rFonts w:ascii="Cambria Math" w:hAnsi="Cambria Math" w:cs="Cambria Math"/>
          </w:rPr>
          <m:t>*</m:t>
        </m:r>
        <m:r>
          <w:rPr>
            <w:rFonts w:ascii="Cambria Math" w:hAnsi="Cambria Math"/>
          </w:rPr>
          <m:t xml:space="preserve">(G)) · </m:t>
        </m:r>
        <m:sSup>
          <m:sSupPr>
            <m:ctrlPr>
              <w:rPr>
                <w:rFonts w:ascii="Cambria Math" w:hAnsi="Cambria Math"/>
                <w:i/>
              </w:rPr>
            </m:ctrlPr>
          </m:sSupPr>
          <m:e>
            <m:r>
              <w:rPr>
                <w:rFonts w:ascii="Cambria Math" w:hAnsi="Cambria Math"/>
              </w:rPr>
              <m:t>n</m:t>
            </m:r>
          </m:e>
          <m:sup>
            <m:r>
              <w:rPr>
                <w:rFonts w:ascii="Cambria Math" w:hAnsi="Cambria Math"/>
              </w:rPr>
              <m:t>O(1)</m:t>
            </m:r>
          </m:sup>
        </m:sSup>
      </m:oMath>
      <w:r w:rsidRPr="00B24474">
        <w:t xml:space="preserve">. In other words, lower bound </w:t>
      </w:r>
      <w:r w:rsidR="00A32F2A">
        <w:t xml:space="preserve">is found </w:t>
      </w:r>
      <w:r w:rsidRPr="00B24474">
        <w:t xml:space="preserve">for the solution size (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 and instead of parametrizing purely by </w:t>
      </w:r>
      <m:oMath>
        <m:r>
          <w:rPr>
            <w:rFonts w:ascii="Cambria Math" w:hAnsi="Cambria Math"/>
          </w:rPr>
          <m:t>k</m:t>
        </m:r>
      </m:oMath>
      <w:r w:rsidRPr="00B24474">
        <w:t xml:space="preserve">, try to parametrize by </w:t>
      </w:r>
      <m:oMath>
        <m:r>
          <w:rPr>
            <w:rFonts w:ascii="Cambria Math" w:hAnsi="Cambria Math"/>
          </w:rPr>
          <m:t>k - vc</m:t>
        </m:r>
        <m:r>
          <w:rPr>
            <w:rFonts w:ascii="Cambria Math" w:hAnsi="Cambria Math" w:cs="Cambria Math"/>
          </w:rPr>
          <m:t>*</m:t>
        </m:r>
        <m:r>
          <w:rPr>
            <w:rFonts w:ascii="Cambria Math" w:hAnsi="Cambria Math"/>
          </w:rPr>
          <m:t>(G)</m:t>
        </m:r>
      </m:oMath>
      <w:r w:rsidRPr="00B24474">
        <w:t xml:space="preserve">.This approach makes sense for large </w:t>
      </w:r>
      <m:oMath>
        <m:r>
          <w:rPr>
            <w:rFonts w:ascii="Cambria Math" w:hAnsi="Cambria Math"/>
          </w:rPr>
          <m:t>k</m:t>
        </m:r>
      </m:oMath>
      <w:r w:rsidRPr="00B24474">
        <w:t xml:space="preserve">, since then algorithms parametrized purely by </w:t>
      </w:r>
      <m:oMath>
        <m:r>
          <w:rPr>
            <w:rFonts w:ascii="Cambria Math" w:hAnsi="Cambria Math"/>
          </w:rPr>
          <m:t>k</m:t>
        </m:r>
      </m:oMath>
      <w:r w:rsidRPr="00B24474">
        <w:t xml:space="preserve"> would still have long running time.</w:t>
      </w:r>
    </w:p>
    <w:p w14:paraId="607D08C9" w14:textId="5341F7B0" w:rsidR="00B24474" w:rsidRPr="00B24474" w:rsidRDefault="00B24474" w:rsidP="002001CD">
      <w:pPr>
        <w:rPr>
          <w:rFonts w:ascii="Times New Roman" w:hAnsi="Times New Roman" w:cs="Times New Roman"/>
          <w:sz w:val="24"/>
          <w:szCs w:val="24"/>
        </w:rPr>
      </w:pPr>
      <w:r w:rsidRPr="00B24474">
        <w:lastRenderedPageBreak/>
        <w:t xml:space="preserve">In description for this algorithm, by </w:t>
      </w:r>
      <w:r w:rsidRPr="00B24474">
        <w:rPr>
          <w:i/>
          <w:iCs/>
        </w:rPr>
        <w:t xml:space="preserve">optimum </w:t>
      </w:r>
      <w:r w:rsidR="001C5BE9" w:rsidRPr="00B24474">
        <w:rPr>
          <w:i/>
          <w:iCs/>
        </w:rPr>
        <w:t xml:space="preserve">solution </w:t>
      </w:r>
      <w:r w:rsidR="001C5BE9" w:rsidRPr="00B24474">
        <w:t>to</w:t>
      </w:r>
      <w:r w:rsidRPr="00B24474">
        <w:t xml:space="preserve"> </w:t>
      </w:r>
      <m:oMath>
        <m:r>
          <w:rPr>
            <w:rFonts w:ascii="Cambria Math" w:hAnsi="Cambria Math"/>
          </w:rPr>
          <m:t>LPVC(G)</m:t>
        </m:r>
      </m:oMath>
      <w:r w:rsidRPr="00B24474">
        <w:t xml:space="preserve"> we mean a feasible solution that minimizes the objective function (analogously to minimizing </w:t>
      </w:r>
      <m:oMath>
        <m:r>
          <w:rPr>
            <w:rFonts w:ascii="Cambria Math" w:hAnsi="Cambria Math"/>
          </w:rPr>
          <m:t>k</m:t>
        </m:r>
      </m:oMath>
      <w:r w:rsidRPr="00B24474">
        <w:t xml:space="preserve"> in VC)</w:t>
      </w:r>
      <w:r w:rsidR="0044608E">
        <w:fldChar w:fldCharType="begin" w:fldLock="1"/>
      </w:r>
      <w:r w:rsidR="002D6B61">
        <w:instrText>ADDIN CSL_CITATION {"citationItems":[{"id":"ITEM-1","itemData":{"ISBN":"1420011073","abstract":"Front Cover -- Contents -- Preface -- Editors -- Contributors -- SECTION I -- Basic Concepts and Algorithms -- CHAPTER 1 -- Basic Concepts in Graph Theory and Algorithms -- CHAPTER 2 -- Basic Graph Algorithms -- CHAPTER 3 -- Depth-First Search and Applications -- SECTION II -- Flows in Networks -- CHAPTER 4 -- Maximum Flow Problem -- CHAPTER 5 -- Minimum Cost Flow Problem -- CHAPTER 6 -- Multicommodity Flows -- SECTION III -- Algebraic Graph Theory -- CHAPTER 7 -- Graphs and Vector Spaces -- CHAPTER 8 -- Incidence, Cut, and Circuit Matrices of a Graph -- CHAPTER 9 -- Adjacency Matrix and Signal Flow Graphs -- CHAPTER 10 -- Adjacency Spectrum and the Laplacian Spectrum of a Graph -- CHAPTER 11 -- Resistance Networks, Random Walks, and Network Theorems -- SECTION IV -- Structural Graph Theory -- CHAPTER 12 -- Connectivity -- CHAPTER 13 -- Connectivity Algorithms -- CHAPTER 14 -- Graph Connectivity Augmentation -- CHAPTER 15 -- Matchings -- CHAPTER 16 -- Matching Algorithms -- CHAPTER 17 -- Stable Marriage Problem -- CHAPTER 18 -- Domination in Graphs -- CHAPTER 19 -- Graph Colorings -- SECTION V -- Planar Graphs -- CHAPTER 20 -- Planarity and Duality -- CHAPTER 21 -- Edge Addition Planarity Testing Algorithm -- CHAPTER 22 -- Planarity Testing Based on PC-Trees -- CHAPTER 23 -- Graph Drawing -- SECTION VI -- Interconnection Networks -- CHAPTER 24 -- Introduction to Interconnection Networks -- CHAPTER 25 -- Cayley Graphs -- CHAPTER 26 -- Graph Embedding and Interconnection Networks -- SECTION VII -- Special Graphs -- CHAPTER 27 -- Program Graphs -- CHAPTER 28 -- Perfect Graphs -- CHAPTER 29 -- Tree-Structured Graphs -- SECTION VIII -- Partitioning -- CHAPTER 30 -- Graph and Hypergraph Partitioning -- SECTION IX -- Matroids -- CHAPTER 31 -- Matroids -- CHAPTER 32 -- Hybrid Analysis and Combinatorial Optimization. SECTION X -- Probabilistic Methods, Random Graph Models, and Randomized Algorithms -- CHAPTER 33 -- Probabilistic Arguments in Combinatorics -- CHAPTER 34 -- Random Models and Analyses for Chemical Graphs -- CHAPTER 35 -- Randomized Graph Algorithms: Techniques and Analysis -- SECTION XI -- Coping with NP-Completeness -- CHAPTER 36 -- General Techniques for Combinatorial Approximation -- CHAPTER 37 -- &lt;U+0066&gt;-Approximation Schemes for the Constrained Shortest Path Problem -- CHAPTER 38 -- Constrained Shortest Path Problem: Lagrangian Relaxation-Based Algorithmic Approaches -- CHAPTER 39 -- Algorithms for Finding Disjoint Paths with QoS Constraints …","author":[{"dropping-particle":"","family":"Thulasiraman","given":"K.","non-dropping-particle":"","parse-names":false,"suffix":""},{"dropping-particle":"","family":"Arumugam","given":"S.","non-dropping-particle":"","parse-names":false,"suffix":""},{"dropping-particle":"","family":"Brandsta</w:instrText>
      </w:r>
      <w:r w:rsidR="002D6B61">
        <w:rPr>
          <w:rFonts w:ascii="Times New Roman" w:hAnsi="Times New Roman" w:cs="Times New Roman"/>
        </w:rPr>
        <w:instrText>̈</w:instrText>
      </w:r>
      <w:r w:rsidR="002D6B61">
        <w:instrText>dt","given":"Andreas","non-dropping-particle":"","parse-names":false,"suffix":""},{"dropping-particle":"","family":"Nishizeki","given":"T. (Takao)","non-dropping-particle":"","parse-names":false,"suffix":""}],"id":"ITEM-1","issued":{"date-parts":[["0"]]},"number-of-pages":"1195","title":"Handbook of graph theory, combinatorial optimization, and algorithms","type":"book"},"uris":["http://www.mendeley.com/documents/?uuid=033126ce-8bc8-3af1-a17e-f48e56f130b8"]}],"mendeley":{"formattedCitation":"[13]","plainTextFormattedCitation":"[13]","previouslyFormattedCitation":"[13]"},"properties":{"noteIndex":0},"schema":"https://github.com/citation-style-language/schema/raw/master/csl-citation.json"}</w:instrText>
      </w:r>
      <w:r w:rsidR="0044608E">
        <w:fldChar w:fldCharType="separate"/>
      </w:r>
      <w:r w:rsidR="004A02A3" w:rsidRPr="004A02A3">
        <w:rPr>
          <w:noProof/>
        </w:rPr>
        <w:t>[13]</w:t>
      </w:r>
      <w:r w:rsidR="0044608E">
        <w:fldChar w:fldCharType="end"/>
      </w:r>
      <w:r w:rsidRPr="00B24474">
        <w:t>.</w:t>
      </w:r>
    </w:p>
    <w:p w14:paraId="37C6FA69" w14:textId="77777777" w:rsidR="00EC67BD" w:rsidRDefault="00EC67BD" w:rsidP="002001CD"/>
    <w:p w14:paraId="67815D7E" w14:textId="5541C3D2" w:rsidR="005909EF" w:rsidRDefault="003A1036" w:rsidP="0044608E">
      <w:r>
        <w:t xml:space="preserve">There has been some research into </w:t>
      </w:r>
      <w:r w:rsidR="009F0959" w:rsidRPr="0044608E">
        <w:t>above guarantee</w:t>
      </w:r>
      <w:r w:rsidR="009F0959" w:rsidRPr="009F0959">
        <w:rPr>
          <w:i/>
          <w:iCs/>
        </w:rPr>
        <w:t xml:space="preserve"> </w:t>
      </w:r>
      <w:r w:rsidR="009F0959">
        <w:t>variant of the problem</w:t>
      </w:r>
      <w:r w:rsidR="009F0959">
        <w:fldChar w:fldCharType="begin" w:fldLock="1"/>
      </w:r>
      <w:r w:rsidR="002D6B61">
        <w:instrText xml:space="preserve">ADDIN CSL_CITATION {"citationItems":[{"id":"ITEM-1","itemData":{"DOI":"10.1145/2566616","ISSN":"15496333","PMID":"1452761","abstract":"We investigate the parameterized complexity of Vertex Cover parameterized by the difference between the size of the optimal solution and the value of the linear programming (LP) relaxation of the problem. By carefully analyzing the change in the LP value in the branching steps, we argue that combining previously known preprocessing rules with the most straightforward branching algorithm yields an $O^*((2.618)^k)$ algorithm for the problem. Here $k$ is the excess of the vertex cover size over the LP optimum, and we write $O^*(f(k))$ for a time complexity of the form $O(f(k)n^{O(1)})$, where $f (k)$ grows exponentially with $k$. We proceed to show that a more sophisticated branching algorithm achieves a runtime of $O^*(2.3146^k)$. Following this, using known and new reductions, we give $O^*(2.3146^k)$ algorithms for the parameterized versions of Above Guarantee Vertex Cover, Odd Cycle Transversal, Split Vertex Deletion and Almost 2-SAT, and an $O^*(1.5214^k)$ algorithm for Ko\\\"nig Vertex Deletion, Vertex Cover Param by OCT and Vertex Cover Param by KVD. These algorithms significantly improve the best known bounds for these problems. The most notable improvement is the new bound for Odd Cycle Transversal - this is the first algorithm which beats the dependence on $k$ of the seminal $O^*(3^k)$ algorithm of Reed, Smith and Vetta. Finally, using our algorithm, we obtain a kernel for the standard parameterization of Vertex Cover with at most $2k - c \\log k$ vertices. Our kernel is simpler than previously known kernels achieving the same size bound.","author":[{"dropping-particle":"","family":"Lokshtanov","given":"Daniel","non-dropping-particle":"","parse-names":false,"suffix":""},{"dropping-particle":"","family":"Narayanaswamy","given":"N S","non-dropping-particle":"","parse-names":false,"suffix":""},{"dropping-particle":"","family":"Raman","given":"Venkatesh","non-dropping-particle":"","parse-names":false,"suffix":""},{"dropping-particle":"","family":"Ramanujan","given":"M S","non-dropping-particle":"","parse-names":false,"suffix":""},{"dropping-particle":"","family":"Saurabh","given":"Saket","non-dropping-particle":"","parse-names":false,"suffix":""}],"container-title":"Arxiv preprint arXiv:1203.0833","id":"ITEM-1","issued":{"date-parts":[["2012"]]},"page":"1-38","title":"Faster Parameterized Algorithms using Linear Programming </w:instrText>
      </w:r>
      <w:r w:rsidR="002D6B61">
        <w:rPr>
          <w:rFonts w:ascii="Cambria Math" w:hAnsi="Cambria Math" w:cs="Cambria Math"/>
        </w:rPr>
        <w:instrText>∗</w:instrText>
      </w:r>
      <w:r w:rsidR="002D6B61">
        <w:instrText>","type":"article-journal"},"uris":["http://www.mendeley.com/documents/?uuid=4a9871a6-2479-3f1e-8d83-423b3f29694a"]}],"mendeley":{"formattedCitation":"[14]","plainTextFormattedCitation":"[14]","previouslyFormattedCitation":"[14]"},"properties":{"noteIndex":0},"schema":"https://github.com/citation-style-language/schema/raw/master/csl-citation.json"}</w:instrText>
      </w:r>
      <w:r w:rsidR="009F0959">
        <w:fldChar w:fldCharType="separate"/>
      </w:r>
      <w:r w:rsidR="004A02A3" w:rsidRPr="004A02A3">
        <w:rPr>
          <w:noProof/>
        </w:rPr>
        <w:t>[14]</w:t>
      </w:r>
      <w:r w:rsidR="009F0959">
        <w:fldChar w:fldCharType="end"/>
      </w:r>
      <w:r w:rsidR="009F0959">
        <w:t xml:space="preserve">, which might prove useful when </w:t>
      </w:r>
      <w:r w:rsidR="0044608E">
        <w:t xml:space="preserve">trying to minimize time measure of V-C algorithm. </w:t>
      </w:r>
    </w:p>
    <w:p w14:paraId="68EC9252" w14:textId="77777777" w:rsidR="00084670" w:rsidRDefault="00084670" w:rsidP="00084670">
      <w:pPr>
        <w:pStyle w:val="Heading2"/>
      </w:pPr>
      <w:bookmarkStart w:id="14" w:name="_Toc531605779"/>
      <w:r>
        <w:t>Interleaving</w:t>
      </w:r>
      <w:bookmarkEnd w:id="14"/>
    </w:p>
    <w:p w14:paraId="56B6550A" w14:textId="386FA8AD" w:rsidR="00084670" w:rsidRPr="00084670" w:rsidRDefault="00084670" w:rsidP="008B5B76">
      <w:r>
        <w:t xml:space="preserve">Up until now, kernelizations </w:t>
      </w:r>
      <w:r w:rsidR="008B5B76">
        <w:t xml:space="preserve">were analysed </w:t>
      </w:r>
      <w:r>
        <w:t xml:space="preserve">independently. However, as decomposition proceeds, additional reductions can be often realized by re-application of previous </w:t>
      </w:r>
      <w:proofErr w:type="spellStart"/>
      <w:r>
        <w:t>preprocessing</w:t>
      </w:r>
      <w:proofErr w:type="spellEnd"/>
      <w:r>
        <w:t xml:space="preserve"> methods</w:t>
      </w:r>
      <w:r>
        <w:fldChar w:fldCharType="begin" w:fldLock="1"/>
      </w:r>
      <w:r w:rsidR="002D6B61">
        <w:instrText>ADDIN CSL_CITATION {"citationItems":[{"id":"ITEM-1","itemData":{"DOI":"http://dx.doi.org/10.1016/S0020-0190(00)00004-1","ISSN":"0020-0190","abstract":"A fixed-parameter-tractable algorithm, or FPT algorithm for short, gets an instance (I,k) as its input a</w:instrText>
      </w:r>
      <w:r w:rsidR="002D6B61">
        <w:rPr>
          <w:rFonts w:hint="eastAsia"/>
        </w:rPr>
        <w:instrText>nd has to decide whether (I,k)</w:instrText>
      </w:r>
      <w:r w:rsidR="002D6B61">
        <w:rPr>
          <w:rFonts w:hint="eastAsia"/>
        </w:rPr>
        <w:instrText>∈</w:instrText>
      </w:r>
      <w:r w:rsidR="002D6B61">
        <w:rPr>
          <w:rFonts w:hint="eastAsia"/>
        </w:rPr>
        <w:instrText>L for some parameterized problem L. Many parameterized algorithms work in two stages: reduction to a problem kernel and bounded search tree. Their time complexity is then of the form O(p(|I|)+q(k)</w:instrText>
      </w:r>
      <w:r w:rsidR="002D6B61">
        <w:rPr>
          <w:rFonts w:hint="eastAsia"/>
        </w:rPr>
        <w:instrText>ξ</w:instrText>
      </w:r>
      <w:r w:rsidR="002D6B61">
        <w:rPr>
          <w:rFonts w:hint="eastAsia"/>
        </w:rPr>
        <w:instrText xml:space="preserve">k), where q(k) is the size </w:instrText>
      </w:r>
      <w:r w:rsidR="002D6B61">
        <w:instrText>of the problem kernel. We show how to modify these algorithms to obtain time complexity O(p(|I|)+ξk), if q(k) is polynomial.","author":[{"dropping-particle":"","family":"Niedermeier","given":"Rolf","non-dropping-particle":"","parse-names":false,"suffix":""},{"dropping-particle":"","family":"Rossmanith","given":"Peter","non-dropping-particle":"","parse-names":false,"suffix":""}],"container-title":"Information Processing Letters","id":"ITEM-1","issue":"3–4","issued":{"date-parts":[["2000","2","29"]]},"page":"125-129","publisher":"Elsevier","title":"A general method to speed up fixed-parameter-tractable algorithms","type":"article-journal","volume":"73"},"uris":["http://www.mendeley.com/documents/?uuid=6d763efc-529f-3069-9211-5b8ab8b4338a"]}],"mendeley":{"formattedCitation":"[15]","plainTextFormattedCitation":"[15]","previouslyFormattedCitation":"[15]"},"properties":{"noteIndex":0},"schema":"https://github.com/citation-style-language/schema/raw/master/csl-citation.json"}</w:instrText>
      </w:r>
      <w:r>
        <w:fldChar w:fldCharType="separate"/>
      </w:r>
      <w:r w:rsidR="004A02A3" w:rsidRPr="004A02A3">
        <w:rPr>
          <w:noProof/>
        </w:rPr>
        <w:t>[15]</w:t>
      </w:r>
      <w:r>
        <w:fldChar w:fldCharType="end"/>
      </w:r>
      <w:r>
        <w:t xml:space="preserve">. In context of FPT it is called </w:t>
      </w:r>
      <w:r>
        <w:rPr>
          <w:i/>
          <w:iCs/>
        </w:rPr>
        <w:t xml:space="preserve">interleaving. </w:t>
      </w:r>
      <w:r>
        <w:t xml:space="preserve">Because it has non-negligible computational overhead and gives variable effects for different types of graphs, it is not obvious how often it should be used </w:t>
      </w:r>
      <w:r>
        <w:fldChar w:fldCharType="begin" w:fldLock="1"/>
      </w:r>
      <w:r w:rsidR="002D6B61">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[16]"},"properties":{"noteIndex":0},"schema":"https://github.com/citation-style-language/schema/raw/master/csl-citation.json"}</w:instrText>
      </w:r>
      <w:r>
        <w:fldChar w:fldCharType="separate"/>
      </w:r>
      <w:r w:rsidR="004A02A3" w:rsidRPr="004A02A3">
        <w:rPr>
          <w:noProof/>
        </w:rPr>
        <w:t>[16]</w:t>
      </w:r>
      <w:r>
        <w:fldChar w:fldCharType="end"/>
      </w:r>
      <w:r>
        <w:t>.</w:t>
      </w:r>
    </w:p>
    <w:p w14:paraId="2BE94723" w14:textId="77777777" w:rsidR="00110604" w:rsidRDefault="003C7078" w:rsidP="00534132">
      <w:pPr>
        <w:pStyle w:val="Heading1"/>
      </w:pPr>
      <w:bookmarkStart w:id="15" w:name="_Toc531605780"/>
      <w:r>
        <w:t xml:space="preserve">Chapter 3: </w:t>
      </w:r>
      <w:r w:rsidR="00110604">
        <w:t>Requirements and analysis</w:t>
      </w:r>
      <w:bookmarkEnd w:id="15"/>
    </w:p>
    <w:p w14:paraId="2F5ACFC6" w14:textId="77777777" w:rsidR="00534132" w:rsidRDefault="00534132" w:rsidP="00534132">
      <w:r>
        <w:t>Here are things that I would like to pursue further in this project:</w:t>
      </w:r>
    </w:p>
    <w:p w14:paraId="49E1B266" w14:textId="77777777" w:rsidR="00534132" w:rsidRDefault="0055233C" w:rsidP="00534132">
      <w:pPr>
        <w:pStyle w:val="Heading3"/>
      </w:pPr>
      <w:r>
        <w:t>Further</w:t>
      </w:r>
      <w:r w:rsidR="00534132">
        <w:t xml:space="preserve"> theoretical research</w:t>
      </w:r>
    </w:p>
    <w:p w14:paraId="7285DA3A" w14:textId="2B3DE4B8" w:rsidR="00534132" w:rsidRDefault="00534132" w:rsidP="00234D3A">
      <w:r>
        <w:t>Techniques described in Chapter 2 are in no way exhaustive list.</w:t>
      </w:r>
      <w:r w:rsidR="00234D3A">
        <w:t xml:space="preserve"> In particular, s</w:t>
      </w:r>
      <w:r w:rsidR="009B52DF">
        <w:t xml:space="preserve">ection about </w:t>
      </w:r>
      <w:r w:rsidR="009B52DF" w:rsidRPr="009F0959">
        <w:rPr>
          <w:i/>
          <w:iCs/>
        </w:rPr>
        <w:t xml:space="preserve">above guarantee </w:t>
      </w:r>
      <w:r w:rsidR="009B52DF">
        <w:t>variant</w:t>
      </w:r>
      <w:r>
        <w:t xml:space="preserve"> </w:t>
      </w:r>
      <w:r w:rsidR="009B52DF">
        <w:t xml:space="preserve">of LP kernel needs to </w:t>
      </w:r>
      <w:proofErr w:type="gramStart"/>
      <w:r w:rsidR="009B52DF">
        <w:t>be explored</w:t>
      </w:r>
      <w:proofErr w:type="gramEnd"/>
      <w:r w:rsidR="009B52DF">
        <w:t xml:space="preserve"> more thoroughly. Also, t</w:t>
      </w:r>
      <w:r>
        <w:t>here are kernels which use combination of those and their more generalised versions</w:t>
      </w:r>
      <w:r>
        <w:fldChar w:fldCharType="begin" w:fldLock="1"/>
      </w:r>
      <w:r w:rsidR="002D6B61">
        <w:instrText>ADDIN CSL_CITATION {"citationItems":[{"id":"ITEM-1","itemData":{"DOI":"10.1016/j.tcs.2010.06.026","abstract":"Keywords: Vertex cover Parameterized algorithm NP-complete problem Branch-and-search a b s t r a c t This paper presents an O(1.2738 k +kn)-time polynomial-space algorithm for Vertex Cover improving the previous O(1.286 k + kn)-time polynomial-space upper bound by Chen, Kanj, and Jia. Most of the previous algorithms rely on exhaustive case-by-case branching rules, and an underlying conservative worst-case-scenario assumption. The contribution of the paper lies in the simplicity, uniformity, and obliviousness of the algorithm presented. Several new techniques, as well as generalizations of previous techniques, are introduced including: general folding, struction, tuples, and local amortized analysis. The algorithm also improves the O(1.2745 k k 4 + kn)-time exponential-space upper bound for the problem by Chandran and Grandoni.","author":[{"dropping-particle":"","family":"Chen","given":"Jianer","non-dropping-particle":"","parse-names":false,"suffix":""},{"dropping-particle":"","family":"Kanj","given":"Iyad A","non-dropping-particle":"","parse-names":false,"suffix":""},{"dropping-particle":"","family":"Xia","given":"Ge","non-dropping-particle":"","parse-names":false,"suffix":""}],"container-title":"Theoretical Computer Science","id":"ITEM-1","issued":{"date-parts":[["2010"]]},"page":"3736-3756","title":"Improved upper bounds for vertex cover","type":"article-journal","volume":"411"},"uris":["http://www.mendeley.com/documents/?uuid=fd1a4260-8bb8-3744-aaf1-3dfe53d5b5b2"]},{"id":"ITEM-2","itemData":{"DOI":"10.1006/jagm.2001.1186","ISBN":"3540667318","ISSN":"01966774","abstract":"Recently, there has been increasing interest and progress in lowering the worst-case time complexity for well-known NP-hard problems, particularly for the VERTEX COVER problem. In this paper, new properties for the VERTEX COVER problem are indicated, and several simple and new techniques are introduced, which lead to an improved algorithm of time O(kn + 1.2852k) for the problem. Our algorithm also induces improvement on previous algorithms for the INDEPENDENT SET problem on graphs of small degree. © 2001 Elsevier Science.","author":[{"dropping-particle":"","family":"Chen","given":"Jianer","non-dropping-particle":"","parse-names":false,"suffix":""},{"dropping-particle":"","family":"Kanj","given":"Iyad A.","non-dropping-particle":"","parse-names":false,"suffix":""},{"dropping-particle":"","family":"Jia","given":"Weijia","non-dropping-particle":"","parse-names":false,"suffix":""}],"container-title":"Journal of Algorithms","id":"ITEM-2","issue":"2","issued":{"date-parts":[["2001","11","1"]]},"page":"280-301","publisher":"Academic Press","title":"Vertex Cover: Further Observations and Further Improvements","type":"article-journal","volume":"41"},"uris":["http://www.mendeley.com/documents/?uuid=da3248b4-5a96-3a86-9d3d-7ab4994456ec"]}],"mendeley":{"formattedCitation":"[17], [18]","plainTextFormattedCitation":"[17], [18]","previouslyFormattedCitation":"[17], [18]"},"properties":{"noteIndex":0},"schema":"https://github.com/citation-style-language/schema/raw/master/csl-citation.json"}</w:instrText>
      </w:r>
      <w:r>
        <w:fldChar w:fldCharType="separate"/>
      </w:r>
      <w:r w:rsidR="004A02A3" w:rsidRPr="004A02A3">
        <w:rPr>
          <w:noProof/>
        </w:rPr>
        <w:t>[17], [18]</w:t>
      </w:r>
      <w:r>
        <w:fldChar w:fldCharType="end"/>
      </w:r>
      <w:r>
        <w:t>. I would like to explore whether implementation of more intricate methods is feasible in the timeframe of my project.</w:t>
      </w:r>
    </w:p>
    <w:p w14:paraId="1411E7D9" w14:textId="063F9359" w:rsidR="006B1A8C" w:rsidRDefault="00234D3A" w:rsidP="005C1353">
      <w:r>
        <w:t xml:space="preserve">Another area of optimization is use of parallel computing for V-C. </w:t>
      </w:r>
      <w:r w:rsidR="005C1353">
        <w:t>Parallelization can be easily applied to branching algorithm, although to fully utilize parallel resources it needs some form of dynamic task re-distribution</w:t>
      </w:r>
      <w:r w:rsidR="005C1353">
        <w:fldChar w:fldCharType="begin" w:fldLock="1"/>
      </w:r>
      <w:r w:rsidR="002D6B61">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[16]"},"properties":{"noteIndex":0},"schema":"https://github.com/citation-style-language/schema/raw/master/csl-citation.json"}</w:instrText>
      </w:r>
      <w:r w:rsidR="005C1353">
        <w:fldChar w:fldCharType="separate"/>
      </w:r>
      <w:r w:rsidR="004A02A3" w:rsidRPr="004A02A3">
        <w:rPr>
          <w:noProof/>
        </w:rPr>
        <w:t>[16]</w:t>
      </w:r>
      <w:r w:rsidR="005C1353">
        <w:fldChar w:fldCharType="end"/>
      </w:r>
      <w:r w:rsidR="005C1353">
        <w:t>.</w:t>
      </w:r>
    </w:p>
    <w:p w14:paraId="0DF81E37" w14:textId="77777777" w:rsidR="003A4BBD" w:rsidRDefault="003A4BBD" w:rsidP="005C1353"/>
    <w:p w14:paraId="02ABE82B" w14:textId="77777777" w:rsidR="006B1A8C" w:rsidRDefault="006B1A8C" w:rsidP="006B1A8C">
      <w:r>
        <w:t xml:space="preserve">Implementing kernels beyond LP and Crown reduction is dependent on this task. </w:t>
      </w:r>
    </w:p>
    <w:p w14:paraId="17F67857" w14:textId="77777777" w:rsidR="00534132" w:rsidRDefault="00687C6F" w:rsidP="00687C6F">
      <w:pPr>
        <w:pStyle w:val="Heading3"/>
      </w:pPr>
      <w:r>
        <w:t>Implementation of efficient version of FPT algorithm</w:t>
      </w:r>
    </w:p>
    <w:p w14:paraId="6573565B" w14:textId="77777777" w:rsidR="00A56C92" w:rsidRDefault="00687C6F" w:rsidP="00687C6F">
      <w:r>
        <w:t>I looked into several libraries to implement the algorithm</w:t>
      </w:r>
      <w:r>
        <w:rPr>
          <w:rStyle w:val="FootnoteReference"/>
        </w:rPr>
        <w:footnoteReference w:id="2"/>
      </w:r>
      <w:r>
        <w:t>. There are advantages to using a pre-written library – I can implementation of data structures and focus solely on developing algorithms. Still, because objects and methods in those libraries are inter-dependent, I foresee it to be time consuming and impractical to change the source code of those libraries. It narrows my ability to optimize code – and PACE competition, for which I want to submit my solution, depends on the algorithm being efficient. In short, writing my own data structures gives me more fine-grained control over how my program performs.</w:t>
      </w:r>
    </w:p>
    <w:p w14:paraId="14C4CD1C" w14:textId="77777777" w:rsidR="00C8735C" w:rsidRDefault="00C8735C" w:rsidP="00E77211">
      <w:r>
        <w:t>I have not chosen whether I will be using a library or implementing my own; however, it is most probable that I am going to implement my on structures in C programming language.</w:t>
      </w:r>
      <w:r w:rsidR="00E77211">
        <w:t xml:space="preserve"> </w:t>
      </w:r>
    </w:p>
    <w:p w14:paraId="5CFD5BCD" w14:textId="77777777" w:rsidR="00084670" w:rsidRDefault="00084670" w:rsidP="00084670">
      <w:r>
        <w:t xml:space="preserve">It will also be worth looking at open-sourced implementations of V-C or similar problems (Max-Clique, Hamiltonian Cycles) to familiarise oneself with standard practices used with those kinds of </w:t>
      </w:r>
      <w:r w:rsidR="00026235">
        <w:t>problems.</w:t>
      </w:r>
    </w:p>
    <w:p w14:paraId="7EB79CE3" w14:textId="77777777" w:rsidR="00173634" w:rsidRDefault="00A56C92" w:rsidP="00173634">
      <w:r>
        <w:t xml:space="preserve">Once I have particular kernels and </w:t>
      </w:r>
      <w:proofErr w:type="spellStart"/>
      <w:r>
        <w:t>preprocessing</w:t>
      </w:r>
      <w:proofErr w:type="spellEnd"/>
      <w:r>
        <w:t xml:space="preserve"> rules implemented, I can compare their effectiveness based on which combination works best, which ordering of rules works better, how do they compare on different problem instances.</w:t>
      </w:r>
    </w:p>
    <w:p w14:paraId="650AB35D" w14:textId="6A4124CF" w:rsidR="00173634" w:rsidRDefault="00173634" w:rsidP="00173634">
      <w:pPr>
        <w:pStyle w:val="Heading1"/>
      </w:pPr>
      <w:r>
        <w:t>Chapter 4:</w:t>
      </w:r>
      <w:r w:rsidR="00AB7566">
        <w:t xml:space="preserve"> Design</w:t>
      </w:r>
    </w:p>
    <w:p w14:paraId="6A69A878" w14:textId="2A61D259" w:rsidR="009F5646" w:rsidRDefault="009F5646" w:rsidP="00FB5FD3">
      <w:pPr>
        <w:ind w:left="720" w:hanging="720"/>
      </w:pPr>
      <w:r w:rsidRPr="009F5646">
        <w:t xml:space="preserve">For the implementation of the solver, to use </w:t>
      </w:r>
      <w:proofErr w:type="spellStart"/>
      <w:r w:rsidRPr="009F5646">
        <w:t>igraph</w:t>
      </w:r>
      <w:proofErr w:type="spellEnd"/>
      <w:r w:rsidRPr="009F5646">
        <w:t xml:space="preserve"> library and Py</w:t>
      </w:r>
      <w:r w:rsidR="00C111F3">
        <w:t xml:space="preserve">thon programming language. </w:t>
      </w:r>
      <w:r w:rsidR="00C111F3" w:rsidRPr="00C111F3">
        <w:t>Main</w:t>
      </w:r>
      <w:r w:rsidR="00C111F3">
        <w:t xml:space="preserve"> </w:t>
      </w:r>
      <w:r w:rsidRPr="00C111F3">
        <w:t>trade</w:t>
      </w:r>
      <w:r w:rsidRPr="009F5646">
        <w:t xml:space="preserve">-off of using Python instead of C or </w:t>
      </w:r>
      <w:proofErr w:type="spellStart"/>
      <w:r w:rsidRPr="009F5646">
        <w:t>igraph’s</w:t>
      </w:r>
      <w:proofErr w:type="spellEnd"/>
      <w:r w:rsidRPr="009F5646">
        <w:t xml:space="preserve"> implement</w:t>
      </w:r>
      <w:r>
        <w:t xml:space="preserve">ation in C is lack of control over </w:t>
      </w:r>
      <w:r>
        <w:lastRenderedPageBreak/>
        <w:t>memory allocation</w:t>
      </w:r>
      <w:r w:rsidRPr="009F5646">
        <w:t>.</w:t>
      </w:r>
      <w:r>
        <w:t xml:space="preserve"> According to benchmarks</w:t>
      </w:r>
      <w:r w:rsidR="00FB5FD3">
        <w:rPr>
          <w:rStyle w:val="FootnoteReference"/>
        </w:rPr>
        <w:footnoteReference w:id="3"/>
      </w:r>
      <w:r>
        <w:t xml:space="preserve">, </w:t>
      </w:r>
      <w:proofErr w:type="spellStart"/>
      <w:r>
        <w:t>igraph</w:t>
      </w:r>
      <w:proofErr w:type="spellEnd"/>
      <w:r>
        <w:t xml:space="preserve"> implementation in python does not differ in speed of particular functions over C and R </w:t>
      </w:r>
      <w:proofErr w:type="spellStart"/>
      <w:r>
        <w:t>igraph</w:t>
      </w:r>
      <w:proofErr w:type="spellEnd"/>
      <w:r>
        <w:t xml:space="preserve"> library. On the other side, due to being higher-level language, using Python allowed to implement more functionality and tests. </w:t>
      </w:r>
    </w:p>
    <w:p w14:paraId="6C248BEC" w14:textId="6AB631B5" w:rsidR="009F5646" w:rsidRDefault="009F5646" w:rsidP="00C24FEC">
      <w:pPr>
        <w:pStyle w:val="Heading1"/>
        <w:ind w:left="720" w:hanging="720"/>
        <w:rPr>
          <w:rStyle w:val="Strong"/>
          <w:b w:val="0"/>
          <w:bCs w:val="0"/>
        </w:rPr>
      </w:pPr>
      <w:r w:rsidRPr="009F5646">
        <w:t xml:space="preserve">Chapter 5: </w:t>
      </w:r>
      <w:r w:rsidRPr="009F5646">
        <w:rPr>
          <w:rStyle w:val="Strong"/>
          <w:b w:val="0"/>
          <w:bCs w:val="0"/>
        </w:rPr>
        <w:t>Implementation and testing</w:t>
      </w:r>
    </w:p>
    <w:p w14:paraId="40493145" w14:textId="20D0A834" w:rsidR="00464BFF" w:rsidRDefault="00464BFF" w:rsidP="00464BFF">
      <w:pPr>
        <w:pStyle w:val="Heading2"/>
      </w:pPr>
      <w:r>
        <w:t>Implementation</w:t>
      </w:r>
    </w:p>
    <w:p w14:paraId="6A9DE277" w14:textId="7E132A42" w:rsidR="009F5646" w:rsidRDefault="009F5646" w:rsidP="009F5646">
      <w:r>
        <w:t xml:space="preserve">Implementation of </w:t>
      </w:r>
      <m:oMath>
        <m:r>
          <w:rPr>
            <w:rFonts w:ascii="Cambria Math" w:hAnsi="Cambria Math"/>
          </w:rPr>
          <m:t>Vertex-Cover</m:t>
        </m:r>
      </m:oMath>
      <w:r>
        <w:t xml:space="preserve"> solver is divided into separate modules serving different purposes:</w:t>
      </w:r>
    </w:p>
    <w:p w14:paraId="69B09700" w14:textId="6DD11409" w:rsidR="009F5646" w:rsidRDefault="00196300" w:rsidP="00196300">
      <w:pPr>
        <w:pStyle w:val="ListParagraph"/>
        <w:numPr>
          <w:ilvl w:val="0"/>
          <w:numId w:val="3"/>
        </w:numPr>
      </w:pPr>
      <w:r>
        <w:t>v</w:t>
      </w:r>
      <w:r w:rsidR="009F5646">
        <w:t>c_preprocessing.py</w:t>
      </w:r>
      <w:r>
        <w:t xml:space="preserve"> is a module where reduction rules are implemented. Each of the rules is passed graph and parameter (size of VC), and applies the rules, returning equivalent problem instance consisting of new graph, new parameter and vertices to take to vertex cover of the original instance. There are also two subroutines to apply </w:t>
      </w:r>
      <w:proofErr w:type="spellStart"/>
      <w:r>
        <w:t>preprocessing</w:t>
      </w:r>
      <w:proofErr w:type="spellEnd"/>
      <w:r>
        <w:t xml:space="preserve"> rules together: </w:t>
      </w:r>
      <w:proofErr w:type="spellStart"/>
      <w:r>
        <w:t>apply_preprocessing</w:t>
      </w:r>
      <w:proofErr w:type="spellEnd"/>
      <w:r>
        <w:t xml:space="preserve">, which applies all the rules until none of them diminishes the size of the instance, and </w:t>
      </w:r>
      <w:proofErr w:type="spellStart"/>
      <w:r>
        <w:t>no_param_preprocessing</w:t>
      </w:r>
      <w:proofErr w:type="spellEnd"/>
      <w:r>
        <w:t xml:space="preserve">, which applies those </w:t>
      </w:r>
      <w:r w:rsidR="00464BFF">
        <w:t>rules that</w:t>
      </w:r>
      <w:r>
        <w:t xml:space="preserve"> do not require the instance to be parametrized.</w:t>
      </w:r>
    </w:p>
    <w:p w14:paraId="115BDCA2" w14:textId="7E0A619C" w:rsidR="00196300" w:rsidRDefault="00196300" w:rsidP="00962952">
      <w:pPr>
        <w:pStyle w:val="ListParagraph"/>
        <w:numPr>
          <w:ilvl w:val="0"/>
          <w:numId w:val="3"/>
        </w:numPr>
      </w:pPr>
      <w:r>
        <w:t xml:space="preserve">Crown_decomposition.py – this module </w:t>
      </w:r>
      <w:r w:rsidR="00962952">
        <w:t xml:space="preserve">provides a crown decomposition kernel for </w:t>
      </w:r>
      <m:oMath>
        <m:r>
          <w:rPr>
            <w:rFonts w:ascii="Cambria Math" w:hAnsi="Cambria Math"/>
          </w:rPr>
          <m:t>K-Vertex-Cover</m:t>
        </m:r>
      </m:oMath>
      <w:r w:rsidR="00962952">
        <w:t>. Additionally, it implements: finding maximal matching (greedy), Hopcroft-Karp algorithm to find maximum matching in bipartite graph, Konig’s theorem to get minimum Vertex Cover from maximum matching in bipartite graph</w:t>
      </w:r>
      <w:r w:rsidR="008239B6">
        <w:fldChar w:fldCharType="begin" w:fldLock="1"/>
      </w:r>
      <w:r w:rsidR="002D6B61">
        <w:instrText>ADDIN CSL_CITATION {"citationItems":[{"id":"ITEM-1","itemData":{"ISBN":"047155894X","abstract":"A complete, highly accessible introduction to one of today's most exciting areas of applied mathematics One of the youngest, most vital areas of applied mathematics, combinatorial optimization integrates techniques from combinatorics, linear programming, and the theory of algorithms. Because of its success in solving difficult problems in areas from telecommunications to VLSI, from product distribution to airline crew scheduling, the field has seen a ground swell of activity over the past decade. Combinatorial Optimization is an ideal introduction to this mathematical discipline for advanced undergraduates and graduate students of discrete mathematics, computer science, and operations research. Written by a team of recognized experts, the text offers a thorough, highly accessible treatment of both classical concepts and recent results. The topics include: * Network flow problems * Optimal matching * Integrality of polyhedra * Matroids * NP-completeness Featuring logical and consistent exposition, clear explanations of basic and advanced concepts, many real-world examples, and helpful, skill-building exercises, Combinatorial Optimization is certain to become the standard text in the field for many years to come.","author":[{"dropping-particle":"","family":"Cook","given":"William J","non-dropping-particle":"","parse-names":false,"suffix":""},{"dropping-particle":"","family":"Cunningham","given":"William H","non-dropping-particle":"","parse-names":false,"suffix":""},{"dropping-particle":"","family":"Pulleyblank","given":"William R","non-dropping-particle":"","parse-names":false,"suffix":""},{"dropping-particle":"","family":"Schrijver","given":"Alexander","non-dropping-particle":"","parse-names":false,"suffix":""}],"id":"ITEM-1","issued":{"date-parts":[["1997"]]},"number-of-pages":"355","publisher":"Wiley","title":"Combinatorial Optimization","type":"book"},"uris":["http://www.mendeley.com/documents/?uuid=3f746b25-c54b-3759-9937-d88d1d36a091"]}],"mendeley":{"formattedCitation":"[19]","plainTextFormattedCitation":"[19]","previouslyFormattedCitation":"[19]"},"properties":{"noteIndex":0},"schema":"https://github.com/citation-style-language/schema/raw/master/csl-citation.json"}</w:instrText>
      </w:r>
      <w:r w:rsidR="008239B6">
        <w:fldChar w:fldCharType="separate"/>
      </w:r>
      <w:r w:rsidR="004A02A3" w:rsidRPr="004A02A3">
        <w:rPr>
          <w:noProof/>
        </w:rPr>
        <w:t>[19]</w:t>
      </w:r>
      <w:r w:rsidR="008239B6">
        <w:fldChar w:fldCharType="end"/>
      </w:r>
    </w:p>
    <w:p w14:paraId="7430A5AD" w14:textId="585CDDE6" w:rsidR="008239B6" w:rsidRDefault="008239B6" w:rsidP="008239B6">
      <w:pPr>
        <w:pStyle w:val="ListParagraph"/>
        <w:numPr>
          <w:ilvl w:val="0"/>
          <w:numId w:val="3"/>
        </w:numPr>
      </w:pPr>
      <w:r>
        <w:t xml:space="preserve">vc_io.py – module </w:t>
      </w:r>
      <w:r w:rsidR="00464BFF">
        <w:t>that</w:t>
      </w:r>
      <w:r>
        <w:t xml:space="preserve"> creates </w:t>
      </w:r>
      <w:proofErr w:type="spellStart"/>
      <w:r>
        <w:t>igraph</w:t>
      </w:r>
      <w:proofErr w:type="spellEnd"/>
      <w:r>
        <w:t xml:space="preserve"> graph instances from text files provided on PACE website. It is also used to export solutions to format required by PACE, as well as convert graph files to other formats for the sake of benchmarking the program with different sets of graphs.</w:t>
      </w:r>
    </w:p>
    <w:p w14:paraId="31AFB4FC" w14:textId="63745C7A" w:rsidR="008239B6" w:rsidRDefault="008239B6" w:rsidP="002D6B61">
      <w:pPr>
        <w:pStyle w:val="ListParagraph"/>
        <w:numPr>
          <w:ilvl w:val="0"/>
          <w:numId w:val="3"/>
        </w:numPr>
      </w:pPr>
      <w:r>
        <w:t xml:space="preserve">vc_solver.py – main function is solving </w:t>
      </w:r>
      <m:oMath>
        <m:r>
          <w:rPr>
            <w:rFonts w:ascii="Cambria Math" w:hAnsi="Cambria Math"/>
          </w:rPr>
          <m:t>K-Vertex-Cover</m:t>
        </m:r>
      </m:oMath>
      <w:r>
        <w:t xml:space="preserve"> for instances provided by using binary search over parameter k; it also has performance measures to compare different versions of</w:t>
      </w:r>
      <w:r w:rsidR="00893613">
        <w:t xml:space="preserve"> </w:t>
      </w:r>
      <w:r w:rsidR="002D6B61">
        <w:t>kernels. Those measures use</w:t>
      </w:r>
      <w:r w:rsidR="00893613">
        <w:t xml:space="preserve"> </w:t>
      </w:r>
      <w:r w:rsidR="002D6B61">
        <w:t>P</w:t>
      </w:r>
      <w:r w:rsidR="00893613">
        <w:t xml:space="preserve">ython’s performance counter </w:t>
      </w:r>
      <w:r w:rsidR="00893613">
        <w:rPr>
          <w:rStyle w:val="FootnoteReference"/>
        </w:rPr>
        <w:footnoteReference w:id="4"/>
      </w:r>
      <w:r w:rsidR="00C111F3">
        <w:t>, which is a default tool for benchmarking in Python modules</w:t>
      </w:r>
      <w:r w:rsidR="002D6B61">
        <w:fldChar w:fldCharType="begin" w:fldLock="1"/>
      </w:r>
      <w:r w:rsidR="002D6B61">
        <w:instrText>ADDIN CSL_CITATION {"citationItems":[{"id":"ITEM-1","itemData":{"ISBN":"9781449355722","abstract":"Get a comprehensive, in-depth introduction to the core Python language with this hands-on book. Based on author Mark Lutz's popular training course, this updated fifth edition will help you quickly write efficient, high-quality code with Python. It's an ideal way to begin, whether you're new to programming or a professional developer versed in other languages. Complete with quizzes, exercises, and helpful illustrations, this easy-to-follow, self-paced tutorial gets you started with both Python 2.7 and 3.3-- the latest releases in the 3.X and 2.X lines--plus all other releases in common use today. You'll also learn some advanced language features that recently have become more common in Python code. Explore Python's major built-in object types such as numbers, lists, and dictionaries Create and process objects with Python statements, and learn Python's general syntax model Use functions to avoid code redundancy and package code for reuse Organize statements, functions, and other tools into larger components with modules Dive into classes: Python's object-oriented programming tool for structuring code Write large programs with Python's exception-handling model and development tools Learn advanced Python tools, including decorators, descriptors, metaclasses, and Unicode processing.","author":[{"dropping-particle":"","family":"Lutz","given":"Mark.","non-dropping-particle":"","parse-names":false,"suffix":""}],"id":"ITEM-1","issued":{"date-parts":[["2013"]]},"publisher":"O'Reilly Media","title":"Learning Python.","type":"book"},"locator":"633","uris":["http://www.mendeley.com/documents/?uuid=17493d83-392f-39f2-98e9-86e2351d1f2c"]}],"mendeley":{"formattedCitation":"[20, p. 633]","plainTextFormattedCitation":"[20, p. 633]"},"properties":{"noteIndex":0},"schema":"https://github.com/citation-style-language/schema/raw/master/csl-citation.json"}</w:instrText>
      </w:r>
      <w:r w:rsidR="002D6B61">
        <w:fldChar w:fldCharType="separate"/>
      </w:r>
      <w:r w:rsidR="002D6B61" w:rsidRPr="002D6B61">
        <w:rPr>
          <w:noProof/>
        </w:rPr>
        <w:t>[20, p. 633]</w:t>
      </w:r>
      <w:r w:rsidR="002D6B61">
        <w:fldChar w:fldCharType="end"/>
      </w:r>
      <w:r w:rsidR="002D6B61">
        <w:t xml:space="preserve">, </w:t>
      </w:r>
      <w:r w:rsidR="00893613">
        <w:t xml:space="preserve">and number of vertices in the graph visited. </w:t>
      </w:r>
    </w:p>
    <w:p w14:paraId="13014642" w14:textId="01F214CC" w:rsidR="008239B6" w:rsidRDefault="008239B6" w:rsidP="009038FC">
      <w:pPr>
        <w:pStyle w:val="ListParagraph"/>
        <w:numPr>
          <w:ilvl w:val="0"/>
          <w:numId w:val="3"/>
        </w:numPr>
      </w:pPr>
      <w:r>
        <w:t xml:space="preserve">vc_checker.py – module to check correctness of other modules. </w:t>
      </w:r>
      <w:proofErr w:type="spellStart"/>
      <w:r>
        <w:t>check_correctness</w:t>
      </w:r>
      <w:proofErr w:type="spellEnd"/>
      <w:r>
        <w:t>, given a graph and a vertex cover, verifies whether the solution is correct, though it does</w:t>
      </w:r>
      <w:r>
        <w:rPr>
          <w:i/>
          <w:iCs/>
        </w:rPr>
        <w:t xml:space="preserve"> </w:t>
      </w:r>
      <w:r>
        <w:t xml:space="preserve">not check whether it is optimal. </w:t>
      </w:r>
      <w:r w:rsidR="009038FC">
        <w:t>There are also subroutines to check and visualize correctness of crown decomposition and maximal matching.</w:t>
      </w:r>
    </w:p>
    <w:p w14:paraId="3F148B29" w14:textId="70822293" w:rsidR="009038FC" w:rsidRDefault="009038FC" w:rsidP="009038FC">
      <w:pPr>
        <w:pStyle w:val="ListParagraph"/>
        <w:numPr>
          <w:ilvl w:val="0"/>
          <w:numId w:val="3"/>
        </w:numPr>
      </w:pPr>
      <w:r>
        <w:t xml:space="preserve">branchbound.py – main function </w:t>
      </w:r>
      <w:proofErr w:type="spellStart"/>
      <w:r>
        <w:t>branch_and_reduce</w:t>
      </w:r>
      <w:proofErr w:type="spellEnd"/>
      <w:r>
        <w:t xml:space="preserve"> is used to branch on for </w:t>
      </w:r>
      <m:oMath>
        <m:r>
          <w:rPr>
            <w:rFonts w:ascii="Cambria Math" w:hAnsi="Cambria Math"/>
          </w:rPr>
          <m:t>K-Vertex-Cover</m:t>
        </m:r>
      </m:oMath>
      <w:r>
        <w:t xml:space="preserve"> instances to which preprocessing cannot be applied. branch function, given </w:t>
      </w:r>
      <m:oMath>
        <m:r>
          <w:rPr>
            <w:rFonts w:ascii="Cambria Math" w:hAnsi="Cambria Math"/>
          </w:rPr>
          <m:t>K-VC</m:t>
        </m:r>
      </m:oMath>
      <w:r>
        <w:t xml:space="preserve"> instance and a vertex to branch on, produces two smaller instances after branching. It uses maximal matching as a lower bound and greedy 2-approximation solution as an upper bound.</w:t>
      </w:r>
      <w:r>
        <w:fldChar w:fldCharType="begin" w:fldLock="1"/>
      </w:r>
      <w:r w:rsidR="002D6B61">
        <w:instrText>ADDIN CSL_CITATION {"citationItems":[{"id":"ITEM-1","itemData":{"ISBN":"0486402584","abstract":"Christos H. Papadimitriou and Kenneth Steiglitz have combined the theory of computational complexity developed by computer scientists, and the foundations of mathematical programming developed by the operations research community. This text will be useful to students with a wide range of backgrounds, including computer science, operations research, and electrical engineering. Optimization problems -- The simplex algorithm -- Duality -- computational considerations for the simplex algorithm -- The primal-dual algorithm -- Primal-dual algorithms for max-flow and shortest path: Ford-Fulkerson and Dijkstra -- Primal-dual algorithms for min-cost flow -- Algorithms and complexity -- Efficient algorithms for the max-flow problem -- Algorithms for matching -- Weighted matching -- Spanning trees and matroids -- Integer linear programming -- A cutting-lane algorithm for integer linear programs -- NP-complete problems -- More about NP-completeness -- Approximation algorithms -- Branch-and-bound and dynamic programming -- Local search.","author":[{"dropping-particle":"","family":"Papadimitriou","given":"Christos H.","non-dropping-particle":"","parse-names":false,"suffix":""},{"dropping-particle":"","family":"Steiglitz","given":"Kenneth","non-dropping-particle":"","parse-names":false,"suffix":""}],"id":"ITEM-1","issued":{"date-parts":[["1982"]]},"number-of-pages":"496","publisher":"Prentice Hall","title":"Combinatorial optimization : algorithms and complexity","type":"book"},"uris":["http://www.mendeley.com/documents/?uuid=0e56e8da-fc57-366c-84be-64f82e7b1d8d"]}],"mendeley":{"formattedCitation":"[21]","plainTextFormattedCitation":"[21]","previouslyFormattedCitation":"[20]"},"properties":{"noteIndex":0},"schema":"https://github.com/citation-style-language/schema/raw/master/csl-citation.json"}</w:instrText>
      </w:r>
      <w:r>
        <w:fldChar w:fldCharType="separate"/>
      </w:r>
      <w:r w:rsidR="002D6B61" w:rsidRPr="002D6B61">
        <w:rPr>
          <w:noProof/>
        </w:rPr>
        <w:t>[21]</w:t>
      </w:r>
      <w:r>
        <w:fldChar w:fldCharType="end"/>
      </w:r>
    </w:p>
    <w:p w14:paraId="389DA722" w14:textId="77777777" w:rsidR="00FB5FD3" w:rsidRDefault="00FB5FD3" w:rsidP="00DC02EC">
      <w:pPr>
        <w:ind w:left="360"/>
      </w:pPr>
    </w:p>
    <w:p w14:paraId="69F63E47" w14:textId="044DD2D3" w:rsidR="00DC02EC" w:rsidRDefault="00DC02EC" w:rsidP="00FB5FD3">
      <w:r>
        <w:t xml:space="preserve">Main algorithm of </w:t>
      </w:r>
      <w:proofErr w:type="spellStart"/>
      <w:r>
        <w:t>vc_solver</w:t>
      </w:r>
      <w:proofErr w:type="spellEnd"/>
      <w:r>
        <w:t xml:space="preserve"> works as follows:</w:t>
      </w:r>
    </w:p>
    <w:p w14:paraId="2D58AE22" w14:textId="77777777" w:rsidR="00FB5FD3" w:rsidRDefault="00FB5FD3" w:rsidP="00DC02EC">
      <w:pPr>
        <w:ind w:left="360"/>
      </w:pPr>
    </w:p>
    <w:p w14:paraId="336FB91D" w14:textId="28365966" w:rsidR="00FE5AE1" w:rsidRDefault="00DC02EC" w:rsidP="00FE5AE1">
      <w:pPr>
        <w:pStyle w:val="ListParagraph"/>
        <w:numPr>
          <w:ilvl w:val="0"/>
          <w:numId w:val="10"/>
        </w:numPr>
      </w:pPr>
      <w:r>
        <w:t>read the graph</w:t>
      </w:r>
    </w:p>
    <w:p w14:paraId="38A57E70" w14:textId="369461B7" w:rsidR="00DC02EC" w:rsidRDefault="00DC02EC" w:rsidP="00DC02EC">
      <w:pPr>
        <w:pStyle w:val="ListParagraph"/>
        <w:numPr>
          <w:ilvl w:val="0"/>
          <w:numId w:val="10"/>
        </w:numPr>
      </w:pPr>
      <w:r>
        <w:t xml:space="preserve">apply simple (quadratic) </w:t>
      </w:r>
      <w:proofErr w:type="spellStart"/>
      <w:r>
        <w:t>preprocessing</w:t>
      </w:r>
      <w:proofErr w:type="spellEnd"/>
      <w:r>
        <w:t xml:space="preserve"> rules until exhaustion</w:t>
      </w:r>
    </w:p>
    <w:p w14:paraId="75758351" w14:textId="7A470693" w:rsidR="00DC02EC" w:rsidRDefault="00DC02EC" w:rsidP="00DC02EC">
      <w:pPr>
        <w:pStyle w:val="ListParagraph"/>
        <w:numPr>
          <w:ilvl w:val="0"/>
          <w:numId w:val="10"/>
        </w:numPr>
      </w:pPr>
      <w:r>
        <w:t>apply crown decomposition and go back to 2.</w:t>
      </w:r>
    </w:p>
    <w:p w14:paraId="11D42161" w14:textId="56C22423" w:rsidR="00FE5AE1" w:rsidRDefault="00FE5AE1" w:rsidP="00FE5AE1">
      <w:pPr>
        <w:pStyle w:val="ListParagraph"/>
        <w:numPr>
          <w:ilvl w:val="0"/>
          <w:numId w:val="10"/>
        </w:numPr>
      </w:pPr>
      <w:r>
        <w:t>Calculate lower bound (greedy maximal matching)</w:t>
      </w:r>
    </w:p>
    <w:p w14:paraId="70F12967" w14:textId="25299E46" w:rsidR="00FE5AE1" w:rsidRDefault="00FE5AE1" w:rsidP="00FE5AE1">
      <w:pPr>
        <w:pStyle w:val="ListParagraph"/>
        <w:numPr>
          <w:ilvl w:val="0"/>
          <w:numId w:val="10"/>
        </w:numPr>
      </w:pPr>
      <w:r>
        <w:t>Set upper bound to number of vertices in the graph (it is at most 2-approximation, since isolated vertices were eliminated in 2.)</w:t>
      </w:r>
    </w:p>
    <w:p w14:paraId="48A9B5A0" w14:textId="5ACE7262" w:rsidR="00FE5AE1" w:rsidRDefault="00FE5AE1" w:rsidP="00FE5AE1">
      <w:pPr>
        <w:pStyle w:val="ListParagraph"/>
        <w:numPr>
          <w:ilvl w:val="0"/>
          <w:numId w:val="10"/>
        </w:numPr>
      </w:pPr>
      <w:r>
        <w:t xml:space="preserve">Perform binary search for solution for </w:t>
      </w:r>
      <m:oMath>
        <m:r>
          <w:rPr>
            <w:rFonts w:ascii="Cambria Math" w:hAnsi="Cambria Math"/>
          </w:rPr>
          <m:t xml:space="preserve">k-Vertex-Cover </m:t>
        </m:r>
      </m:oMath>
      <w:r>
        <w:t xml:space="preserve">over </w:t>
      </w:r>
      <m:oMath>
        <m:r>
          <w:rPr>
            <w:rFonts w:ascii="Cambria Math" w:hAnsi="Cambria Math"/>
          </w:rPr>
          <m:t>k</m:t>
        </m:r>
      </m:oMath>
      <w:r>
        <w:t xml:space="preserve"> with bounds set above. Note: if we find a solution and it is smaller than </w:t>
      </w:r>
      <m:oMath>
        <m:r>
          <w:rPr>
            <w:rFonts w:ascii="Cambria Math" w:hAnsi="Cambria Math"/>
          </w:rPr>
          <m:t>k</m:t>
        </m:r>
      </m:oMath>
      <w:r>
        <w:t xml:space="preserve">, it is still valid (only some of the popular vertex reductions that might have been employed had </w:t>
      </w:r>
      <m:oMath>
        <m:r>
          <w:rPr>
            <w:rFonts w:ascii="Cambria Math" w:hAnsi="Cambria Math"/>
          </w:rPr>
          <m:t>k</m:t>
        </m:r>
      </m:oMath>
      <w:r>
        <w:t xml:space="preserve"> been chosen closer to its optimal value were not executed).</w:t>
      </w:r>
    </w:p>
    <w:p w14:paraId="3D0706D9" w14:textId="130E2258" w:rsidR="00FB5FD3" w:rsidRDefault="00FB5FD3" w:rsidP="00FB5FD3">
      <w:pPr>
        <w:pStyle w:val="ListParagraph"/>
        <w:numPr>
          <w:ilvl w:val="1"/>
          <w:numId w:val="10"/>
        </w:numPr>
      </w:pPr>
      <w:r>
        <w:t>Apply steps 2 and 3 to the instance</w:t>
      </w:r>
    </w:p>
    <w:p w14:paraId="7C6F482C" w14:textId="7577FEAC" w:rsidR="00DC02EC" w:rsidRDefault="00FB5FD3" w:rsidP="00FB5FD3">
      <w:pPr>
        <w:pStyle w:val="ListParagraph"/>
        <w:numPr>
          <w:ilvl w:val="1"/>
          <w:numId w:val="10"/>
        </w:numPr>
      </w:pPr>
      <w:r>
        <w:t xml:space="preserve">Once exhausted, </w:t>
      </w:r>
      <w:r w:rsidR="00FE5AE1">
        <w:t xml:space="preserve">find vertex </w:t>
      </w:r>
      <m:oMath>
        <m:r>
          <w:rPr>
            <w:rFonts w:ascii="Cambria Math" w:hAnsi="Cambria Math"/>
          </w:rPr>
          <m:t>v</m:t>
        </m:r>
      </m:oMath>
      <w:r w:rsidR="00FE5AE1">
        <w:t xml:space="preserve"> of highest degree and branch on </w:t>
      </w:r>
      <m:oMath>
        <m:r>
          <w:rPr>
            <w:rFonts w:ascii="Cambria Math" w:hAnsi="Cambria Math"/>
          </w:rPr>
          <m:t>v</m:t>
        </m:r>
      </m:oMath>
      <w:r w:rsidR="00FE5AE1">
        <w:t xml:space="preserve"> and </w:t>
      </w:r>
      <m:oMath>
        <m:r>
          <w:rPr>
            <w:rFonts w:ascii="Cambria Math" w:hAnsi="Cambria Math"/>
          </w:rPr>
          <m:t>N(v)</m:t>
        </m:r>
      </m:oMath>
    </w:p>
    <w:p w14:paraId="177201D3" w14:textId="17073E80" w:rsidR="00FB5FD3" w:rsidRDefault="00FB5FD3" w:rsidP="00FB5FD3">
      <w:pPr>
        <w:pStyle w:val="ListParagraph"/>
        <w:numPr>
          <w:ilvl w:val="0"/>
          <w:numId w:val="10"/>
        </w:numPr>
      </w:pPr>
      <w:r>
        <w:t xml:space="preserve">Once solution is found, verify solution via </w:t>
      </w:r>
      <w:proofErr w:type="spellStart"/>
      <w:r>
        <w:t>vc_checker</w:t>
      </w:r>
      <w:proofErr w:type="spellEnd"/>
    </w:p>
    <w:p w14:paraId="0BF57CF6" w14:textId="490E72F9" w:rsidR="00FB5FD3" w:rsidRDefault="00FB5FD3" w:rsidP="00FB5FD3">
      <w:pPr>
        <w:pStyle w:val="ListParagraph"/>
        <w:numPr>
          <w:ilvl w:val="0"/>
          <w:numId w:val="10"/>
        </w:numPr>
      </w:pPr>
      <w:r>
        <w:lastRenderedPageBreak/>
        <w:t>Save solution to file and record time spent and nodes visited</w:t>
      </w:r>
    </w:p>
    <w:p w14:paraId="4A5DA77A" w14:textId="27B34B28" w:rsidR="00B51171" w:rsidRDefault="00B51171" w:rsidP="00B51171">
      <w:pPr>
        <w:ind w:left="360"/>
      </w:pPr>
    </w:p>
    <w:p w14:paraId="245701CB" w14:textId="04EE67ED" w:rsidR="00B51171" w:rsidRDefault="00B51171" w:rsidP="00B51171">
      <w:pPr>
        <w:ind w:left="360"/>
      </w:pPr>
      <w:r>
        <w:t xml:space="preserve">Steps 2 and 3 guarantee linear kernel in respect to vertex cover size. Step 6.1 implements interleaving. Step 6.2 minimizes tree depth according to branching on maximum degree vertex.  </w:t>
      </w:r>
    </w:p>
    <w:p w14:paraId="5A99C369" w14:textId="5D313DA9" w:rsidR="00FB5FD3" w:rsidRDefault="00FB5FD3" w:rsidP="00FB5FD3"/>
    <w:p w14:paraId="45175B54" w14:textId="668CDA50" w:rsidR="001A2BB8" w:rsidRDefault="001A2BB8" w:rsidP="00FB5FD3">
      <w:r>
        <w:t xml:space="preserve">When </w:t>
      </w:r>
      <w:proofErr w:type="spellStart"/>
      <w:r>
        <w:t>vc_solver</w:t>
      </w:r>
      <w:proofErr w:type="spellEnd"/>
      <w:r>
        <w:t xml:space="preserve"> is invoked, it requires one argument. It is a name of a folder where instances of </w:t>
      </w:r>
      <m:oMath>
        <m:r>
          <w:rPr>
            <w:rFonts w:ascii="Cambria Math" w:hAnsi="Cambria Math"/>
          </w:rPr>
          <m:t>VC</m:t>
        </m:r>
      </m:oMath>
      <w:r>
        <w:t xml:space="preserve"> are contained. Script will save solution in a format described on PACE website in the same folder. </w:t>
      </w:r>
    </w:p>
    <w:p w14:paraId="1B75D444" w14:textId="77777777" w:rsidR="001A2BB8" w:rsidRDefault="001A2BB8" w:rsidP="00FB5FD3">
      <w:r>
        <w:t>If additional argument “draw” is passed, program will draw visualisation of each solution.</w:t>
      </w:r>
    </w:p>
    <w:p w14:paraId="44A00BC0" w14:textId="31B1011E" w:rsidR="001A2BB8" w:rsidRDefault="001A2BB8" w:rsidP="00FB5FD3">
      <w:r>
        <w:t xml:space="preserve">For graphs </w:t>
      </w:r>
      <m:oMath>
        <m:d>
          <m:dPr>
            <m:begChr m:val="|"/>
            <m:endChr m:val="|"/>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w:t>
      </w:r>
      <w:r w:rsidR="00FF244B">
        <w:t>visualisation takes long time to draw. This function was used only to check correctness and present the example solutions from famous benchmark.</w:t>
      </w:r>
    </w:p>
    <w:p w14:paraId="3C0D4445" w14:textId="56D1858C" w:rsidR="00FB5FD3" w:rsidRDefault="00FB5FD3" w:rsidP="00FB5FD3"/>
    <w:p w14:paraId="67B03BA1" w14:textId="27D97E72" w:rsidR="00464BFF" w:rsidRDefault="00464BFF" w:rsidP="00464BFF">
      <w:pPr>
        <w:pStyle w:val="Heading2"/>
      </w:pPr>
      <w:r>
        <w:t>Testing</w:t>
      </w:r>
    </w:p>
    <w:p w14:paraId="30C94FA3" w14:textId="3CECCB83" w:rsidR="004A02A3" w:rsidRDefault="00464BFF" w:rsidP="006E599E">
      <w:r>
        <w:t xml:space="preserve">Program was tested on </w:t>
      </w:r>
      <w:r w:rsidR="006E599E" w:rsidRPr="006E599E">
        <w:t>Intel Core i7 2620M</w:t>
      </w:r>
      <w:r w:rsidR="006E599E">
        <w:t xml:space="preserve"> processor on </w:t>
      </w:r>
      <w:r w:rsidR="004A02A3">
        <w:t>fo</w:t>
      </w:r>
      <w:r w:rsidR="006E599E">
        <w:t>l</w:t>
      </w:r>
      <w:r w:rsidR="004A02A3">
        <w:t>lowing</w:t>
      </w:r>
      <w:r w:rsidR="006E599E">
        <w:t xml:space="preserve"> datasets:</w:t>
      </w:r>
    </w:p>
    <w:p w14:paraId="5DD4B674" w14:textId="7EB9F6AA" w:rsidR="00464BFF" w:rsidRDefault="00464BFF" w:rsidP="004A02A3">
      <w:pPr>
        <w:pStyle w:val="ListParagraph"/>
        <w:numPr>
          <w:ilvl w:val="0"/>
          <w:numId w:val="9"/>
        </w:numPr>
      </w:pPr>
      <w:r>
        <w:t xml:space="preserve">public instances </w:t>
      </w:r>
      <w:r w:rsidR="004A02A3">
        <w:t>provided by PACE organisers,</w:t>
      </w:r>
    </w:p>
    <w:p w14:paraId="467F877C" w14:textId="6581103F" w:rsidR="006E599E" w:rsidRDefault="006E599E" w:rsidP="006E599E">
      <w:pPr>
        <w:pStyle w:val="ListParagraph"/>
        <w:numPr>
          <w:ilvl w:val="0"/>
          <w:numId w:val="9"/>
        </w:numPr>
      </w:pPr>
      <w:r>
        <w:t>randomly generated instances,</w:t>
      </w:r>
    </w:p>
    <w:p w14:paraId="58704056" w14:textId="77777777" w:rsidR="006E599E" w:rsidRDefault="006E599E" w:rsidP="006E599E">
      <w:pPr>
        <w:pStyle w:val="ListParagraph"/>
        <w:numPr>
          <w:ilvl w:val="0"/>
          <w:numId w:val="9"/>
        </w:numPr>
      </w:pPr>
      <w:r>
        <w:t>famous benchmark dataset from website wolfram alpha, including grid and cage graphs and some other edge cases.</w:t>
      </w:r>
    </w:p>
    <w:p w14:paraId="26B1F4FA" w14:textId="77777777" w:rsidR="006E599E" w:rsidRDefault="006E599E" w:rsidP="006E599E"/>
    <w:p w14:paraId="2359327B" w14:textId="3A44903C" w:rsidR="006E599E" w:rsidRDefault="006E599E" w:rsidP="00FE5AE1">
      <w:pPr>
        <w:ind w:firstLine="414"/>
      </w:pPr>
      <w:r>
        <w:t xml:space="preserve">PACE provided large instances, ranging from 200 to over 10000 vertices. </w:t>
      </w:r>
      <w:r w:rsidR="00BA1DE6">
        <w:t xml:space="preserve">Those instances, which after kernelization had lower bound above </w:t>
      </w:r>
      <w:r w:rsidR="001D7C37">
        <w:t>1000</w:t>
      </w:r>
      <w:r w:rsidR="00BA1DE6">
        <w:t xml:space="preserve"> did not execute on my laptop – search tree becomes too big. </w:t>
      </w:r>
      <w:r w:rsidR="00FE5AE1">
        <w:t xml:space="preserve">It is consistent with theoretical assumptions that FPT algorithms work for small values of the parameter. </w:t>
      </w:r>
      <w:r w:rsidR="00BA1DE6">
        <w:t xml:space="preserve">For the other ones, </w:t>
      </w:r>
      <w:r w:rsidR="002C579E">
        <w:t>compared the</w:t>
      </w:r>
      <w:r w:rsidR="00BA1DE6">
        <w:t xml:space="preserve"> time </w:t>
      </w:r>
      <w:r w:rsidR="002C579E">
        <w:t xml:space="preserve">of execution </w:t>
      </w:r>
      <w:r w:rsidR="0026325D">
        <w:t>t</w:t>
      </w:r>
      <w:r w:rsidR="00BA1DE6">
        <w:t xml:space="preserve">o other, </w:t>
      </w:r>
      <m:oMath>
        <m:r>
          <w:rPr>
            <w:rFonts w:ascii="Cambria Math" w:hAnsi="Cambria Math"/>
          </w:rPr>
          <m:t xml:space="preserve">ILP </m:t>
        </m:r>
      </m:oMath>
      <w:r w:rsidR="00BA1DE6">
        <w:t xml:space="preserve">based solver and measure of the number of nodes visited during </w:t>
      </w:r>
      <w:proofErr w:type="spellStart"/>
      <w:r w:rsidR="00BA1DE6">
        <w:t>preprocessing</w:t>
      </w:r>
      <w:proofErr w:type="spellEnd"/>
      <w:r w:rsidR="00BA1DE6">
        <w:t xml:space="preserve"> and the search.</w:t>
      </w:r>
      <w:r w:rsidR="00DC02EC">
        <w:t xml:space="preserve"> What is more, </w:t>
      </w:r>
      <w:proofErr w:type="spellStart"/>
      <w:r w:rsidR="00DC02EC">
        <w:t>preprocessing</w:t>
      </w:r>
      <w:proofErr w:type="spellEnd"/>
      <w:r w:rsidR="00DC02EC">
        <w:t xml:space="preserve"> rules have made the kernel linear </w:t>
      </w:r>
      <w:r w:rsidR="002C579E">
        <w:t>–</w:t>
      </w:r>
      <w:r w:rsidR="00DC02EC">
        <w:t xml:space="preserve"> </w:t>
      </w:r>
    </w:p>
    <w:p w14:paraId="7BF2E31A" w14:textId="2FFF5A40" w:rsidR="002C579E" w:rsidRDefault="002C579E" w:rsidP="002C579E"/>
    <w:p w14:paraId="71326AC8" w14:textId="64709077" w:rsidR="00113C61" w:rsidRPr="00CA4B42" w:rsidRDefault="001A2BB8" w:rsidP="00CA4B42">
      <w:r w:rsidRPr="001A2BB8">
        <w:rPr>
          <w:b/>
        </w:rPr>
        <w:t>TODO</w:t>
      </w:r>
      <w:r>
        <w:t xml:space="preserve">: </w:t>
      </w:r>
      <w:r w:rsidR="00CA4B42">
        <w:t>Results here</w:t>
      </w:r>
    </w:p>
    <w:p w14:paraId="4E4A553A" w14:textId="04FA1D0F" w:rsidR="00113C61" w:rsidRDefault="00CA4B42" w:rsidP="00BB711A">
      <w:pPr>
        <w:ind w:firstLine="720"/>
      </w:pPr>
      <w:r>
        <w:t xml:space="preserve">Famous benchmark test includes </w:t>
      </w:r>
      <w:proofErr w:type="gramStart"/>
      <w:r>
        <w:t>a lot of</w:t>
      </w:r>
      <w:proofErr w:type="gramEnd"/>
      <w:r>
        <w:t xml:space="preserve"> regular graphs with varying structures. Those served for debugging purposes for </w:t>
      </w:r>
      <w:proofErr w:type="spellStart"/>
      <w:r>
        <w:t>preprocessing</w:t>
      </w:r>
      <w:proofErr w:type="spellEnd"/>
      <w:r>
        <w:t xml:space="preserve"> rules and manual examination of correctness of the algorithm. Module to visualise solutions for those instances </w:t>
      </w:r>
      <w:proofErr w:type="gramStart"/>
      <w:r>
        <w:t>was also implemented</w:t>
      </w:r>
      <w:proofErr w:type="gramEnd"/>
      <w:r>
        <w:t>.</w:t>
      </w:r>
      <w:r>
        <w:t xml:space="preserve"> W</w:t>
      </w:r>
      <w:r w:rsidR="00113C61">
        <w:t xml:space="preserve">hile </w:t>
      </w:r>
      <m:oMath>
        <m:r>
          <w:rPr>
            <w:rFonts w:ascii="Cambria Math" w:hAnsi="Cambria Math"/>
          </w:rPr>
          <m:t>|V|</m:t>
        </m:r>
      </m:oMath>
      <w:r w:rsidR="00113C61">
        <w:t xml:space="preserve"> is small for all instances, </w:t>
      </w:r>
      <w:r>
        <w:t>difference in time needed to find a solution is consistent with theory</w:t>
      </w:r>
      <w:r w:rsidR="00BB711A">
        <w:t xml:space="preserve">. For some </w:t>
      </w:r>
      <m:oMath>
        <m:r>
          <w:rPr>
            <w:rFonts w:ascii="Cambria Math" w:hAnsi="Cambria Math"/>
          </w:rPr>
          <m:t>12 &lt;|V|&lt; 20</m:t>
        </m:r>
      </m:oMath>
      <w:r w:rsidR="00BB711A">
        <w:t xml:space="preserve"> we can see naïve </w:t>
      </w:r>
      <m:oMath>
        <m:r>
          <w:rPr>
            <w:rFonts w:ascii="Cambria Math" w:hAnsi="Cambria Math"/>
          </w:rPr>
          <m:t>branch</m:t>
        </m:r>
      </m:oMath>
      <w:r w:rsidR="00BB711A">
        <w:t xml:space="preserve"> algorithm perform substantially worse than the other two, and for </w:t>
      </w:r>
      <m:oMath>
        <m:r>
          <w:rPr>
            <w:rFonts w:ascii="Cambria Math" w:hAnsi="Cambria Math"/>
          </w:rPr>
          <m:t>20&lt;</m:t>
        </m:r>
        <m:d>
          <m:dPr>
            <m:begChr m:val="|"/>
            <m:endChr m:val="|"/>
            <m:ctrlPr>
              <w:rPr>
                <w:rFonts w:ascii="Cambria Math" w:hAnsi="Cambria Math"/>
                <w:i/>
              </w:rPr>
            </m:ctrlPr>
          </m:dPr>
          <m:e>
            <m:r>
              <w:rPr>
                <w:rFonts w:ascii="Cambria Math" w:hAnsi="Cambria Math"/>
              </w:rPr>
              <m:t>V</m:t>
            </m:r>
          </m:e>
        </m:d>
        <m:r>
          <w:rPr>
            <w:rFonts w:ascii="Cambria Math" w:hAnsi="Cambria Math"/>
          </w:rPr>
          <m:t>&lt;50</m:t>
        </m:r>
      </m:oMath>
      <w:r w:rsidR="00BB711A">
        <w:t xml:space="preserve"> quadratic kernel </w:t>
      </w:r>
      <w:proofErr w:type="gramStart"/>
      <w:r w:rsidR="00BB711A">
        <w:t xml:space="preserve">outperforms </w:t>
      </w:r>
      <w:proofErr w:type="gramEnd"/>
      <m:oMath>
        <m:r>
          <w:rPr>
            <w:rFonts w:ascii="Cambria Math" w:hAnsi="Cambria Math"/>
          </w:rPr>
          <m:t>branch and bound</m:t>
        </m:r>
      </m:oMath>
      <w:r w:rsidR="00BB711A">
        <w:t>.</w:t>
      </w:r>
    </w:p>
    <w:p w14:paraId="0A750F6E" w14:textId="6CA9C3BD" w:rsidR="00CA4B42" w:rsidRDefault="00CA4B42" w:rsidP="00CA4B42">
      <w:r>
        <w:rPr>
          <w:noProof/>
        </w:rPr>
        <w:lastRenderedPageBreak/>
        <w:drawing>
          <wp:inline distT="0" distB="0" distL="0" distR="0" wp14:anchorId="47C70FDD" wp14:editId="745063A3">
            <wp:extent cx="5731510" cy="3540125"/>
            <wp:effectExtent l="0" t="0" r="2540" b="3175"/>
            <wp:docPr id="1" name="Chart 1" titl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TableGrid"/>
        <w:tblW w:w="0" w:type="auto"/>
        <w:tblLook w:val="04A0" w:firstRow="1" w:lastRow="0" w:firstColumn="1" w:lastColumn="0" w:noHBand="0" w:noVBand="1"/>
      </w:tblPr>
      <w:tblGrid>
        <w:gridCol w:w="3134"/>
        <w:gridCol w:w="1388"/>
        <w:gridCol w:w="1275"/>
        <w:gridCol w:w="1711"/>
        <w:gridCol w:w="1508"/>
      </w:tblGrid>
      <w:tr w:rsidR="00CA4B42" w:rsidRPr="00CA4B42" w14:paraId="6337B14A" w14:textId="77777777" w:rsidTr="00472A62">
        <w:trPr>
          <w:trHeight w:val="255"/>
        </w:trPr>
        <w:tc>
          <w:tcPr>
            <w:tcW w:w="3134" w:type="dxa"/>
            <w:noWrap/>
            <w:hideMark/>
          </w:tcPr>
          <w:p w14:paraId="7E50C563" w14:textId="77777777" w:rsidR="00CA4B42" w:rsidRPr="00CA4B42" w:rsidRDefault="00CA4B42" w:rsidP="00BB711A">
            <w:r w:rsidRPr="00CA4B42">
              <w:t>Graph instance</w:t>
            </w:r>
          </w:p>
        </w:tc>
        <w:tc>
          <w:tcPr>
            <w:tcW w:w="1388" w:type="dxa"/>
            <w:noWrap/>
            <w:hideMark/>
          </w:tcPr>
          <w:p w14:paraId="7BB1563B" w14:textId="77777777" w:rsidR="00CA4B42" w:rsidRPr="00CA4B42" w:rsidRDefault="00CA4B42" w:rsidP="00CA4B42">
            <w:pPr>
              <w:jc w:val="center"/>
            </w:pPr>
            <w:r w:rsidRPr="00CA4B42">
              <w:t>|V|</w:t>
            </w:r>
          </w:p>
        </w:tc>
        <w:tc>
          <w:tcPr>
            <w:tcW w:w="4494" w:type="dxa"/>
            <w:gridSpan w:val="3"/>
            <w:noWrap/>
            <w:hideMark/>
          </w:tcPr>
          <w:p w14:paraId="5D460B98" w14:textId="77777777" w:rsidR="00CA4B42" w:rsidRPr="00CA4B42" w:rsidRDefault="00CA4B42" w:rsidP="00CA4B42">
            <w:pPr>
              <w:jc w:val="center"/>
            </w:pPr>
            <w:r w:rsidRPr="00CA4B42">
              <w:t>time of execution (timeout 10)</w:t>
            </w:r>
          </w:p>
        </w:tc>
      </w:tr>
      <w:tr w:rsidR="00472A62" w:rsidRPr="00CA4B42" w14:paraId="3EBD7D3C" w14:textId="77777777" w:rsidTr="00472A62">
        <w:trPr>
          <w:trHeight w:val="255"/>
        </w:trPr>
        <w:tc>
          <w:tcPr>
            <w:tcW w:w="3134" w:type="dxa"/>
            <w:noWrap/>
            <w:hideMark/>
          </w:tcPr>
          <w:p w14:paraId="6A995360" w14:textId="77777777" w:rsidR="00CA4B42" w:rsidRPr="00CA4B42" w:rsidRDefault="00CA4B42" w:rsidP="00BB711A"/>
        </w:tc>
        <w:tc>
          <w:tcPr>
            <w:tcW w:w="1388" w:type="dxa"/>
            <w:noWrap/>
            <w:hideMark/>
          </w:tcPr>
          <w:p w14:paraId="17206E82" w14:textId="77777777" w:rsidR="00CA4B42" w:rsidRPr="00CA4B42" w:rsidRDefault="00CA4B42" w:rsidP="00CA4B42">
            <w:pPr>
              <w:jc w:val="center"/>
            </w:pPr>
          </w:p>
        </w:tc>
        <w:tc>
          <w:tcPr>
            <w:tcW w:w="1275" w:type="dxa"/>
            <w:noWrap/>
            <w:hideMark/>
          </w:tcPr>
          <w:p w14:paraId="523C2287" w14:textId="77777777" w:rsidR="00CA4B42" w:rsidRPr="00CA4B42" w:rsidRDefault="00CA4B42" w:rsidP="00CA4B42">
            <w:pPr>
              <w:jc w:val="center"/>
            </w:pPr>
            <w:r w:rsidRPr="00CA4B42">
              <w:t>branch</w:t>
            </w:r>
          </w:p>
        </w:tc>
        <w:tc>
          <w:tcPr>
            <w:tcW w:w="1711" w:type="dxa"/>
            <w:noWrap/>
            <w:hideMark/>
          </w:tcPr>
          <w:p w14:paraId="680582D0" w14:textId="77777777" w:rsidR="00CA4B42" w:rsidRPr="00CA4B42" w:rsidRDefault="00CA4B42" w:rsidP="00CA4B42">
            <w:pPr>
              <w:jc w:val="center"/>
            </w:pPr>
            <w:proofErr w:type="spellStart"/>
            <w:r w:rsidRPr="00CA4B42">
              <w:t>branch&amp;bound</w:t>
            </w:r>
            <w:proofErr w:type="spellEnd"/>
          </w:p>
        </w:tc>
        <w:tc>
          <w:tcPr>
            <w:tcW w:w="1508" w:type="dxa"/>
            <w:noWrap/>
            <w:hideMark/>
          </w:tcPr>
          <w:p w14:paraId="36784360" w14:textId="77777777" w:rsidR="00CA4B42" w:rsidRPr="00CA4B42" w:rsidRDefault="00CA4B42" w:rsidP="00CA4B42">
            <w:pPr>
              <w:jc w:val="center"/>
            </w:pPr>
            <w:proofErr w:type="spellStart"/>
            <w:r w:rsidRPr="00CA4B42">
              <w:t>bnb+linear</w:t>
            </w:r>
            <w:proofErr w:type="spellEnd"/>
            <w:r w:rsidRPr="00CA4B42">
              <w:t xml:space="preserve"> kernel</w:t>
            </w:r>
          </w:p>
        </w:tc>
      </w:tr>
      <w:tr w:rsidR="00BB711A" w:rsidRPr="00CA4B42" w14:paraId="2A1CF6C8" w14:textId="77777777" w:rsidTr="00472A62">
        <w:trPr>
          <w:trHeight w:val="255"/>
        </w:trPr>
        <w:tc>
          <w:tcPr>
            <w:tcW w:w="3134" w:type="dxa"/>
            <w:noWrap/>
            <w:hideMark/>
          </w:tcPr>
          <w:p w14:paraId="067A4BF4" w14:textId="77777777" w:rsidR="00CA4B42" w:rsidRPr="00CA4B42" w:rsidRDefault="00CA4B42" w:rsidP="00BB711A">
            <w:r w:rsidRPr="00CA4B42">
              <w:t>famous/</w:t>
            </w:r>
            <w:proofErr w:type="spellStart"/>
            <w:r w:rsidRPr="00CA4B42">
              <w:t>Ellingham.edge</w:t>
            </w:r>
            <w:proofErr w:type="spellEnd"/>
          </w:p>
        </w:tc>
        <w:tc>
          <w:tcPr>
            <w:tcW w:w="1388" w:type="dxa"/>
            <w:noWrap/>
            <w:hideMark/>
          </w:tcPr>
          <w:p w14:paraId="1CC08B5C" w14:textId="77777777" w:rsidR="00CA4B42" w:rsidRPr="00CA4B42" w:rsidRDefault="00CA4B42" w:rsidP="00CA4B42">
            <w:pPr>
              <w:jc w:val="center"/>
            </w:pPr>
            <w:r w:rsidRPr="00CA4B42">
              <w:t>78</w:t>
            </w:r>
          </w:p>
        </w:tc>
        <w:tc>
          <w:tcPr>
            <w:tcW w:w="1275" w:type="dxa"/>
            <w:noWrap/>
            <w:hideMark/>
          </w:tcPr>
          <w:p w14:paraId="21AF1959" w14:textId="77777777" w:rsidR="00CA4B42" w:rsidRPr="00CA4B42" w:rsidRDefault="00CA4B42" w:rsidP="00CA4B42">
            <w:pPr>
              <w:jc w:val="center"/>
            </w:pPr>
            <w:r w:rsidRPr="00CA4B42">
              <w:t>TIMEOUT</w:t>
            </w:r>
          </w:p>
        </w:tc>
        <w:tc>
          <w:tcPr>
            <w:tcW w:w="1711" w:type="dxa"/>
            <w:noWrap/>
            <w:hideMark/>
          </w:tcPr>
          <w:p w14:paraId="556C2567" w14:textId="77777777" w:rsidR="00CA4B42" w:rsidRPr="00CA4B42" w:rsidRDefault="00CA4B42" w:rsidP="00CA4B42">
            <w:pPr>
              <w:jc w:val="center"/>
            </w:pPr>
            <w:r w:rsidRPr="00CA4B42">
              <w:t>0.175</w:t>
            </w:r>
          </w:p>
        </w:tc>
        <w:tc>
          <w:tcPr>
            <w:tcW w:w="1508" w:type="dxa"/>
            <w:noWrap/>
            <w:hideMark/>
          </w:tcPr>
          <w:p w14:paraId="30E3B17E" w14:textId="77777777" w:rsidR="00CA4B42" w:rsidRPr="00CA4B42" w:rsidRDefault="00CA4B42" w:rsidP="00CA4B42">
            <w:pPr>
              <w:jc w:val="center"/>
            </w:pPr>
            <w:r w:rsidRPr="00CA4B42">
              <w:t>0.034</w:t>
            </w:r>
          </w:p>
        </w:tc>
      </w:tr>
      <w:tr w:rsidR="00BB711A" w:rsidRPr="00CA4B42" w14:paraId="07EECAD2" w14:textId="77777777" w:rsidTr="00472A62">
        <w:trPr>
          <w:trHeight w:val="255"/>
        </w:trPr>
        <w:tc>
          <w:tcPr>
            <w:tcW w:w="3134" w:type="dxa"/>
            <w:noWrap/>
            <w:hideMark/>
          </w:tcPr>
          <w:p w14:paraId="34341F7D" w14:textId="77777777" w:rsidR="00CA4B42" w:rsidRPr="00CA4B42" w:rsidRDefault="00CA4B42" w:rsidP="00BB711A">
            <w:r w:rsidRPr="00CA4B42">
              <w:t>famous/B10Cage.edge</w:t>
            </w:r>
          </w:p>
        </w:tc>
        <w:tc>
          <w:tcPr>
            <w:tcW w:w="1388" w:type="dxa"/>
            <w:noWrap/>
            <w:hideMark/>
          </w:tcPr>
          <w:p w14:paraId="4EA8C72A" w14:textId="77777777" w:rsidR="00CA4B42" w:rsidRPr="00CA4B42" w:rsidRDefault="00CA4B42" w:rsidP="00CA4B42">
            <w:pPr>
              <w:jc w:val="center"/>
            </w:pPr>
            <w:r w:rsidRPr="00CA4B42">
              <w:t>70</w:t>
            </w:r>
          </w:p>
        </w:tc>
        <w:tc>
          <w:tcPr>
            <w:tcW w:w="1275" w:type="dxa"/>
            <w:noWrap/>
            <w:hideMark/>
          </w:tcPr>
          <w:p w14:paraId="3BED7E69" w14:textId="77777777" w:rsidR="00CA4B42" w:rsidRPr="00CA4B42" w:rsidRDefault="00CA4B42" w:rsidP="00CA4B42">
            <w:pPr>
              <w:jc w:val="center"/>
            </w:pPr>
            <w:r w:rsidRPr="00CA4B42">
              <w:t>TIMEOUT</w:t>
            </w:r>
          </w:p>
        </w:tc>
        <w:tc>
          <w:tcPr>
            <w:tcW w:w="1711" w:type="dxa"/>
            <w:noWrap/>
            <w:hideMark/>
          </w:tcPr>
          <w:p w14:paraId="2117480E" w14:textId="77777777" w:rsidR="00CA4B42" w:rsidRPr="00CA4B42" w:rsidRDefault="00CA4B42" w:rsidP="00CA4B42">
            <w:pPr>
              <w:jc w:val="center"/>
            </w:pPr>
            <w:r w:rsidRPr="00CA4B42">
              <w:t>0.051</w:t>
            </w:r>
          </w:p>
        </w:tc>
        <w:tc>
          <w:tcPr>
            <w:tcW w:w="1508" w:type="dxa"/>
            <w:noWrap/>
            <w:hideMark/>
          </w:tcPr>
          <w:p w14:paraId="1534069F" w14:textId="77777777" w:rsidR="00CA4B42" w:rsidRPr="00CA4B42" w:rsidRDefault="00CA4B42" w:rsidP="00CA4B42">
            <w:pPr>
              <w:jc w:val="center"/>
            </w:pPr>
            <w:r w:rsidRPr="00CA4B42">
              <w:t>0.025</w:t>
            </w:r>
          </w:p>
        </w:tc>
      </w:tr>
      <w:tr w:rsidR="00BB711A" w:rsidRPr="00CA4B42" w14:paraId="24B9C7E4" w14:textId="77777777" w:rsidTr="00472A62">
        <w:trPr>
          <w:trHeight w:val="255"/>
        </w:trPr>
        <w:tc>
          <w:tcPr>
            <w:tcW w:w="3134" w:type="dxa"/>
            <w:noWrap/>
            <w:hideMark/>
          </w:tcPr>
          <w:p w14:paraId="6EE79195" w14:textId="77777777" w:rsidR="00CA4B42" w:rsidRPr="00CA4B42" w:rsidRDefault="00CA4B42" w:rsidP="00BB711A">
            <w:r w:rsidRPr="00CA4B42">
              <w:t>famous/</w:t>
            </w:r>
            <w:proofErr w:type="spellStart"/>
            <w:r w:rsidRPr="00CA4B42">
              <w:t>Watsin.edge</w:t>
            </w:r>
            <w:proofErr w:type="spellEnd"/>
          </w:p>
        </w:tc>
        <w:tc>
          <w:tcPr>
            <w:tcW w:w="1388" w:type="dxa"/>
            <w:noWrap/>
            <w:hideMark/>
          </w:tcPr>
          <w:p w14:paraId="44C90348" w14:textId="77777777" w:rsidR="00CA4B42" w:rsidRPr="00CA4B42" w:rsidRDefault="00CA4B42" w:rsidP="00CA4B42">
            <w:pPr>
              <w:jc w:val="center"/>
            </w:pPr>
            <w:r w:rsidRPr="00CA4B42">
              <w:t>50</w:t>
            </w:r>
          </w:p>
        </w:tc>
        <w:tc>
          <w:tcPr>
            <w:tcW w:w="1275" w:type="dxa"/>
            <w:noWrap/>
            <w:hideMark/>
          </w:tcPr>
          <w:p w14:paraId="6E8FA843" w14:textId="77777777" w:rsidR="00CA4B42" w:rsidRPr="00CA4B42" w:rsidRDefault="00CA4B42" w:rsidP="00CA4B42">
            <w:pPr>
              <w:jc w:val="center"/>
            </w:pPr>
            <w:r w:rsidRPr="00CA4B42">
              <w:t>TIMEOUT</w:t>
            </w:r>
          </w:p>
        </w:tc>
        <w:tc>
          <w:tcPr>
            <w:tcW w:w="1711" w:type="dxa"/>
            <w:noWrap/>
            <w:hideMark/>
          </w:tcPr>
          <w:p w14:paraId="1836FAA5" w14:textId="77777777" w:rsidR="00CA4B42" w:rsidRPr="00CA4B42" w:rsidRDefault="00CA4B42" w:rsidP="00CA4B42">
            <w:pPr>
              <w:jc w:val="center"/>
            </w:pPr>
            <w:r w:rsidRPr="00CA4B42">
              <w:t>0.066</w:t>
            </w:r>
          </w:p>
        </w:tc>
        <w:tc>
          <w:tcPr>
            <w:tcW w:w="1508" w:type="dxa"/>
            <w:noWrap/>
            <w:hideMark/>
          </w:tcPr>
          <w:p w14:paraId="103A396D" w14:textId="77777777" w:rsidR="00CA4B42" w:rsidRPr="00CA4B42" w:rsidRDefault="00CA4B42" w:rsidP="00CA4B42">
            <w:pPr>
              <w:jc w:val="center"/>
            </w:pPr>
            <w:r w:rsidRPr="00CA4B42">
              <w:t>0.016</w:t>
            </w:r>
          </w:p>
        </w:tc>
      </w:tr>
      <w:tr w:rsidR="00472A62" w:rsidRPr="00CA4B42" w14:paraId="0BE35C57" w14:textId="77777777" w:rsidTr="00472A62">
        <w:trPr>
          <w:trHeight w:val="255"/>
        </w:trPr>
        <w:tc>
          <w:tcPr>
            <w:tcW w:w="3134" w:type="dxa"/>
            <w:noWrap/>
            <w:hideMark/>
          </w:tcPr>
          <w:p w14:paraId="06363FA3" w14:textId="77777777" w:rsidR="00CA4B42" w:rsidRPr="00CA4B42" w:rsidRDefault="00CA4B42" w:rsidP="00BB711A">
            <w:r w:rsidRPr="00CA4B42">
              <w:t>famous/</w:t>
            </w:r>
            <w:proofErr w:type="spellStart"/>
            <w:r w:rsidRPr="00CA4B42">
              <w:t>Holt.edge</w:t>
            </w:r>
            <w:proofErr w:type="spellEnd"/>
          </w:p>
        </w:tc>
        <w:tc>
          <w:tcPr>
            <w:tcW w:w="1388" w:type="dxa"/>
            <w:noWrap/>
            <w:hideMark/>
          </w:tcPr>
          <w:p w14:paraId="6A340077" w14:textId="77777777" w:rsidR="00CA4B42" w:rsidRPr="00CA4B42" w:rsidRDefault="00CA4B42" w:rsidP="00CA4B42">
            <w:pPr>
              <w:jc w:val="center"/>
            </w:pPr>
            <w:r w:rsidRPr="00CA4B42">
              <w:t>27</w:t>
            </w:r>
          </w:p>
        </w:tc>
        <w:tc>
          <w:tcPr>
            <w:tcW w:w="1275" w:type="dxa"/>
            <w:noWrap/>
            <w:hideMark/>
          </w:tcPr>
          <w:p w14:paraId="6802D488" w14:textId="77777777" w:rsidR="00CA4B42" w:rsidRPr="00CA4B42" w:rsidRDefault="00CA4B42" w:rsidP="00CA4B42">
            <w:pPr>
              <w:jc w:val="center"/>
            </w:pPr>
            <w:r w:rsidRPr="00CA4B42">
              <w:t>0.369</w:t>
            </w:r>
          </w:p>
        </w:tc>
        <w:tc>
          <w:tcPr>
            <w:tcW w:w="1711" w:type="dxa"/>
            <w:noWrap/>
            <w:hideMark/>
          </w:tcPr>
          <w:p w14:paraId="4FA0568C" w14:textId="77777777" w:rsidR="00CA4B42" w:rsidRPr="00CA4B42" w:rsidRDefault="00CA4B42" w:rsidP="00CA4B42">
            <w:pPr>
              <w:jc w:val="center"/>
            </w:pPr>
            <w:r w:rsidRPr="00CA4B42">
              <w:t>0.019</w:t>
            </w:r>
          </w:p>
        </w:tc>
        <w:tc>
          <w:tcPr>
            <w:tcW w:w="1508" w:type="dxa"/>
            <w:noWrap/>
            <w:hideMark/>
          </w:tcPr>
          <w:p w14:paraId="55251D56" w14:textId="77777777" w:rsidR="00CA4B42" w:rsidRPr="00CA4B42" w:rsidRDefault="00CA4B42" w:rsidP="00CA4B42">
            <w:pPr>
              <w:jc w:val="center"/>
            </w:pPr>
            <w:r w:rsidRPr="00CA4B42">
              <w:t>0.012</w:t>
            </w:r>
          </w:p>
        </w:tc>
      </w:tr>
      <w:tr w:rsidR="00472A62" w:rsidRPr="00CA4B42" w14:paraId="6DF1DE2B" w14:textId="77777777" w:rsidTr="00472A62">
        <w:trPr>
          <w:trHeight w:val="255"/>
        </w:trPr>
        <w:tc>
          <w:tcPr>
            <w:tcW w:w="3134" w:type="dxa"/>
            <w:noWrap/>
            <w:hideMark/>
          </w:tcPr>
          <w:p w14:paraId="2C5A1EE4" w14:textId="77777777" w:rsidR="00CA4B42" w:rsidRPr="00CA4B42" w:rsidRDefault="00CA4B42" w:rsidP="00BB711A">
            <w:r w:rsidRPr="00CA4B42">
              <w:t>famous/5x5-grid.edge</w:t>
            </w:r>
          </w:p>
        </w:tc>
        <w:tc>
          <w:tcPr>
            <w:tcW w:w="1388" w:type="dxa"/>
            <w:noWrap/>
            <w:hideMark/>
          </w:tcPr>
          <w:p w14:paraId="185FEDE4" w14:textId="77777777" w:rsidR="00CA4B42" w:rsidRPr="00CA4B42" w:rsidRDefault="00CA4B42" w:rsidP="00CA4B42">
            <w:pPr>
              <w:jc w:val="center"/>
            </w:pPr>
            <w:r w:rsidRPr="00CA4B42">
              <w:t>25</w:t>
            </w:r>
          </w:p>
        </w:tc>
        <w:tc>
          <w:tcPr>
            <w:tcW w:w="1275" w:type="dxa"/>
            <w:noWrap/>
            <w:hideMark/>
          </w:tcPr>
          <w:p w14:paraId="33360E3C" w14:textId="77777777" w:rsidR="00CA4B42" w:rsidRPr="00CA4B42" w:rsidRDefault="00CA4B42" w:rsidP="00CA4B42">
            <w:pPr>
              <w:jc w:val="center"/>
            </w:pPr>
            <w:r w:rsidRPr="00CA4B42">
              <w:t>0.122</w:t>
            </w:r>
          </w:p>
        </w:tc>
        <w:tc>
          <w:tcPr>
            <w:tcW w:w="1711" w:type="dxa"/>
            <w:noWrap/>
            <w:hideMark/>
          </w:tcPr>
          <w:p w14:paraId="3BCCD56F" w14:textId="77777777" w:rsidR="00CA4B42" w:rsidRPr="00CA4B42" w:rsidRDefault="00CA4B42" w:rsidP="00CA4B42">
            <w:pPr>
              <w:jc w:val="center"/>
            </w:pPr>
            <w:r w:rsidRPr="00CA4B42">
              <w:t>0.014</w:t>
            </w:r>
          </w:p>
        </w:tc>
        <w:tc>
          <w:tcPr>
            <w:tcW w:w="1508" w:type="dxa"/>
            <w:noWrap/>
            <w:hideMark/>
          </w:tcPr>
          <w:p w14:paraId="3C24E1A9" w14:textId="77777777" w:rsidR="00CA4B42" w:rsidRPr="00CA4B42" w:rsidRDefault="00CA4B42" w:rsidP="00CA4B42">
            <w:pPr>
              <w:jc w:val="center"/>
            </w:pPr>
            <w:r w:rsidRPr="00CA4B42">
              <w:t>0.004</w:t>
            </w:r>
          </w:p>
        </w:tc>
      </w:tr>
      <w:tr w:rsidR="00472A62" w:rsidRPr="00CA4B42" w14:paraId="19CFF6D0" w14:textId="77777777" w:rsidTr="00472A62">
        <w:trPr>
          <w:trHeight w:val="255"/>
        </w:trPr>
        <w:tc>
          <w:tcPr>
            <w:tcW w:w="3134" w:type="dxa"/>
            <w:noWrap/>
            <w:hideMark/>
          </w:tcPr>
          <w:p w14:paraId="72E5064A" w14:textId="77777777" w:rsidR="00CA4B42" w:rsidRPr="00CA4B42" w:rsidRDefault="00CA4B42" w:rsidP="00BB711A">
            <w:r w:rsidRPr="00CA4B42">
              <w:t>famous/</w:t>
            </w:r>
            <w:proofErr w:type="spellStart"/>
            <w:r w:rsidRPr="00CA4B42">
              <w:t>McGee.edge</w:t>
            </w:r>
            <w:proofErr w:type="spellEnd"/>
          </w:p>
        </w:tc>
        <w:tc>
          <w:tcPr>
            <w:tcW w:w="1388" w:type="dxa"/>
            <w:noWrap/>
            <w:hideMark/>
          </w:tcPr>
          <w:p w14:paraId="572F29A9" w14:textId="77777777" w:rsidR="00CA4B42" w:rsidRPr="00CA4B42" w:rsidRDefault="00CA4B42" w:rsidP="00CA4B42">
            <w:pPr>
              <w:jc w:val="center"/>
            </w:pPr>
            <w:r w:rsidRPr="00CA4B42">
              <w:t>24</w:t>
            </w:r>
          </w:p>
        </w:tc>
        <w:tc>
          <w:tcPr>
            <w:tcW w:w="1275" w:type="dxa"/>
            <w:noWrap/>
            <w:hideMark/>
          </w:tcPr>
          <w:p w14:paraId="475E1E12" w14:textId="77777777" w:rsidR="00CA4B42" w:rsidRPr="00CA4B42" w:rsidRDefault="00CA4B42" w:rsidP="00CA4B42">
            <w:pPr>
              <w:jc w:val="center"/>
            </w:pPr>
            <w:r w:rsidRPr="00CA4B42">
              <w:t>0.164</w:t>
            </w:r>
          </w:p>
        </w:tc>
        <w:tc>
          <w:tcPr>
            <w:tcW w:w="1711" w:type="dxa"/>
            <w:noWrap/>
            <w:hideMark/>
          </w:tcPr>
          <w:p w14:paraId="00B4850A" w14:textId="77777777" w:rsidR="00CA4B42" w:rsidRPr="00CA4B42" w:rsidRDefault="00CA4B42" w:rsidP="00CA4B42">
            <w:pPr>
              <w:jc w:val="center"/>
            </w:pPr>
            <w:r w:rsidRPr="00CA4B42">
              <w:t>0.014</w:t>
            </w:r>
          </w:p>
        </w:tc>
        <w:tc>
          <w:tcPr>
            <w:tcW w:w="1508" w:type="dxa"/>
            <w:noWrap/>
            <w:hideMark/>
          </w:tcPr>
          <w:p w14:paraId="286084B6" w14:textId="77777777" w:rsidR="00CA4B42" w:rsidRPr="00CA4B42" w:rsidRDefault="00CA4B42" w:rsidP="00CA4B42">
            <w:pPr>
              <w:jc w:val="center"/>
            </w:pPr>
            <w:r w:rsidRPr="00CA4B42">
              <w:t>0.005</w:t>
            </w:r>
          </w:p>
        </w:tc>
      </w:tr>
      <w:tr w:rsidR="00472A62" w:rsidRPr="00CA4B42" w14:paraId="7CCAE4FE" w14:textId="77777777" w:rsidTr="00472A62">
        <w:trPr>
          <w:trHeight w:val="255"/>
        </w:trPr>
        <w:tc>
          <w:tcPr>
            <w:tcW w:w="3134" w:type="dxa"/>
            <w:noWrap/>
            <w:hideMark/>
          </w:tcPr>
          <w:p w14:paraId="5A3C4D7C" w14:textId="77777777" w:rsidR="00CA4B42" w:rsidRPr="00CA4B42" w:rsidRDefault="00CA4B42" w:rsidP="00BB711A">
            <w:r w:rsidRPr="00CA4B42">
              <w:t>famous/</w:t>
            </w:r>
            <w:proofErr w:type="spellStart"/>
            <w:r w:rsidRPr="00CA4B42">
              <w:t>Nauru.edge</w:t>
            </w:r>
            <w:proofErr w:type="spellEnd"/>
          </w:p>
        </w:tc>
        <w:tc>
          <w:tcPr>
            <w:tcW w:w="1388" w:type="dxa"/>
            <w:noWrap/>
            <w:hideMark/>
          </w:tcPr>
          <w:p w14:paraId="56756DEB" w14:textId="77777777" w:rsidR="00CA4B42" w:rsidRPr="00CA4B42" w:rsidRDefault="00CA4B42" w:rsidP="00CA4B42">
            <w:pPr>
              <w:jc w:val="center"/>
            </w:pPr>
            <w:r w:rsidRPr="00CA4B42">
              <w:t>24</w:t>
            </w:r>
          </w:p>
        </w:tc>
        <w:tc>
          <w:tcPr>
            <w:tcW w:w="1275" w:type="dxa"/>
            <w:noWrap/>
            <w:hideMark/>
          </w:tcPr>
          <w:p w14:paraId="7206A6B0" w14:textId="77777777" w:rsidR="00CA4B42" w:rsidRPr="00CA4B42" w:rsidRDefault="00CA4B42" w:rsidP="00CA4B42">
            <w:pPr>
              <w:jc w:val="center"/>
            </w:pPr>
            <w:r w:rsidRPr="00CA4B42">
              <w:t>0.175</w:t>
            </w:r>
          </w:p>
        </w:tc>
        <w:tc>
          <w:tcPr>
            <w:tcW w:w="1711" w:type="dxa"/>
            <w:noWrap/>
            <w:hideMark/>
          </w:tcPr>
          <w:p w14:paraId="0435915F" w14:textId="77777777" w:rsidR="00CA4B42" w:rsidRPr="00CA4B42" w:rsidRDefault="00CA4B42" w:rsidP="00CA4B42">
            <w:pPr>
              <w:jc w:val="center"/>
            </w:pPr>
            <w:r w:rsidRPr="00CA4B42">
              <w:t>0.016</w:t>
            </w:r>
          </w:p>
        </w:tc>
        <w:tc>
          <w:tcPr>
            <w:tcW w:w="1508" w:type="dxa"/>
            <w:noWrap/>
            <w:hideMark/>
          </w:tcPr>
          <w:p w14:paraId="16169E7D" w14:textId="77777777" w:rsidR="00CA4B42" w:rsidRPr="00CA4B42" w:rsidRDefault="00CA4B42" w:rsidP="00CA4B42">
            <w:pPr>
              <w:jc w:val="center"/>
            </w:pPr>
            <w:r w:rsidRPr="00CA4B42">
              <w:t>0.007</w:t>
            </w:r>
          </w:p>
        </w:tc>
      </w:tr>
      <w:tr w:rsidR="00472A62" w:rsidRPr="00CA4B42" w14:paraId="0B977B25" w14:textId="77777777" w:rsidTr="00472A62">
        <w:trPr>
          <w:trHeight w:val="255"/>
        </w:trPr>
        <w:tc>
          <w:tcPr>
            <w:tcW w:w="3134" w:type="dxa"/>
            <w:noWrap/>
            <w:hideMark/>
          </w:tcPr>
          <w:p w14:paraId="0EBFDE56" w14:textId="77777777" w:rsidR="00CA4B42" w:rsidRPr="00CA4B42" w:rsidRDefault="00CA4B42" w:rsidP="00BB711A">
            <w:r w:rsidRPr="00CA4B42">
              <w:t>famous/</w:t>
            </w:r>
            <w:proofErr w:type="spellStart"/>
            <w:r w:rsidRPr="00CA4B42">
              <w:t>Kittell.edge</w:t>
            </w:r>
            <w:proofErr w:type="spellEnd"/>
          </w:p>
        </w:tc>
        <w:tc>
          <w:tcPr>
            <w:tcW w:w="1388" w:type="dxa"/>
            <w:noWrap/>
            <w:hideMark/>
          </w:tcPr>
          <w:p w14:paraId="71C138AB" w14:textId="77777777" w:rsidR="00CA4B42" w:rsidRPr="00CA4B42" w:rsidRDefault="00CA4B42" w:rsidP="00CA4B42">
            <w:pPr>
              <w:jc w:val="center"/>
            </w:pPr>
            <w:r w:rsidRPr="00CA4B42">
              <w:t>23</w:t>
            </w:r>
          </w:p>
        </w:tc>
        <w:tc>
          <w:tcPr>
            <w:tcW w:w="1275" w:type="dxa"/>
            <w:noWrap/>
            <w:hideMark/>
          </w:tcPr>
          <w:p w14:paraId="1CA7F780" w14:textId="77777777" w:rsidR="00CA4B42" w:rsidRPr="00CA4B42" w:rsidRDefault="00CA4B42" w:rsidP="00CA4B42">
            <w:pPr>
              <w:jc w:val="center"/>
            </w:pPr>
            <w:r w:rsidRPr="00CA4B42">
              <w:t>0.096</w:t>
            </w:r>
          </w:p>
        </w:tc>
        <w:tc>
          <w:tcPr>
            <w:tcW w:w="1711" w:type="dxa"/>
            <w:noWrap/>
            <w:hideMark/>
          </w:tcPr>
          <w:p w14:paraId="72CEBB3E" w14:textId="77777777" w:rsidR="00CA4B42" w:rsidRPr="00CA4B42" w:rsidRDefault="00CA4B42" w:rsidP="00CA4B42">
            <w:pPr>
              <w:jc w:val="center"/>
            </w:pPr>
            <w:r w:rsidRPr="00CA4B42">
              <w:t>0.013</w:t>
            </w:r>
          </w:p>
        </w:tc>
        <w:tc>
          <w:tcPr>
            <w:tcW w:w="1508" w:type="dxa"/>
            <w:noWrap/>
            <w:hideMark/>
          </w:tcPr>
          <w:p w14:paraId="7FF2403E" w14:textId="77777777" w:rsidR="00CA4B42" w:rsidRPr="00CA4B42" w:rsidRDefault="00CA4B42" w:rsidP="00CA4B42">
            <w:pPr>
              <w:jc w:val="center"/>
            </w:pPr>
            <w:r w:rsidRPr="00CA4B42">
              <w:t>0.011</w:t>
            </w:r>
          </w:p>
        </w:tc>
      </w:tr>
      <w:tr w:rsidR="00472A62" w:rsidRPr="00CA4B42" w14:paraId="0082D731" w14:textId="77777777" w:rsidTr="00472A62">
        <w:trPr>
          <w:trHeight w:val="255"/>
        </w:trPr>
        <w:tc>
          <w:tcPr>
            <w:tcW w:w="3134" w:type="dxa"/>
            <w:noWrap/>
            <w:hideMark/>
          </w:tcPr>
          <w:p w14:paraId="4D5BEE37" w14:textId="77777777" w:rsidR="00CA4B42" w:rsidRPr="00CA4B42" w:rsidRDefault="00CA4B42" w:rsidP="00BB711A">
            <w:r w:rsidRPr="00CA4B42">
              <w:t>famous/</w:t>
            </w:r>
            <w:proofErr w:type="spellStart"/>
            <w:r w:rsidRPr="00CA4B42">
              <w:t>Brinkmann.edge</w:t>
            </w:r>
            <w:proofErr w:type="spellEnd"/>
          </w:p>
        </w:tc>
        <w:tc>
          <w:tcPr>
            <w:tcW w:w="1388" w:type="dxa"/>
            <w:noWrap/>
            <w:hideMark/>
          </w:tcPr>
          <w:p w14:paraId="5ACEA186" w14:textId="77777777" w:rsidR="00CA4B42" w:rsidRPr="00CA4B42" w:rsidRDefault="00CA4B42" w:rsidP="00CA4B42">
            <w:pPr>
              <w:jc w:val="center"/>
            </w:pPr>
            <w:r w:rsidRPr="00CA4B42">
              <w:t>21</w:t>
            </w:r>
          </w:p>
        </w:tc>
        <w:tc>
          <w:tcPr>
            <w:tcW w:w="1275" w:type="dxa"/>
            <w:noWrap/>
            <w:hideMark/>
          </w:tcPr>
          <w:p w14:paraId="441780F3" w14:textId="77777777" w:rsidR="00CA4B42" w:rsidRPr="00CA4B42" w:rsidRDefault="00CA4B42" w:rsidP="00CA4B42">
            <w:pPr>
              <w:jc w:val="center"/>
            </w:pPr>
            <w:r w:rsidRPr="00CA4B42">
              <w:t>0.060</w:t>
            </w:r>
          </w:p>
        </w:tc>
        <w:tc>
          <w:tcPr>
            <w:tcW w:w="1711" w:type="dxa"/>
            <w:noWrap/>
            <w:hideMark/>
          </w:tcPr>
          <w:p w14:paraId="54BABA00" w14:textId="77777777" w:rsidR="00CA4B42" w:rsidRPr="00CA4B42" w:rsidRDefault="00CA4B42" w:rsidP="00CA4B42">
            <w:pPr>
              <w:jc w:val="center"/>
            </w:pPr>
            <w:r w:rsidRPr="00CA4B42">
              <w:t>0.008</w:t>
            </w:r>
          </w:p>
        </w:tc>
        <w:tc>
          <w:tcPr>
            <w:tcW w:w="1508" w:type="dxa"/>
            <w:noWrap/>
            <w:hideMark/>
          </w:tcPr>
          <w:p w14:paraId="1A7E7608" w14:textId="77777777" w:rsidR="00CA4B42" w:rsidRPr="00CA4B42" w:rsidRDefault="00CA4B42" w:rsidP="00CA4B42">
            <w:pPr>
              <w:jc w:val="center"/>
            </w:pPr>
            <w:r w:rsidRPr="00CA4B42">
              <w:t>0.007</w:t>
            </w:r>
          </w:p>
        </w:tc>
      </w:tr>
      <w:tr w:rsidR="00472A62" w:rsidRPr="00CA4B42" w14:paraId="3D062B9C" w14:textId="77777777" w:rsidTr="00472A62">
        <w:trPr>
          <w:trHeight w:val="255"/>
        </w:trPr>
        <w:tc>
          <w:tcPr>
            <w:tcW w:w="3134" w:type="dxa"/>
            <w:noWrap/>
            <w:hideMark/>
          </w:tcPr>
          <w:p w14:paraId="368634D0" w14:textId="77777777" w:rsidR="00CA4B42" w:rsidRPr="00CA4B42" w:rsidRDefault="00CA4B42" w:rsidP="00BB711A">
            <w:r w:rsidRPr="00CA4B42">
              <w:t>famous/</w:t>
            </w:r>
            <w:proofErr w:type="spellStart"/>
            <w:r w:rsidRPr="00CA4B42">
              <w:t>Desargues.edge</w:t>
            </w:r>
            <w:proofErr w:type="spellEnd"/>
          </w:p>
        </w:tc>
        <w:tc>
          <w:tcPr>
            <w:tcW w:w="1388" w:type="dxa"/>
            <w:noWrap/>
            <w:hideMark/>
          </w:tcPr>
          <w:p w14:paraId="55A4EA60" w14:textId="77777777" w:rsidR="00CA4B42" w:rsidRPr="00CA4B42" w:rsidRDefault="00CA4B42" w:rsidP="00CA4B42">
            <w:pPr>
              <w:jc w:val="center"/>
            </w:pPr>
            <w:r w:rsidRPr="00CA4B42">
              <w:t>20</w:t>
            </w:r>
          </w:p>
        </w:tc>
        <w:tc>
          <w:tcPr>
            <w:tcW w:w="1275" w:type="dxa"/>
            <w:noWrap/>
            <w:hideMark/>
          </w:tcPr>
          <w:p w14:paraId="32C04FE0" w14:textId="77777777" w:rsidR="00CA4B42" w:rsidRPr="00CA4B42" w:rsidRDefault="00CA4B42" w:rsidP="00CA4B42">
            <w:pPr>
              <w:jc w:val="center"/>
            </w:pPr>
            <w:r w:rsidRPr="00CA4B42">
              <w:t>0.054</w:t>
            </w:r>
          </w:p>
        </w:tc>
        <w:tc>
          <w:tcPr>
            <w:tcW w:w="1711" w:type="dxa"/>
            <w:noWrap/>
            <w:hideMark/>
          </w:tcPr>
          <w:p w14:paraId="16C5068A" w14:textId="77777777" w:rsidR="00CA4B42" w:rsidRPr="00CA4B42" w:rsidRDefault="00CA4B42" w:rsidP="00CA4B42">
            <w:pPr>
              <w:jc w:val="center"/>
            </w:pPr>
            <w:r w:rsidRPr="00CA4B42">
              <w:t>0.007</w:t>
            </w:r>
          </w:p>
        </w:tc>
        <w:tc>
          <w:tcPr>
            <w:tcW w:w="1508" w:type="dxa"/>
            <w:noWrap/>
            <w:hideMark/>
          </w:tcPr>
          <w:p w14:paraId="1F989E86" w14:textId="77777777" w:rsidR="00CA4B42" w:rsidRPr="00CA4B42" w:rsidRDefault="00CA4B42" w:rsidP="00CA4B42">
            <w:pPr>
              <w:jc w:val="center"/>
            </w:pPr>
            <w:r w:rsidRPr="00CA4B42">
              <w:t>0.005</w:t>
            </w:r>
          </w:p>
        </w:tc>
      </w:tr>
      <w:tr w:rsidR="00472A62" w:rsidRPr="00CA4B42" w14:paraId="28F484E7" w14:textId="77777777" w:rsidTr="00472A62">
        <w:trPr>
          <w:trHeight w:val="255"/>
        </w:trPr>
        <w:tc>
          <w:tcPr>
            <w:tcW w:w="3134" w:type="dxa"/>
            <w:noWrap/>
            <w:hideMark/>
          </w:tcPr>
          <w:p w14:paraId="30C3CA9A" w14:textId="77777777" w:rsidR="00CA4B42" w:rsidRPr="00CA4B42" w:rsidRDefault="00CA4B42" w:rsidP="00BB711A">
            <w:r w:rsidRPr="00CA4B42">
              <w:t>famous/</w:t>
            </w:r>
            <w:proofErr w:type="spellStart"/>
            <w:r w:rsidRPr="00CA4B42">
              <w:t>Dodecahedron.edge</w:t>
            </w:r>
            <w:proofErr w:type="spellEnd"/>
          </w:p>
        </w:tc>
        <w:tc>
          <w:tcPr>
            <w:tcW w:w="1388" w:type="dxa"/>
            <w:noWrap/>
            <w:hideMark/>
          </w:tcPr>
          <w:p w14:paraId="624041FF" w14:textId="77777777" w:rsidR="00CA4B42" w:rsidRPr="00CA4B42" w:rsidRDefault="00CA4B42" w:rsidP="00CA4B42">
            <w:pPr>
              <w:jc w:val="center"/>
            </w:pPr>
            <w:r w:rsidRPr="00CA4B42">
              <w:t>20</w:t>
            </w:r>
          </w:p>
        </w:tc>
        <w:tc>
          <w:tcPr>
            <w:tcW w:w="1275" w:type="dxa"/>
            <w:noWrap/>
            <w:hideMark/>
          </w:tcPr>
          <w:p w14:paraId="5630BB7C" w14:textId="77777777" w:rsidR="00CA4B42" w:rsidRPr="00CA4B42" w:rsidRDefault="00CA4B42" w:rsidP="00CA4B42">
            <w:pPr>
              <w:jc w:val="center"/>
            </w:pPr>
            <w:r w:rsidRPr="00CA4B42">
              <w:t>0.080</w:t>
            </w:r>
          </w:p>
        </w:tc>
        <w:tc>
          <w:tcPr>
            <w:tcW w:w="1711" w:type="dxa"/>
            <w:noWrap/>
            <w:hideMark/>
          </w:tcPr>
          <w:p w14:paraId="26957ACF" w14:textId="77777777" w:rsidR="00CA4B42" w:rsidRPr="00CA4B42" w:rsidRDefault="00CA4B42" w:rsidP="00CA4B42">
            <w:pPr>
              <w:jc w:val="center"/>
            </w:pPr>
            <w:r w:rsidRPr="00CA4B42">
              <w:t>0.008</w:t>
            </w:r>
          </w:p>
        </w:tc>
        <w:tc>
          <w:tcPr>
            <w:tcW w:w="1508" w:type="dxa"/>
            <w:noWrap/>
            <w:hideMark/>
          </w:tcPr>
          <w:p w14:paraId="4F952D37" w14:textId="77777777" w:rsidR="00CA4B42" w:rsidRPr="00CA4B42" w:rsidRDefault="00CA4B42" w:rsidP="00CA4B42">
            <w:pPr>
              <w:jc w:val="center"/>
            </w:pPr>
            <w:r w:rsidRPr="00CA4B42">
              <w:t>0.007</w:t>
            </w:r>
          </w:p>
        </w:tc>
      </w:tr>
      <w:tr w:rsidR="00472A62" w:rsidRPr="00CA4B42" w14:paraId="162FD627" w14:textId="77777777" w:rsidTr="00472A62">
        <w:trPr>
          <w:trHeight w:val="255"/>
        </w:trPr>
        <w:tc>
          <w:tcPr>
            <w:tcW w:w="3134" w:type="dxa"/>
            <w:noWrap/>
            <w:hideMark/>
          </w:tcPr>
          <w:p w14:paraId="479B574D" w14:textId="77777777" w:rsidR="00CA4B42" w:rsidRPr="00CA4B42" w:rsidRDefault="00CA4B42" w:rsidP="00BB711A">
            <w:r w:rsidRPr="00CA4B42">
              <w:t>famous/</w:t>
            </w:r>
            <w:proofErr w:type="spellStart"/>
            <w:r w:rsidRPr="00CA4B42">
              <w:t>FlowerSnark.edge</w:t>
            </w:r>
            <w:proofErr w:type="spellEnd"/>
          </w:p>
        </w:tc>
        <w:tc>
          <w:tcPr>
            <w:tcW w:w="1388" w:type="dxa"/>
            <w:noWrap/>
            <w:hideMark/>
          </w:tcPr>
          <w:p w14:paraId="2D710675" w14:textId="77777777" w:rsidR="00CA4B42" w:rsidRPr="00CA4B42" w:rsidRDefault="00CA4B42" w:rsidP="00CA4B42">
            <w:pPr>
              <w:jc w:val="center"/>
            </w:pPr>
            <w:r w:rsidRPr="00CA4B42">
              <w:t>20</w:t>
            </w:r>
          </w:p>
        </w:tc>
        <w:tc>
          <w:tcPr>
            <w:tcW w:w="1275" w:type="dxa"/>
            <w:noWrap/>
            <w:hideMark/>
          </w:tcPr>
          <w:p w14:paraId="6411760B" w14:textId="77777777" w:rsidR="00CA4B42" w:rsidRPr="00CA4B42" w:rsidRDefault="00CA4B42" w:rsidP="00CA4B42">
            <w:pPr>
              <w:jc w:val="center"/>
            </w:pPr>
            <w:r w:rsidRPr="00CA4B42">
              <w:t>0.053</w:t>
            </w:r>
          </w:p>
        </w:tc>
        <w:tc>
          <w:tcPr>
            <w:tcW w:w="1711" w:type="dxa"/>
            <w:noWrap/>
            <w:hideMark/>
          </w:tcPr>
          <w:p w14:paraId="0CEA5F0A" w14:textId="77777777" w:rsidR="00CA4B42" w:rsidRPr="00CA4B42" w:rsidRDefault="00CA4B42" w:rsidP="00CA4B42">
            <w:pPr>
              <w:jc w:val="center"/>
            </w:pPr>
            <w:r w:rsidRPr="00CA4B42">
              <w:t>0.010</w:t>
            </w:r>
          </w:p>
        </w:tc>
        <w:tc>
          <w:tcPr>
            <w:tcW w:w="1508" w:type="dxa"/>
            <w:noWrap/>
            <w:hideMark/>
          </w:tcPr>
          <w:p w14:paraId="164CAA59" w14:textId="77777777" w:rsidR="00CA4B42" w:rsidRPr="00CA4B42" w:rsidRDefault="00CA4B42" w:rsidP="00CA4B42">
            <w:pPr>
              <w:jc w:val="center"/>
            </w:pPr>
            <w:r w:rsidRPr="00CA4B42">
              <w:t>0.005</w:t>
            </w:r>
          </w:p>
        </w:tc>
      </w:tr>
      <w:tr w:rsidR="00472A62" w:rsidRPr="00CA4B42" w14:paraId="5BD0B4C6" w14:textId="77777777" w:rsidTr="00472A62">
        <w:trPr>
          <w:trHeight w:val="255"/>
        </w:trPr>
        <w:tc>
          <w:tcPr>
            <w:tcW w:w="3134" w:type="dxa"/>
            <w:noWrap/>
            <w:hideMark/>
          </w:tcPr>
          <w:p w14:paraId="44374406" w14:textId="77777777" w:rsidR="00CA4B42" w:rsidRPr="00CA4B42" w:rsidRDefault="00CA4B42" w:rsidP="00BB711A">
            <w:r w:rsidRPr="00CA4B42">
              <w:t>famous/</w:t>
            </w:r>
            <w:proofErr w:type="spellStart"/>
            <w:r w:rsidRPr="00CA4B42">
              <w:t>Folkman.edge</w:t>
            </w:r>
            <w:proofErr w:type="spellEnd"/>
          </w:p>
        </w:tc>
        <w:tc>
          <w:tcPr>
            <w:tcW w:w="1388" w:type="dxa"/>
            <w:noWrap/>
            <w:hideMark/>
          </w:tcPr>
          <w:p w14:paraId="17397A51" w14:textId="77777777" w:rsidR="00CA4B42" w:rsidRPr="00CA4B42" w:rsidRDefault="00CA4B42" w:rsidP="00CA4B42">
            <w:pPr>
              <w:jc w:val="center"/>
            </w:pPr>
            <w:r w:rsidRPr="00CA4B42">
              <w:t>20</w:t>
            </w:r>
          </w:p>
        </w:tc>
        <w:tc>
          <w:tcPr>
            <w:tcW w:w="1275" w:type="dxa"/>
            <w:noWrap/>
            <w:hideMark/>
          </w:tcPr>
          <w:p w14:paraId="13162AA1" w14:textId="77777777" w:rsidR="00CA4B42" w:rsidRPr="00CA4B42" w:rsidRDefault="00CA4B42" w:rsidP="00CA4B42">
            <w:pPr>
              <w:jc w:val="center"/>
            </w:pPr>
            <w:r w:rsidRPr="00CA4B42">
              <w:t>0.032</w:t>
            </w:r>
          </w:p>
        </w:tc>
        <w:tc>
          <w:tcPr>
            <w:tcW w:w="1711" w:type="dxa"/>
            <w:noWrap/>
            <w:hideMark/>
          </w:tcPr>
          <w:p w14:paraId="546E149D" w14:textId="77777777" w:rsidR="00CA4B42" w:rsidRPr="00CA4B42" w:rsidRDefault="00CA4B42" w:rsidP="00CA4B42">
            <w:pPr>
              <w:jc w:val="center"/>
            </w:pPr>
            <w:r w:rsidRPr="00CA4B42">
              <w:t>0.008</w:t>
            </w:r>
          </w:p>
        </w:tc>
        <w:tc>
          <w:tcPr>
            <w:tcW w:w="1508" w:type="dxa"/>
            <w:noWrap/>
            <w:hideMark/>
          </w:tcPr>
          <w:p w14:paraId="1E19B8BC" w14:textId="77777777" w:rsidR="00CA4B42" w:rsidRPr="00CA4B42" w:rsidRDefault="00CA4B42" w:rsidP="00CA4B42">
            <w:pPr>
              <w:jc w:val="center"/>
            </w:pPr>
            <w:r w:rsidRPr="00CA4B42">
              <w:t>0.006</w:t>
            </w:r>
          </w:p>
        </w:tc>
      </w:tr>
      <w:tr w:rsidR="00472A62" w:rsidRPr="00CA4B42" w14:paraId="427224AE" w14:textId="77777777" w:rsidTr="00472A62">
        <w:trPr>
          <w:trHeight w:val="255"/>
        </w:trPr>
        <w:tc>
          <w:tcPr>
            <w:tcW w:w="3134" w:type="dxa"/>
            <w:noWrap/>
            <w:hideMark/>
          </w:tcPr>
          <w:p w14:paraId="70B3FDC6" w14:textId="77777777" w:rsidR="00CA4B42" w:rsidRPr="00CA4B42" w:rsidRDefault="00CA4B42" w:rsidP="00BB711A">
            <w:r w:rsidRPr="00CA4B42">
              <w:t>famous/</w:t>
            </w:r>
            <w:proofErr w:type="spellStart"/>
            <w:r w:rsidRPr="00CA4B42">
              <w:t>Robertson.edge</w:t>
            </w:r>
            <w:proofErr w:type="spellEnd"/>
          </w:p>
        </w:tc>
        <w:tc>
          <w:tcPr>
            <w:tcW w:w="1388" w:type="dxa"/>
            <w:noWrap/>
            <w:hideMark/>
          </w:tcPr>
          <w:p w14:paraId="441B79B5" w14:textId="77777777" w:rsidR="00CA4B42" w:rsidRPr="00CA4B42" w:rsidRDefault="00CA4B42" w:rsidP="00CA4B42">
            <w:pPr>
              <w:jc w:val="center"/>
            </w:pPr>
            <w:r w:rsidRPr="00CA4B42">
              <w:t>19</w:t>
            </w:r>
          </w:p>
        </w:tc>
        <w:tc>
          <w:tcPr>
            <w:tcW w:w="1275" w:type="dxa"/>
            <w:noWrap/>
            <w:hideMark/>
          </w:tcPr>
          <w:p w14:paraId="6D18FA6E" w14:textId="77777777" w:rsidR="00CA4B42" w:rsidRPr="00CA4B42" w:rsidRDefault="00CA4B42" w:rsidP="00CA4B42">
            <w:pPr>
              <w:jc w:val="center"/>
            </w:pPr>
            <w:r w:rsidRPr="00CA4B42">
              <w:t>0.040</w:t>
            </w:r>
          </w:p>
        </w:tc>
        <w:tc>
          <w:tcPr>
            <w:tcW w:w="1711" w:type="dxa"/>
            <w:noWrap/>
            <w:hideMark/>
          </w:tcPr>
          <w:p w14:paraId="724C3A74" w14:textId="77777777" w:rsidR="00CA4B42" w:rsidRPr="00CA4B42" w:rsidRDefault="00CA4B42" w:rsidP="00CA4B42">
            <w:pPr>
              <w:jc w:val="center"/>
            </w:pPr>
            <w:r w:rsidRPr="00CA4B42">
              <w:t>0.017</w:t>
            </w:r>
          </w:p>
        </w:tc>
        <w:tc>
          <w:tcPr>
            <w:tcW w:w="1508" w:type="dxa"/>
            <w:noWrap/>
            <w:hideMark/>
          </w:tcPr>
          <w:p w14:paraId="716B74F1" w14:textId="77777777" w:rsidR="00CA4B42" w:rsidRPr="00CA4B42" w:rsidRDefault="00CA4B42" w:rsidP="00CA4B42">
            <w:pPr>
              <w:jc w:val="center"/>
            </w:pPr>
            <w:r w:rsidRPr="00CA4B42">
              <w:t>0.007</w:t>
            </w:r>
          </w:p>
        </w:tc>
      </w:tr>
      <w:tr w:rsidR="00472A62" w:rsidRPr="00CA4B42" w14:paraId="30A04B13" w14:textId="77777777" w:rsidTr="00472A62">
        <w:trPr>
          <w:trHeight w:val="255"/>
        </w:trPr>
        <w:tc>
          <w:tcPr>
            <w:tcW w:w="3134" w:type="dxa"/>
            <w:noWrap/>
            <w:hideMark/>
          </w:tcPr>
          <w:p w14:paraId="2FF60D0A" w14:textId="77777777" w:rsidR="00CA4B42" w:rsidRPr="00CA4B42" w:rsidRDefault="00CA4B42" w:rsidP="00BB711A">
            <w:r w:rsidRPr="00CA4B42">
              <w:t>famous/</w:t>
            </w:r>
            <w:proofErr w:type="spellStart"/>
            <w:r w:rsidRPr="00CA4B42">
              <w:t>Pappus.edge</w:t>
            </w:r>
            <w:proofErr w:type="spellEnd"/>
          </w:p>
        </w:tc>
        <w:tc>
          <w:tcPr>
            <w:tcW w:w="1388" w:type="dxa"/>
            <w:noWrap/>
            <w:hideMark/>
          </w:tcPr>
          <w:p w14:paraId="0D5F0CB5" w14:textId="77777777" w:rsidR="00CA4B42" w:rsidRPr="00CA4B42" w:rsidRDefault="00CA4B42" w:rsidP="00CA4B42">
            <w:pPr>
              <w:jc w:val="center"/>
            </w:pPr>
            <w:r w:rsidRPr="00CA4B42">
              <w:t>18</w:t>
            </w:r>
          </w:p>
        </w:tc>
        <w:tc>
          <w:tcPr>
            <w:tcW w:w="1275" w:type="dxa"/>
            <w:noWrap/>
            <w:hideMark/>
          </w:tcPr>
          <w:p w14:paraId="12772797" w14:textId="77777777" w:rsidR="00CA4B42" w:rsidRPr="00CA4B42" w:rsidRDefault="00CA4B42" w:rsidP="00CA4B42">
            <w:pPr>
              <w:jc w:val="center"/>
            </w:pPr>
            <w:r w:rsidRPr="00CA4B42">
              <w:t>0.037</w:t>
            </w:r>
          </w:p>
        </w:tc>
        <w:tc>
          <w:tcPr>
            <w:tcW w:w="1711" w:type="dxa"/>
            <w:noWrap/>
            <w:hideMark/>
          </w:tcPr>
          <w:p w14:paraId="0036894D" w14:textId="77777777" w:rsidR="00CA4B42" w:rsidRPr="00CA4B42" w:rsidRDefault="00CA4B42" w:rsidP="00CA4B42">
            <w:pPr>
              <w:jc w:val="center"/>
            </w:pPr>
            <w:r w:rsidRPr="00CA4B42">
              <w:t>0.017</w:t>
            </w:r>
          </w:p>
        </w:tc>
        <w:tc>
          <w:tcPr>
            <w:tcW w:w="1508" w:type="dxa"/>
            <w:noWrap/>
            <w:hideMark/>
          </w:tcPr>
          <w:p w14:paraId="473E005A" w14:textId="77777777" w:rsidR="00CA4B42" w:rsidRPr="00CA4B42" w:rsidRDefault="00CA4B42" w:rsidP="00CA4B42">
            <w:pPr>
              <w:jc w:val="center"/>
            </w:pPr>
            <w:r w:rsidRPr="00CA4B42">
              <w:t>0.004</w:t>
            </w:r>
          </w:p>
        </w:tc>
      </w:tr>
      <w:tr w:rsidR="00472A62" w:rsidRPr="00CA4B42" w14:paraId="10432208" w14:textId="77777777" w:rsidTr="00472A62">
        <w:trPr>
          <w:trHeight w:val="255"/>
        </w:trPr>
        <w:tc>
          <w:tcPr>
            <w:tcW w:w="3134" w:type="dxa"/>
            <w:noWrap/>
            <w:hideMark/>
          </w:tcPr>
          <w:p w14:paraId="106CD99E" w14:textId="77777777" w:rsidR="00CA4B42" w:rsidRPr="00CA4B42" w:rsidRDefault="00CA4B42" w:rsidP="00BB711A">
            <w:r w:rsidRPr="00CA4B42">
              <w:t>famous/</w:t>
            </w:r>
            <w:proofErr w:type="spellStart"/>
            <w:r w:rsidRPr="00CA4B42">
              <w:t>Errera.edge</w:t>
            </w:r>
            <w:proofErr w:type="spellEnd"/>
          </w:p>
        </w:tc>
        <w:tc>
          <w:tcPr>
            <w:tcW w:w="1388" w:type="dxa"/>
            <w:noWrap/>
            <w:hideMark/>
          </w:tcPr>
          <w:p w14:paraId="3AE54157" w14:textId="77777777" w:rsidR="00CA4B42" w:rsidRPr="00CA4B42" w:rsidRDefault="00CA4B42" w:rsidP="00CA4B42">
            <w:pPr>
              <w:jc w:val="center"/>
            </w:pPr>
            <w:r w:rsidRPr="00CA4B42">
              <w:t>17</w:t>
            </w:r>
          </w:p>
        </w:tc>
        <w:tc>
          <w:tcPr>
            <w:tcW w:w="1275" w:type="dxa"/>
            <w:noWrap/>
            <w:hideMark/>
          </w:tcPr>
          <w:p w14:paraId="08087044" w14:textId="77777777" w:rsidR="00CA4B42" w:rsidRPr="00CA4B42" w:rsidRDefault="00CA4B42" w:rsidP="00CA4B42">
            <w:pPr>
              <w:jc w:val="center"/>
            </w:pPr>
            <w:r w:rsidRPr="00CA4B42">
              <w:t>0.022</w:t>
            </w:r>
          </w:p>
        </w:tc>
        <w:tc>
          <w:tcPr>
            <w:tcW w:w="1711" w:type="dxa"/>
            <w:noWrap/>
            <w:hideMark/>
          </w:tcPr>
          <w:p w14:paraId="46C78305" w14:textId="77777777" w:rsidR="00CA4B42" w:rsidRPr="00CA4B42" w:rsidRDefault="00CA4B42" w:rsidP="00CA4B42">
            <w:pPr>
              <w:jc w:val="center"/>
            </w:pPr>
            <w:r w:rsidRPr="00CA4B42">
              <w:t>0.009</w:t>
            </w:r>
          </w:p>
        </w:tc>
        <w:tc>
          <w:tcPr>
            <w:tcW w:w="1508" w:type="dxa"/>
            <w:noWrap/>
            <w:hideMark/>
          </w:tcPr>
          <w:p w14:paraId="6EFA37FF" w14:textId="77777777" w:rsidR="00CA4B42" w:rsidRPr="00CA4B42" w:rsidRDefault="00CA4B42" w:rsidP="00CA4B42">
            <w:pPr>
              <w:jc w:val="center"/>
            </w:pPr>
            <w:r w:rsidRPr="00CA4B42">
              <w:t>0.007</w:t>
            </w:r>
          </w:p>
        </w:tc>
      </w:tr>
      <w:tr w:rsidR="00472A62" w:rsidRPr="00CA4B42" w14:paraId="2812D60F" w14:textId="77777777" w:rsidTr="00472A62">
        <w:trPr>
          <w:trHeight w:val="255"/>
        </w:trPr>
        <w:tc>
          <w:tcPr>
            <w:tcW w:w="3134" w:type="dxa"/>
            <w:noWrap/>
            <w:hideMark/>
          </w:tcPr>
          <w:p w14:paraId="7A7D5210" w14:textId="77777777" w:rsidR="00CA4B42" w:rsidRPr="00CA4B42" w:rsidRDefault="00CA4B42" w:rsidP="00BB711A">
            <w:r w:rsidRPr="00CA4B42">
              <w:t>famous/Paley17.edge</w:t>
            </w:r>
          </w:p>
        </w:tc>
        <w:tc>
          <w:tcPr>
            <w:tcW w:w="1388" w:type="dxa"/>
            <w:noWrap/>
            <w:hideMark/>
          </w:tcPr>
          <w:p w14:paraId="34C222C1" w14:textId="77777777" w:rsidR="00CA4B42" w:rsidRPr="00CA4B42" w:rsidRDefault="00CA4B42" w:rsidP="00CA4B42">
            <w:pPr>
              <w:jc w:val="center"/>
            </w:pPr>
            <w:r w:rsidRPr="00CA4B42">
              <w:t>17</w:t>
            </w:r>
          </w:p>
        </w:tc>
        <w:tc>
          <w:tcPr>
            <w:tcW w:w="1275" w:type="dxa"/>
            <w:noWrap/>
            <w:hideMark/>
          </w:tcPr>
          <w:p w14:paraId="16BC122B" w14:textId="77777777" w:rsidR="00CA4B42" w:rsidRPr="00CA4B42" w:rsidRDefault="00CA4B42" w:rsidP="00CA4B42">
            <w:pPr>
              <w:jc w:val="center"/>
            </w:pPr>
            <w:r w:rsidRPr="00CA4B42">
              <w:t>0.017</w:t>
            </w:r>
          </w:p>
        </w:tc>
        <w:tc>
          <w:tcPr>
            <w:tcW w:w="1711" w:type="dxa"/>
            <w:noWrap/>
            <w:hideMark/>
          </w:tcPr>
          <w:p w14:paraId="4811BD1C" w14:textId="77777777" w:rsidR="00CA4B42" w:rsidRPr="00CA4B42" w:rsidRDefault="00CA4B42" w:rsidP="00CA4B42">
            <w:pPr>
              <w:jc w:val="center"/>
            </w:pPr>
            <w:r w:rsidRPr="00CA4B42">
              <w:t>0.017</w:t>
            </w:r>
          </w:p>
        </w:tc>
        <w:tc>
          <w:tcPr>
            <w:tcW w:w="1508" w:type="dxa"/>
            <w:noWrap/>
            <w:hideMark/>
          </w:tcPr>
          <w:p w14:paraId="6B90AB91" w14:textId="77777777" w:rsidR="00CA4B42" w:rsidRPr="00CA4B42" w:rsidRDefault="00CA4B42" w:rsidP="00CA4B42">
            <w:pPr>
              <w:jc w:val="center"/>
            </w:pPr>
            <w:r w:rsidRPr="00CA4B42">
              <w:t>0.010</w:t>
            </w:r>
          </w:p>
        </w:tc>
      </w:tr>
      <w:tr w:rsidR="00472A62" w:rsidRPr="00CA4B42" w14:paraId="660C77BF" w14:textId="77777777" w:rsidTr="00472A62">
        <w:trPr>
          <w:trHeight w:val="255"/>
        </w:trPr>
        <w:tc>
          <w:tcPr>
            <w:tcW w:w="3134" w:type="dxa"/>
            <w:noWrap/>
            <w:hideMark/>
          </w:tcPr>
          <w:p w14:paraId="75AAC501" w14:textId="77777777" w:rsidR="00CA4B42" w:rsidRPr="00CA4B42" w:rsidRDefault="00CA4B42" w:rsidP="00BB711A">
            <w:r w:rsidRPr="00CA4B42">
              <w:t>famous/4x4-grid.edge</w:t>
            </w:r>
          </w:p>
        </w:tc>
        <w:tc>
          <w:tcPr>
            <w:tcW w:w="1388" w:type="dxa"/>
            <w:noWrap/>
            <w:hideMark/>
          </w:tcPr>
          <w:p w14:paraId="3354A31C" w14:textId="77777777" w:rsidR="00CA4B42" w:rsidRPr="00CA4B42" w:rsidRDefault="00CA4B42" w:rsidP="00CA4B42">
            <w:pPr>
              <w:jc w:val="center"/>
            </w:pPr>
            <w:r w:rsidRPr="00CA4B42">
              <w:t>16</w:t>
            </w:r>
          </w:p>
        </w:tc>
        <w:tc>
          <w:tcPr>
            <w:tcW w:w="1275" w:type="dxa"/>
            <w:noWrap/>
            <w:hideMark/>
          </w:tcPr>
          <w:p w14:paraId="51024ACD" w14:textId="77777777" w:rsidR="00CA4B42" w:rsidRPr="00CA4B42" w:rsidRDefault="00CA4B42" w:rsidP="00CA4B42">
            <w:pPr>
              <w:jc w:val="center"/>
            </w:pPr>
            <w:r w:rsidRPr="00CA4B42">
              <w:t>0.014</w:t>
            </w:r>
          </w:p>
        </w:tc>
        <w:tc>
          <w:tcPr>
            <w:tcW w:w="1711" w:type="dxa"/>
            <w:noWrap/>
            <w:hideMark/>
          </w:tcPr>
          <w:p w14:paraId="5FFC8E4F" w14:textId="77777777" w:rsidR="00CA4B42" w:rsidRPr="00CA4B42" w:rsidRDefault="00CA4B42" w:rsidP="00CA4B42">
            <w:pPr>
              <w:jc w:val="center"/>
            </w:pPr>
            <w:r w:rsidRPr="00CA4B42">
              <w:t>0.004</w:t>
            </w:r>
          </w:p>
        </w:tc>
        <w:tc>
          <w:tcPr>
            <w:tcW w:w="1508" w:type="dxa"/>
            <w:noWrap/>
            <w:hideMark/>
          </w:tcPr>
          <w:p w14:paraId="76EC65DB" w14:textId="77777777" w:rsidR="00CA4B42" w:rsidRPr="00CA4B42" w:rsidRDefault="00CA4B42" w:rsidP="00CA4B42">
            <w:pPr>
              <w:jc w:val="center"/>
            </w:pPr>
            <w:r w:rsidRPr="00CA4B42">
              <w:t>0.003</w:t>
            </w:r>
          </w:p>
        </w:tc>
      </w:tr>
      <w:tr w:rsidR="00472A62" w:rsidRPr="00CA4B42" w14:paraId="73AEE695" w14:textId="77777777" w:rsidTr="00472A62">
        <w:trPr>
          <w:trHeight w:val="255"/>
        </w:trPr>
        <w:tc>
          <w:tcPr>
            <w:tcW w:w="3134" w:type="dxa"/>
            <w:noWrap/>
            <w:hideMark/>
          </w:tcPr>
          <w:p w14:paraId="075AB787" w14:textId="77777777" w:rsidR="00CA4B42" w:rsidRPr="00CA4B42" w:rsidRDefault="00CA4B42" w:rsidP="00BB711A">
            <w:r w:rsidRPr="00CA4B42">
              <w:t>famous/</w:t>
            </w:r>
            <w:proofErr w:type="spellStart"/>
            <w:r w:rsidRPr="00CA4B42">
              <w:t>Clebsch.edge</w:t>
            </w:r>
            <w:proofErr w:type="spellEnd"/>
          </w:p>
        </w:tc>
        <w:tc>
          <w:tcPr>
            <w:tcW w:w="1388" w:type="dxa"/>
            <w:noWrap/>
            <w:hideMark/>
          </w:tcPr>
          <w:p w14:paraId="3E3F610D" w14:textId="77777777" w:rsidR="00CA4B42" w:rsidRPr="00CA4B42" w:rsidRDefault="00CA4B42" w:rsidP="00CA4B42">
            <w:pPr>
              <w:jc w:val="center"/>
            </w:pPr>
            <w:r w:rsidRPr="00CA4B42">
              <w:t>16</w:t>
            </w:r>
          </w:p>
        </w:tc>
        <w:tc>
          <w:tcPr>
            <w:tcW w:w="1275" w:type="dxa"/>
            <w:noWrap/>
            <w:hideMark/>
          </w:tcPr>
          <w:p w14:paraId="207B139B" w14:textId="77777777" w:rsidR="00CA4B42" w:rsidRPr="00CA4B42" w:rsidRDefault="00CA4B42" w:rsidP="00CA4B42">
            <w:pPr>
              <w:jc w:val="center"/>
            </w:pPr>
            <w:r w:rsidRPr="00CA4B42">
              <w:t>0.019</w:t>
            </w:r>
          </w:p>
        </w:tc>
        <w:tc>
          <w:tcPr>
            <w:tcW w:w="1711" w:type="dxa"/>
            <w:noWrap/>
            <w:hideMark/>
          </w:tcPr>
          <w:p w14:paraId="2CABD9A8" w14:textId="77777777" w:rsidR="00CA4B42" w:rsidRPr="00CA4B42" w:rsidRDefault="00CA4B42" w:rsidP="00CA4B42">
            <w:pPr>
              <w:jc w:val="center"/>
            </w:pPr>
            <w:r w:rsidRPr="00CA4B42">
              <w:t>0.007</w:t>
            </w:r>
          </w:p>
        </w:tc>
        <w:tc>
          <w:tcPr>
            <w:tcW w:w="1508" w:type="dxa"/>
            <w:noWrap/>
            <w:hideMark/>
          </w:tcPr>
          <w:p w14:paraId="57C9CC49" w14:textId="77777777" w:rsidR="00CA4B42" w:rsidRPr="00CA4B42" w:rsidRDefault="00CA4B42" w:rsidP="00CA4B42">
            <w:pPr>
              <w:jc w:val="center"/>
            </w:pPr>
            <w:r w:rsidRPr="00CA4B42">
              <w:t>0.006</w:t>
            </w:r>
          </w:p>
        </w:tc>
      </w:tr>
      <w:tr w:rsidR="00472A62" w:rsidRPr="00CA4B42" w14:paraId="08C03EF0" w14:textId="77777777" w:rsidTr="00472A62">
        <w:trPr>
          <w:trHeight w:val="255"/>
        </w:trPr>
        <w:tc>
          <w:tcPr>
            <w:tcW w:w="3134" w:type="dxa"/>
            <w:noWrap/>
            <w:hideMark/>
          </w:tcPr>
          <w:p w14:paraId="17D0C8B5" w14:textId="77777777" w:rsidR="00CA4B42" w:rsidRPr="00CA4B42" w:rsidRDefault="00CA4B42" w:rsidP="00BB711A">
            <w:r w:rsidRPr="00CA4B42">
              <w:t>famous/</w:t>
            </w:r>
            <w:proofErr w:type="spellStart"/>
            <w:r w:rsidRPr="00CA4B42">
              <w:t>Hoffman.edge</w:t>
            </w:r>
            <w:proofErr w:type="spellEnd"/>
          </w:p>
        </w:tc>
        <w:tc>
          <w:tcPr>
            <w:tcW w:w="1388" w:type="dxa"/>
            <w:noWrap/>
            <w:hideMark/>
          </w:tcPr>
          <w:p w14:paraId="3FB094DB" w14:textId="77777777" w:rsidR="00CA4B42" w:rsidRPr="00CA4B42" w:rsidRDefault="00CA4B42" w:rsidP="00CA4B42">
            <w:pPr>
              <w:jc w:val="center"/>
            </w:pPr>
            <w:r w:rsidRPr="00CA4B42">
              <w:t>16</w:t>
            </w:r>
          </w:p>
        </w:tc>
        <w:tc>
          <w:tcPr>
            <w:tcW w:w="1275" w:type="dxa"/>
            <w:noWrap/>
            <w:hideMark/>
          </w:tcPr>
          <w:p w14:paraId="744B6BE0" w14:textId="77777777" w:rsidR="00CA4B42" w:rsidRPr="00CA4B42" w:rsidRDefault="00CA4B42" w:rsidP="00CA4B42">
            <w:pPr>
              <w:jc w:val="center"/>
            </w:pPr>
            <w:r w:rsidRPr="00CA4B42">
              <w:t>0.014</w:t>
            </w:r>
          </w:p>
        </w:tc>
        <w:tc>
          <w:tcPr>
            <w:tcW w:w="1711" w:type="dxa"/>
            <w:noWrap/>
            <w:hideMark/>
          </w:tcPr>
          <w:p w14:paraId="0C7653CF" w14:textId="77777777" w:rsidR="00CA4B42" w:rsidRPr="00CA4B42" w:rsidRDefault="00CA4B42" w:rsidP="00CA4B42">
            <w:pPr>
              <w:jc w:val="center"/>
            </w:pPr>
            <w:r w:rsidRPr="00CA4B42">
              <w:t>0.005</w:t>
            </w:r>
          </w:p>
        </w:tc>
        <w:tc>
          <w:tcPr>
            <w:tcW w:w="1508" w:type="dxa"/>
            <w:noWrap/>
            <w:hideMark/>
          </w:tcPr>
          <w:p w14:paraId="3279E12D" w14:textId="77777777" w:rsidR="00CA4B42" w:rsidRPr="00CA4B42" w:rsidRDefault="00CA4B42" w:rsidP="00CA4B42">
            <w:pPr>
              <w:jc w:val="center"/>
            </w:pPr>
            <w:r w:rsidRPr="00CA4B42">
              <w:t>0.004</w:t>
            </w:r>
          </w:p>
        </w:tc>
      </w:tr>
      <w:tr w:rsidR="00472A62" w:rsidRPr="00CA4B42" w14:paraId="02AF6C10" w14:textId="77777777" w:rsidTr="00472A62">
        <w:trPr>
          <w:trHeight w:val="255"/>
        </w:trPr>
        <w:tc>
          <w:tcPr>
            <w:tcW w:w="3134" w:type="dxa"/>
            <w:noWrap/>
            <w:hideMark/>
          </w:tcPr>
          <w:p w14:paraId="523B2A85" w14:textId="77777777" w:rsidR="00CA4B42" w:rsidRPr="00CA4B42" w:rsidRDefault="00CA4B42" w:rsidP="00BB711A">
            <w:r w:rsidRPr="00CA4B42">
              <w:t>famous/</w:t>
            </w:r>
            <w:proofErr w:type="spellStart"/>
            <w:r w:rsidRPr="00CA4B42">
              <w:t>Shrikhande.edge</w:t>
            </w:r>
            <w:proofErr w:type="spellEnd"/>
          </w:p>
        </w:tc>
        <w:tc>
          <w:tcPr>
            <w:tcW w:w="1388" w:type="dxa"/>
            <w:noWrap/>
            <w:hideMark/>
          </w:tcPr>
          <w:p w14:paraId="42DB0609" w14:textId="77777777" w:rsidR="00CA4B42" w:rsidRPr="00CA4B42" w:rsidRDefault="00CA4B42" w:rsidP="00CA4B42">
            <w:pPr>
              <w:jc w:val="center"/>
            </w:pPr>
            <w:r w:rsidRPr="00CA4B42">
              <w:t>16</w:t>
            </w:r>
          </w:p>
        </w:tc>
        <w:tc>
          <w:tcPr>
            <w:tcW w:w="1275" w:type="dxa"/>
            <w:noWrap/>
            <w:hideMark/>
          </w:tcPr>
          <w:p w14:paraId="67835950" w14:textId="77777777" w:rsidR="00CA4B42" w:rsidRPr="00CA4B42" w:rsidRDefault="00CA4B42" w:rsidP="00CA4B42">
            <w:pPr>
              <w:jc w:val="center"/>
            </w:pPr>
            <w:r w:rsidRPr="00CA4B42">
              <w:t>0.017</w:t>
            </w:r>
          </w:p>
        </w:tc>
        <w:tc>
          <w:tcPr>
            <w:tcW w:w="1711" w:type="dxa"/>
            <w:noWrap/>
            <w:hideMark/>
          </w:tcPr>
          <w:p w14:paraId="35064E4B" w14:textId="77777777" w:rsidR="00CA4B42" w:rsidRPr="00CA4B42" w:rsidRDefault="00CA4B42" w:rsidP="00CA4B42">
            <w:pPr>
              <w:jc w:val="center"/>
            </w:pPr>
            <w:r w:rsidRPr="00CA4B42">
              <w:t>0.013</w:t>
            </w:r>
          </w:p>
        </w:tc>
        <w:tc>
          <w:tcPr>
            <w:tcW w:w="1508" w:type="dxa"/>
            <w:noWrap/>
            <w:hideMark/>
          </w:tcPr>
          <w:p w14:paraId="4DF6733B" w14:textId="77777777" w:rsidR="00CA4B42" w:rsidRPr="00CA4B42" w:rsidRDefault="00CA4B42" w:rsidP="00CA4B42">
            <w:pPr>
              <w:jc w:val="center"/>
            </w:pPr>
            <w:r w:rsidRPr="00CA4B42">
              <w:t>0.008</w:t>
            </w:r>
          </w:p>
        </w:tc>
      </w:tr>
      <w:tr w:rsidR="00472A62" w:rsidRPr="00CA4B42" w14:paraId="5B5A7C4E" w14:textId="77777777" w:rsidTr="00472A62">
        <w:trPr>
          <w:trHeight w:val="255"/>
        </w:trPr>
        <w:tc>
          <w:tcPr>
            <w:tcW w:w="3134" w:type="dxa"/>
            <w:noWrap/>
            <w:hideMark/>
          </w:tcPr>
          <w:p w14:paraId="1ED15C2F" w14:textId="77777777" w:rsidR="00CA4B42" w:rsidRPr="00CA4B42" w:rsidRDefault="00CA4B42" w:rsidP="00BB711A">
            <w:r w:rsidRPr="00CA4B42">
              <w:t>famous/</w:t>
            </w:r>
            <w:proofErr w:type="spellStart"/>
            <w:r w:rsidRPr="00CA4B42">
              <w:t>Sousselier.edge</w:t>
            </w:r>
            <w:proofErr w:type="spellEnd"/>
          </w:p>
        </w:tc>
        <w:tc>
          <w:tcPr>
            <w:tcW w:w="1388" w:type="dxa"/>
            <w:noWrap/>
            <w:hideMark/>
          </w:tcPr>
          <w:p w14:paraId="60CA3DA8" w14:textId="77777777" w:rsidR="00CA4B42" w:rsidRPr="00CA4B42" w:rsidRDefault="00CA4B42" w:rsidP="00CA4B42">
            <w:pPr>
              <w:jc w:val="center"/>
            </w:pPr>
            <w:r w:rsidRPr="00CA4B42">
              <w:t>16</w:t>
            </w:r>
          </w:p>
        </w:tc>
        <w:tc>
          <w:tcPr>
            <w:tcW w:w="1275" w:type="dxa"/>
            <w:noWrap/>
            <w:hideMark/>
          </w:tcPr>
          <w:p w14:paraId="49AC4AEB" w14:textId="77777777" w:rsidR="00CA4B42" w:rsidRPr="00CA4B42" w:rsidRDefault="00CA4B42" w:rsidP="00CA4B42">
            <w:pPr>
              <w:jc w:val="center"/>
            </w:pPr>
            <w:r w:rsidRPr="00CA4B42">
              <w:t>0.018</w:t>
            </w:r>
          </w:p>
        </w:tc>
        <w:tc>
          <w:tcPr>
            <w:tcW w:w="1711" w:type="dxa"/>
            <w:noWrap/>
            <w:hideMark/>
          </w:tcPr>
          <w:p w14:paraId="71C300FF" w14:textId="77777777" w:rsidR="00CA4B42" w:rsidRPr="00CA4B42" w:rsidRDefault="00CA4B42" w:rsidP="00CA4B42">
            <w:pPr>
              <w:jc w:val="center"/>
            </w:pPr>
            <w:r w:rsidRPr="00CA4B42">
              <w:t>0.010</w:t>
            </w:r>
          </w:p>
        </w:tc>
        <w:tc>
          <w:tcPr>
            <w:tcW w:w="1508" w:type="dxa"/>
            <w:noWrap/>
            <w:hideMark/>
          </w:tcPr>
          <w:p w14:paraId="610A187E" w14:textId="77777777" w:rsidR="00CA4B42" w:rsidRPr="00CA4B42" w:rsidRDefault="00CA4B42" w:rsidP="00CA4B42">
            <w:pPr>
              <w:jc w:val="center"/>
            </w:pPr>
            <w:r w:rsidRPr="00CA4B42">
              <w:t>0.003</w:t>
            </w:r>
          </w:p>
        </w:tc>
      </w:tr>
      <w:tr w:rsidR="00472A62" w:rsidRPr="00CA4B42" w14:paraId="0792D45E" w14:textId="77777777" w:rsidTr="00472A62">
        <w:trPr>
          <w:trHeight w:val="255"/>
        </w:trPr>
        <w:tc>
          <w:tcPr>
            <w:tcW w:w="3134" w:type="dxa"/>
            <w:noWrap/>
            <w:hideMark/>
          </w:tcPr>
          <w:p w14:paraId="395F90B5" w14:textId="77777777" w:rsidR="00CA4B42" w:rsidRPr="00CA4B42" w:rsidRDefault="00CA4B42" w:rsidP="00BB711A">
            <w:r w:rsidRPr="00CA4B42">
              <w:t>famous/</w:t>
            </w:r>
            <w:proofErr w:type="spellStart"/>
            <w:r w:rsidRPr="00CA4B42">
              <w:t>Poussin.edge</w:t>
            </w:r>
            <w:proofErr w:type="spellEnd"/>
          </w:p>
        </w:tc>
        <w:tc>
          <w:tcPr>
            <w:tcW w:w="1388" w:type="dxa"/>
            <w:noWrap/>
            <w:hideMark/>
          </w:tcPr>
          <w:p w14:paraId="223F3776" w14:textId="77777777" w:rsidR="00CA4B42" w:rsidRPr="00CA4B42" w:rsidRDefault="00CA4B42" w:rsidP="00CA4B42">
            <w:pPr>
              <w:jc w:val="center"/>
            </w:pPr>
            <w:r w:rsidRPr="00CA4B42">
              <w:t>15</w:t>
            </w:r>
          </w:p>
        </w:tc>
        <w:tc>
          <w:tcPr>
            <w:tcW w:w="1275" w:type="dxa"/>
            <w:noWrap/>
            <w:hideMark/>
          </w:tcPr>
          <w:p w14:paraId="6E3F7D2F" w14:textId="77777777" w:rsidR="00CA4B42" w:rsidRPr="00CA4B42" w:rsidRDefault="00CA4B42" w:rsidP="00CA4B42">
            <w:pPr>
              <w:jc w:val="center"/>
            </w:pPr>
            <w:r w:rsidRPr="00CA4B42">
              <w:t>0.011</w:t>
            </w:r>
          </w:p>
        </w:tc>
        <w:tc>
          <w:tcPr>
            <w:tcW w:w="1711" w:type="dxa"/>
            <w:noWrap/>
            <w:hideMark/>
          </w:tcPr>
          <w:p w14:paraId="14B273AE" w14:textId="77777777" w:rsidR="00CA4B42" w:rsidRPr="00CA4B42" w:rsidRDefault="00CA4B42" w:rsidP="00CA4B42">
            <w:pPr>
              <w:jc w:val="center"/>
            </w:pPr>
            <w:r w:rsidRPr="00CA4B42">
              <w:t>0.012</w:t>
            </w:r>
          </w:p>
        </w:tc>
        <w:tc>
          <w:tcPr>
            <w:tcW w:w="1508" w:type="dxa"/>
            <w:noWrap/>
            <w:hideMark/>
          </w:tcPr>
          <w:p w14:paraId="1D0C9A94" w14:textId="77777777" w:rsidR="00CA4B42" w:rsidRPr="00CA4B42" w:rsidRDefault="00CA4B42" w:rsidP="00CA4B42">
            <w:pPr>
              <w:jc w:val="center"/>
            </w:pPr>
            <w:r w:rsidRPr="00CA4B42">
              <w:t>0.006</w:t>
            </w:r>
          </w:p>
        </w:tc>
      </w:tr>
      <w:tr w:rsidR="00472A62" w:rsidRPr="00CA4B42" w14:paraId="007FB583" w14:textId="77777777" w:rsidTr="00472A62">
        <w:trPr>
          <w:trHeight w:val="255"/>
        </w:trPr>
        <w:tc>
          <w:tcPr>
            <w:tcW w:w="3134" w:type="dxa"/>
            <w:noWrap/>
            <w:hideMark/>
          </w:tcPr>
          <w:p w14:paraId="26E9E142" w14:textId="77777777" w:rsidR="00CA4B42" w:rsidRPr="00CA4B42" w:rsidRDefault="00CA4B42" w:rsidP="00BB711A">
            <w:r w:rsidRPr="00CA4B42">
              <w:t>famous/Paley13.edge</w:t>
            </w:r>
          </w:p>
        </w:tc>
        <w:tc>
          <w:tcPr>
            <w:tcW w:w="1388" w:type="dxa"/>
            <w:noWrap/>
            <w:hideMark/>
          </w:tcPr>
          <w:p w14:paraId="757362E9" w14:textId="77777777" w:rsidR="00CA4B42" w:rsidRPr="00CA4B42" w:rsidRDefault="00CA4B42" w:rsidP="00CA4B42">
            <w:pPr>
              <w:jc w:val="center"/>
            </w:pPr>
            <w:r w:rsidRPr="00CA4B42">
              <w:t>13</w:t>
            </w:r>
          </w:p>
        </w:tc>
        <w:tc>
          <w:tcPr>
            <w:tcW w:w="1275" w:type="dxa"/>
            <w:noWrap/>
            <w:hideMark/>
          </w:tcPr>
          <w:p w14:paraId="66A67EDA" w14:textId="77777777" w:rsidR="00CA4B42" w:rsidRPr="00CA4B42" w:rsidRDefault="00CA4B42" w:rsidP="00CA4B42">
            <w:pPr>
              <w:jc w:val="center"/>
            </w:pPr>
            <w:r w:rsidRPr="00CA4B42">
              <w:t>0.007</w:t>
            </w:r>
          </w:p>
        </w:tc>
        <w:tc>
          <w:tcPr>
            <w:tcW w:w="1711" w:type="dxa"/>
            <w:noWrap/>
            <w:hideMark/>
          </w:tcPr>
          <w:p w14:paraId="1C5D54ED" w14:textId="77777777" w:rsidR="00CA4B42" w:rsidRPr="00CA4B42" w:rsidRDefault="00CA4B42" w:rsidP="00CA4B42">
            <w:pPr>
              <w:jc w:val="center"/>
            </w:pPr>
            <w:r w:rsidRPr="00CA4B42">
              <w:t>0.009</w:t>
            </w:r>
          </w:p>
        </w:tc>
        <w:tc>
          <w:tcPr>
            <w:tcW w:w="1508" w:type="dxa"/>
            <w:noWrap/>
            <w:hideMark/>
          </w:tcPr>
          <w:p w14:paraId="438FD8DF" w14:textId="77777777" w:rsidR="00CA4B42" w:rsidRPr="00CA4B42" w:rsidRDefault="00CA4B42" w:rsidP="00CA4B42">
            <w:pPr>
              <w:jc w:val="center"/>
            </w:pPr>
            <w:r w:rsidRPr="00CA4B42">
              <w:t>0.006</w:t>
            </w:r>
          </w:p>
        </w:tc>
      </w:tr>
      <w:tr w:rsidR="00472A62" w:rsidRPr="00CA4B42" w14:paraId="1FF06350" w14:textId="77777777" w:rsidTr="00472A62">
        <w:trPr>
          <w:trHeight w:val="255"/>
        </w:trPr>
        <w:tc>
          <w:tcPr>
            <w:tcW w:w="3134" w:type="dxa"/>
            <w:noWrap/>
            <w:hideMark/>
          </w:tcPr>
          <w:p w14:paraId="3E63158B" w14:textId="77777777" w:rsidR="00CA4B42" w:rsidRPr="00CA4B42" w:rsidRDefault="00CA4B42" w:rsidP="00BB711A">
            <w:r w:rsidRPr="00CA4B42">
              <w:t>famous/</w:t>
            </w:r>
            <w:proofErr w:type="spellStart"/>
            <w:r w:rsidRPr="00CA4B42">
              <w:t>Chvatal.edge</w:t>
            </w:r>
            <w:proofErr w:type="spellEnd"/>
          </w:p>
        </w:tc>
        <w:tc>
          <w:tcPr>
            <w:tcW w:w="1388" w:type="dxa"/>
            <w:noWrap/>
            <w:hideMark/>
          </w:tcPr>
          <w:p w14:paraId="7A3E3CC0" w14:textId="77777777" w:rsidR="00CA4B42" w:rsidRPr="00CA4B42" w:rsidRDefault="00CA4B42" w:rsidP="00CA4B42">
            <w:pPr>
              <w:jc w:val="center"/>
            </w:pPr>
            <w:r w:rsidRPr="00CA4B42">
              <w:t>12</w:t>
            </w:r>
          </w:p>
        </w:tc>
        <w:tc>
          <w:tcPr>
            <w:tcW w:w="1275" w:type="dxa"/>
            <w:noWrap/>
            <w:hideMark/>
          </w:tcPr>
          <w:p w14:paraId="40AD9373" w14:textId="77777777" w:rsidR="00CA4B42" w:rsidRPr="00CA4B42" w:rsidRDefault="00CA4B42" w:rsidP="00CA4B42">
            <w:pPr>
              <w:jc w:val="center"/>
            </w:pPr>
            <w:r w:rsidRPr="00CA4B42">
              <w:t>0.005</w:t>
            </w:r>
          </w:p>
        </w:tc>
        <w:tc>
          <w:tcPr>
            <w:tcW w:w="1711" w:type="dxa"/>
            <w:noWrap/>
            <w:hideMark/>
          </w:tcPr>
          <w:p w14:paraId="5DFE8CCD" w14:textId="77777777" w:rsidR="00CA4B42" w:rsidRPr="00CA4B42" w:rsidRDefault="00CA4B42" w:rsidP="00CA4B42">
            <w:pPr>
              <w:jc w:val="center"/>
            </w:pPr>
            <w:r w:rsidRPr="00CA4B42">
              <w:t>0.005</w:t>
            </w:r>
          </w:p>
        </w:tc>
        <w:tc>
          <w:tcPr>
            <w:tcW w:w="1508" w:type="dxa"/>
            <w:noWrap/>
            <w:hideMark/>
          </w:tcPr>
          <w:p w14:paraId="096C6F24" w14:textId="77777777" w:rsidR="00CA4B42" w:rsidRPr="00CA4B42" w:rsidRDefault="00CA4B42" w:rsidP="00CA4B42">
            <w:pPr>
              <w:jc w:val="center"/>
            </w:pPr>
            <w:r w:rsidRPr="00CA4B42">
              <w:t>0.004</w:t>
            </w:r>
          </w:p>
        </w:tc>
      </w:tr>
      <w:tr w:rsidR="00472A62" w:rsidRPr="00CA4B42" w14:paraId="478C581F" w14:textId="77777777" w:rsidTr="00472A62">
        <w:trPr>
          <w:trHeight w:val="255"/>
        </w:trPr>
        <w:tc>
          <w:tcPr>
            <w:tcW w:w="3134" w:type="dxa"/>
            <w:noWrap/>
            <w:hideMark/>
          </w:tcPr>
          <w:p w14:paraId="641EC67B" w14:textId="77777777" w:rsidR="00CA4B42" w:rsidRPr="00CA4B42" w:rsidRDefault="00CA4B42" w:rsidP="00BB711A">
            <w:r w:rsidRPr="00CA4B42">
              <w:t>famous/</w:t>
            </w:r>
            <w:proofErr w:type="spellStart"/>
            <w:r w:rsidRPr="00CA4B42">
              <w:t>Durer.edge</w:t>
            </w:r>
            <w:proofErr w:type="spellEnd"/>
          </w:p>
        </w:tc>
        <w:tc>
          <w:tcPr>
            <w:tcW w:w="1388" w:type="dxa"/>
            <w:noWrap/>
            <w:hideMark/>
          </w:tcPr>
          <w:p w14:paraId="0BB15566" w14:textId="77777777" w:rsidR="00CA4B42" w:rsidRPr="00CA4B42" w:rsidRDefault="00CA4B42" w:rsidP="00CA4B42">
            <w:pPr>
              <w:jc w:val="center"/>
            </w:pPr>
            <w:r w:rsidRPr="00CA4B42">
              <w:t>12</w:t>
            </w:r>
          </w:p>
        </w:tc>
        <w:tc>
          <w:tcPr>
            <w:tcW w:w="1275" w:type="dxa"/>
            <w:noWrap/>
            <w:hideMark/>
          </w:tcPr>
          <w:p w14:paraId="2D25CF12" w14:textId="77777777" w:rsidR="00CA4B42" w:rsidRPr="00CA4B42" w:rsidRDefault="00CA4B42" w:rsidP="00CA4B42">
            <w:pPr>
              <w:jc w:val="center"/>
            </w:pPr>
            <w:r w:rsidRPr="00CA4B42">
              <w:t>0.007</w:t>
            </w:r>
          </w:p>
        </w:tc>
        <w:tc>
          <w:tcPr>
            <w:tcW w:w="1711" w:type="dxa"/>
            <w:noWrap/>
            <w:hideMark/>
          </w:tcPr>
          <w:p w14:paraId="1E85B50A" w14:textId="77777777" w:rsidR="00CA4B42" w:rsidRPr="00CA4B42" w:rsidRDefault="00CA4B42" w:rsidP="00CA4B42">
            <w:pPr>
              <w:jc w:val="center"/>
            </w:pPr>
            <w:r w:rsidRPr="00CA4B42">
              <w:t>0.004</w:t>
            </w:r>
          </w:p>
        </w:tc>
        <w:tc>
          <w:tcPr>
            <w:tcW w:w="1508" w:type="dxa"/>
            <w:noWrap/>
            <w:hideMark/>
          </w:tcPr>
          <w:p w14:paraId="0A7F0FC3" w14:textId="77777777" w:rsidR="00CA4B42" w:rsidRPr="00CA4B42" w:rsidRDefault="00CA4B42" w:rsidP="00CA4B42">
            <w:pPr>
              <w:jc w:val="center"/>
            </w:pPr>
            <w:r w:rsidRPr="00CA4B42">
              <w:t>0.003</w:t>
            </w:r>
          </w:p>
        </w:tc>
      </w:tr>
      <w:tr w:rsidR="00472A62" w:rsidRPr="00CA4B42" w14:paraId="10D9D26D" w14:textId="77777777" w:rsidTr="00472A62">
        <w:trPr>
          <w:trHeight w:val="255"/>
        </w:trPr>
        <w:tc>
          <w:tcPr>
            <w:tcW w:w="3134" w:type="dxa"/>
            <w:noWrap/>
            <w:hideMark/>
          </w:tcPr>
          <w:p w14:paraId="6E1D8483" w14:textId="77777777" w:rsidR="00CA4B42" w:rsidRPr="00CA4B42" w:rsidRDefault="00CA4B42" w:rsidP="00BB711A">
            <w:r w:rsidRPr="00CA4B42">
              <w:t>famous/</w:t>
            </w:r>
            <w:proofErr w:type="spellStart"/>
            <w:r w:rsidRPr="00CA4B42">
              <w:t>Franklin.edge</w:t>
            </w:r>
            <w:proofErr w:type="spellEnd"/>
          </w:p>
        </w:tc>
        <w:tc>
          <w:tcPr>
            <w:tcW w:w="1388" w:type="dxa"/>
            <w:noWrap/>
            <w:hideMark/>
          </w:tcPr>
          <w:p w14:paraId="7D717AF7" w14:textId="77777777" w:rsidR="00CA4B42" w:rsidRPr="00CA4B42" w:rsidRDefault="00CA4B42" w:rsidP="00CA4B42">
            <w:pPr>
              <w:jc w:val="center"/>
            </w:pPr>
            <w:r w:rsidRPr="00CA4B42">
              <w:t>12</w:t>
            </w:r>
          </w:p>
        </w:tc>
        <w:tc>
          <w:tcPr>
            <w:tcW w:w="1275" w:type="dxa"/>
            <w:noWrap/>
            <w:hideMark/>
          </w:tcPr>
          <w:p w14:paraId="05874CCC" w14:textId="77777777" w:rsidR="00CA4B42" w:rsidRPr="00CA4B42" w:rsidRDefault="00CA4B42" w:rsidP="00CA4B42">
            <w:pPr>
              <w:jc w:val="center"/>
            </w:pPr>
            <w:r w:rsidRPr="00CA4B42">
              <w:t>0.005</w:t>
            </w:r>
          </w:p>
        </w:tc>
        <w:tc>
          <w:tcPr>
            <w:tcW w:w="1711" w:type="dxa"/>
            <w:noWrap/>
            <w:hideMark/>
          </w:tcPr>
          <w:p w14:paraId="3299D35A" w14:textId="77777777" w:rsidR="00CA4B42" w:rsidRPr="00CA4B42" w:rsidRDefault="00CA4B42" w:rsidP="00CA4B42">
            <w:pPr>
              <w:jc w:val="center"/>
            </w:pPr>
            <w:r w:rsidRPr="00CA4B42">
              <w:t>0.003</w:t>
            </w:r>
          </w:p>
        </w:tc>
        <w:tc>
          <w:tcPr>
            <w:tcW w:w="1508" w:type="dxa"/>
            <w:noWrap/>
            <w:hideMark/>
          </w:tcPr>
          <w:p w14:paraId="524DE1BC" w14:textId="77777777" w:rsidR="00CA4B42" w:rsidRPr="00CA4B42" w:rsidRDefault="00CA4B42" w:rsidP="00CA4B42">
            <w:pPr>
              <w:jc w:val="center"/>
            </w:pPr>
            <w:r w:rsidRPr="00CA4B42">
              <w:t>0.002</w:t>
            </w:r>
          </w:p>
        </w:tc>
      </w:tr>
      <w:tr w:rsidR="00472A62" w:rsidRPr="00CA4B42" w14:paraId="195BA62D" w14:textId="77777777" w:rsidTr="00472A62">
        <w:trPr>
          <w:trHeight w:val="255"/>
        </w:trPr>
        <w:tc>
          <w:tcPr>
            <w:tcW w:w="3134" w:type="dxa"/>
            <w:noWrap/>
            <w:hideMark/>
          </w:tcPr>
          <w:p w14:paraId="0F6A4D02" w14:textId="77777777" w:rsidR="00CA4B42" w:rsidRPr="00CA4B42" w:rsidRDefault="00CA4B42" w:rsidP="00BB711A">
            <w:r w:rsidRPr="00CA4B42">
              <w:t>famous/</w:t>
            </w:r>
            <w:proofErr w:type="spellStart"/>
            <w:r w:rsidRPr="00CA4B42">
              <w:t>Frucht.edge</w:t>
            </w:r>
            <w:proofErr w:type="spellEnd"/>
          </w:p>
        </w:tc>
        <w:tc>
          <w:tcPr>
            <w:tcW w:w="1388" w:type="dxa"/>
            <w:noWrap/>
            <w:hideMark/>
          </w:tcPr>
          <w:p w14:paraId="7C18FC0C" w14:textId="77777777" w:rsidR="00CA4B42" w:rsidRPr="00CA4B42" w:rsidRDefault="00CA4B42" w:rsidP="00CA4B42">
            <w:pPr>
              <w:jc w:val="center"/>
            </w:pPr>
            <w:r w:rsidRPr="00CA4B42">
              <w:t>12</w:t>
            </w:r>
          </w:p>
        </w:tc>
        <w:tc>
          <w:tcPr>
            <w:tcW w:w="1275" w:type="dxa"/>
            <w:noWrap/>
            <w:hideMark/>
          </w:tcPr>
          <w:p w14:paraId="658A4CA5" w14:textId="77777777" w:rsidR="00CA4B42" w:rsidRPr="00CA4B42" w:rsidRDefault="00CA4B42" w:rsidP="00CA4B42">
            <w:pPr>
              <w:jc w:val="center"/>
            </w:pPr>
            <w:r w:rsidRPr="00CA4B42">
              <w:t>0.007</w:t>
            </w:r>
          </w:p>
        </w:tc>
        <w:tc>
          <w:tcPr>
            <w:tcW w:w="1711" w:type="dxa"/>
            <w:noWrap/>
            <w:hideMark/>
          </w:tcPr>
          <w:p w14:paraId="05AB528D" w14:textId="77777777" w:rsidR="00CA4B42" w:rsidRPr="00CA4B42" w:rsidRDefault="00CA4B42" w:rsidP="00CA4B42">
            <w:pPr>
              <w:jc w:val="center"/>
            </w:pPr>
            <w:r w:rsidRPr="00CA4B42">
              <w:t>0.005</w:t>
            </w:r>
          </w:p>
        </w:tc>
        <w:tc>
          <w:tcPr>
            <w:tcW w:w="1508" w:type="dxa"/>
            <w:noWrap/>
            <w:hideMark/>
          </w:tcPr>
          <w:p w14:paraId="188AA153" w14:textId="77777777" w:rsidR="00CA4B42" w:rsidRPr="00CA4B42" w:rsidRDefault="00CA4B42" w:rsidP="00CA4B42">
            <w:pPr>
              <w:jc w:val="center"/>
            </w:pPr>
            <w:r w:rsidRPr="00CA4B42">
              <w:t>0.003</w:t>
            </w:r>
          </w:p>
        </w:tc>
      </w:tr>
      <w:tr w:rsidR="00472A62" w:rsidRPr="00CA4B42" w14:paraId="6F396399" w14:textId="77777777" w:rsidTr="00472A62">
        <w:trPr>
          <w:trHeight w:val="255"/>
        </w:trPr>
        <w:tc>
          <w:tcPr>
            <w:tcW w:w="3134" w:type="dxa"/>
            <w:noWrap/>
            <w:hideMark/>
          </w:tcPr>
          <w:p w14:paraId="6C02C896" w14:textId="77777777" w:rsidR="00CA4B42" w:rsidRPr="00CA4B42" w:rsidRDefault="00CA4B42" w:rsidP="00BB711A">
            <w:r w:rsidRPr="00CA4B42">
              <w:lastRenderedPageBreak/>
              <w:t>famous/</w:t>
            </w:r>
            <w:proofErr w:type="spellStart"/>
            <w:r w:rsidRPr="00CA4B42">
              <w:t>Tietze.edge</w:t>
            </w:r>
            <w:proofErr w:type="spellEnd"/>
          </w:p>
        </w:tc>
        <w:tc>
          <w:tcPr>
            <w:tcW w:w="1388" w:type="dxa"/>
            <w:noWrap/>
            <w:hideMark/>
          </w:tcPr>
          <w:p w14:paraId="41D62431" w14:textId="77777777" w:rsidR="00CA4B42" w:rsidRPr="00CA4B42" w:rsidRDefault="00CA4B42" w:rsidP="00CA4B42">
            <w:pPr>
              <w:jc w:val="center"/>
            </w:pPr>
            <w:r w:rsidRPr="00CA4B42">
              <w:t>12</w:t>
            </w:r>
          </w:p>
        </w:tc>
        <w:tc>
          <w:tcPr>
            <w:tcW w:w="1275" w:type="dxa"/>
            <w:noWrap/>
            <w:hideMark/>
          </w:tcPr>
          <w:p w14:paraId="4F3755D3" w14:textId="77777777" w:rsidR="00CA4B42" w:rsidRPr="00CA4B42" w:rsidRDefault="00CA4B42" w:rsidP="00CA4B42">
            <w:pPr>
              <w:jc w:val="center"/>
            </w:pPr>
            <w:r w:rsidRPr="00CA4B42">
              <w:t>0.012</w:t>
            </w:r>
          </w:p>
        </w:tc>
        <w:tc>
          <w:tcPr>
            <w:tcW w:w="1711" w:type="dxa"/>
            <w:noWrap/>
            <w:hideMark/>
          </w:tcPr>
          <w:p w14:paraId="18E45A51" w14:textId="77777777" w:rsidR="00CA4B42" w:rsidRPr="00CA4B42" w:rsidRDefault="00CA4B42" w:rsidP="00CA4B42">
            <w:pPr>
              <w:jc w:val="center"/>
            </w:pPr>
            <w:r w:rsidRPr="00CA4B42">
              <w:t>0.007</w:t>
            </w:r>
          </w:p>
        </w:tc>
        <w:tc>
          <w:tcPr>
            <w:tcW w:w="1508" w:type="dxa"/>
            <w:noWrap/>
            <w:hideMark/>
          </w:tcPr>
          <w:p w14:paraId="0B69A707" w14:textId="77777777" w:rsidR="00CA4B42" w:rsidRPr="00CA4B42" w:rsidRDefault="00CA4B42" w:rsidP="00CA4B42">
            <w:pPr>
              <w:jc w:val="center"/>
            </w:pPr>
            <w:r w:rsidRPr="00CA4B42">
              <w:t>0.002</w:t>
            </w:r>
          </w:p>
        </w:tc>
      </w:tr>
      <w:tr w:rsidR="00472A62" w:rsidRPr="00CA4B42" w14:paraId="329613D0" w14:textId="77777777" w:rsidTr="00472A62">
        <w:trPr>
          <w:trHeight w:val="255"/>
        </w:trPr>
        <w:tc>
          <w:tcPr>
            <w:tcW w:w="3134" w:type="dxa"/>
            <w:noWrap/>
            <w:hideMark/>
          </w:tcPr>
          <w:p w14:paraId="07AEDD4C" w14:textId="77777777" w:rsidR="00CA4B42" w:rsidRPr="00CA4B42" w:rsidRDefault="00CA4B42" w:rsidP="00BB711A">
            <w:r w:rsidRPr="00CA4B42">
              <w:t>famous/</w:t>
            </w:r>
            <w:proofErr w:type="spellStart"/>
            <w:r w:rsidRPr="00CA4B42">
              <w:t>Goldner.edge</w:t>
            </w:r>
            <w:proofErr w:type="spellEnd"/>
          </w:p>
        </w:tc>
        <w:tc>
          <w:tcPr>
            <w:tcW w:w="1388" w:type="dxa"/>
            <w:noWrap/>
            <w:hideMark/>
          </w:tcPr>
          <w:p w14:paraId="5A6C51B3" w14:textId="77777777" w:rsidR="00CA4B42" w:rsidRPr="00CA4B42" w:rsidRDefault="00CA4B42" w:rsidP="00CA4B42">
            <w:pPr>
              <w:jc w:val="center"/>
            </w:pPr>
            <w:r w:rsidRPr="00CA4B42">
              <w:t>11</w:t>
            </w:r>
          </w:p>
        </w:tc>
        <w:tc>
          <w:tcPr>
            <w:tcW w:w="1275" w:type="dxa"/>
            <w:noWrap/>
            <w:hideMark/>
          </w:tcPr>
          <w:p w14:paraId="08871680" w14:textId="77777777" w:rsidR="00CA4B42" w:rsidRPr="00CA4B42" w:rsidRDefault="00CA4B42" w:rsidP="00CA4B42">
            <w:pPr>
              <w:jc w:val="center"/>
            </w:pPr>
            <w:r w:rsidRPr="00CA4B42">
              <w:t>0.002</w:t>
            </w:r>
          </w:p>
        </w:tc>
        <w:tc>
          <w:tcPr>
            <w:tcW w:w="1711" w:type="dxa"/>
            <w:noWrap/>
            <w:hideMark/>
          </w:tcPr>
          <w:p w14:paraId="4176D124" w14:textId="77777777" w:rsidR="00CA4B42" w:rsidRPr="00CA4B42" w:rsidRDefault="00CA4B42" w:rsidP="00CA4B42">
            <w:pPr>
              <w:jc w:val="center"/>
            </w:pPr>
            <w:r w:rsidRPr="00CA4B42">
              <w:t>0.002</w:t>
            </w:r>
          </w:p>
        </w:tc>
        <w:tc>
          <w:tcPr>
            <w:tcW w:w="1508" w:type="dxa"/>
            <w:noWrap/>
            <w:hideMark/>
          </w:tcPr>
          <w:p w14:paraId="0642251A" w14:textId="77777777" w:rsidR="00CA4B42" w:rsidRPr="00CA4B42" w:rsidRDefault="00CA4B42" w:rsidP="00CA4B42">
            <w:pPr>
              <w:jc w:val="center"/>
            </w:pPr>
            <w:r w:rsidRPr="00CA4B42">
              <w:t>0.002</w:t>
            </w:r>
          </w:p>
        </w:tc>
      </w:tr>
      <w:tr w:rsidR="00472A62" w:rsidRPr="00CA4B42" w14:paraId="32DBB48D" w14:textId="77777777" w:rsidTr="00472A62">
        <w:trPr>
          <w:trHeight w:val="255"/>
        </w:trPr>
        <w:tc>
          <w:tcPr>
            <w:tcW w:w="3134" w:type="dxa"/>
            <w:noWrap/>
            <w:hideMark/>
          </w:tcPr>
          <w:p w14:paraId="4282E356" w14:textId="77777777" w:rsidR="00CA4B42" w:rsidRPr="00CA4B42" w:rsidRDefault="00CA4B42" w:rsidP="00BB711A">
            <w:r w:rsidRPr="00CA4B42">
              <w:t>famous/</w:t>
            </w:r>
            <w:proofErr w:type="spellStart"/>
            <w:r w:rsidRPr="00CA4B42">
              <w:t>Grotzsch.edge</w:t>
            </w:r>
            <w:proofErr w:type="spellEnd"/>
          </w:p>
        </w:tc>
        <w:tc>
          <w:tcPr>
            <w:tcW w:w="1388" w:type="dxa"/>
            <w:noWrap/>
            <w:hideMark/>
          </w:tcPr>
          <w:p w14:paraId="32582CBD" w14:textId="77777777" w:rsidR="00CA4B42" w:rsidRPr="00CA4B42" w:rsidRDefault="00CA4B42" w:rsidP="00CA4B42">
            <w:pPr>
              <w:jc w:val="center"/>
            </w:pPr>
            <w:r w:rsidRPr="00CA4B42">
              <w:t>11</w:t>
            </w:r>
          </w:p>
        </w:tc>
        <w:tc>
          <w:tcPr>
            <w:tcW w:w="1275" w:type="dxa"/>
            <w:noWrap/>
            <w:hideMark/>
          </w:tcPr>
          <w:p w14:paraId="7BB927F9" w14:textId="77777777" w:rsidR="00CA4B42" w:rsidRPr="00CA4B42" w:rsidRDefault="00CA4B42" w:rsidP="00CA4B42">
            <w:pPr>
              <w:jc w:val="center"/>
            </w:pPr>
            <w:r w:rsidRPr="00CA4B42">
              <w:t>0.003</w:t>
            </w:r>
          </w:p>
        </w:tc>
        <w:tc>
          <w:tcPr>
            <w:tcW w:w="1711" w:type="dxa"/>
            <w:noWrap/>
            <w:hideMark/>
          </w:tcPr>
          <w:p w14:paraId="093F6915" w14:textId="77777777" w:rsidR="00CA4B42" w:rsidRPr="00CA4B42" w:rsidRDefault="00CA4B42" w:rsidP="00CA4B42">
            <w:pPr>
              <w:jc w:val="center"/>
            </w:pPr>
            <w:r w:rsidRPr="00CA4B42">
              <w:t>0.003</w:t>
            </w:r>
          </w:p>
        </w:tc>
        <w:tc>
          <w:tcPr>
            <w:tcW w:w="1508" w:type="dxa"/>
            <w:noWrap/>
            <w:hideMark/>
          </w:tcPr>
          <w:p w14:paraId="60AEF436" w14:textId="77777777" w:rsidR="00CA4B42" w:rsidRPr="00CA4B42" w:rsidRDefault="00CA4B42" w:rsidP="00CA4B42">
            <w:pPr>
              <w:jc w:val="center"/>
            </w:pPr>
            <w:r w:rsidRPr="00CA4B42">
              <w:t>0.002</w:t>
            </w:r>
          </w:p>
        </w:tc>
      </w:tr>
      <w:tr w:rsidR="00472A62" w:rsidRPr="00CA4B42" w14:paraId="63669AA9" w14:textId="77777777" w:rsidTr="00472A62">
        <w:trPr>
          <w:trHeight w:val="255"/>
        </w:trPr>
        <w:tc>
          <w:tcPr>
            <w:tcW w:w="3134" w:type="dxa"/>
            <w:noWrap/>
            <w:hideMark/>
          </w:tcPr>
          <w:p w14:paraId="31AA6582" w14:textId="77777777" w:rsidR="00CA4B42" w:rsidRPr="00CA4B42" w:rsidRDefault="00CA4B42" w:rsidP="00BB711A">
            <w:r w:rsidRPr="00CA4B42">
              <w:t>famous/</w:t>
            </w:r>
            <w:proofErr w:type="spellStart"/>
            <w:r w:rsidRPr="00CA4B42">
              <w:t>Herschel.edge</w:t>
            </w:r>
            <w:proofErr w:type="spellEnd"/>
          </w:p>
        </w:tc>
        <w:tc>
          <w:tcPr>
            <w:tcW w:w="1388" w:type="dxa"/>
            <w:noWrap/>
            <w:hideMark/>
          </w:tcPr>
          <w:p w14:paraId="7104EF5C" w14:textId="77777777" w:rsidR="00CA4B42" w:rsidRPr="00CA4B42" w:rsidRDefault="00CA4B42" w:rsidP="00CA4B42">
            <w:pPr>
              <w:jc w:val="center"/>
            </w:pPr>
            <w:r w:rsidRPr="00CA4B42">
              <w:t>11</w:t>
            </w:r>
          </w:p>
        </w:tc>
        <w:tc>
          <w:tcPr>
            <w:tcW w:w="1275" w:type="dxa"/>
            <w:noWrap/>
            <w:hideMark/>
          </w:tcPr>
          <w:p w14:paraId="655F9308" w14:textId="77777777" w:rsidR="00CA4B42" w:rsidRPr="00CA4B42" w:rsidRDefault="00CA4B42" w:rsidP="00CA4B42">
            <w:pPr>
              <w:jc w:val="center"/>
            </w:pPr>
            <w:r w:rsidRPr="00CA4B42">
              <w:t>0.003</w:t>
            </w:r>
          </w:p>
        </w:tc>
        <w:tc>
          <w:tcPr>
            <w:tcW w:w="1711" w:type="dxa"/>
            <w:noWrap/>
            <w:hideMark/>
          </w:tcPr>
          <w:p w14:paraId="1E98886E" w14:textId="77777777" w:rsidR="00CA4B42" w:rsidRPr="00CA4B42" w:rsidRDefault="00CA4B42" w:rsidP="00CA4B42">
            <w:pPr>
              <w:jc w:val="center"/>
            </w:pPr>
            <w:r w:rsidRPr="00CA4B42">
              <w:t>0.002</w:t>
            </w:r>
          </w:p>
        </w:tc>
        <w:tc>
          <w:tcPr>
            <w:tcW w:w="1508" w:type="dxa"/>
            <w:noWrap/>
            <w:hideMark/>
          </w:tcPr>
          <w:p w14:paraId="5CB6945D" w14:textId="77777777" w:rsidR="00CA4B42" w:rsidRPr="00CA4B42" w:rsidRDefault="00CA4B42" w:rsidP="00CA4B42">
            <w:pPr>
              <w:jc w:val="center"/>
            </w:pPr>
            <w:r w:rsidRPr="00CA4B42">
              <w:t>0.002</w:t>
            </w:r>
          </w:p>
        </w:tc>
      </w:tr>
      <w:tr w:rsidR="00472A62" w:rsidRPr="00CA4B42" w14:paraId="736FC7F2" w14:textId="77777777" w:rsidTr="00472A62">
        <w:trPr>
          <w:trHeight w:val="255"/>
        </w:trPr>
        <w:tc>
          <w:tcPr>
            <w:tcW w:w="3134" w:type="dxa"/>
            <w:noWrap/>
            <w:hideMark/>
          </w:tcPr>
          <w:p w14:paraId="72482E4B" w14:textId="77777777" w:rsidR="00CA4B42" w:rsidRPr="00CA4B42" w:rsidRDefault="00CA4B42" w:rsidP="00BB711A">
            <w:r w:rsidRPr="00CA4B42">
              <w:t>famous/</w:t>
            </w:r>
            <w:proofErr w:type="spellStart"/>
            <w:r w:rsidRPr="00CA4B42">
              <w:t>Petersen.edge</w:t>
            </w:r>
            <w:proofErr w:type="spellEnd"/>
          </w:p>
        </w:tc>
        <w:tc>
          <w:tcPr>
            <w:tcW w:w="1388" w:type="dxa"/>
            <w:noWrap/>
            <w:hideMark/>
          </w:tcPr>
          <w:p w14:paraId="5624D879" w14:textId="77777777" w:rsidR="00CA4B42" w:rsidRPr="00CA4B42" w:rsidRDefault="00CA4B42" w:rsidP="00CA4B42">
            <w:pPr>
              <w:jc w:val="center"/>
            </w:pPr>
            <w:r w:rsidRPr="00CA4B42">
              <w:t>10</w:t>
            </w:r>
          </w:p>
        </w:tc>
        <w:tc>
          <w:tcPr>
            <w:tcW w:w="1275" w:type="dxa"/>
            <w:noWrap/>
            <w:hideMark/>
          </w:tcPr>
          <w:p w14:paraId="5E918314" w14:textId="77777777" w:rsidR="00CA4B42" w:rsidRPr="00CA4B42" w:rsidRDefault="00CA4B42" w:rsidP="00CA4B42">
            <w:pPr>
              <w:jc w:val="center"/>
            </w:pPr>
            <w:r w:rsidRPr="00CA4B42">
              <w:t>0.004</w:t>
            </w:r>
          </w:p>
        </w:tc>
        <w:tc>
          <w:tcPr>
            <w:tcW w:w="1711" w:type="dxa"/>
            <w:noWrap/>
            <w:hideMark/>
          </w:tcPr>
          <w:p w14:paraId="0F5E9067" w14:textId="77777777" w:rsidR="00CA4B42" w:rsidRPr="00CA4B42" w:rsidRDefault="00CA4B42" w:rsidP="00CA4B42">
            <w:pPr>
              <w:jc w:val="center"/>
            </w:pPr>
            <w:r w:rsidRPr="00CA4B42">
              <w:t>0.005</w:t>
            </w:r>
          </w:p>
        </w:tc>
        <w:tc>
          <w:tcPr>
            <w:tcW w:w="1508" w:type="dxa"/>
            <w:noWrap/>
            <w:hideMark/>
          </w:tcPr>
          <w:p w14:paraId="39D675BE" w14:textId="77777777" w:rsidR="00CA4B42" w:rsidRPr="00CA4B42" w:rsidRDefault="00CA4B42" w:rsidP="00CA4B42">
            <w:pPr>
              <w:jc w:val="center"/>
            </w:pPr>
            <w:r w:rsidRPr="00CA4B42">
              <w:t>0.002</w:t>
            </w:r>
          </w:p>
        </w:tc>
      </w:tr>
      <w:tr w:rsidR="00472A62" w:rsidRPr="00CA4B42" w14:paraId="6CFD9B6B" w14:textId="77777777" w:rsidTr="00472A62">
        <w:trPr>
          <w:trHeight w:val="255"/>
        </w:trPr>
        <w:tc>
          <w:tcPr>
            <w:tcW w:w="3134" w:type="dxa"/>
            <w:noWrap/>
            <w:hideMark/>
          </w:tcPr>
          <w:p w14:paraId="22568B86" w14:textId="77777777" w:rsidR="00CA4B42" w:rsidRPr="00CA4B42" w:rsidRDefault="00CA4B42" w:rsidP="00BB711A">
            <w:r w:rsidRPr="00CA4B42">
              <w:t>famous/3x3-grid.edge</w:t>
            </w:r>
          </w:p>
        </w:tc>
        <w:tc>
          <w:tcPr>
            <w:tcW w:w="1388" w:type="dxa"/>
            <w:noWrap/>
            <w:hideMark/>
          </w:tcPr>
          <w:p w14:paraId="6D3349DA" w14:textId="77777777" w:rsidR="00CA4B42" w:rsidRPr="00CA4B42" w:rsidRDefault="00CA4B42" w:rsidP="00CA4B42">
            <w:pPr>
              <w:jc w:val="center"/>
            </w:pPr>
            <w:r w:rsidRPr="00CA4B42">
              <w:t>9</w:t>
            </w:r>
          </w:p>
        </w:tc>
        <w:tc>
          <w:tcPr>
            <w:tcW w:w="1275" w:type="dxa"/>
            <w:noWrap/>
            <w:hideMark/>
          </w:tcPr>
          <w:p w14:paraId="63A5168C" w14:textId="77777777" w:rsidR="00CA4B42" w:rsidRPr="00CA4B42" w:rsidRDefault="00CA4B42" w:rsidP="00CA4B42">
            <w:pPr>
              <w:jc w:val="center"/>
            </w:pPr>
            <w:r w:rsidRPr="00CA4B42">
              <w:t>0.002</w:t>
            </w:r>
          </w:p>
        </w:tc>
        <w:tc>
          <w:tcPr>
            <w:tcW w:w="1711" w:type="dxa"/>
            <w:noWrap/>
            <w:hideMark/>
          </w:tcPr>
          <w:p w14:paraId="4F5ED77E" w14:textId="77777777" w:rsidR="00CA4B42" w:rsidRPr="00CA4B42" w:rsidRDefault="00CA4B42" w:rsidP="00CA4B42">
            <w:pPr>
              <w:jc w:val="center"/>
            </w:pPr>
            <w:r w:rsidRPr="00CA4B42">
              <w:t>0.003</w:t>
            </w:r>
          </w:p>
        </w:tc>
        <w:tc>
          <w:tcPr>
            <w:tcW w:w="1508" w:type="dxa"/>
            <w:noWrap/>
            <w:hideMark/>
          </w:tcPr>
          <w:p w14:paraId="047DE66D" w14:textId="77777777" w:rsidR="00CA4B42" w:rsidRPr="00CA4B42" w:rsidRDefault="00CA4B42" w:rsidP="00CA4B42">
            <w:pPr>
              <w:jc w:val="center"/>
            </w:pPr>
            <w:r w:rsidRPr="00CA4B42">
              <w:t>0.002</w:t>
            </w:r>
          </w:p>
        </w:tc>
      </w:tr>
      <w:tr w:rsidR="00472A62" w:rsidRPr="00CA4B42" w14:paraId="5EE8C20F" w14:textId="77777777" w:rsidTr="00472A62">
        <w:trPr>
          <w:trHeight w:val="255"/>
        </w:trPr>
        <w:tc>
          <w:tcPr>
            <w:tcW w:w="3134" w:type="dxa"/>
            <w:noWrap/>
            <w:hideMark/>
          </w:tcPr>
          <w:p w14:paraId="58403E12" w14:textId="77777777" w:rsidR="00CA4B42" w:rsidRPr="00CA4B42" w:rsidRDefault="00CA4B42" w:rsidP="00BB711A">
            <w:r w:rsidRPr="00CA4B42">
              <w:t>famous/</w:t>
            </w:r>
            <w:proofErr w:type="spellStart"/>
            <w:r w:rsidRPr="00CA4B42">
              <w:t>Pmin.edge</w:t>
            </w:r>
            <w:proofErr w:type="spellEnd"/>
          </w:p>
        </w:tc>
        <w:tc>
          <w:tcPr>
            <w:tcW w:w="1388" w:type="dxa"/>
            <w:noWrap/>
            <w:hideMark/>
          </w:tcPr>
          <w:p w14:paraId="339A2F74" w14:textId="77777777" w:rsidR="00CA4B42" w:rsidRPr="00CA4B42" w:rsidRDefault="00CA4B42" w:rsidP="00CA4B42">
            <w:pPr>
              <w:jc w:val="center"/>
            </w:pPr>
            <w:r w:rsidRPr="00CA4B42">
              <w:t>9</w:t>
            </w:r>
          </w:p>
        </w:tc>
        <w:tc>
          <w:tcPr>
            <w:tcW w:w="1275" w:type="dxa"/>
            <w:noWrap/>
            <w:hideMark/>
          </w:tcPr>
          <w:p w14:paraId="3D1B32BB" w14:textId="77777777" w:rsidR="00CA4B42" w:rsidRPr="00CA4B42" w:rsidRDefault="00CA4B42" w:rsidP="00CA4B42">
            <w:pPr>
              <w:jc w:val="center"/>
            </w:pPr>
            <w:r w:rsidRPr="00CA4B42">
              <w:t>0.004</w:t>
            </w:r>
          </w:p>
        </w:tc>
        <w:tc>
          <w:tcPr>
            <w:tcW w:w="1711" w:type="dxa"/>
            <w:noWrap/>
            <w:hideMark/>
          </w:tcPr>
          <w:p w14:paraId="5776159C" w14:textId="77777777" w:rsidR="00CA4B42" w:rsidRPr="00CA4B42" w:rsidRDefault="00CA4B42" w:rsidP="00CA4B42">
            <w:pPr>
              <w:jc w:val="center"/>
            </w:pPr>
            <w:r w:rsidRPr="00CA4B42">
              <w:t>0.004</w:t>
            </w:r>
          </w:p>
        </w:tc>
        <w:tc>
          <w:tcPr>
            <w:tcW w:w="1508" w:type="dxa"/>
            <w:noWrap/>
            <w:hideMark/>
          </w:tcPr>
          <w:p w14:paraId="6827EE2A" w14:textId="77777777" w:rsidR="00CA4B42" w:rsidRPr="00CA4B42" w:rsidRDefault="00CA4B42" w:rsidP="00CA4B42">
            <w:pPr>
              <w:jc w:val="center"/>
            </w:pPr>
            <w:r w:rsidRPr="00CA4B42">
              <w:t>0.001</w:t>
            </w:r>
          </w:p>
        </w:tc>
      </w:tr>
      <w:tr w:rsidR="00472A62" w:rsidRPr="00CA4B42" w14:paraId="70B1CE27" w14:textId="77777777" w:rsidTr="00472A62">
        <w:trPr>
          <w:trHeight w:val="255"/>
        </w:trPr>
        <w:tc>
          <w:tcPr>
            <w:tcW w:w="3134" w:type="dxa"/>
            <w:noWrap/>
            <w:hideMark/>
          </w:tcPr>
          <w:p w14:paraId="22699C82" w14:textId="77777777" w:rsidR="00CA4B42" w:rsidRPr="00CA4B42" w:rsidRDefault="00CA4B42" w:rsidP="00BB711A">
            <w:r w:rsidRPr="00CA4B42">
              <w:t>famous/</w:t>
            </w:r>
            <w:proofErr w:type="spellStart"/>
            <w:r w:rsidRPr="00CA4B42">
              <w:t>Wagner.edge</w:t>
            </w:r>
            <w:proofErr w:type="spellEnd"/>
          </w:p>
        </w:tc>
        <w:tc>
          <w:tcPr>
            <w:tcW w:w="1388" w:type="dxa"/>
            <w:noWrap/>
            <w:hideMark/>
          </w:tcPr>
          <w:p w14:paraId="48A5DFA6" w14:textId="77777777" w:rsidR="00CA4B42" w:rsidRPr="00CA4B42" w:rsidRDefault="00CA4B42" w:rsidP="00CA4B42">
            <w:pPr>
              <w:jc w:val="center"/>
            </w:pPr>
            <w:r w:rsidRPr="00CA4B42">
              <w:t>8</w:t>
            </w:r>
          </w:p>
        </w:tc>
        <w:tc>
          <w:tcPr>
            <w:tcW w:w="1275" w:type="dxa"/>
            <w:noWrap/>
            <w:hideMark/>
          </w:tcPr>
          <w:p w14:paraId="1E81B488" w14:textId="77777777" w:rsidR="00CA4B42" w:rsidRPr="00CA4B42" w:rsidRDefault="00CA4B42" w:rsidP="00CA4B42">
            <w:pPr>
              <w:jc w:val="center"/>
            </w:pPr>
            <w:r w:rsidRPr="00CA4B42">
              <w:t>0.003</w:t>
            </w:r>
          </w:p>
        </w:tc>
        <w:tc>
          <w:tcPr>
            <w:tcW w:w="1711" w:type="dxa"/>
            <w:noWrap/>
            <w:hideMark/>
          </w:tcPr>
          <w:p w14:paraId="70F774FC" w14:textId="77777777" w:rsidR="00CA4B42" w:rsidRPr="00CA4B42" w:rsidRDefault="00CA4B42" w:rsidP="00CA4B42">
            <w:pPr>
              <w:jc w:val="center"/>
            </w:pPr>
            <w:r w:rsidRPr="00CA4B42">
              <w:t>0.003</w:t>
            </w:r>
          </w:p>
        </w:tc>
        <w:tc>
          <w:tcPr>
            <w:tcW w:w="1508" w:type="dxa"/>
            <w:noWrap/>
            <w:hideMark/>
          </w:tcPr>
          <w:p w14:paraId="604FCE7F" w14:textId="77777777" w:rsidR="00CA4B42" w:rsidRPr="00CA4B42" w:rsidRDefault="00CA4B42" w:rsidP="00CA4B42">
            <w:pPr>
              <w:jc w:val="center"/>
            </w:pPr>
            <w:r w:rsidRPr="00CA4B42">
              <w:t>0.001</w:t>
            </w:r>
          </w:p>
        </w:tc>
      </w:tr>
      <w:tr w:rsidR="00472A62" w:rsidRPr="00CA4B42" w14:paraId="40174C52" w14:textId="77777777" w:rsidTr="00472A62">
        <w:trPr>
          <w:trHeight w:val="255"/>
        </w:trPr>
        <w:tc>
          <w:tcPr>
            <w:tcW w:w="3134" w:type="dxa"/>
            <w:noWrap/>
            <w:hideMark/>
          </w:tcPr>
          <w:p w14:paraId="703E9D36" w14:textId="77777777" w:rsidR="00CA4B42" w:rsidRPr="00CA4B42" w:rsidRDefault="00CA4B42" w:rsidP="00BB711A">
            <w:r w:rsidRPr="00CA4B42">
              <w:t>famous/</w:t>
            </w:r>
            <w:proofErr w:type="spellStart"/>
            <w:r w:rsidRPr="00CA4B42">
              <w:t>Moser.edge</w:t>
            </w:r>
            <w:proofErr w:type="spellEnd"/>
          </w:p>
        </w:tc>
        <w:tc>
          <w:tcPr>
            <w:tcW w:w="1388" w:type="dxa"/>
            <w:noWrap/>
            <w:hideMark/>
          </w:tcPr>
          <w:p w14:paraId="2D2201F3" w14:textId="77777777" w:rsidR="00CA4B42" w:rsidRPr="00CA4B42" w:rsidRDefault="00CA4B42" w:rsidP="00CA4B42">
            <w:pPr>
              <w:jc w:val="center"/>
            </w:pPr>
            <w:r w:rsidRPr="00CA4B42">
              <w:t>7</w:t>
            </w:r>
          </w:p>
        </w:tc>
        <w:tc>
          <w:tcPr>
            <w:tcW w:w="1275" w:type="dxa"/>
            <w:noWrap/>
            <w:hideMark/>
          </w:tcPr>
          <w:p w14:paraId="0CB19F52" w14:textId="77777777" w:rsidR="00CA4B42" w:rsidRPr="00CA4B42" w:rsidRDefault="00CA4B42" w:rsidP="00CA4B42">
            <w:pPr>
              <w:jc w:val="center"/>
            </w:pPr>
            <w:r w:rsidRPr="00CA4B42">
              <w:t>0.002</w:t>
            </w:r>
          </w:p>
        </w:tc>
        <w:tc>
          <w:tcPr>
            <w:tcW w:w="1711" w:type="dxa"/>
            <w:noWrap/>
            <w:hideMark/>
          </w:tcPr>
          <w:p w14:paraId="1539D0AD" w14:textId="77777777" w:rsidR="00CA4B42" w:rsidRPr="00CA4B42" w:rsidRDefault="00CA4B42" w:rsidP="00CA4B42">
            <w:pPr>
              <w:jc w:val="center"/>
            </w:pPr>
            <w:r w:rsidRPr="00CA4B42">
              <w:t>0.003</w:t>
            </w:r>
          </w:p>
        </w:tc>
        <w:tc>
          <w:tcPr>
            <w:tcW w:w="1508" w:type="dxa"/>
            <w:noWrap/>
            <w:hideMark/>
          </w:tcPr>
          <w:p w14:paraId="6607460D" w14:textId="77777777" w:rsidR="00CA4B42" w:rsidRPr="00CA4B42" w:rsidRDefault="00CA4B42" w:rsidP="00CA4B42">
            <w:pPr>
              <w:jc w:val="center"/>
            </w:pPr>
            <w:r w:rsidRPr="00CA4B42">
              <w:t>0.001</w:t>
            </w:r>
          </w:p>
        </w:tc>
      </w:tr>
      <w:tr w:rsidR="00472A62" w:rsidRPr="00CA4B42" w14:paraId="6CB2A4E9" w14:textId="77777777" w:rsidTr="00472A62">
        <w:trPr>
          <w:trHeight w:val="255"/>
        </w:trPr>
        <w:tc>
          <w:tcPr>
            <w:tcW w:w="3134" w:type="dxa"/>
            <w:noWrap/>
            <w:hideMark/>
          </w:tcPr>
          <w:p w14:paraId="58D7B955" w14:textId="77777777" w:rsidR="00CA4B42" w:rsidRPr="00CA4B42" w:rsidRDefault="00CA4B42" w:rsidP="00BB711A">
            <w:r w:rsidRPr="00CA4B42">
              <w:t>famous/</w:t>
            </w:r>
            <w:proofErr w:type="spellStart"/>
            <w:r w:rsidRPr="00CA4B42">
              <w:t>Prism.edge</w:t>
            </w:r>
            <w:proofErr w:type="spellEnd"/>
          </w:p>
        </w:tc>
        <w:tc>
          <w:tcPr>
            <w:tcW w:w="1388" w:type="dxa"/>
            <w:noWrap/>
            <w:hideMark/>
          </w:tcPr>
          <w:p w14:paraId="66EDE005" w14:textId="77777777" w:rsidR="00CA4B42" w:rsidRPr="00CA4B42" w:rsidRDefault="00CA4B42" w:rsidP="00CA4B42">
            <w:pPr>
              <w:jc w:val="center"/>
            </w:pPr>
            <w:r w:rsidRPr="00CA4B42">
              <w:t>6</w:t>
            </w:r>
          </w:p>
        </w:tc>
        <w:tc>
          <w:tcPr>
            <w:tcW w:w="1275" w:type="dxa"/>
            <w:noWrap/>
            <w:hideMark/>
          </w:tcPr>
          <w:p w14:paraId="4EB82078" w14:textId="77777777" w:rsidR="00CA4B42" w:rsidRPr="00CA4B42" w:rsidRDefault="00CA4B42" w:rsidP="00CA4B42">
            <w:pPr>
              <w:jc w:val="center"/>
            </w:pPr>
            <w:r w:rsidRPr="00CA4B42">
              <w:t>0.001</w:t>
            </w:r>
          </w:p>
        </w:tc>
        <w:tc>
          <w:tcPr>
            <w:tcW w:w="1711" w:type="dxa"/>
            <w:noWrap/>
            <w:hideMark/>
          </w:tcPr>
          <w:p w14:paraId="08C270B7" w14:textId="77777777" w:rsidR="00CA4B42" w:rsidRPr="00CA4B42" w:rsidRDefault="00CA4B42" w:rsidP="00CA4B42">
            <w:pPr>
              <w:jc w:val="center"/>
            </w:pPr>
            <w:r w:rsidRPr="00CA4B42">
              <w:t>0.003</w:t>
            </w:r>
          </w:p>
        </w:tc>
        <w:tc>
          <w:tcPr>
            <w:tcW w:w="1508" w:type="dxa"/>
            <w:noWrap/>
            <w:hideMark/>
          </w:tcPr>
          <w:p w14:paraId="266ADD25" w14:textId="77777777" w:rsidR="00CA4B42" w:rsidRPr="00CA4B42" w:rsidRDefault="00CA4B42" w:rsidP="00CA4B42">
            <w:pPr>
              <w:jc w:val="center"/>
            </w:pPr>
            <w:r w:rsidRPr="00CA4B42">
              <w:t>0.001</w:t>
            </w:r>
          </w:p>
        </w:tc>
      </w:tr>
      <w:tr w:rsidR="00472A62" w:rsidRPr="00CA4B42" w14:paraId="4FCA7135" w14:textId="77777777" w:rsidTr="00472A62">
        <w:trPr>
          <w:trHeight w:val="255"/>
        </w:trPr>
        <w:tc>
          <w:tcPr>
            <w:tcW w:w="3134" w:type="dxa"/>
            <w:noWrap/>
            <w:hideMark/>
          </w:tcPr>
          <w:p w14:paraId="1C6D81FF" w14:textId="77777777" w:rsidR="00CA4B42" w:rsidRPr="00CA4B42" w:rsidRDefault="00CA4B42" w:rsidP="00BB711A">
            <w:r w:rsidRPr="00CA4B42">
              <w:t>famous/</w:t>
            </w:r>
            <w:proofErr w:type="spellStart"/>
            <w:r w:rsidRPr="00CA4B42">
              <w:t>Bull.edge</w:t>
            </w:r>
            <w:proofErr w:type="spellEnd"/>
          </w:p>
        </w:tc>
        <w:tc>
          <w:tcPr>
            <w:tcW w:w="1388" w:type="dxa"/>
            <w:noWrap/>
            <w:hideMark/>
          </w:tcPr>
          <w:p w14:paraId="3020D726" w14:textId="77777777" w:rsidR="00CA4B42" w:rsidRPr="00CA4B42" w:rsidRDefault="00CA4B42" w:rsidP="00CA4B42">
            <w:pPr>
              <w:jc w:val="center"/>
            </w:pPr>
            <w:r w:rsidRPr="00CA4B42">
              <w:t>5</w:t>
            </w:r>
          </w:p>
        </w:tc>
        <w:tc>
          <w:tcPr>
            <w:tcW w:w="1275" w:type="dxa"/>
            <w:noWrap/>
            <w:hideMark/>
          </w:tcPr>
          <w:p w14:paraId="76EA9987" w14:textId="77777777" w:rsidR="00CA4B42" w:rsidRPr="00CA4B42" w:rsidRDefault="00CA4B42" w:rsidP="00CA4B42">
            <w:pPr>
              <w:jc w:val="center"/>
            </w:pPr>
            <w:r w:rsidRPr="00CA4B42">
              <w:t>0.001</w:t>
            </w:r>
          </w:p>
        </w:tc>
        <w:tc>
          <w:tcPr>
            <w:tcW w:w="1711" w:type="dxa"/>
            <w:noWrap/>
            <w:hideMark/>
          </w:tcPr>
          <w:p w14:paraId="2110D03F" w14:textId="77777777" w:rsidR="00CA4B42" w:rsidRPr="00CA4B42" w:rsidRDefault="00CA4B42" w:rsidP="00CA4B42">
            <w:pPr>
              <w:jc w:val="center"/>
            </w:pPr>
            <w:r w:rsidRPr="00CA4B42">
              <w:t>0.001</w:t>
            </w:r>
          </w:p>
        </w:tc>
        <w:tc>
          <w:tcPr>
            <w:tcW w:w="1508" w:type="dxa"/>
            <w:noWrap/>
            <w:hideMark/>
          </w:tcPr>
          <w:p w14:paraId="1D11D2A3" w14:textId="77777777" w:rsidR="00CA4B42" w:rsidRPr="00CA4B42" w:rsidRDefault="00CA4B42" w:rsidP="00CA4B42">
            <w:pPr>
              <w:jc w:val="center"/>
            </w:pPr>
            <w:r w:rsidRPr="00CA4B42">
              <w:t>0.000</w:t>
            </w:r>
          </w:p>
        </w:tc>
      </w:tr>
      <w:tr w:rsidR="00472A62" w:rsidRPr="00CA4B42" w14:paraId="298FFADC" w14:textId="77777777" w:rsidTr="00472A62">
        <w:trPr>
          <w:trHeight w:val="255"/>
        </w:trPr>
        <w:tc>
          <w:tcPr>
            <w:tcW w:w="3134" w:type="dxa"/>
            <w:noWrap/>
            <w:hideMark/>
          </w:tcPr>
          <w:p w14:paraId="2465EEB9" w14:textId="77777777" w:rsidR="00CA4B42" w:rsidRPr="00CA4B42" w:rsidRDefault="00CA4B42" w:rsidP="00BB711A">
            <w:r w:rsidRPr="00CA4B42">
              <w:t>famous/</w:t>
            </w:r>
            <w:proofErr w:type="spellStart"/>
            <w:r w:rsidRPr="00CA4B42">
              <w:t>Butterfly.edge</w:t>
            </w:r>
            <w:proofErr w:type="spellEnd"/>
          </w:p>
        </w:tc>
        <w:tc>
          <w:tcPr>
            <w:tcW w:w="1388" w:type="dxa"/>
            <w:noWrap/>
            <w:hideMark/>
          </w:tcPr>
          <w:p w14:paraId="7583FB55" w14:textId="77777777" w:rsidR="00CA4B42" w:rsidRPr="00CA4B42" w:rsidRDefault="00CA4B42" w:rsidP="00CA4B42">
            <w:pPr>
              <w:jc w:val="center"/>
            </w:pPr>
            <w:r w:rsidRPr="00CA4B42">
              <w:t>5</w:t>
            </w:r>
          </w:p>
        </w:tc>
        <w:tc>
          <w:tcPr>
            <w:tcW w:w="1275" w:type="dxa"/>
            <w:noWrap/>
            <w:hideMark/>
          </w:tcPr>
          <w:p w14:paraId="634DDAB2" w14:textId="77777777" w:rsidR="00CA4B42" w:rsidRPr="00CA4B42" w:rsidRDefault="00CA4B42" w:rsidP="00CA4B42">
            <w:pPr>
              <w:jc w:val="center"/>
            </w:pPr>
            <w:r w:rsidRPr="00CA4B42">
              <w:t>0.001</w:t>
            </w:r>
          </w:p>
        </w:tc>
        <w:tc>
          <w:tcPr>
            <w:tcW w:w="1711" w:type="dxa"/>
            <w:noWrap/>
            <w:hideMark/>
          </w:tcPr>
          <w:p w14:paraId="3CCBD161" w14:textId="77777777" w:rsidR="00CA4B42" w:rsidRPr="00CA4B42" w:rsidRDefault="00CA4B42" w:rsidP="00CA4B42">
            <w:pPr>
              <w:jc w:val="center"/>
            </w:pPr>
            <w:r w:rsidRPr="00CA4B42">
              <w:t>0.002</w:t>
            </w:r>
          </w:p>
        </w:tc>
        <w:tc>
          <w:tcPr>
            <w:tcW w:w="1508" w:type="dxa"/>
            <w:noWrap/>
            <w:hideMark/>
          </w:tcPr>
          <w:p w14:paraId="722C5399" w14:textId="77777777" w:rsidR="00CA4B42" w:rsidRPr="00CA4B42" w:rsidRDefault="00CA4B42" w:rsidP="00CA4B42">
            <w:pPr>
              <w:jc w:val="center"/>
            </w:pPr>
            <w:r w:rsidRPr="00CA4B42">
              <w:t>0.000</w:t>
            </w:r>
          </w:p>
        </w:tc>
      </w:tr>
      <w:tr w:rsidR="00472A62" w:rsidRPr="00CA4B42" w14:paraId="328FED6A" w14:textId="77777777" w:rsidTr="00472A62">
        <w:trPr>
          <w:trHeight w:val="255"/>
        </w:trPr>
        <w:tc>
          <w:tcPr>
            <w:tcW w:w="3134" w:type="dxa"/>
            <w:noWrap/>
            <w:hideMark/>
          </w:tcPr>
          <w:p w14:paraId="1397A184" w14:textId="77777777" w:rsidR="00CA4B42" w:rsidRPr="00CA4B42" w:rsidRDefault="00CA4B42" w:rsidP="00BB711A">
            <w:r w:rsidRPr="00CA4B42">
              <w:t>famous/</w:t>
            </w:r>
            <w:proofErr w:type="spellStart"/>
            <w:r w:rsidRPr="00CA4B42">
              <w:t>Diamond.edge</w:t>
            </w:r>
            <w:proofErr w:type="spellEnd"/>
          </w:p>
        </w:tc>
        <w:tc>
          <w:tcPr>
            <w:tcW w:w="1388" w:type="dxa"/>
            <w:noWrap/>
            <w:hideMark/>
          </w:tcPr>
          <w:p w14:paraId="3B1C0564" w14:textId="77777777" w:rsidR="00CA4B42" w:rsidRPr="00CA4B42" w:rsidRDefault="00CA4B42" w:rsidP="00CA4B42">
            <w:pPr>
              <w:jc w:val="center"/>
            </w:pPr>
            <w:r w:rsidRPr="00CA4B42">
              <w:t>4</w:t>
            </w:r>
          </w:p>
        </w:tc>
        <w:tc>
          <w:tcPr>
            <w:tcW w:w="1275" w:type="dxa"/>
            <w:noWrap/>
            <w:hideMark/>
          </w:tcPr>
          <w:p w14:paraId="3D07AF43" w14:textId="77777777" w:rsidR="00CA4B42" w:rsidRPr="00CA4B42" w:rsidRDefault="00CA4B42" w:rsidP="00CA4B42">
            <w:pPr>
              <w:jc w:val="center"/>
            </w:pPr>
            <w:r w:rsidRPr="00CA4B42">
              <w:t>0.001</w:t>
            </w:r>
          </w:p>
        </w:tc>
        <w:tc>
          <w:tcPr>
            <w:tcW w:w="1711" w:type="dxa"/>
            <w:noWrap/>
            <w:hideMark/>
          </w:tcPr>
          <w:p w14:paraId="6ADB6053" w14:textId="77777777" w:rsidR="00CA4B42" w:rsidRPr="00CA4B42" w:rsidRDefault="00CA4B42" w:rsidP="00CA4B42">
            <w:pPr>
              <w:jc w:val="center"/>
            </w:pPr>
            <w:r w:rsidRPr="00CA4B42">
              <w:t>0.001</w:t>
            </w:r>
          </w:p>
        </w:tc>
        <w:tc>
          <w:tcPr>
            <w:tcW w:w="1508" w:type="dxa"/>
            <w:noWrap/>
            <w:hideMark/>
          </w:tcPr>
          <w:p w14:paraId="7D0B38D3" w14:textId="77777777" w:rsidR="00CA4B42" w:rsidRPr="00CA4B42" w:rsidRDefault="00CA4B42" w:rsidP="00CA4B42">
            <w:pPr>
              <w:jc w:val="center"/>
            </w:pPr>
            <w:r w:rsidRPr="00CA4B42">
              <w:t>0.000</w:t>
            </w:r>
          </w:p>
        </w:tc>
      </w:tr>
      <w:tr w:rsidR="00472A62" w:rsidRPr="00CA4B42" w14:paraId="7AB12CF7" w14:textId="77777777" w:rsidTr="00472A62">
        <w:trPr>
          <w:trHeight w:val="255"/>
        </w:trPr>
        <w:tc>
          <w:tcPr>
            <w:tcW w:w="3134" w:type="dxa"/>
            <w:noWrap/>
            <w:hideMark/>
          </w:tcPr>
          <w:p w14:paraId="5693D199" w14:textId="77777777" w:rsidR="00CA4B42" w:rsidRPr="00CA4B42" w:rsidRDefault="00CA4B42" w:rsidP="00BB711A">
            <w:r w:rsidRPr="00CA4B42">
              <w:t>famous/path4.edge</w:t>
            </w:r>
          </w:p>
        </w:tc>
        <w:tc>
          <w:tcPr>
            <w:tcW w:w="1388" w:type="dxa"/>
            <w:noWrap/>
            <w:hideMark/>
          </w:tcPr>
          <w:p w14:paraId="7FDCCF77" w14:textId="77777777" w:rsidR="00CA4B42" w:rsidRPr="00CA4B42" w:rsidRDefault="00CA4B42" w:rsidP="00CA4B42">
            <w:pPr>
              <w:jc w:val="center"/>
            </w:pPr>
            <w:r w:rsidRPr="00CA4B42">
              <w:t>3</w:t>
            </w:r>
          </w:p>
        </w:tc>
        <w:tc>
          <w:tcPr>
            <w:tcW w:w="1275" w:type="dxa"/>
            <w:noWrap/>
            <w:hideMark/>
          </w:tcPr>
          <w:p w14:paraId="55101638" w14:textId="77777777" w:rsidR="00CA4B42" w:rsidRPr="00CA4B42" w:rsidRDefault="00CA4B42" w:rsidP="00CA4B42">
            <w:pPr>
              <w:jc w:val="center"/>
            </w:pPr>
            <w:r w:rsidRPr="00CA4B42">
              <w:t>0.000</w:t>
            </w:r>
          </w:p>
        </w:tc>
        <w:tc>
          <w:tcPr>
            <w:tcW w:w="1711" w:type="dxa"/>
            <w:noWrap/>
            <w:hideMark/>
          </w:tcPr>
          <w:p w14:paraId="65314446" w14:textId="77777777" w:rsidR="00CA4B42" w:rsidRPr="00CA4B42" w:rsidRDefault="00CA4B42" w:rsidP="00CA4B42">
            <w:pPr>
              <w:jc w:val="center"/>
            </w:pPr>
            <w:r w:rsidRPr="00CA4B42">
              <w:t>0.000</w:t>
            </w:r>
          </w:p>
        </w:tc>
        <w:tc>
          <w:tcPr>
            <w:tcW w:w="1508" w:type="dxa"/>
            <w:noWrap/>
            <w:hideMark/>
          </w:tcPr>
          <w:p w14:paraId="2E151AC8" w14:textId="77777777" w:rsidR="00CA4B42" w:rsidRPr="00CA4B42" w:rsidRDefault="00CA4B42" w:rsidP="00CA4B42">
            <w:pPr>
              <w:jc w:val="center"/>
            </w:pPr>
            <w:r w:rsidRPr="00CA4B42">
              <w:t>0.000</w:t>
            </w:r>
          </w:p>
        </w:tc>
      </w:tr>
      <w:tr w:rsidR="00472A62" w:rsidRPr="00CA4B42" w14:paraId="049D885B" w14:textId="77777777" w:rsidTr="00472A62">
        <w:trPr>
          <w:trHeight w:val="255"/>
        </w:trPr>
        <w:tc>
          <w:tcPr>
            <w:tcW w:w="3134" w:type="dxa"/>
            <w:noWrap/>
            <w:hideMark/>
          </w:tcPr>
          <w:p w14:paraId="7A16F66A" w14:textId="77777777" w:rsidR="00CA4B42" w:rsidRPr="00CA4B42" w:rsidRDefault="00CA4B42" w:rsidP="00BB711A">
            <w:r w:rsidRPr="00CA4B42">
              <w:t>famous/</w:t>
            </w:r>
            <w:proofErr w:type="spellStart"/>
            <w:r w:rsidRPr="00CA4B42">
              <w:t>tri.edge</w:t>
            </w:r>
            <w:proofErr w:type="spellEnd"/>
          </w:p>
        </w:tc>
        <w:tc>
          <w:tcPr>
            <w:tcW w:w="1388" w:type="dxa"/>
            <w:noWrap/>
            <w:hideMark/>
          </w:tcPr>
          <w:p w14:paraId="5DF835EB" w14:textId="77777777" w:rsidR="00CA4B42" w:rsidRPr="00CA4B42" w:rsidRDefault="00CA4B42" w:rsidP="00CA4B42">
            <w:pPr>
              <w:jc w:val="center"/>
            </w:pPr>
            <w:r w:rsidRPr="00CA4B42">
              <w:t>3</w:t>
            </w:r>
          </w:p>
        </w:tc>
        <w:tc>
          <w:tcPr>
            <w:tcW w:w="1275" w:type="dxa"/>
            <w:noWrap/>
            <w:hideMark/>
          </w:tcPr>
          <w:p w14:paraId="16396A7D" w14:textId="77777777" w:rsidR="00CA4B42" w:rsidRPr="00CA4B42" w:rsidRDefault="00CA4B42" w:rsidP="00CA4B42">
            <w:pPr>
              <w:jc w:val="center"/>
            </w:pPr>
            <w:r w:rsidRPr="00CA4B42">
              <w:t>0.001</w:t>
            </w:r>
          </w:p>
        </w:tc>
        <w:tc>
          <w:tcPr>
            <w:tcW w:w="1711" w:type="dxa"/>
            <w:noWrap/>
            <w:hideMark/>
          </w:tcPr>
          <w:p w14:paraId="33B70963" w14:textId="77777777" w:rsidR="00CA4B42" w:rsidRPr="00CA4B42" w:rsidRDefault="00CA4B42" w:rsidP="00CA4B42">
            <w:pPr>
              <w:jc w:val="center"/>
            </w:pPr>
            <w:r w:rsidRPr="00CA4B42">
              <w:t>0.001</w:t>
            </w:r>
          </w:p>
        </w:tc>
        <w:tc>
          <w:tcPr>
            <w:tcW w:w="1508" w:type="dxa"/>
            <w:noWrap/>
            <w:hideMark/>
          </w:tcPr>
          <w:p w14:paraId="0FEFFBDA" w14:textId="77777777" w:rsidR="00CA4B42" w:rsidRPr="00CA4B42" w:rsidRDefault="00CA4B42" w:rsidP="00CA4B42">
            <w:pPr>
              <w:jc w:val="center"/>
            </w:pPr>
            <w:r w:rsidRPr="00CA4B42">
              <w:t>0.000</w:t>
            </w:r>
          </w:p>
        </w:tc>
      </w:tr>
      <w:tr w:rsidR="00BB711A" w:rsidRPr="00CA4B42" w14:paraId="29EC5314" w14:textId="77777777" w:rsidTr="00472A62">
        <w:trPr>
          <w:trHeight w:val="255"/>
        </w:trPr>
        <w:tc>
          <w:tcPr>
            <w:tcW w:w="3134" w:type="dxa"/>
            <w:tcBorders>
              <w:bottom w:val="single" w:sz="4" w:space="0" w:color="auto"/>
            </w:tcBorders>
            <w:noWrap/>
            <w:hideMark/>
          </w:tcPr>
          <w:p w14:paraId="2A84BA57" w14:textId="77777777" w:rsidR="00CA4B42" w:rsidRPr="00BB711A" w:rsidRDefault="00CA4B42" w:rsidP="00BB711A">
            <w:pPr>
              <w:rPr>
                <w:b/>
                <w:bCs/>
              </w:rPr>
            </w:pPr>
            <w:r w:rsidRPr="00BB711A">
              <w:rPr>
                <w:b/>
                <w:bCs/>
              </w:rPr>
              <w:t>Average</w:t>
            </w:r>
          </w:p>
        </w:tc>
        <w:tc>
          <w:tcPr>
            <w:tcW w:w="1388" w:type="dxa"/>
            <w:tcBorders>
              <w:bottom w:val="single" w:sz="4" w:space="0" w:color="auto"/>
            </w:tcBorders>
            <w:noWrap/>
            <w:hideMark/>
          </w:tcPr>
          <w:p w14:paraId="40ED66AF" w14:textId="77777777" w:rsidR="00CA4B42" w:rsidRPr="00CA4B42" w:rsidRDefault="00CA4B42" w:rsidP="00CA4B42">
            <w:pPr>
              <w:jc w:val="center"/>
            </w:pPr>
          </w:p>
        </w:tc>
        <w:tc>
          <w:tcPr>
            <w:tcW w:w="1275" w:type="dxa"/>
            <w:tcBorders>
              <w:bottom w:val="single" w:sz="4" w:space="0" w:color="auto"/>
            </w:tcBorders>
            <w:noWrap/>
            <w:hideMark/>
          </w:tcPr>
          <w:p w14:paraId="6E892190" w14:textId="77777777" w:rsidR="00CA4B42" w:rsidRPr="00CA4B42" w:rsidRDefault="00CA4B42" w:rsidP="00CA4B42">
            <w:pPr>
              <w:jc w:val="center"/>
              <w:rPr>
                <w:b/>
                <w:bCs/>
              </w:rPr>
            </w:pPr>
            <w:r w:rsidRPr="00CA4B42">
              <w:rPr>
                <w:b/>
                <w:bCs/>
              </w:rPr>
              <w:t>0.037</w:t>
            </w:r>
          </w:p>
        </w:tc>
        <w:tc>
          <w:tcPr>
            <w:tcW w:w="1711" w:type="dxa"/>
            <w:tcBorders>
              <w:bottom w:val="single" w:sz="4" w:space="0" w:color="auto"/>
            </w:tcBorders>
            <w:noWrap/>
            <w:hideMark/>
          </w:tcPr>
          <w:p w14:paraId="1DD970EC" w14:textId="77777777" w:rsidR="00CA4B42" w:rsidRPr="00CA4B42" w:rsidRDefault="00CA4B42" w:rsidP="00CA4B42">
            <w:pPr>
              <w:jc w:val="center"/>
              <w:rPr>
                <w:b/>
                <w:bCs/>
              </w:rPr>
            </w:pPr>
            <w:r w:rsidRPr="00CA4B42">
              <w:rPr>
                <w:b/>
                <w:bCs/>
              </w:rPr>
              <w:t>0.007</w:t>
            </w:r>
          </w:p>
        </w:tc>
        <w:tc>
          <w:tcPr>
            <w:tcW w:w="1508" w:type="dxa"/>
            <w:tcBorders>
              <w:bottom w:val="single" w:sz="4" w:space="0" w:color="auto"/>
            </w:tcBorders>
            <w:noWrap/>
            <w:hideMark/>
          </w:tcPr>
          <w:p w14:paraId="39CDDEE2" w14:textId="77777777" w:rsidR="00CA4B42" w:rsidRPr="00CA4B42" w:rsidRDefault="00CA4B42" w:rsidP="00CA4B42">
            <w:pPr>
              <w:jc w:val="center"/>
              <w:rPr>
                <w:b/>
                <w:bCs/>
              </w:rPr>
            </w:pPr>
            <w:r w:rsidRPr="00CA4B42">
              <w:rPr>
                <w:b/>
                <w:bCs/>
              </w:rPr>
              <w:t>0.004</w:t>
            </w:r>
          </w:p>
        </w:tc>
      </w:tr>
      <w:tr w:rsidR="00CA4B42" w:rsidRPr="00CA4B42" w14:paraId="17B241F4" w14:textId="77777777" w:rsidTr="00BB711A">
        <w:trPr>
          <w:trHeight w:val="255"/>
        </w:trPr>
        <w:tc>
          <w:tcPr>
            <w:tcW w:w="9016" w:type="dxa"/>
            <w:gridSpan w:val="5"/>
            <w:tcBorders>
              <w:bottom w:val="single" w:sz="4" w:space="0" w:color="auto"/>
            </w:tcBorders>
            <w:noWrap/>
            <w:hideMark/>
          </w:tcPr>
          <w:p w14:paraId="6A3BEAF9" w14:textId="1F086CB8" w:rsidR="00CA4B42" w:rsidRPr="00CA4B42" w:rsidRDefault="00CA4B42" w:rsidP="00BB711A">
            <w:r w:rsidRPr="00CA4B42">
              <w:t>note:</w:t>
            </w:r>
            <w:r w:rsidR="00BB711A">
              <w:t xml:space="preserve"> </w:t>
            </w:r>
            <w:r w:rsidRPr="00CA4B42">
              <w:t>average time exclude graphs for which there was at least one timeout</w:t>
            </w:r>
          </w:p>
        </w:tc>
      </w:tr>
    </w:tbl>
    <w:p w14:paraId="7B9F7297" w14:textId="3C49DB2F" w:rsidR="00CA4B42" w:rsidRDefault="00CA4B42" w:rsidP="00CA4B42">
      <w:pPr>
        <w:jc w:val="center"/>
      </w:pPr>
    </w:p>
    <w:p w14:paraId="587D67C7" w14:textId="08ABACD6" w:rsidR="002C579E" w:rsidRDefault="002C579E" w:rsidP="00CA4B42">
      <w:r>
        <w:tab/>
      </w:r>
    </w:p>
    <w:p w14:paraId="19D2FC86" w14:textId="0427FFAE" w:rsidR="002635AE" w:rsidRDefault="002635AE" w:rsidP="002C579E"/>
    <w:p w14:paraId="0D8877B4" w14:textId="51FC0D45" w:rsidR="002635AE" w:rsidRDefault="002635AE" w:rsidP="002635AE">
      <w:pPr>
        <w:pStyle w:val="Heading2"/>
      </w:pPr>
      <w:r>
        <w:t>Possible improvements</w:t>
      </w:r>
    </w:p>
    <w:p w14:paraId="4D95F72B" w14:textId="57C969E1" w:rsidR="002635AE" w:rsidRDefault="002635AE" w:rsidP="00C5009C">
      <w:r>
        <w:tab/>
      </w:r>
      <w:r w:rsidR="004407ED">
        <w:t xml:space="preserve">Various parts of the program make extensive use of </w:t>
      </w:r>
      <w:proofErr w:type="spellStart"/>
      <w:r w:rsidR="004407ED">
        <w:t>deepcopy</w:t>
      </w:r>
      <w:proofErr w:type="spellEnd"/>
      <w:r w:rsidR="004407ED">
        <w:t xml:space="preserve"> </w:t>
      </w:r>
      <m:oMath>
        <m:r>
          <w:rPr>
            <w:rFonts w:ascii="Cambria Math" w:hAnsi="Cambria Math"/>
          </w:rPr>
          <m:t>copy()</m:t>
        </m:r>
      </m:oMath>
      <w:r w:rsidR="004407ED">
        <w:t xml:space="preserve"> method from </w:t>
      </w:r>
      <m:oMath>
        <m:r>
          <w:rPr>
            <w:rFonts w:ascii="Cambria Math" w:hAnsi="Cambria Math"/>
          </w:rPr>
          <m:t>igraph</m:t>
        </m:r>
      </m:oMath>
      <w:r w:rsidR="004407ED">
        <w:t xml:space="preserve"> as well </w:t>
      </w:r>
      <w:proofErr w:type="gramStart"/>
      <w:r w:rsidR="004407ED">
        <w:t xml:space="preserve">as </w:t>
      </w:r>
      <w:proofErr w:type="gramEnd"/>
      <m:oMath>
        <m:r>
          <w:rPr>
            <w:rFonts w:ascii="Cambria Math" w:hAnsi="Cambria Math"/>
          </w:rPr>
          <m:t>copy.deepcopy()</m:t>
        </m:r>
      </m:oMath>
      <w:r w:rsidR="004407ED">
        <w:t xml:space="preserve">. </w:t>
      </w:r>
      <w:r w:rsidR="00C5009C">
        <w:t>Latter has proven to be time-consuming in real use cases</w:t>
      </w:r>
      <w:r w:rsidR="00C5009C">
        <w:rPr>
          <w:rStyle w:val="FootnoteReference"/>
        </w:rPr>
        <w:footnoteReference w:id="5"/>
      </w:r>
      <w:r w:rsidR="00C5009C">
        <w:t xml:space="preserve">. Apart from rewriting the algorithm in different language, </w:t>
      </w:r>
      <m:oMath>
        <m:r>
          <w:rPr>
            <w:rFonts w:ascii="Cambria Math" w:hAnsi="Cambria Math"/>
          </w:rPr>
          <m:t>pickle</m:t>
        </m:r>
      </m:oMath>
      <w:r w:rsidR="00C5009C">
        <w:t xml:space="preserve"> module and two methods used currently </w:t>
      </w:r>
      <w:proofErr w:type="gramStart"/>
      <w:r w:rsidR="00C5009C">
        <w:t>could be compared</w:t>
      </w:r>
      <w:proofErr w:type="gramEnd"/>
      <w:r w:rsidR="00C5009C">
        <w:t xml:space="preserve"> as to their time efficiency. </w:t>
      </w:r>
    </w:p>
    <w:p w14:paraId="64EFBAEC" w14:textId="77777777" w:rsidR="00D27D6B" w:rsidRDefault="00D27D6B" w:rsidP="00C5009C"/>
    <w:p w14:paraId="6829F6D8" w14:textId="3A125081" w:rsidR="00DC02EC" w:rsidRPr="009F5646" w:rsidRDefault="004407ED" w:rsidP="00DC02EC">
      <w:r>
        <w:t xml:space="preserve"> </w:t>
      </w:r>
    </w:p>
    <w:p w14:paraId="668FDD36" w14:textId="56CB8AC1" w:rsidR="00534132" w:rsidRPr="009F5646" w:rsidRDefault="008B5B76" w:rsidP="00A56C92">
      <w:pPr>
        <w:pStyle w:val="Heading1"/>
        <w:rPr>
          <w:rFonts w:asciiTheme="minorHAnsi" w:hAnsiTheme="minorHAnsi"/>
        </w:rPr>
      </w:pPr>
      <w:bookmarkStart w:id="16" w:name="_Toc531605781"/>
      <w:r w:rsidRPr="009F5646">
        <w:rPr>
          <w:rFonts w:asciiTheme="minorHAnsi" w:hAnsiTheme="minorHAnsi"/>
        </w:rPr>
        <w:t>C</w:t>
      </w:r>
      <w:r w:rsidR="00464BFF">
        <w:rPr>
          <w:rFonts w:asciiTheme="minorHAnsi" w:hAnsiTheme="minorHAnsi"/>
        </w:rPr>
        <w:t>hapter 6</w:t>
      </w:r>
      <w:r w:rsidR="00A56C92" w:rsidRPr="009F5646">
        <w:rPr>
          <w:rFonts w:asciiTheme="minorHAnsi" w:hAnsiTheme="minorHAnsi"/>
        </w:rPr>
        <w:t>: Conclusions and project plan</w:t>
      </w:r>
      <w:bookmarkEnd w:id="16"/>
    </w:p>
    <w:p w14:paraId="38264612" w14:textId="77777777" w:rsidR="00C8735C" w:rsidRDefault="00C8735C" w:rsidP="009D63EF">
      <w:r>
        <w:t xml:space="preserve">So far I am content with the pace of my work – given theoretical nature of the subject, I expected to spend a lot of time exploring techniques developed so far. </w:t>
      </w:r>
    </w:p>
    <w:p w14:paraId="2F5AF822" w14:textId="77777777" w:rsidR="00C8735C" w:rsidRDefault="00C8735C" w:rsidP="00A56C92"/>
    <w:p w14:paraId="4FEDF0CA" w14:textId="77777777" w:rsidR="00534132" w:rsidRPr="00B24474" w:rsidRDefault="00534132" w:rsidP="00E77211">
      <w:pPr>
        <w:rPr>
          <w:rFonts w:ascii="Times New Roman" w:hAnsi="Times New Roman" w:cs="Times New Roman"/>
          <w:sz w:val="24"/>
          <w:szCs w:val="24"/>
        </w:rPr>
      </w:pPr>
      <w:r w:rsidRPr="00B24474">
        <w:t xml:space="preserve">I </w:t>
      </w:r>
      <w:r w:rsidR="00C8735C">
        <w:t>will</w:t>
      </w:r>
      <w:r w:rsidRPr="00B24474">
        <w:t xml:space="preserve"> implement one </w:t>
      </w:r>
      <w:r w:rsidR="00C8735C" w:rsidRPr="00B24474">
        <w:t xml:space="preserve">algorithm, iterate on it, possibly creating alternative versions with different </w:t>
      </w:r>
      <w:proofErr w:type="spellStart"/>
      <w:r w:rsidR="00C8735C" w:rsidRPr="00B24474">
        <w:t>kernelization</w:t>
      </w:r>
      <w:proofErr w:type="spellEnd"/>
      <w:r w:rsidR="00C8735C" w:rsidRPr="00B24474">
        <w:t xml:space="preserve"> and </w:t>
      </w:r>
      <w:proofErr w:type="spellStart"/>
      <w:r w:rsidR="00C8735C" w:rsidRPr="00B24474">
        <w:t>preprocessing</w:t>
      </w:r>
      <w:proofErr w:type="spellEnd"/>
      <w:r w:rsidR="00C8735C" w:rsidRPr="00B24474">
        <w:t xml:space="preserve"> sequences,</w:t>
      </w:r>
      <w:r w:rsidR="00A56C92">
        <w:t xml:space="preserve"> and compare </w:t>
      </w:r>
      <w:r w:rsidR="00C8735C">
        <w:t>those versions</w:t>
      </w:r>
      <w:r w:rsidR="00A56C92">
        <w:t xml:space="preserve"> on different problem </w:t>
      </w:r>
      <w:r w:rsidR="00C8735C">
        <w:t>test cases.</w:t>
      </w:r>
      <w:r w:rsidRPr="00B24474">
        <w:t xml:space="preserve"> Therefore, order of event is analogous to deliverables of the project</w:t>
      </w:r>
      <w:r w:rsidR="00E77211">
        <w:t xml:space="preserve"> (with cautious internal deadlines in </w:t>
      </w:r>
      <w:r w:rsidR="009B52DF">
        <w:t xml:space="preserve">the </w:t>
      </w:r>
      <w:r w:rsidR="00E77211">
        <w:t>brackets; as for approximation of the time it is going to take to implement something, in the past I rarely found it meaningful)</w:t>
      </w:r>
      <w:r w:rsidRPr="00B24474">
        <w:t>:</w:t>
      </w:r>
    </w:p>
    <w:p w14:paraId="763B5750" w14:textId="77777777" w:rsidR="00534132" w:rsidRPr="00B24474" w:rsidRDefault="00534132" w:rsidP="00534132"/>
    <w:p w14:paraId="5D918169" w14:textId="77777777" w:rsidR="00534132" w:rsidRDefault="00534132" w:rsidP="009B52DF">
      <w:pPr>
        <w:pStyle w:val="ListParagraph"/>
        <w:numPr>
          <w:ilvl w:val="0"/>
          <w:numId w:val="1"/>
        </w:numPr>
      </w:pPr>
      <w:r>
        <w:t xml:space="preserve">Research </w:t>
      </w:r>
      <w:r w:rsidR="00C8735C">
        <w:t>more</w:t>
      </w:r>
      <w:r>
        <w:t xml:space="preserve"> FPT techniques for Vertex Cover problem</w:t>
      </w:r>
      <w:r w:rsidR="00E77211">
        <w:t xml:space="preserve"> (</w:t>
      </w:r>
      <w:r w:rsidR="009B52DF">
        <w:t>ongoing</w:t>
      </w:r>
      <w:r w:rsidR="00E77211">
        <w:t>)</w:t>
      </w:r>
    </w:p>
    <w:p w14:paraId="321E81F8" w14:textId="77777777" w:rsidR="0044608E" w:rsidRDefault="0044608E" w:rsidP="0044608E">
      <w:pPr>
        <w:pStyle w:val="ListParagraph"/>
        <w:numPr>
          <w:ilvl w:val="0"/>
          <w:numId w:val="1"/>
        </w:numPr>
      </w:pPr>
      <w:r>
        <w:t xml:space="preserve">Explore existing libraries and decide on possible usage of any (15/01) </w:t>
      </w:r>
    </w:p>
    <w:p w14:paraId="576CE55A" w14:textId="77777777" w:rsidR="006B1A8C" w:rsidRDefault="00534132" w:rsidP="006B1A8C">
      <w:pPr>
        <w:pStyle w:val="ListParagraph"/>
        <w:numPr>
          <w:ilvl w:val="0"/>
          <w:numId w:val="1"/>
        </w:numPr>
      </w:pPr>
      <w:r w:rsidRPr="00B24474">
        <w:t>Implement bounded search tree algorithm</w:t>
      </w:r>
      <w:r w:rsidR="00E77211">
        <w:t xml:space="preserve"> (</w:t>
      </w:r>
      <w:r w:rsidR="009B52DF">
        <w:t>01/02)</w:t>
      </w:r>
    </w:p>
    <w:p w14:paraId="07A79ADF" w14:textId="77777777" w:rsidR="00E77211" w:rsidRDefault="00E77211" w:rsidP="00534132">
      <w:pPr>
        <w:pStyle w:val="ListParagraph"/>
        <w:numPr>
          <w:ilvl w:val="0"/>
          <w:numId w:val="1"/>
        </w:numPr>
      </w:pPr>
      <w:r>
        <w:t xml:space="preserve">Implement ‘simple’ </w:t>
      </w:r>
      <w:proofErr w:type="spellStart"/>
      <w:r>
        <w:t>preprocessing</w:t>
      </w:r>
      <w:proofErr w:type="spellEnd"/>
      <w:r>
        <w:t xml:space="preserve"> rules for V-C instances</w:t>
      </w:r>
      <w:r w:rsidR="009B52DF">
        <w:t xml:space="preserve"> (14/02)</w:t>
      </w:r>
    </w:p>
    <w:p w14:paraId="43ED0313" w14:textId="77777777" w:rsidR="00E77211" w:rsidRDefault="00E77211" w:rsidP="009B52DF">
      <w:pPr>
        <w:pStyle w:val="ListParagraph"/>
        <w:numPr>
          <w:ilvl w:val="0"/>
          <w:numId w:val="1"/>
        </w:numPr>
      </w:pPr>
      <w:r>
        <w:t>Implement LP kernel, Crown reduction kernel</w:t>
      </w:r>
      <w:r w:rsidR="009B52DF">
        <w:t xml:space="preserve"> (14/03)</w:t>
      </w:r>
    </w:p>
    <w:p w14:paraId="769BD43A" w14:textId="77777777" w:rsidR="006B1A8C" w:rsidRPr="00AA5445" w:rsidRDefault="006B1A8C" w:rsidP="006B1A8C">
      <w:pPr>
        <w:pStyle w:val="ListParagraph"/>
        <w:numPr>
          <w:ilvl w:val="1"/>
          <w:numId w:val="1"/>
        </w:numPr>
      </w:pPr>
      <w:r>
        <w:t>Debugging and testing (21/03)</w:t>
      </w:r>
    </w:p>
    <w:p w14:paraId="5329BD97" w14:textId="77777777" w:rsidR="00534132" w:rsidRDefault="00534132" w:rsidP="00534132">
      <w:pPr>
        <w:pStyle w:val="ListParagraph"/>
        <w:numPr>
          <w:ilvl w:val="0"/>
          <w:numId w:val="1"/>
        </w:numPr>
      </w:pPr>
      <w:r w:rsidRPr="00B24474">
        <w:t>Iterate on the algorithm, benchmarking it with instances provided by PACE and other real-life graph instances</w:t>
      </w:r>
      <w:r w:rsidR="009B52DF">
        <w:t xml:space="preserve"> (01/04)</w:t>
      </w:r>
    </w:p>
    <w:p w14:paraId="035B21E6" w14:textId="77777777" w:rsidR="009B52DF" w:rsidRDefault="009B52DF" w:rsidP="00534132">
      <w:pPr>
        <w:pStyle w:val="ListParagraph"/>
        <w:numPr>
          <w:ilvl w:val="0"/>
          <w:numId w:val="1"/>
        </w:numPr>
      </w:pPr>
      <w:r>
        <w:lastRenderedPageBreak/>
        <w:t>Compete the final report (14/04)</w:t>
      </w:r>
    </w:p>
    <w:p w14:paraId="5A303870" w14:textId="77777777" w:rsidR="009B52DF" w:rsidRDefault="009B52DF" w:rsidP="009B52DF"/>
    <w:p w14:paraId="06F21042" w14:textId="77777777" w:rsidR="0055233C" w:rsidRDefault="009B52DF" w:rsidP="003A4BBD">
      <w:r>
        <w:t>If I proceed with listed items faster than predicted, I will continue my research into more complex FPT techniques</w:t>
      </w:r>
      <w:r w:rsidR="005C1353">
        <w:t xml:space="preserve"> (like parallelization)</w:t>
      </w:r>
      <w:r>
        <w:t xml:space="preserve"> and implement those. Alternatively, I may work on a</w:t>
      </w:r>
      <w:r w:rsidR="003A4BBD">
        <w:t xml:space="preserve"> more complete version of</w:t>
      </w:r>
      <w:r>
        <w:t xml:space="preserve"> C library for efficient graph algorithms, expanding </w:t>
      </w:r>
      <w:r w:rsidR="003A4BBD">
        <w:t>beyond structures and functions</w:t>
      </w:r>
      <w:r>
        <w:t xml:space="preserve"> I need for V-C</w:t>
      </w:r>
      <w:r w:rsidR="003A4BBD">
        <w:t xml:space="preserve"> problem set</w:t>
      </w:r>
      <w:r>
        <w:t>.</w:t>
      </w:r>
    </w:p>
    <w:p w14:paraId="0F667937" w14:textId="77777777" w:rsidR="0055233C" w:rsidRDefault="0055233C">
      <w:pPr>
        <w:spacing w:after="160" w:line="259" w:lineRule="auto"/>
      </w:pPr>
      <w:r>
        <w:br w:type="page"/>
      </w:r>
    </w:p>
    <w:p w14:paraId="6944E029" w14:textId="77777777" w:rsidR="00A6621A" w:rsidRDefault="00A6621A" w:rsidP="002001CD">
      <w:pPr>
        <w:pStyle w:val="Heading2"/>
      </w:pPr>
      <w:bookmarkStart w:id="17" w:name="_Toc531605782"/>
      <w:r>
        <w:lastRenderedPageBreak/>
        <w:t>References</w:t>
      </w:r>
      <w:bookmarkEnd w:id="17"/>
    </w:p>
    <w:p w14:paraId="11DC930E" w14:textId="421D9A60" w:rsidR="002D6B61" w:rsidRPr="002D6B61" w:rsidRDefault="00A6621A" w:rsidP="002D6B61">
      <w:pPr>
        <w:widowControl w:val="0"/>
        <w:autoSpaceDE w:val="0"/>
        <w:autoSpaceDN w:val="0"/>
        <w:adjustRightInd w:val="0"/>
        <w:ind w:left="640" w:hanging="640"/>
        <w:rPr>
          <w:rFonts w:cs="Times New Roman"/>
          <w:noProof/>
          <w:szCs w:val="24"/>
        </w:rPr>
      </w:pPr>
      <w:r>
        <w:fldChar w:fldCharType="begin" w:fldLock="1"/>
      </w:r>
      <w:r>
        <w:instrText xml:space="preserve">ADDIN Mendeley Bibliography CSL_BIBLIOGRAPHY </w:instrText>
      </w:r>
      <w:r>
        <w:fldChar w:fldCharType="separate"/>
      </w:r>
      <w:r w:rsidR="002D6B61" w:rsidRPr="002D6B61">
        <w:rPr>
          <w:rFonts w:cs="Times New Roman"/>
          <w:noProof/>
          <w:szCs w:val="24"/>
        </w:rPr>
        <w:t>[1]</w:t>
      </w:r>
      <w:r w:rsidR="002D6B61" w:rsidRPr="002D6B61">
        <w:rPr>
          <w:rFonts w:cs="Times New Roman"/>
          <w:noProof/>
          <w:szCs w:val="24"/>
        </w:rPr>
        <w:tab/>
        <w:t xml:space="preserve">F. C. Gomes, C. N. Meneses, P. M. Pardalos, G. Valdisio, and R. Viana, “Experimental Analysis of Approximation Algorithms for the Vertex Cover and Set Covering Problems,” </w:t>
      </w:r>
      <w:r w:rsidR="002D6B61" w:rsidRPr="002D6B61">
        <w:rPr>
          <w:rFonts w:cs="Times New Roman"/>
          <w:i/>
          <w:iCs/>
          <w:noProof/>
          <w:szCs w:val="24"/>
        </w:rPr>
        <w:t>Comput. Oper. Res.</w:t>
      </w:r>
      <w:r w:rsidR="002D6B61" w:rsidRPr="002D6B61">
        <w:rPr>
          <w:rFonts w:cs="Times New Roman"/>
          <w:noProof/>
          <w:szCs w:val="24"/>
        </w:rPr>
        <w:t>, vol. 33, pp. 3520–3534, 2006.</w:t>
      </w:r>
    </w:p>
    <w:p w14:paraId="560230CA"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[2]</w:t>
      </w:r>
      <w:r w:rsidRPr="002D6B61">
        <w:rPr>
          <w:rFonts w:cs="Times New Roman"/>
          <w:noProof/>
          <w:szCs w:val="24"/>
        </w:rPr>
        <w:tab/>
        <w:t>S. Cai, K. Su, C. Com, and A. Sattar, “NuMVC: An Efficient Local Search Algorithm for Minimum Vertex Cover Chuan Luo,” 2013.</w:t>
      </w:r>
    </w:p>
    <w:p w14:paraId="2D1691C5"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[3]</w:t>
      </w:r>
      <w:r w:rsidRPr="002D6B61">
        <w:rPr>
          <w:rFonts w:cs="Times New Roman"/>
          <w:noProof/>
          <w:szCs w:val="24"/>
        </w:rPr>
        <w:tab/>
        <w:t xml:space="preserve">M. Cygan, F. V. Fomin, Ł. Kowalik, D. Lokshtanov, D. Marx, M. Pilipczuk, M. Pilipczuk, and S. Saurabh, </w:t>
      </w:r>
      <w:r w:rsidRPr="002D6B61">
        <w:rPr>
          <w:rFonts w:cs="Times New Roman"/>
          <w:i/>
          <w:iCs/>
          <w:noProof/>
          <w:szCs w:val="24"/>
        </w:rPr>
        <w:t>Parameterized Algorithms</w:t>
      </w:r>
      <w:r w:rsidRPr="002D6B61">
        <w:rPr>
          <w:rFonts w:cs="Times New Roman"/>
          <w:noProof/>
          <w:szCs w:val="24"/>
        </w:rPr>
        <w:t>. 2015.</w:t>
      </w:r>
    </w:p>
    <w:p w14:paraId="55E30AFB"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[4]</w:t>
      </w:r>
      <w:r w:rsidRPr="002D6B61">
        <w:rPr>
          <w:rFonts w:cs="Times New Roman"/>
          <w:noProof/>
          <w:szCs w:val="24"/>
        </w:rPr>
        <w:tab/>
        <w:t xml:space="preserve">T. H. Cormen, </w:t>
      </w:r>
      <w:r w:rsidRPr="002D6B61">
        <w:rPr>
          <w:rFonts w:cs="Times New Roman"/>
          <w:i/>
          <w:iCs/>
          <w:noProof/>
          <w:szCs w:val="24"/>
        </w:rPr>
        <w:t>Introduction to algorithms</w:t>
      </w:r>
      <w:r w:rsidRPr="002D6B61">
        <w:rPr>
          <w:rFonts w:cs="Times New Roman"/>
          <w:noProof/>
          <w:szCs w:val="24"/>
        </w:rPr>
        <w:t>. MIT Press, 2009.</w:t>
      </w:r>
    </w:p>
    <w:p w14:paraId="022925EA"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[5]</w:t>
      </w:r>
      <w:r w:rsidRPr="002D6B61">
        <w:rPr>
          <w:rFonts w:cs="Times New Roman"/>
          <w:noProof/>
          <w:szCs w:val="24"/>
        </w:rPr>
        <w:tab/>
        <w:t xml:space="preserve">D. E. Knuth, “Postscript about NP-hard problems,” </w:t>
      </w:r>
      <w:r w:rsidRPr="002D6B61">
        <w:rPr>
          <w:rFonts w:cs="Times New Roman"/>
          <w:i/>
          <w:iCs/>
          <w:noProof/>
          <w:szCs w:val="24"/>
        </w:rPr>
        <w:t>ACM SIGACT News</w:t>
      </w:r>
      <w:r w:rsidRPr="002D6B61">
        <w:rPr>
          <w:rFonts w:cs="Times New Roman"/>
          <w:noProof/>
          <w:szCs w:val="24"/>
        </w:rPr>
        <w:t>, vol. 6, no. 2, pp. 15–16, Apr. 1974.</w:t>
      </w:r>
    </w:p>
    <w:p w14:paraId="7FA0369B" w14:textId="77777777" w:rsidR="002D6B61" w:rsidRPr="002D6B61" w:rsidRDefault="002D6B61" w:rsidP="002D6B61">
      <w:pPr>
        <w:widowControl w:val="0"/>
        <w:autoSpaceDE w:val="0"/>
        <w:autoSpaceDN w:val="0"/>
        <w:adjustRightInd w:val="0"/>
        <w:ind w:left="640" w:hanging="640"/>
        <w:rPr>
          <w:rFonts w:cs="Times New Roman"/>
          <w:noProof/>
          <w:szCs w:val="24"/>
        </w:rPr>
      </w:pPr>
      <w:r w:rsidRPr="00113C61">
        <w:rPr>
          <w:rFonts w:cs="Times New Roman"/>
          <w:noProof/>
          <w:szCs w:val="24"/>
          <w:lang w:val="nl-NL"/>
        </w:rPr>
        <w:t>[6]</w:t>
      </w:r>
      <w:r w:rsidRPr="00113C61">
        <w:rPr>
          <w:rFonts w:cs="Times New Roman"/>
          <w:noProof/>
          <w:szCs w:val="24"/>
          <w:lang w:val="nl-NL"/>
        </w:rPr>
        <w:tab/>
        <w:t xml:space="preserve">J. van (Jan) Leeuwen, </w:t>
      </w:r>
      <w:r w:rsidRPr="00113C61">
        <w:rPr>
          <w:rFonts w:cs="Times New Roman"/>
          <w:i/>
          <w:iCs/>
          <w:noProof/>
          <w:szCs w:val="24"/>
          <w:lang w:val="nl-NL"/>
        </w:rPr>
        <w:t>Handbook of theoretical computer science</w:t>
      </w:r>
      <w:r w:rsidRPr="00113C61">
        <w:rPr>
          <w:rFonts w:cs="Times New Roman"/>
          <w:noProof/>
          <w:szCs w:val="24"/>
          <w:lang w:val="nl-NL"/>
        </w:rPr>
        <w:t xml:space="preserve">. </w:t>
      </w:r>
      <w:r w:rsidRPr="002D6B61">
        <w:rPr>
          <w:rFonts w:cs="Times New Roman"/>
          <w:noProof/>
          <w:szCs w:val="24"/>
        </w:rPr>
        <w:t>Elsevier, 1994.</w:t>
      </w:r>
    </w:p>
    <w:p w14:paraId="405BC5C8"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[7]</w:t>
      </w:r>
      <w:r w:rsidRPr="002D6B61">
        <w:rPr>
          <w:rFonts w:cs="Times New Roman"/>
          <w:noProof/>
          <w:szCs w:val="24"/>
        </w:rPr>
        <w:tab/>
        <w:t xml:space="preserve">F. N. Abu-Khzam, M. R. Fellows, M. A. Langston, and W. H. Suters, “Crown Structures for Vertex Cover Kernelization,” </w:t>
      </w:r>
      <w:r w:rsidRPr="002D6B61">
        <w:rPr>
          <w:rFonts w:cs="Times New Roman"/>
          <w:i/>
          <w:iCs/>
          <w:noProof/>
          <w:szCs w:val="24"/>
        </w:rPr>
        <w:t>Theory Comput. Syst.</w:t>
      </w:r>
      <w:r w:rsidRPr="002D6B61">
        <w:rPr>
          <w:rFonts w:cs="Times New Roman"/>
          <w:noProof/>
          <w:szCs w:val="24"/>
        </w:rPr>
        <w:t>, vol. 41, no. 3, pp. 411–430, Oct. 2007.</w:t>
      </w:r>
    </w:p>
    <w:p w14:paraId="1BBF6299"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[8]</w:t>
      </w:r>
      <w:r w:rsidRPr="002D6B61">
        <w:rPr>
          <w:rFonts w:cs="Times New Roman"/>
          <w:noProof/>
          <w:szCs w:val="24"/>
        </w:rPr>
        <w:tab/>
        <w:t xml:space="preserve">G. L. Nemhauser and L. E. Trotter, “Vertex packings: Structural properties and algorithms,” </w:t>
      </w:r>
      <w:r w:rsidRPr="002D6B61">
        <w:rPr>
          <w:rFonts w:cs="Times New Roman"/>
          <w:i/>
          <w:iCs/>
          <w:noProof/>
          <w:szCs w:val="24"/>
        </w:rPr>
        <w:t>Math. Program.</w:t>
      </w:r>
      <w:r w:rsidRPr="002D6B61">
        <w:rPr>
          <w:rFonts w:cs="Times New Roman"/>
          <w:noProof/>
          <w:szCs w:val="24"/>
        </w:rPr>
        <w:t>, vol. 8, no. 1, pp. 232–248, Dec. 1975.</w:t>
      </w:r>
    </w:p>
    <w:p w14:paraId="1836525D"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[9]</w:t>
      </w:r>
      <w:r w:rsidRPr="002D6B61">
        <w:rPr>
          <w:rFonts w:cs="Times New Roman"/>
          <w:noProof/>
          <w:szCs w:val="24"/>
        </w:rPr>
        <w:tab/>
        <w:t>F. N. Abu-Khzam, R. L. Collins, M. R. Fellows, M. A. Langston, W. H. Suters, and C. T. Symons, “Kernelization Algorithms for the Vertex Cover Problem: Theory and Experiments *.”</w:t>
      </w:r>
    </w:p>
    <w:p w14:paraId="770277E6"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[10]</w:t>
      </w:r>
      <w:r w:rsidRPr="002D6B61">
        <w:rPr>
          <w:rFonts w:cs="Times New Roman"/>
          <w:noProof/>
          <w:szCs w:val="24"/>
        </w:rPr>
        <w:tab/>
        <w:t xml:space="preserve">J. E. Hopcroft and R. M. Karp, “A n5/2 algorithm for maximum matchings in bipartite,” in </w:t>
      </w:r>
      <w:r w:rsidRPr="002D6B61">
        <w:rPr>
          <w:rFonts w:cs="Times New Roman"/>
          <w:i/>
          <w:iCs/>
          <w:noProof/>
          <w:szCs w:val="24"/>
        </w:rPr>
        <w:t>12th Annual Symposium on Switching and Automata Theory (swat 1971)</w:t>
      </w:r>
      <w:r w:rsidRPr="002D6B61">
        <w:rPr>
          <w:rFonts w:cs="Times New Roman"/>
          <w:noProof/>
          <w:szCs w:val="24"/>
        </w:rPr>
        <w:t>, 1971, pp. 122–125.</w:t>
      </w:r>
    </w:p>
    <w:p w14:paraId="34BEA2A6"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[11]</w:t>
      </w:r>
      <w:r w:rsidRPr="002D6B61">
        <w:rPr>
          <w:rFonts w:cs="Times New Roman"/>
          <w:noProof/>
          <w:szCs w:val="24"/>
        </w:rPr>
        <w:tab/>
        <w:t xml:space="preserve">D. Kőnig, “Gráfok és alkalmazásuk a determinánsok és a halmazok elméletére,” </w:t>
      </w:r>
      <w:r w:rsidRPr="002D6B61">
        <w:rPr>
          <w:rFonts w:cs="Times New Roman"/>
          <w:i/>
          <w:iCs/>
          <w:noProof/>
          <w:szCs w:val="24"/>
        </w:rPr>
        <w:t>Mat. és Természettudományi Értesítő</w:t>
      </w:r>
      <w:r w:rsidRPr="002D6B61">
        <w:rPr>
          <w:rFonts w:cs="Times New Roman"/>
          <w:noProof/>
          <w:szCs w:val="24"/>
        </w:rPr>
        <w:t>, vol. 34, pp. 104–119, 1916.</w:t>
      </w:r>
    </w:p>
    <w:p w14:paraId="107289F5"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[12]</w:t>
      </w:r>
      <w:r w:rsidRPr="002D6B61">
        <w:rPr>
          <w:rFonts w:cs="Times New Roman"/>
          <w:noProof/>
          <w:szCs w:val="24"/>
        </w:rPr>
        <w:tab/>
        <w:t xml:space="preserve">J. A. (John A. Bondy and U. S. R. Murty, </w:t>
      </w:r>
      <w:r w:rsidRPr="002D6B61">
        <w:rPr>
          <w:rFonts w:cs="Times New Roman"/>
          <w:i/>
          <w:iCs/>
          <w:noProof/>
          <w:szCs w:val="24"/>
        </w:rPr>
        <w:t>Graph theory with applications</w:t>
      </w:r>
      <w:r w:rsidRPr="002D6B61">
        <w:rPr>
          <w:rFonts w:cs="Times New Roman"/>
          <w:noProof/>
          <w:szCs w:val="24"/>
        </w:rPr>
        <w:t>. North Holland, 1976.</w:t>
      </w:r>
    </w:p>
    <w:p w14:paraId="152332B4"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[13]</w:t>
      </w:r>
      <w:r w:rsidRPr="002D6B61">
        <w:rPr>
          <w:rFonts w:cs="Times New Roman"/>
          <w:noProof/>
          <w:szCs w:val="24"/>
        </w:rPr>
        <w:tab/>
        <w:t>K. Thulasiraman, S. Arumugam, A. Brandsta</w:t>
      </w:r>
      <w:r w:rsidRPr="002D6B61">
        <w:rPr>
          <w:rFonts w:ascii="Times New Roman" w:hAnsi="Times New Roman" w:cs="Times New Roman"/>
          <w:noProof/>
          <w:szCs w:val="24"/>
        </w:rPr>
        <w:t>̈</w:t>
      </w:r>
      <w:r w:rsidRPr="002D6B61">
        <w:rPr>
          <w:rFonts w:cs="Times New Roman"/>
          <w:noProof/>
          <w:szCs w:val="24"/>
        </w:rPr>
        <w:t xml:space="preserve">dt, and T. (Takao) Nishizeki, </w:t>
      </w:r>
      <w:r w:rsidRPr="002D6B61">
        <w:rPr>
          <w:rFonts w:cs="Times New Roman"/>
          <w:i/>
          <w:iCs/>
          <w:noProof/>
          <w:szCs w:val="24"/>
        </w:rPr>
        <w:t>Handbook of graph theory, combinatorial optimization, and algorithms</w:t>
      </w:r>
      <w:r w:rsidRPr="002D6B61">
        <w:rPr>
          <w:rFonts w:cs="Times New Roman"/>
          <w:noProof/>
          <w:szCs w:val="24"/>
        </w:rPr>
        <w:t>. .</w:t>
      </w:r>
    </w:p>
    <w:p w14:paraId="025CEDCC"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[14]</w:t>
      </w:r>
      <w:r w:rsidRPr="002D6B61">
        <w:rPr>
          <w:rFonts w:cs="Times New Roman"/>
          <w:noProof/>
          <w:szCs w:val="24"/>
        </w:rPr>
        <w:tab/>
        <w:t xml:space="preserve">D. Lokshtanov, N. S. Narayanaswamy, V. Raman, M. S. Ramanujan, and S. Saurabh, “Faster Parameterized Algorithms using Linear Programming </w:t>
      </w:r>
      <w:r w:rsidRPr="002D6B61">
        <w:rPr>
          <w:rFonts w:ascii="Cambria Math" w:hAnsi="Cambria Math" w:cs="Cambria Math"/>
          <w:noProof/>
          <w:szCs w:val="24"/>
        </w:rPr>
        <w:t>∗</w:t>
      </w:r>
      <w:r w:rsidRPr="002D6B61">
        <w:rPr>
          <w:rFonts w:cs="Times New Roman"/>
          <w:noProof/>
          <w:szCs w:val="24"/>
        </w:rPr>
        <w:t xml:space="preserve">,” </w:t>
      </w:r>
      <w:r w:rsidRPr="002D6B61">
        <w:rPr>
          <w:rFonts w:cs="Times New Roman"/>
          <w:i/>
          <w:iCs/>
          <w:noProof/>
          <w:szCs w:val="24"/>
        </w:rPr>
        <w:t>Arxiv Prepr. arXiv1203.0833</w:t>
      </w:r>
      <w:r w:rsidRPr="002D6B61">
        <w:rPr>
          <w:rFonts w:cs="Times New Roman"/>
          <w:noProof/>
          <w:szCs w:val="24"/>
        </w:rPr>
        <w:t>, pp. 1–38, 2012.</w:t>
      </w:r>
    </w:p>
    <w:p w14:paraId="421B6CBF"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[15]</w:t>
      </w:r>
      <w:r w:rsidRPr="002D6B61">
        <w:rPr>
          <w:rFonts w:cs="Times New Roman"/>
          <w:noProof/>
          <w:szCs w:val="24"/>
        </w:rPr>
        <w:tab/>
        <w:t xml:space="preserve">R. Niedermeier and P. Rossmanith, “A general method to speed up fixed-parameter-tractable algorithms,” </w:t>
      </w:r>
      <w:r w:rsidRPr="002D6B61">
        <w:rPr>
          <w:rFonts w:cs="Times New Roman"/>
          <w:i/>
          <w:iCs/>
          <w:noProof/>
          <w:szCs w:val="24"/>
        </w:rPr>
        <w:t>Inf. Process. Lett.</w:t>
      </w:r>
      <w:r w:rsidRPr="002D6B61">
        <w:rPr>
          <w:rFonts w:cs="Times New Roman"/>
          <w:noProof/>
          <w:szCs w:val="24"/>
        </w:rPr>
        <w:t>, vol. 73, no. 3–4, pp. 125–129, Feb. 2000.</w:t>
      </w:r>
    </w:p>
    <w:p w14:paraId="3127B9BA"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[16]</w:t>
      </w:r>
      <w:r w:rsidRPr="002D6B61">
        <w:rPr>
          <w:rFonts w:cs="Times New Roman"/>
          <w:noProof/>
          <w:szCs w:val="24"/>
        </w:rPr>
        <w:tab/>
        <w:t xml:space="preserve">F. N. Abu-Khzam, M. A. Langston, P. Shanbhag, and C. T. Symons, “Scalable parallel algorithms for FPT problems,” </w:t>
      </w:r>
      <w:r w:rsidRPr="002D6B61">
        <w:rPr>
          <w:rFonts w:cs="Times New Roman"/>
          <w:i/>
          <w:iCs/>
          <w:noProof/>
          <w:szCs w:val="24"/>
        </w:rPr>
        <w:t>Algorithmica (New York)</w:t>
      </w:r>
      <w:r w:rsidRPr="002D6B61">
        <w:rPr>
          <w:rFonts w:cs="Times New Roman"/>
          <w:noProof/>
          <w:szCs w:val="24"/>
        </w:rPr>
        <w:t>, vol. 45, no. 3, pp. 269–284, Jul. 2006.</w:t>
      </w:r>
    </w:p>
    <w:p w14:paraId="5C0CD2FC"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[17]</w:t>
      </w:r>
      <w:r w:rsidRPr="002D6B61">
        <w:rPr>
          <w:rFonts w:cs="Times New Roman"/>
          <w:noProof/>
          <w:szCs w:val="24"/>
        </w:rPr>
        <w:tab/>
        <w:t xml:space="preserve">J. Chen, I. A. Kanj, and G. Xia, “Improved upper bounds for vertex cover,” </w:t>
      </w:r>
      <w:r w:rsidRPr="002D6B61">
        <w:rPr>
          <w:rFonts w:cs="Times New Roman"/>
          <w:i/>
          <w:iCs/>
          <w:noProof/>
          <w:szCs w:val="24"/>
        </w:rPr>
        <w:t>Theor. Comput. Sci.</w:t>
      </w:r>
      <w:r w:rsidRPr="002D6B61">
        <w:rPr>
          <w:rFonts w:cs="Times New Roman"/>
          <w:noProof/>
          <w:szCs w:val="24"/>
        </w:rPr>
        <w:t>, vol. 411, pp. 3736–3756, 2010.</w:t>
      </w:r>
    </w:p>
    <w:p w14:paraId="7306F326"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[18]</w:t>
      </w:r>
      <w:r w:rsidRPr="002D6B61">
        <w:rPr>
          <w:rFonts w:cs="Times New Roman"/>
          <w:noProof/>
          <w:szCs w:val="24"/>
        </w:rPr>
        <w:tab/>
        <w:t xml:space="preserve">J. Chen, I. A. Kanj, and W. Jia, “Vertex Cover: Further Observations and Further Improvements,” </w:t>
      </w:r>
      <w:r w:rsidRPr="002D6B61">
        <w:rPr>
          <w:rFonts w:cs="Times New Roman"/>
          <w:i/>
          <w:iCs/>
          <w:noProof/>
          <w:szCs w:val="24"/>
        </w:rPr>
        <w:t>J. Algorithms</w:t>
      </w:r>
      <w:r w:rsidRPr="002D6B61">
        <w:rPr>
          <w:rFonts w:cs="Times New Roman"/>
          <w:noProof/>
          <w:szCs w:val="24"/>
        </w:rPr>
        <w:t>, vol. 41, no. 2, pp. 280–301, Nov. 2001.</w:t>
      </w:r>
    </w:p>
    <w:p w14:paraId="6CAADE55"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[19]</w:t>
      </w:r>
      <w:r w:rsidRPr="002D6B61">
        <w:rPr>
          <w:rFonts w:cs="Times New Roman"/>
          <w:noProof/>
          <w:szCs w:val="24"/>
        </w:rPr>
        <w:tab/>
        <w:t xml:space="preserve">W. J. Cook, W. H. Cunningham, W. R. Pulleyblank, and A. Schrijver, </w:t>
      </w:r>
      <w:r w:rsidRPr="002D6B61">
        <w:rPr>
          <w:rFonts w:cs="Times New Roman"/>
          <w:i/>
          <w:iCs/>
          <w:noProof/>
          <w:szCs w:val="24"/>
        </w:rPr>
        <w:t>Combinatorial Optimization</w:t>
      </w:r>
      <w:r w:rsidRPr="002D6B61">
        <w:rPr>
          <w:rFonts w:cs="Times New Roman"/>
          <w:noProof/>
          <w:szCs w:val="24"/>
        </w:rPr>
        <w:t>. Wiley, 1997.</w:t>
      </w:r>
    </w:p>
    <w:p w14:paraId="72204183" w14:textId="77777777" w:rsidR="002D6B61" w:rsidRPr="002D6B61" w:rsidRDefault="002D6B61" w:rsidP="002D6B61">
      <w:pPr>
        <w:widowControl w:val="0"/>
        <w:autoSpaceDE w:val="0"/>
        <w:autoSpaceDN w:val="0"/>
        <w:adjustRightInd w:val="0"/>
        <w:ind w:left="640" w:hanging="640"/>
        <w:rPr>
          <w:rFonts w:cs="Times New Roman"/>
          <w:noProof/>
          <w:szCs w:val="24"/>
        </w:rPr>
      </w:pPr>
      <w:r w:rsidRPr="002D6B61">
        <w:rPr>
          <w:rFonts w:cs="Times New Roman"/>
          <w:noProof/>
          <w:szCs w:val="24"/>
        </w:rPr>
        <w:t>[20]</w:t>
      </w:r>
      <w:r w:rsidRPr="002D6B61">
        <w:rPr>
          <w:rFonts w:cs="Times New Roman"/>
          <w:noProof/>
          <w:szCs w:val="24"/>
        </w:rPr>
        <w:tab/>
        <w:t xml:space="preserve">M. Lutz, </w:t>
      </w:r>
      <w:r w:rsidRPr="002D6B61">
        <w:rPr>
          <w:rFonts w:cs="Times New Roman"/>
          <w:i/>
          <w:iCs/>
          <w:noProof/>
          <w:szCs w:val="24"/>
        </w:rPr>
        <w:t>Learning Python.</w:t>
      </w:r>
      <w:r w:rsidRPr="002D6B61">
        <w:rPr>
          <w:rFonts w:cs="Times New Roman"/>
          <w:noProof/>
          <w:szCs w:val="24"/>
        </w:rPr>
        <w:t xml:space="preserve"> O’Reilly Media, 2013.</w:t>
      </w:r>
    </w:p>
    <w:p w14:paraId="5A7E2850" w14:textId="77777777" w:rsidR="002D6B61" w:rsidRPr="002D6B61" w:rsidRDefault="002D6B61" w:rsidP="002D6B61">
      <w:pPr>
        <w:widowControl w:val="0"/>
        <w:autoSpaceDE w:val="0"/>
        <w:autoSpaceDN w:val="0"/>
        <w:adjustRightInd w:val="0"/>
        <w:ind w:left="640" w:hanging="640"/>
        <w:rPr>
          <w:noProof/>
        </w:rPr>
      </w:pPr>
      <w:r w:rsidRPr="002D6B61">
        <w:rPr>
          <w:rFonts w:cs="Times New Roman"/>
          <w:noProof/>
          <w:szCs w:val="24"/>
        </w:rPr>
        <w:t>[21]</w:t>
      </w:r>
      <w:r w:rsidRPr="002D6B61">
        <w:rPr>
          <w:rFonts w:cs="Times New Roman"/>
          <w:noProof/>
          <w:szCs w:val="24"/>
        </w:rPr>
        <w:tab/>
        <w:t xml:space="preserve">C. H. Papadimitriou and K. Steiglitz, </w:t>
      </w:r>
      <w:r w:rsidRPr="002D6B61">
        <w:rPr>
          <w:rFonts w:cs="Times New Roman"/>
          <w:i/>
          <w:iCs/>
          <w:noProof/>
          <w:szCs w:val="24"/>
        </w:rPr>
        <w:t>Combinatorial optimization</w:t>
      </w:r>
      <w:r w:rsidRPr="002D6B61">
        <w:rPr>
          <w:rFonts w:ascii="Times New Roman" w:hAnsi="Times New Roman" w:cs="Times New Roman"/>
          <w:i/>
          <w:iCs/>
          <w:noProof/>
          <w:szCs w:val="24"/>
        </w:rPr>
        <w:t> </w:t>
      </w:r>
      <w:r w:rsidRPr="002D6B61">
        <w:rPr>
          <w:rFonts w:cs="Times New Roman"/>
          <w:i/>
          <w:iCs/>
          <w:noProof/>
          <w:szCs w:val="24"/>
        </w:rPr>
        <w:t>: algorithms and complexity</w:t>
      </w:r>
      <w:r w:rsidRPr="002D6B61">
        <w:rPr>
          <w:rFonts w:cs="Times New Roman"/>
          <w:noProof/>
          <w:szCs w:val="24"/>
        </w:rPr>
        <w:t>. Prentice Hall, 1982.</w:t>
      </w:r>
    </w:p>
    <w:p w14:paraId="2C446B8F" w14:textId="77777777" w:rsidR="00A6621A" w:rsidRDefault="00A6621A" w:rsidP="002001CD">
      <w:r>
        <w:fldChar w:fldCharType="end"/>
      </w:r>
    </w:p>
    <w:p w14:paraId="57DF116F" w14:textId="77777777" w:rsidR="00173634" w:rsidRDefault="00173634"/>
    <w:sectPr w:rsidR="00173634" w:rsidSect="00B33C35">
      <w:headerReference w:type="default" r:id="rId12"/>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Tymon Lucjan Solecki" w:date="2019-04-15T14:17:00Z" w:initials="TLS">
    <w:p w14:paraId="454076D9" w14:textId="332387E1" w:rsidR="00113C61" w:rsidRDefault="00113C61" w:rsidP="00D20FD5">
      <w:pPr>
        <w:pStyle w:val="CommentText"/>
      </w:pPr>
      <w:r>
        <w:rPr>
          <w:rStyle w:val="CommentReference"/>
        </w:rPr>
        <w:annotationRef/>
      </w:r>
      <w:r>
        <w:t>Investigate!</w:t>
      </w:r>
    </w:p>
  </w:comment>
  <w:comment w:id="7" w:author="Tymon Lucjan Solecki" w:date="2019-04-25T17:05:00Z" w:initials="TLS">
    <w:p w14:paraId="3EADB6ED" w14:textId="4E0C78C5" w:rsidR="00601490" w:rsidRDefault="00601490">
      <w:pPr>
        <w:pStyle w:val="CommentText"/>
      </w:pPr>
      <w:r>
        <w:rPr>
          <w:rStyle w:val="CommentReference"/>
        </w:rPr>
        <w:annotationRef/>
      </w:r>
      <w:r>
        <w:t>Done</w:t>
      </w:r>
    </w:p>
    <w:p w14:paraId="3242A196" w14:textId="77777777" w:rsidR="00601490" w:rsidRDefault="00601490">
      <w:pPr>
        <w:pStyle w:val="CommentText"/>
      </w:pPr>
    </w:p>
  </w:comment>
  <w:comment w:id="9" w:author="Tymon Lucjan Solecki" w:date="2019-04-15T14:28:00Z" w:initials="TLS">
    <w:p w14:paraId="275C9C94" w14:textId="304D3578" w:rsidR="00113C61" w:rsidRDefault="00113C61" w:rsidP="005A7AD4">
      <w:pPr>
        <w:pStyle w:val="CommentText"/>
      </w:pPr>
      <w:r>
        <w:rPr>
          <w:rStyle w:val="CommentReference"/>
        </w:rPr>
        <w:annotationRef/>
      </w:r>
      <w:r>
        <w:t>Add a picture w description for CD. Also fix description of VC&amp;H instead of all of H. and description of how to find a CD</w:t>
      </w:r>
    </w:p>
  </w:comment>
  <w:comment w:id="12" w:author="Tymon Lucjan Solecki" w:date="2019-04-15T14:31:00Z" w:initials="TLS">
    <w:p w14:paraId="08F37EDD" w14:textId="77777777" w:rsidR="00113C61" w:rsidRDefault="00113C61">
      <w:pPr>
        <w:pStyle w:val="CommentText"/>
      </w:pPr>
      <w:r>
        <w:rPr>
          <w:rStyle w:val="CommentReference"/>
        </w:rPr>
        <w:annotationRef/>
      </w:r>
      <w:r>
        <w:t>Branch and bound</w:t>
      </w:r>
    </w:p>
    <w:p w14:paraId="2D4A1710" w14:textId="2C13A6D2" w:rsidR="00113C61" w:rsidRDefault="00113C6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076D9" w15:done="0"/>
  <w15:commentEx w15:paraId="3242A196" w15:paraIdParent="454076D9" w15:done="0"/>
  <w15:commentEx w15:paraId="275C9C94" w15:done="0"/>
  <w15:commentEx w15:paraId="2D4A17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841BC9" w16cid:durableId="206586C8"/>
  <w16cid:commentId w16cid:paraId="454076D9" w16cid:durableId="206586C9"/>
  <w16cid:commentId w16cid:paraId="275C9C94" w16cid:durableId="206586CA"/>
  <w16cid:commentId w16cid:paraId="2D4A1710" w16cid:durableId="206586C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C60926" w14:textId="77777777" w:rsidR="00113C61" w:rsidRDefault="00113C61" w:rsidP="002001CD">
      <w:r>
        <w:separator/>
      </w:r>
    </w:p>
  </w:endnote>
  <w:endnote w:type="continuationSeparator" w:id="0">
    <w:p w14:paraId="653E1DBD" w14:textId="77777777" w:rsidR="00113C61" w:rsidRDefault="00113C61" w:rsidP="00200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978326"/>
      <w:docPartObj>
        <w:docPartGallery w:val="Page Numbers (Bottom of Page)"/>
        <w:docPartUnique/>
      </w:docPartObj>
    </w:sdtPr>
    <w:sdtEndPr>
      <w:rPr>
        <w:noProof/>
      </w:rPr>
    </w:sdtEndPr>
    <w:sdtContent>
      <w:p w14:paraId="79450834" w14:textId="103CEFA7" w:rsidR="00113C61" w:rsidRDefault="00113C61">
        <w:pPr>
          <w:pStyle w:val="Footer"/>
          <w:jc w:val="center"/>
        </w:pPr>
        <w:r>
          <w:fldChar w:fldCharType="begin"/>
        </w:r>
        <w:r>
          <w:instrText xml:space="preserve"> PAGE   \* MERGEFORMAT </w:instrText>
        </w:r>
        <w:r>
          <w:fldChar w:fldCharType="separate"/>
        </w:r>
        <w:r w:rsidR="004E7AD2">
          <w:rPr>
            <w:noProof/>
          </w:rPr>
          <w:t>12</w:t>
        </w:r>
        <w:r>
          <w:rPr>
            <w:noProof/>
          </w:rPr>
          <w:fldChar w:fldCharType="end"/>
        </w:r>
      </w:p>
    </w:sdtContent>
  </w:sdt>
  <w:p w14:paraId="6858B676" w14:textId="77777777" w:rsidR="00113C61" w:rsidRDefault="00113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4D40B" w14:textId="77777777" w:rsidR="00113C61" w:rsidRDefault="00113C61" w:rsidP="002001CD">
      <w:r>
        <w:separator/>
      </w:r>
    </w:p>
  </w:footnote>
  <w:footnote w:type="continuationSeparator" w:id="0">
    <w:p w14:paraId="43EB915D" w14:textId="77777777" w:rsidR="00113C61" w:rsidRDefault="00113C61" w:rsidP="002001CD">
      <w:r>
        <w:continuationSeparator/>
      </w:r>
    </w:p>
  </w:footnote>
  <w:footnote w:id="1">
    <w:p w14:paraId="27492504" w14:textId="77777777" w:rsidR="00113C61" w:rsidRDefault="00113C61">
      <w:pPr>
        <w:pStyle w:val="FootnoteText"/>
      </w:pPr>
      <w:r>
        <w:rPr>
          <w:rStyle w:val="FootnoteReference"/>
        </w:rPr>
        <w:footnoteRef/>
      </w:r>
      <w:r>
        <w:t xml:space="preserve"> </w:t>
      </w:r>
      <w:hyperlink r:id="rId1" w:history="1">
        <w:r w:rsidRPr="00D8587D">
          <w:rPr>
            <w:rStyle w:val="Hyperlink"/>
          </w:rPr>
          <w:t>https://pacechallenge.org/2019/#</w:t>
        </w:r>
      </w:hyperlink>
      <w:r>
        <w:t xml:space="preserve"> </w:t>
      </w:r>
    </w:p>
  </w:footnote>
  <w:footnote w:id="2">
    <w:p w14:paraId="3C1DCC8A" w14:textId="77777777" w:rsidR="00113C61" w:rsidRDefault="00113C61">
      <w:pPr>
        <w:pStyle w:val="FootnoteText"/>
      </w:pPr>
      <w:r>
        <w:rPr>
          <w:rStyle w:val="FootnoteReference"/>
        </w:rPr>
        <w:footnoteRef/>
      </w:r>
      <w:r>
        <w:t xml:space="preserve"> </w:t>
      </w:r>
      <w:hyperlink r:id="rId2" w:history="1">
        <w:r w:rsidRPr="00D8587D">
          <w:rPr>
            <w:rStyle w:val="Hyperlink"/>
          </w:rPr>
          <w:t>https://graph-tool.skewed.de/</w:t>
        </w:r>
      </w:hyperlink>
      <w:r>
        <w:t xml:space="preserve">, </w:t>
      </w:r>
      <w:hyperlink r:id="rId3" w:history="1">
        <w:r w:rsidRPr="00D8587D">
          <w:rPr>
            <w:rStyle w:val="Hyperlink"/>
          </w:rPr>
          <w:t>https://www.boost.org/doc/libs/1_58_0/libs/graph/doc/</w:t>
        </w:r>
      </w:hyperlink>
      <w:r>
        <w:t xml:space="preserve">, </w:t>
      </w:r>
      <w:hyperlink r:id="rId4" w:history="1">
        <w:r w:rsidRPr="00D8587D">
          <w:rPr>
            <w:rStyle w:val="Hyperlink"/>
          </w:rPr>
          <w:t>https://igraph.org/redirect.html</w:t>
        </w:r>
      </w:hyperlink>
      <w:r>
        <w:t xml:space="preserve"> </w:t>
      </w:r>
    </w:p>
  </w:footnote>
  <w:footnote w:id="3">
    <w:p w14:paraId="51C64A46" w14:textId="796D52B3" w:rsidR="00113C61" w:rsidRDefault="00113C61">
      <w:pPr>
        <w:pStyle w:val="FootnoteText"/>
      </w:pPr>
      <w:r>
        <w:rPr>
          <w:rStyle w:val="FootnoteReference"/>
        </w:rPr>
        <w:footnoteRef/>
      </w:r>
      <w:r>
        <w:t xml:space="preserve"> </w:t>
      </w:r>
      <w:hyperlink r:id="rId5" w:history="1">
        <w:r>
          <w:rPr>
            <w:rStyle w:val="Hyperlink"/>
          </w:rPr>
          <w:t>https://graph-tool.skewed.de/performance</w:t>
        </w:r>
      </w:hyperlink>
    </w:p>
  </w:footnote>
  <w:footnote w:id="4">
    <w:p w14:paraId="79C0ECD8" w14:textId="7D03FA4A" w:rsidR="00113C61" w:rsidRDefault="00113C61">
      <w:pPr>
        <w:pStyle w:val="FootnoteText"/>
      </w:pPr>
      <w:r>
        <w:rPr>
          <w:rStyle w:val="FootnoteReference"/>
        </w:rPr>
        <w:footnoteRef/>
      </w:r>
      <w:r>
        <w:t xml:space="preserve"> </w:t>
      </w:r>
      <w:hyperlink r:id="rId6" w:history="1">
        <w:r>
          <w:rPr>
            <w:rStyle w:val="Hyperlink"/>
          </w:rPr>
          <w:t>https://docs.python.org/3/library/time.html</w:t>
        </w:r>
      </w:hyperlink>
    </w:p>
  </w:footnote>
  <w:footnote w:id="5">
    <w:p w14:paraId="6A7ED44E" w14:textId="2917A7CB" w:rsidR="00113C61" w:rsidRPr="00C5009C" w:rsidRDefault="00113C61" w:rsidP="00C5009C">
      <w:pPr>
        <w:rPr>
          <w:sz w:val="28"/>
          <w:szCs w:val="28"/>
        </w:rPr>
      </w:pPr>
      <w:r w:rsidRPr="00C5009C">
        <w:rPr>
          <w:rStyle w:val="FootnoteReference"/>
          <w:sz w:val="20"/>
          <w:szCs w:val="20"/>
        </w:rPr>
        <w:footnoteRef/>
      </w:r>
      <w:r w:rsidRPr="00C5009C">
        <w:rPr>
          <w:sz w:val="20"/>
          <w:szCs w:val="20"/>
        </w:rPr>
        <w:t xml:space="preserve"> </w:t>
      </w:r>
      <w:hyperlink r:id="rId7" w:history="1">
        <w:r w:rsidRPr="00C5009C">
          <w:rPr>
            <w:rStyle w:val="Hyperlink"/>
            <w:sz w:val="20"/>
            <w:szCs w:val="20"/>
          </w:rPr>
          <w:t>https://stackoverflow.com/questions/24756712/deepcopy-is-extremely-slow</w:t>
        </w:r>
      </w:hyperlink>
      <w:r w:rsidRPr="00C5009C">
        <w:rPr>
          <w:sz w:val="20"/>
          <w:szCs w:val="20"/>
        </w:rPr>
        <w:t xml:space="preserve">, </w:t>
      </w:r>
      <w:hyperlink r:id="rId8" w:history="1">
        <w:r w:rsidRPr="00C5009C">
          <w:rPr>
            <w:rStyle w:val="Hyperlink"/>
            <w:color w:val="1155CC"/>
            <w:sz w:val="20"/>
            <w:szCs w:val="20"/>
          </w:rPr>
          <w:t>https://stackoverflow.com/questions/8957400/what-is-the-runtime-complexity-of-pythons-deepcopy</w:t>
        </w:r>
      </w:hyperlink>
      <w:r w:rsidRPr="00C5009C">
        <w:rPr>
          <w:sz w:val="20"/>
          <w:szCs w:val="20"/>
        </w:rPr>
        <w:t xml:space="preserve">, </w:t>
      </w:r>
      <w:hyperlink r:id="rId9" w:history="1">
        <w:r w:rsidRPr="00C5009C">
          <w:rPr>
            <w:rStyle w:val="Hyperlink"/>
            <w:color w:val="1155CC"/>
            <w:sz w:val="20"/>
            <w:szCs w:val="20"/>
          </w:rPr>
          <w:t>https://writeonly.wordpress.com/2009/05/07/deepcopy-is-a-pig-for-simple-data/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A7FCC" w14:textId="77777777" w:rsidR="00113C61" w:rsidRDefault="00113C61" w:rsidP="002001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19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5B41BD"/>
    <w:multiLevelType w:val="hybridMultilevel"/>
    <w:tmpl w:val="56487DA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 w15:restartNumberingAfterBreak="0">
    <w:nsid w:val="2A605ABD"/>
    <w:multiLevelType w:val="hybridMultilevel"/>
    <w:tmpl w:val="AF1C6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9673D4"/>
    <w:multiLevelType w:val="hybridMultilevel"/>
    <w:tmpl w:val="858E3288"/>
    <w:lvl w:ilvl="0" w:tplc="6E9A7C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3E20FE9"/>
    <w:multiLevelType w:val="hybridMultilevel"/>
    <w:tmpl w:val="EC028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9D7510"/>
    <w:multiLevelType w:val="multilevel"/>
    <w:tmpl w:val="0809001F"/>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824871"/>
    <w:multiLevelType w:val="multilevel"/>
    <w:tmpl w:val="BAA8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A365AE"/>
    <w:multiLevelType w:val="hybridMultilevel"/>
    <w:tmpl w:val="43404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1F336E"/>
    <w:multiLevelType w:val="hybridMultilevel"/>
    <w:tmpl w:val="BB8A3D00"/>
    <w:lvl w:ilvl="0" w:tplc="A8E4B9BA">
      <w:start w:val="1"/>
      <w:numFmt w:val="decimal"/>
      <w:lvlText w:val="%1."/>
      <w:lvlJc w:val="left"/>
      <w:pPr>
        <w:ind w:left="1080" w:hanging="360"/>
      </w:pPr>
      <w:rPr>
        <w:rFonts w:hint="default"/>
        <w:i w:val="0"/>
        <w:iCs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D0D3780"/>
    <w:multiLevelType w:val="hybridMultilevel"/>
    <w:tmpl w:val="4AFE69D8"/>
    <w:lvl w:ilvl="0" w:tplc="52C237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6"/>
  </w:num>
  <w:num w:numId="3">
    <w:abstractNumId w:val="2"/>
  </w:num>
  <w:num w:numId="4">
    <w:abstractNumId w:val="7"/>
  </w:num>
  <w:num w:numId="5">
    <w:abstractNumId w:val="4"/>
  </w:num>
  <w:num w:numId="6">
    <w:abstractNumId w:val="9"/>
  </w:num>
  <w:num w:numId="7">
    <w:abstractNumId w:val="3"/>
  </w:num>
  <w:num w:numId="8">
    <w:abstractNumId w:val="8"/>
  </w:num>
  <w:num w:numId="9">
    <w:abstractNumId w:val="1"/>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ymon Lucjan Solecki">
    <w15:presenceInfo w15:providerId="None" w15:userId="Tymon Lucjan Solec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74"/>
    <w:rsid w:val="00005D69"/>
    <w:rsid w:val="00026235"/>
    <w:rsid w:val="000325B9"/>
    <w:rsid w:val="00062F48"/>
    <w:rsid w:val="00066EBF"/>
    <w:rsid w:val="00084670"/>
    <w:rsid w:val="000B1EC9"/>
    <w:rsid w:val="000D0106"/>
    <w:rsid w:val="00110604"/>
    <w:rsid w:val="00113C61"/>
    <w:rsid w:val="00145B6C"/>
    <w:rsid w:val="00173634"/>
    <w:rsid w:val="00196300"/>
    <w:rsid w:val="001A2BB8"/>
    <w:rsid w:val="001B00E6"/>
    <w:rsid w:val="001C5BE9"/>
    <w:rsid w:val="001D4667"/>
    <w:rsid w:val="001D7C37"/>
    <w:rsid w:val="001F468C"/>
    <w:rsid w:val="002001CD"/>
    <w:rsid w:val="00214199"/>
    <w:rsid w:val="00223FF6"/>
    <w:rsid w:val="00234D3A"/>
    <w:rsid w:val="0026325D"/>
    <w:rsid w:val="002635AE"/>
    <w:rsid w:val="002A0D52"/>
    <w:rsid w:val="002C579E"/>
    <w:rsid w:val="002D3074"/>
    <w:rsid w:val="002D6B61"/>
    <w:rsid w:val="00320B0E"/>
    <w:rsid w:val="003A1036"/>
    <w:rsid w:val="003A1C9D"/>
    <w:rsid w:val="003A4BBD"/>
    <w:rsid w:val="003C7078"/>
    <w:rsid w:val="003F3731"/>
    <w:rsid w:val="003F5E50"/>
    <w:rsid w:val="00436AB6"/>
    <w:rsid w:val="004407ED"/>
    <w:rsid w:val="0044608E"/>
    <w:rsid w:val="00464BFF"/>
    <w:rsid w:val="00472A62"/>
    <w:rsid w:val="004A02A3"/>
    <w:rsid w:val="004E7AD2"/>
    <w:rsid w:val="004F145F"/>
    <w:rsid w:val="00534132"/>
    <w:rsid w:val="00547C21"/>
    <w:rsid w:val="0055233C"/>
    <w:rsid w:val="00557A64"/>
    <w:rsid w:val="005909EF"/>
    <w:rsid w:val="005A7AD4"/>
    <w:rsid w:val="005C1353"/>
    <w:rsid w:val="00601490"/>
    <w:rsid w:val="006142DB"/>
    <w:rsid w:val="0062342F"/>
    <w:rsid w:val="0064171E"/>
    <w:rsid w:val="00647715"/>
    <w:rsid w:val="0068585C"/>
    <w:rsid w:val="00687C6F"/>
    <w:rsid w:val="006B1A8C"/>
    <w:rsid w:val="006B3381"/>
    <w:rsid w:val="006C2054"/>
    <w:rsid w:val="006C3B63"/>
    <w:rsid w:val="006E599E"/>
    <w:rsid w:val="00713C92"/>
    <w:rsid w:val="007330D4"/>
    <w:rsid w:val="007A760A"/>
    <w:rsid w:val="007B4DB9"/>
    <w:rsid w:val="008239B6"/>
    <w:rsid w:val="008307E9"/>
    <w:rsid w:val="00835770"/>
    <w:rsid w:val="008550BD"/>
    <w:rsid w:val="00874F70"/>
    <w:rsid w:val="00893613"/>
    <w:rsid w:val="00895FD6"/>
    <w:rsid w:val="008B5B76"/>
    <w:rsid w:val="009038FC"/>
    <w:rsid w:val="0092449B"/>
    <w:rsid w:val="00962952"/>
    <w:rsid w:val="009B52DF"/>
    <w:rsid w:val="009C4C01"/>
    <w:rsid w:val="009D63EF"/>
    <w:rsid w:val="009F0959"/>
    <w:rsid w:val="009F4C1F"/>
    <w:rsid w:val="009F5646"/>
    <w:rsid w:val="00A202E5"/>
    <w:rsid w:val="00A32F2A"/>
    <w:rsid w:val="00A56C92"/>
    <w:rsid w:val="00A6621A"/>
    <w:rsid w:val="00A775F5"/>
    <w:rsid w:val="00AA5445"/>
    <w:rsid w:val="00AB7566"/>
    <w:rsid w:val="00AD2A1B"/>
    <w:rsid w:val="00B24474"/>
    <w:rsid w:val="00B33C35"/>
    <w:rsid w:val="00B51171"/>
    <w:rsid w:val="00B60060"/>
    <w:rsid w:val="00BA1DE6"/>
    <w:rsid w:val="00BA5A30"/>
    <w:rsid w:val="00BB711A"/>
    <w:rsid w:val="00BE4A34"/>
    <w:rsid w:val="00C111F3"/>
    <w:rsid w:val="00C142DA"/>
    <w:rsid w:val="00C24FEC"/>
    <w:rsid w:val="00C5009C"/>
    <w:rsid w:val="00C8735C"/>
    <w:rsid w:val="00CA41DB"/>
    <w:rsid w:val="00CA4B42"/>
    <w:rsid w:val="00D106B2"/>
    <w:rsid w:val="00D20FD5"/>
    <w:rsid w:val="00D27D6B"/>
    <w:rsid w:val="00D52E25"/>
    <w:rsid w:val="00D6074C"/>
    <w:rsid w:val="00D67B67"/>
    <w:rsid w:val="00DA0C13"/>
    <w:rsid w:val="00DC02EC"/>
    <w:rsid w:val="00DC3539"/>
    <w:rsid w:val="00E77211"/>
    <w:rsid w:val="00E84103"/>
    <w:rsid w:val="00E90B41"/>
    <w:rsid w:val="00EA0ACC"/>
    <w:rsid w:val="00EC67BD"/>
    <w:rsid w:val="00FB4187"/>
    <w:rsid w:val="00FB5FD3"/>
    <w:rsid w:val="00FD0151"/>
    <w:rsid w:val="00FE5AE1"/>
    <w:rsid w:val="00FF244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2B36DB8"/>
  <w15:chartTrackingRefBased/>
  <w15:docId w15:val="{8D71BD6F-A3BB-4007-A163-E828E9C0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E25"/>
    <w:pPr>
      <w:spacing w:after="0" w:line="240" w:lineRule="auto"/>
    </w:pPr>
    <w:rPr>
      <w:rFonts w:ascii="Garamond" w:hAnsi="Garamond"/>
    </w:rPr>
  </w:style>
  <w:style w:type="paragraph" w:styleId="Heading1">
    <w:name w:val="heading 1"/>
    <w:basedOn w:val="Heading2"/>
    <w:next w:val="Normal"/>
    <w:link w:val="Heading1Char"/>
    <w:uiPriority w:val="9"/>
    <w:qFormat/>
    <w:rsid w:val="003F5E50"/>
    <w:pPr>
      <w:outlineLvl w:val="0"/>
    </w:pPr>
    <w:rPr>
      <w:sz w:val="36"/>
      <w:szCs w:val="36"/>
    </w:rPr>
  </w:style>
  <w:style w:type="paragraph" w:styleId="Heading2">
    <w:name w:val="heading 2"/>
    <w:basedOn w:val="Normal"/>
    <w:link w:val="Heading2Char"/>
    <w:uiPriority w:val="9"/>
    <w:qFormat/>
    <w:rsid w:val="003F5E50"/>
    <w:pPr>
      <w:spacing w:before="360" w:after="120"/>
      <w:outlineLvl w:val="1"/>
    </w:pPr>
    <w:rPr>
      <w:rFonts w:ascii="Calibri" w:hAnsi="Calibri"/>
      <w:sz w:val="32"/>
      <w:szCs w:val="32"/>
    </w:rPr>
  </w:style>
  <w:style w:type="paragraph" w:styleId="Heading3">
    <w:name w:val="heading 3"/>
    <w:basedOn w:val="Normal"/>
    <w:link w:val="Heading3Char"/>
    <w:uiPriority w:val="9"/>
    <w:qFormat/>
    <w:rsid w:val="003F5E50"/>
    <w:pPr>
      <w:spacing w:before="360" w:after="120"/>
      <w:outlineLvl w:val="2"/>
    </w:pPr>
    <w:rPr>
      <w:rFonts w:ascii="Calibri" w:hAnsi="Calibr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E50"/>
    <w:rPr>
      <w:rFonts w:ascii="Calibri" w:eastAsia="Times New Roman" w:hAnsi="Calibri" w:cs="Arial"/>
      <w:color w:val="000000"/>
      <w:sz w:val="32"/>
      <w:szCs w:val="32"/>
    </w:rPr>
  </w:style>
  <w:style w:type="character" w:customStyle="1" w:styleId="Heading3Char">
    <w:name w:val="Heading 3 Char"/>
    <w:basedOn w:val="DefaultParagraphFont"/>
    <w:link w:val="Heading3"/>
    <w:uiPriority w:val="9"/>
    <w:rsid w:val="003F5E50"/>
    <w:rPr>
      <w:rFonts w:ascii="Calibri" w:eastAsia="Times New Roman" w:hAnsi="Calibri" w:cs="Arial"/>
      <w:color w:val="000000"/>
      <w:sz w:val="28"/>
      <w:szCs w:val="28"/>
    </w:rPr>
  </w:style>
  <w:style w:type="paragraph" w:styleId="NormalWeb">
    <w:name w:val="Normal (Web)"/>
    <w:basedOn w:val="Normal"/>
    <w:uiPriority w:val="99"/>
    <w:semiHidden/>
    <w:unhideWhenUsed/>
    <w:rsid w:val="00B24474"/>
    <w:pPr>
      <w:spacing w:before="100" w:beforeAutospacing="1" w:after="100" w:afterAutospacing="1"/>
    </w:pPr>
    <w:rPr>
      <w:rFonts w:ascii="Times New Roman" w:hAnsi="Times New Roman" w:cs="Times New Roman"/>
      <w:sz w:val="24"/>
      <w:szCs w:val="24"/>
    </w:rPr>
  </w:style>
  <w:style w:type="character" w:styleId="PlaceholderText">
    <w:name w:val="Placeholder Text"/>
    <w:basedOn w:val="DefaultParagraphFont"/>
    <w:uiPriority w:val="99"/>
    <w:semiHidden/>
    <w:rsid w:val="003A1C9D"/>
    <w:rPr>
      <w:color w:val="808080"/>
    </w:rPr>
  </w:style>
  <w:style w:type="paragraph" w:styleId="BalloonText">
    <w:name w:val="Balloon Text"/>
    <w:basedOn w:val="Normal"/>
    <w:link w:val="BalloonTextChar"/>
    <w:uiPriority w:val="99"/>
    <w:semiHidden/>
    <w:unhideWhenUsed/>
    <w:rsid w:val="00EC6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7BD"/>
    <w:rPr>
      <w:rFonts w:ascii="Segoe UI" w:hAnsi="Segoe UI" w:cs="Segoe UI"/>
      <w:sz w:val="18"/>
      <w:szCs w:val="18"/>
    </w:rPr>
  </w:style>
  <w:style w:type="character" w:customStyle="1" w:styleId="Heading1Char">
    <w:name w:val="Heading 1 Char"/>
    <w:basedOn w:val="DefaultParagraphFont"/>
    <w:link w:val="Heading1"/>
    <w:uiPriority w:val="9"/>
    <w:rsid w:val="003F5E50"/>
    <w:rPr>
      <w:rFonts w:ascii="Calibri" w:eastAsia="Times New Roman" w:hAnsi="Calibri" w:cs="Arial"/>
      <w:color w:val="000000"/>
      <w:sz w:val="36"/>
      <w:szCs w:val="36"/>
    </w:rPr>
  </w:style>
  <w:style w:type="paragraph" w:styleId="TOCHeading">
    <w:name w:val="TOC Heading"/>
    <w:basedOn w:val="Heading1"/>
    <w:next w:val="Normal"/>
    <w:uiPriority w:val="39"/>
    <w:unhideWhenUsed/>
    <w:qFormat/>
    <w:rsid w:val="00EC67BD"/>
    <w:pPr>
      <w:outlineLvl w:val="9"/>
    </w:pPr>
    <w:rPr>
      <w:lang w:val="en-US" w:eastAsia="en-US"/>
    </w:rPr>
  </w:style>
  <w:style w:type="paragraph" w:styleId="TOC2">
    <w:name w:val="toc 2"/>
    <w:basedOn w:val="Normal"/>
    <w:next w:val="Normal"/>
    <w:autoRedefine/>
    <w:uiPriority w:val="39"/>
    <w:unhideWhenUsed/>
    <w:rsid w:val="00EC67BD"/>
    <w:pPr>
      <w:spacing w:after="100"/>
      <w:ind w:left="220"/>
    </w:pPr>
  </w:style>
  <w:style w:type="paragraph" w:styleId="TOC3">
    <w:name w:val="toc 3"/>
    <w:basedOn w:val="Normal"/>
    <w:next w:val="Normal"/>
    <w:autoRedefine/>
    <w:uiPriority w:val="39"/>
    <w:unhideWhenUsed/>
    <w:rsid w:val="00EC67BD"/>
    <w:pPr>
      <w:spacing w:after="100"/>
      <w:ind w:left="440"/>
    </w:pPr>
  </w:style>
  <w:style w:type="character" w:styleId="Hyperlink">
    <w:name w:val="Hyperlink"/>
    <w:basedOn w:val="DefaultParagraphFont"/>
    <w:uiPriority w:val="99"/>
    <w:unhideWhenUsed/>
    <w:rsid w:val="00EC67BD"/>
    <w:rPr>
      <w:color w:val="0563C1" w:themeColor="hyperlink"/>
      <w:u w:val="single"/>
    </w:rPr>
  </w:style>
  <w:style w:type="paragraph" w:styleId="TOC1">
    <w:name w:val="toc 1"/>
    <w:basedOn w:val="Normal"/>
    <w:next w:val="Normal"/>
    <w:autoRedefine/>
    <w:uiPriority w:val="39"/>
    <w:unhideWhenUsed/>
    <w:rsid w:val="00EC67BD"/>
    <w:pPr>
      <w:spacing w:after="100"/>
    </w:pPr>
    <w:rPr>
      <w:rFonts w:cs="Times New Roman"/>
      <w:lang w:val="en-US" w:eastAsia="en-US"/>
    </w:rPr>
  </w:style>
  <w:style w:type="paragraph" w:styleId="Header">
    <w:name w:val="header"/>
    <w:basedOn w:val="Normal"/>
    <w:link w:val="HeaderChar"/>
    <w:uiPriority w:val="99"/>
    <w:unhideWhenUsed/>
    <w:rsid w:val="00B33C35"/>
    <w:pPr>
      <w:tabs>
        <w:tab w:val="center" w:pos="4513"/>
        <w:tab w:val="right" w:pos="9026"/>
      </w:tabs>
    </w:pPr>
  </w:style>
  <w:style w:type="character" w:customStyle="1" w:styleId="HeaderChar">
    <w:name w:val="Header Char"/>
    <w:basedOn w:val="DefaultParagraphFont"/>
    <w:link w:val="Header"/>
    <w:uiPriority w:val="99"/>
    <w:rsid w:val="00B33C35"/>
  </w:style>
  <w:style w:type="paragraph" w:styleId="Footer">
    <w:name w:val="footer"/>
    <w:basedOn w:val="Normal"/>
    <w:link w:val="FooterChar"/>
    <w:uiPriority w:val="99"/>
    <w:unhideWhenUsed/>
    <w:rsid w:val="00B33C35"/>
    <w:pPr>
      <w:tabs>
        <w:tab w:val="center" w:pos="4513"/>
        <w:tab w:val="right" w:pos="9026"/>
      </w:tabs>
    </w:pPr>
  </w:style>
  <w:style w:type="character" w:customStyle="1" w:styleId="FooterChar">
    <w:name w:val="Footer Char"/>
    <w:basedOn w:val="DefaultParagraphFont"/>
    <w:link w:val="Footer"/>
    <w:uiPriority w:val="99"/>
    <w:rsid w:val="00B33C35"/>
  </w:style>
  <w:style w:type="paragraph" w:styleId="ListParagraph">
    <w:name w:val="List Paragraph"/>
    <w:basedOn w:val="Normal"/>
    <w:uiPriority w:val="34"/>
    <w:qFormat/>
    <w:rsid w:val="002001CD"/>
    <w:pPr>
      <w:ind w:left="720"/>
      <w:contextualSpacing/>
    </w:pPr>
  </w:style>
  <w:style w:type="character" w:customStyle="1" w:styleId="fontstyle01">
    <w:name w:val="fontstyle01"/>
    <w:basedOn w:val="DefaultParagraphFont"/>
    <w:rsid w:val="001F468C"/>
    <w:rPr>
      <w:rFonts w:ascii="CMMI10" w:hAnsi="CMMI10" w:hint="default"/>
      <w:b w:val="0"/>
      <w:bCs w:val="0"/>
      <w:i/>
      <w:iCs/>
      <w:color w:val="131413"/>
      <w:sz w:val="20"/>
      <w:szCs w:val="20"/>
    </w:rPr>
  </w:style>
  <w:style w:type="character" w:customStyle="1" w:styleId="fontstyle11">
    <w:name w:val="fontstyle11"/>
    <w:basedOn w:val="DefaultParagraphFont"/>
    <w:rsid w:val="001F468C"/>
    <w:rPr>
      <w:rFonts w:ascii="CMR10" w:hAnsi="CMR10" w:hint="default"/>
      <w:b w:val="0"/>
      <w:bCs w:val="0"/>
      <w:i w:val="0"/>
      <w:iCs w:val="0"/>
      <w:color w:val="131413"/>
      <w:sz w:val="20"/>
      <w:szCs w:val="20"/>
    </w:rPr>
  </w:style>
  <w:style w:type="character" w:customStyle="1" w:styleId="fontstyle31">
    <w:name w:val="fontstyle31"/>
    <w:basedOn w:val="DefaultParagraphFont"/>
    <w:rsid w:val="001F468C"/>
    <w:rPr>
      <w:rFonts w:ascii="CMSY10" w:hAnsi="CMSY10" w:hint="default"/>
      <w:b w:val="0"/>
      <w:bCs w:val="0"/>
      <w:i/>
      <w:iCs/>
      <w:color w:val="131413"/>
      <w:sz w:val="20"/>
      <w:szCs w:val="20"/>
    </w:rPr>
  </w:style>
  <w:style w:type="character" w:customStyle="1" w:styleId="fontstyle41">
    <w:name w:val="fontstyle41"/>
    <w:basedOn w:val="DefaultParagraphFont"/>
    <w:rsid w:val="001F468C"/>
    <w:rPr>
      <w:rFonts w:ascii="SFRM1000" w:hAnsi="SFRM1000" w:hint="default"/>
      <w:b w:val="0"/>
      <w:bCs w:val="0"/>
      <w:i w:val="0"/>
      <w:iCs w:val="0"/>
      <w:color w:val="131413"/>
      <w:sz w:val="20"/>
      <w:szCs w:val="20"/>
    </w:rPr>
  </w:style>
  <w:style w:type="character" w:customStyle="1" w:styleId="fontstyle21">
    <w:name w:val="fontstyle21"/>
    <w:basedOn w:val="DefaultParagraphFont"/>
    <w:rsid w:val="001F468C"/>
    <w:rPr>
      <w:rFonts w:ascii="CMMI7" w:hAnsi="CMMI7" w:hint="default"/>
      <w:b w:val="0"/>
      <w:bCs w:val="0"/>
      <w:i/>
      <w:iCs/>
      <w:color w:val="131413"/>
      <w:sz w:val="14"/>
      <w:szCs w:val="14"/>
    </w:rPr>
  </w:style>
  <w:style w:type="character" w:customStyle="1" w:styleId="fontstyle51">
    <w:name w:val="fontstyle51"/>
    <w:basedOn w:val="DefaultParagraphFont"/>
    <w:rsid w:val="00713C92"/>
    <w:rPr>
      <w:rFonts w:ascii="CMR7" w:hAnsi="CMR7" w:hint="default"/>
      <w:b w:val="0"/>
      <w:bCs w:val="0"/>
      <w:i w:val="0"/>
      <w:iCs w:val="0"/>
      <w:color w:val="131413"/>
      <w:sz w:val="14"/>
      <w:szCs w:val="14"/>
    </w:rPr>
  </w:style>
  <w:style w:type="character" w:customStyle="1" w:styleId="fontstyle61">
    <w:name w:val="fontstyle61"/>
    <w:basedOn w:val="DefaultParagraphFont"/>
    <w:rsid w:val="00713C92"/>
    <w:rPr>
      <w:rFonts w:ascii="CMMI10" w:hAnsi="CMMI10" w:hint="default"/>
      <w:b w:val="0"/>
      <w:bCs w:val="0"/>
      <w:i/>
      <w:iCs/>
      <w:color w:val="131413"/>
      <w:sz w:val="20"/>
      <w:szCs w:val="20"/>
    </w:rPr>
  </w:style>
  <w:style w:type="character" w:customStyle="1" w:styleId="fontstyle71">
    <w:name w:val="fontstyle71"/>
    <w:basedOn w:val="DefaultParagraphFont"/>
    <w:rsid w:val="00713C92"/>
    <w:rPr>
      <w:rFonts w:ascii="CMR10" w:hAnsi="CMR10" w:hint="default"/>
      <w:b w:val="0"/>
      <w:bCs w:val="0"/>
      <w:i w:val="0"/>
      <w:iCs w:val="0"/>
      <w:color w:val="131413"/>
      <w:sz w:val="20"/>
      <w:szCs w:val="20"/>
    </w:rPr>
  </w:style>
  <w:style w:type="character" w:customStyle="1" w:styleId="fontstyle81">
    <w:name w:val="fontstyle81"/>
    <w:basedOn w:val="DefaultParagraphFont"/>
    <w:rsid w:val="00713C92"/>
    <w:rPr>
      <w:rFonts w:ascii="CMSY10" w:hAnsi="CMSY10" w:hint="default"/>
      <w:b w:val="0"/>
      <w:bCs w:val="0"/>
      <w:i/>
      <w:iCs/>
      <w:color w:val="131413"/>
      <w:sz w:val="20"/>
      <w:szCs w:val="20"/>
    </w:rPr>
  </w:style>
  <w:style w:type="character" w:customStyle="1" w:styleId="fontstyle101">
    <w:name w:val="fontstyle101"/>
    <w:basedOn w:val="DefaultParagraphFont"/>
    <w:rsid w:val="008307E9"/>
    <w:rPr>
      <w:rFonts w:ascii="CMSY10" w:hAnsi="CMSY10" w:hint="default"/>
      <w:b w:val="0"/>
      <w:bCs w:val="0"/>
      <w:i/>
      <w:iCs/>
      <w:color w:val="131413"/>
      <w:sz w:val="20"/>
      <w:szCs w:val="20"/>
    </w:rPr>
  </w:style>
  <w:style w:type="paragraph" w:styleId="FootnoteText">
    <w:name w:val="footnote text"/>
    <w:basedOn w:val="Normal"/>
    <w:link w:val="FootnoteTextChar"/>
    <w:uiPriority w:val="99"/>
    <w:semiHidden/>
    <w:unhideWhenUsed/>
    <w:rsid w:val="003C7078"/>
    <w:rPr>
      <w:sz w:val="20"/>
      <w:szCs w:val="20"/>
    </w:rPr>
  </w:style>
  <w:style w:type="character" w:customStyle="1" w:styleId="FootnoteTextChar">
    <w:name w:val="Footnote Text Char"/>
    <w:basedOn w:val="DefaultParagraphFont"/>
    <w:link w:val="FootnoteText"/>
    <w:uiPriority w:val="99"/>
    <w:semiHidden/>
    <w:rsid w:val="003C7078"/>
    <w:rPr>
      <w:rFonts w:ascii="Arial" w:eastAsia="Times New Roman" w:hAnsi="Arial" w:cs="Arial"/>
      <w:color w:val="000000"/>
      <w:sz w:val="20"/>
      <w:szCs w:val="20"/>
    </w:rPr>
  </w:style>
  <w:style w:type="character" w:styleId="FootnoteReference">
    <w:name w:val="footnote reference"/>
    <w:basedOn w:val="DefaultParagraphFont"/>
    <w:uiPriority w:val="99"/>
    <w:semiHidden/>
    <w:unhideWhenUsed/>
    <w:rsid w:val="003C7078"/>
    <w:rPr>
      <w:vertAlign w:val="superscript"/>
    </w:rPr>
  </w:style>
  <w:style w:type="character" w:styleId="FollowedHyperlink">
    <w:name w:val="FollowedHyperlink"/>
    <w:basedOn w:val="DefaultParagraphFont"/>
    <w:uiPriority w:val="99"/>
    <w:semiHidden/>
    <w:unhideWhenUsed/>
    <w:rsid w:val="00173634"/>
    <w:rPr>
      <w:color w:val="954F72" w:themeColor="followedHyperlink"/>
      <w:u w:val="single"/>
    </w:rPr>
  </w:style>
  <w:style w:type="character" w:styleId="CommentReference">
    <w:name w:val="annotation reference"/>
    <w:basedOn w:val="DefaultParagraphFont"/>
    <w:uiPriority w:val="99"/>
    <w:semiHidden/>
    <w:unhideWhenUsed/>
    <w:rsid w:val="00DC3539"/>
    <w:rPr>
      <w:sz w:val="16"/>
      <w:szCs w:val="16"/>
    </w:rPr>
  </w:style>
  <w:style w:type="paragraph" w:styleId="CommentText">
    <w:name w:val="annotation text"/>
    <w:basedOn w:val="Normal"/>
    <w:link w:val="CommentTextChar"/>
    <w:uiPriority w:val="99"/>
    <w:semiHidden/>
    <w:unhideWhenUsed/>
    <w:rsid w:val="00DC3539"/>
    <w:rPr>
      <w:sz w:val="20"/>
      <w:szCs w:val="20"/>
    </w:rPr>
  </w:style>
  <w:style w:type="character" w:customStyle="1" w:styleId="CommentTextChar">
    <w:name w:val="Comment Text Char"/>
    <w:basedOn w:val="DefaultParagraphFont"/>
    <w:link w:val="CommentText"/>
    <w:uiPriority w:val="99"/>
    <w:semiHidden/>
    <w:rsid w:val="00DC3539"/>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DC3539"/>
    <w:rPr>
      <w:b/>
      <w:bCs/>
    </w:rPr>
  </w:style>
  <w:style w:type="character" w:customStyle="1" w:styleId="CommentSubjectChar">
    <w:name w:val="Comment Subject Char"/>
    <w:basedOn w:val="CommentTextChar"/>
    <w:link w:val="CommentSubject"/>
    <w:uiPriority w:val="99"/>
    <w:semiHidden/>
    <w:rsid w:val="00DC3539"/>
    <w:rPr>
      <w:rFonts w:ascii="Garamond" w:hAnsi="Garamond"/>
      <w:b/>
      <w:bCs/>
      <w:sz w:val="20"/>
      <w:szCs w:val="20"/>
    </w:rPr>
  </w:style>
  <w:style w:type="paragraph" w:styleId="NoSpacing">
    <w:name w:val="No Spacing"/>
    <w:uiPriority w:val="1"/>
    <w:qFormat/>
    <w:rsid w:val="006C2054"/>
    <w:pPr>
      <w:spacing w:after="0" w:line="240" w:lineRule="auto"/>
    </w:pPr>
    <w:rPr>
      <w:rFonts w:ascii="Garamond" w:hAnsi="Garamond"/>
    </w:rPr>
  </w:style>
  <w:style w:type="character" w:styleId="Strong">
    <w:name w:val="Strong"/>
    <w:basedOn w:val="DefaultParagraphFont"/>
    <w:uiPriority w:val="22"/>
    <w:qFormat/>
    <w:rsid w:val="009F5646"/>
    <w:rPr>
      <w:b/>
      <w:bCs/>
    </w:rPr>
  </w:style>
  <w:style w:type="character" w:customStyle="1" w:styleId="mwe-math-mathml-inline">
    <w:name w:val="mwe-math-mathml-inline"/>
    <w:basedOn w:val="DefaultParagraphFont"/>
    <w:rsid w:val="006B3381"/>
  </w:style>
  <w:style w:type="table" w:styleId="TableGrid">
    <w:name w:val="Table Grid"/>
    <w:basedOn w:val="TableNormal"/>
    <w:uiPriority w:val="39"/>
    <w:rsid w:val="00CA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7920">
      <w:bodyDiv w:val="1"/>
      <w:marLeft w:val="0"/>
      <w:marRight w:val="0"/>
      <w:marTop w:val="0"/>
      <w:marBottom w:val="0"/>
      <w:divBdr>
        <w:top w:val="none" w:sz="0" w:space="0" w:color="auto"/>
        <w:left w:val="none" w:sz="0" w:space="0" w:color="auto"/>
        <w:bottom w:val="none" w:sz="0" w:space="0" w:color="auto"/>
        <w:right w:val="none" w:sz="0" w:space="0" w:color="auto"/>
      </w:divBdr>
    </w:div>
    <w:div w:id="232350164">
      <w:bodyDiv w:val="1"/>
      <w:marLeft w:val="0"/>
      <w:marRight w:val="0"/>
      <w:marTop w:val="0"/>
      <w:marBottom w:val="0"/>
      <w:divBdr>
        <w:top w:val="none" w:sz="0" w:space="0" w:color="auto"/>
        <w:left w:val="none" w:sz="0" w:space="0" w:color="auto"/>
        <w:bottom w:val="none" w:sz="0" w:space="0" w:color="auto"/>
        <w:right w:val="none" w:sz="0" w:space="0" w:color="auto"/>
      </w:divBdr>
    </w:div>
    <w:div w:id="237599363">
      <w:bodyDiv w:val="1"/>
      <w:marLeft w:val="0"/>
      <w:marRight w:val="0"/>
      <w:marTop w:val="0"/>
      <w:marBottom w:val="0"/>
      <w:divBdr>
        <w:top w:val="none" w:sz="0" w:space="0" w:color="auto"/>
        <w:left w:val="none" w:sz="0" w:space="0" w:color="auto"/>
        <w:bottom w:val="none" w:sz="0" w:space="0" w:color="auto"/>
        <w:right w:val="none" w:sz="0" w:space="0" w:color="auto"/>
      </w:divBdr>
    </w:div>
    <w:div w:id="320306788">
      <w:bodyDiv w:val="1"/>
      <w:marLeft w:val="0"/>
      <w:marRight w:val="0"/>
      <w:marTop w:val="0"/>
      <w:marBottom w:val="0"/>
      <w:divBdr>
        <w:top w:val="none" w:sz="0" w:space="0" w:color="auto"/>
        <w:left w:val="none" w:sz="0" w:space="0" w:color="auto"/>
        <w:bottom w:val="none" w:sz="0" w:space="0" w:color="auto"/>
        <w:right w:val="none" w:sz="0" w:space="0" w:color="auto"/>
      </w:divBdr>
    </w:div>
    <w:div w:id="423578897">
      <w:bodyDiv w:val="1"/>
      <w:marLeft w:val="0"/>
      <w:marRight w:val="0"/>
      <w:marTop w:val="0"/>
      <w:marBottom w:val="0"/>
      <w:divBdr>
        <w:top w:val="none" w:sz="0" w:space="0" w:color="auto"/>
        <w:left w:val="none" w:sz="0" w:space="0" w:color="auto"/>
        <w:bottom w:val="none" w:sz="0" w:space="0" w:color="auto"/>
        <w:right w:val="none" w:sz="0" w:space="0" w:color="auto"/>
      </w:divBdr>
    </w:div>
    <w:div w:id="496849044">
      <w:bodyDiv w:val="1"/>
      <w:marLeft w:val="0"/>
      <w:marRight w:val="0"/>
      <w:marTop w:val="0"/>
      <w:marBottom w:val="0"/>
      <w:divBdr>
        <w:top w:val="none" w:sz="0" w:space="0" w:color="auto"/>
        <w:left w:val="none" w:sz="0" w:space="0" w:color="auto"/>
        <w:bottom w:val="none" w:sz="0" w:space="0" w:color="auto"/>
        <w:right w:val="none" w:sz="0" w:space="0" w:color="auto"/>
      </w:divBdr>
    </w:div>
    <w:div w:id="904222452">
      <w:bodyDiv w:val="1"/>
      <w:marLeft w:val="0"/>
      <w:marRight w:val="0"/>
      <w:marTop w:val="0"/>
      <w:marBottom w:val="0"/>
      <w:divBdr>
        <w:top w:val="none" w:sz="0" w:space="0" w:color="auto"/>
        <w:left w:val="none" w:sz="0" w:space="0" w:color="auto"/>
        <w:bottom w:val="none" w:sz="0" w:space="0" w:color="auto"/>
        <w:right w:val="none" w:sz="0" w:space="0" w:color="auto"/>
      </w:divBdr>
    </w:div>
    <w:div w:id="1005598341">
      <w:bodyDiv w:val="1"/>
      <w:marLeft w:val="0"/>
      <w:marRight w:val="0"/>
      <w:marTop w:val="0"/>
      <w:marBottom w:val="0"/>
      <w:divBdr>
        <w:top w:val="none" w:sz="0" w:space="0" w:color="auto"/>
        <w:left w:val="none" w:sz="0" w:space="0" w:color="auto"/>
        <w:bottom w:val="none" w:sz="0" w:space="0" w:color="auto"/>
        <w:right w:val="none" w:sz="0" w:space="0" w:color="auto"/>
      </w:divBdr>
      <w:divsChild>
        <w:div w:id="468401715">
          <w:marLeft w:val="0"/>
          <w:marRight w:val="0"/>
          <w:marTop w:val="60"/>
          <w:marBottom w:val="60"/>
          <w:divBdr>
            <w:top w:val="none" w:sz="0" w:space="0" w:color="auto"/>
            <w:left w:val="none" w:sz="0" w:space="0" w:color="auto"/>
            <w:bottom w:val="none" w:sz="0" w:space="0" w:color="auto"/>
            <w:right w:val="none" w:sz="0" w:space="0" w:color="auto"/>
          </w:divBdr>
        </w:div>
      </w:divsChild>
    </w:div>
    <w:div w:id="1014764273">
      <w:bodyDiv w:val="1"/>
      <w:marLeft w:val="0"/>
      <w:marRight w:val="0"/>
      <w:marTop w:val="0"/>
      <w:marBottom w:val="0"/>
      <w:divBdr>
        <w:top w:val="none" w:sz="0" w:space="0" w:color="auto"/>
        <w:left w:val="none" w:sz="0" w:space="0" w:color="auto"/>
        <w:bottom w:val="none" w:sz="0" w:space="0" w:color="auto"/>
        <w:right w:val="none" w:sz="0" w:space="0" w:color="auto"/>
      </w:divBdr>
    </w:div>
    <w:div w:id="1087581000">
      <w:bodyDiv w:val="1"/>
      <w:marLeft w:val="0"/>
      <w:marRight w:val="0"/>
      <w:marTop w:val="0"/>
      <w:marBottom w:val="0"/>
      <w:divBdr>
        <w:top w:val="none" w:sz="0" w:space="0" w:color="auto"/>
        <w:left w:val="none" w:sz="0" w:space="0" w:color="auto"/>
        <w:bottom w:val="none" w:sz="0" w:space="0" w:color="auto"/>
        <w:right w:val="none" w:sz="0" w:space="0" w:color="auto"/>
      </w:divBdr>
    </w:div>
    <w:div w:id="1090740177">
      <w:bodyDiv w:val="1"/>
      <w:marLeft w:val="0"/>
      <w:marRight w:val="0"/>
      <w:marTop w:val="0"/>
      <w:marBottom w:val="0"/>
      <w:divBdr>
        <w:top w:val="none" w:sz="0" w:space="0" w:color="auto"/>
        <w:left w:val="none" w:sz="0" w:space="0" w:color="auto"/>
        <w:bottom w:val="none" w:sz="0" w:space="0" w:color="auto"/>
        <w:right w:val="none" w:sz="0" w:space="0" w:color="auto"/>
      </w:divBdr>
    </w:div>
    <w:div w:id="1620259986">
      <w:bodyDiv w:val="1"/>
      <w:marLeft w:val="0"/>
      <w:marRight w:val="0"/>
      <w:marTop w:val="0"/>
      <w:marBottom w:val="0"/>
      <w:divBdr>
        <w:top w:val="none" w:sz="0" w:space="0" w:color="auto"/>
        <w:left w:val="none" w:sz="0" w:space="0" w:color="auto"/>
        <w:bottom w:val="none" w:sz="0" w:space="0" w:color="auto"/>
        <w:right w:val="none" w:sz="0" w:space="0" w:color="auto"/>
      </w:divBdr>
    </w:div>
    <w:div w:id="1678117421">
      <w:bodyDiv w:val="1"/>
      <w:marLeft w:val="0"/>
      <w:marRight w:val="0"/>
      <w:marTop w:val="0"/>
      <w:marBottom w:val="0"/>
      <w:divBdr>
        <w:top w:val="none" w:sz="0" w:space="0" w:color="auto"/>
        <w:left w:val="none" w:sz="0" w:space="0" w:color="auto"/>
        <w:bottom w:val="none" w:sz="0" w:space="0" w:color="auto"/>
        <w:right w:val="none" w:sz="0" w:space="0" w:color="auto"/>
      </w:divBdr>
    </w:div>
    <w:div w:id="1779519561">
      <w:bodyDiv w:val="1"/>
      <w:marLeft w:val="0"/>
      <w:marRight w:val="0"/>
      <w:marTop w:val="0"/>
      <w:marBottom w:val="0"/>
      <w:divBdr>
        <w:top w:val="none" w:sz="0" w:space="0" w:color="auto"/>
        <w:left w:val="none" w:sz="0" w:space="0" w:color="auto"/>
        <w:bottom w:val="none" w:sz="0" w:space="0" w:color="auto"/>
        <w:right w:val="none" w:sz="0" w:space="0" w:color="auto"/>
      </w:divBdr>
    </w:div>
    <w:div w:id="1851871270">
      <w:bodyDiv w:val="1"/>
      <w:marLeft w:val="0"/>
      <w:marRight w:val="0"/>
      <w:marTop w:val="0"/>
      <w:marBottom w:val="0"/>
      <w:divBdr>
        <w:top w:val="none" w:sz="0" w:space="0" w:color="auto"/>
        <w:left w:val="none" w:sz="0" w:space="0" w:color="auto"/>
        <w:bottom w:val="none" w:sz="0" w:space="0" w:color="auto"/>
        <w:right w:val="none" w:sz="0" w:space="0" w:color="auto"/>
      </w:divBdr>
    </w:div>
    <w:div w:id="1932548022">
      <w:bodyDiv w:val="1"/>
      <w:marLeft w:val="0"/>
      <w:marRight w:val="0"/>
      <w:marTop w:val="0"/>
      <w:marBottom w:val="0"/>
      <w:divBdr>
        <w:top w:val="none" w:sz="0" w:space="0" w:color="auto"/>
        <w:left w:val="none" w:sz="0" w:space="0" w:color="auto"/>
        <w:bottom w:val="none" w:sz="0" w:space="0" w:color="auto"/>
        <w:right w:val="none" w:sz="0" w:space="0" w:color="auto"/>
      </w:divBdr>
    </w:div>
    <w:div w:id="1954436472">
      <w:bodyDiv w:val="1"/>
      <w:marLeft w:val="0"/>
      <w:marRight w:val="0"/>
      <w:marTop w:val="0"/>
      <w:marBottom w:val="0"/>
      <w:divBdr>
        <w:top w:val="none" w:sz="0" w:space="0" w:color="auto"/>
        <w:left w:val="none" w:sz="0" w:space="0" w:color="auto"/>
        <w:bottom w:val="none" w:sz="0" w:space="0" w:color="auto"/>
        <w:right w:val="none" w:sz="0" w:space="0" w:color="auto"/>
      </w:divBdr>
    </w:div>
    <w:div w:id="1990938327">
      <w:bodyDiv w:val="1"/>
      <w:marLeft w:val="0"/>
      <w:marRight w:val="0"/>
      <w:marTop w:val="0"/>
      <w:marBottom w:val="0"/>
      <w:divBdr>
        <w:top w:val="none" w:sz="0" w:space="0" w:color="auto"/>
        <w:left w:val="none" w:sz="0" w:space="0" w:color="auto"/>
        <w:bottom w:val="none" w:sz="0" w:space="0" w:color="auto"/>
        <w:right w:val="none" w:sz="0" w:space="0" w:color="auto"/>
      </w:divBdr>
    </w:div>
    <w:div w:id="2024621932">
      <w:bodyDiv w:val="1"/>
      <w:marLeft w:val="0"/>
      <w:marRight w:val="0"/>
      <w:marTop w:val="0"/>
      <w:marBottom w:val="0"/>
      <w:divBdr>
        <w:top w:val="none" w:sz="0" w:space="0" w:color="auto"/>
        <w:left w:val="none" w:sz="0" w:space="0" w:color="auto"/>
        <w:bottom w:val="none" w:sz="0" w:space="0" w:color="auto"/>
        <w:right w:val="none" w:sz="0" w:space="0" w:color="auto"/>
      </w:divBdr>
    </w:div>
    <w:div w:id="2048215599">
      <w:bodyDiv w:val="1"/>
      <w:marLeft w:val="0"/>
      <w:marRight w:val="0"/>
      <w:marTop w:val="0"/>
      <w:marBottom w:val="0"/>
      <w:divBdr>
        <w:top w:val="none" w:sz="0" w:space="0" w:color="auto"/>
        <w:left w:val="none" w:sz="0" w:space="0" w:color="auto"/>
        <w:bottom w:val="none" w:sz="0" w:space="0" w:color="auto"/>
        <w:right w:val="none" w:sz="0" w:space="0" w:color="auto"/>
      </w:divBdr>
    </w:div>
    <w:div w:id="2048331365">
      <w:bodyDiv w:val="1"/>
      <w:marLeft w:val="0"/>
      <w:marRight w:val="0"/>
      <w:marTop w:val="0"/>
      <w:marBottom w:val="0"/>
      <w:divBdr>
        <w:top w:val="none" w:sz="0" w:space="0" w:color="auto"/>
        <w:left w:val="none" w:sz="0" w:space="0" w:color="auto"/>
        <w:bottom w:val="none" w:sz="0" w:space="0" w:color="auto"/>
        <w:right w:val="none" w:sz="0" w:space="0" w:color="auto"/>
      </w:divBdr>
      <w:divsChild>
        <w:div w:id="192498273">
          <w:marLeft w:val="0"/>
          <w:marRight w:val="0"/>
          <w:marTop w:val="240"/>
          <w:marBottom w:val="240"/>
          <w:divBdr>
            <w:top w:val="none" w:sz="0" w:space="0" w:color="auto"/>
            <w:left w:val="none" w:sz="0" w:space="0" w:color="auto"/>
            <w:bottom w:val="none" w:sz="0" w:space="0" w:color="auto"/>
            <w:right w:val="none" w:sz="0" w:space="0" w:color="auto"/>
          </w:divBdr>
        </w:div>
      </w:divsChild>
    </w:div>
    <w:div w:id="20577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stackoverflow.com/questions/8957400/what-is-the-runtime-complexity-of-pythons-deepcopy" TargetMode="External"/><Relationship Id="rId3" Type="http://schemas.openxmlformats.org/officeDocument/2006/relationships/hyperlink" Target="https://www.boost.org/doc/libs/1_58_0/libs/graph/doc/" TargetMode="External"/><Relationship Id="rId7" Type="http://schemas.openxmlformats.org/officeDocument/2006/relationships/hyperlink" Target="https://stackoverflow.com/questions/24756712/deepcopy-is-extremely-slow" TargetMode="External"/><Relationship Id="rId2" Type="http://schemas.openxmlformats.org/officeDocument/2006/relationships/hyperlink" Target="https://graph-tool.skewed.de/" TargetMode="External"/><Relationship Id="rId1" Type="http://schemas.openxmlformats.org/officeDocument/2006/relationships/hyperlink" Target="https://pacechallenge.org/2019/" TargetMode="External"/><Relationship Id="rId6" Type="http://schemas.openxmlformats.org/officeDocument/2006/relationships/hyperlink" Target="https://docs.python.org/3/library/time.html" TargetMode="External"/><Relationship Id="rId5" Type="http://schemas.openxmlformats.org/officeDocument/2006/relationships/hyperlink" Target="https://graph-tool.skewed.de/performance" TargetMode="External"/><Relationship Id="rId4" Type="http://schemas.openxmlformats.org/officeDocument/2006/relationships/hyperlink" Target="https://igraph.org/redirect.html" TargetMode="External"/><Relationship Id="rId9" Type="http://schemas.openxmlformats.org/officeDocument/2006/relationships/hyperlink" Target="https://writeonly.wordpress.com/2009/05/07/deepcopy-is-a-pig-for-simple-dat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studata08\home\AC\Aca16tls\ManW10\Downloads\24_04%20tests%20famou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of solving VC for "famous</a:t>
            </a:r>
            <a:r>
              <a:rPr lang="en-GB" baseline="0"/>
              <a:t> benchmark" graphs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1"/>
        <c:ser>
          <c:idx val="0"/>
          <c:order val="0"/>
          <c:tx>
            <c:strRef>
              <c:f>'[24_04 tests famous.xlsx]Sheet1'!$D$52</c:f>
              <c:strCache>
                <c:ptCount val="1"/>
                <c:pt idx="0">
                  <c:v>branch</c:v>
                </c:pt>
              </c:strCache>
            </c:strRef>
          </c:tx>
          <c:spPr>
            <a:solidFill>
              <a:srgbClr val="5B9BD5"/>
            </a:solidFill>
            <a:ln>
              <a:noFill/>
            </a:ln>
            <a:effectLst/>
          </c:spPr>
          <c:invertIfNegative val="1"/>
          <c:cat>
            <c:numRef>
              <c:f>'[24_04 tests famous.xlsx]Sheet1'!$C$53:$C$81</c:f>
              <c:numCache>
                <c:formatCode>General</c:formatCode>
                <c:ptCount val="29"/>
                <c:pt idx="0">
                  <c:v>78</c:v>
                </c:pt>
                <c:pt idx="1">
                  <c:v>70</c:v>
                </c:pt>
                <c:pt idx="2">
                  <c:v>50</c:v>
                </c:pt>
                <c:pt idx="3">
                  <c:v>27</c:v>
                </c:pt>
                <c:pt idx="4">
                  <c:v>25</c:v>
                </c:pt>
                <c:pt idx="5">
                  <c:v>24</c:v>
                </c:pt>
                <c:pt idx="6">
                  <c:v>24</c:v>
                </c:pt>
                <c:pt idx="7">
                  <c:v>23</c:v>
                </c:pt>
                <c:pt idx="8">
                  <c:v>21</c:v>
                </c:pt>
                <c:pt idx="9">
                  <c:v>20</c:v>
                </c:pt>
                <c:pt idx="10">
                  <c:v>20</c:v>
                </c:pt>
                <c:pt idx="11">
                  <c:v>20</c:v>
                </c:pt>
                <c:pt idx="12">
                  <c:v>20</c:v>
                </c:pt>
                <c:pt idx="13">
                  <c:v>19</c:v>
                </c:pt>
                <c:pt idx="14">
                  <c:v>18</c:v>
                </c:pt>
                <c:pt idx="15">
                  <c:v>17</c:v>
                </c:pt>
                <c:pt idx="16">
                  <c:v>17</c:v>
                </c:pt>
                <c:pt idx="17">
                  <c:v>16</c:v>
                </c:pt>
                <c:pt idx="18">
                  <c:v>16</c:v>
                </c:pt>
                <c:pt idx="19">
                  <c:v>16</c:v>
                </c:pt>
                <c:pt idx="20">
                  <c:v>16</c:v>
                </c:pt>
                <c:pt idx="21">
                  <c:v>16</c:v>
                </c:pt>
                <c:pt idx="22">
                  <c:v>15</c:v>
                </c:pt>
                <c:pt idx="23">
                  <c:v>13</c:v>
                </c:pt>
                <c:pt idx="24">
                  <c:v>12</c:v>
                </c:pt>
                <c:pt idx="25">
                  <c:v>12</c:v>
                </c:pt>
                <c:pt idx="26">
                  <c:v>12</c:v>
                </c:pt>
                <c:pt idx="27">
                  <c:v>12</c:v>
                </c:pt>
                <c:pt idx="28">
                  <c:v>12</c:v>
                </c:pt>
              </c:numCache>
            </c:numRef>
          </c:cat>
          <c:val>
            <c:numRef>
              <c:f>'[24_04 tests famous.xlsx]Sheet1'!$D$53:$D$81</c:f>
              <c:numCache>
                <c:formatCode>#,##0.000</c:formatCode>
                <c:ptCount val="29"/>
                <c:pt idx="0">
                  <c:v>0</c:v>
                </c:pt>
                <c:pt idx="1">
                  <c:v>0</c:v>
                </c:pt>
                <c:pt idx="2">
                  <c:v>0</c:v>
                </c:pt>
                <c:pt idx="3">
                  <c:v>0.36876057100016602</c:v>
                </c:pt>
                <c:pt idx="4">
                  <c:v>0.12219150300006699</c:v>
                </c:pt>
                <c:pt idx="5">
                  <c:v>0.163606378000622</c:v>
                </c:pt>
                <c:pt idx="6">
                  <c:v>0.17515071500019899</c:v>
                </c:pt>
                <c:pt idx="7">
                  <c:v>9.6180906000881805E-2</c:v>
                </c:pt>
                <c:pt idx="8">
                  <c:v>5.9798775999297497E-2</c:v>
                </c:pt>
                <c:pt idx="9">
                  <c:v>5.3921672999422299E-2</c:v>
                </c:pt>
                <c:pt idx="10">
                  <c:v>8.0001082000308005E-2</c:v>
                </c:pt>
                <c:pt idx="11">
                  <c:v>5.3007011998488403E-2</c:v>
                </c:pt>
                <c:pt idx="12">
                  <c:v>3.1654262998927103E-2</c:v>
                </c:pt>
                <c:pt idx="13">
                  <c:v>4.0353372000026803E-2</c:v>
                </c:pt>
                <c:pt idx="14">
                  <c:v>3.7223557999823201E-2</c:v>
                </c:pt>
                <c:pt idx="15">
                  <c:v>2.20607120008935E-2</c:v>
                </c:pt>
                <c:pt idx="16">
                  <c:v>1.6682543000570101E-2</c:v>
                </c:pt>
                <c:pt idx="17">
                  <c:v>1.3624336999782801E-2</c:v>
                </c:pt>
                <c:pt idx="18">
                  <c:v>1.87783509991277E-2</c:v>
                </c:pt>
                <c:pt idx="19">
                  <c:v>1.41694419999112E-2</c:v>
                </c:pt>
                <c:pt idx="20">
                  <c:v>1.6914883999561401E-2</c:v>
                </c:pt>
                <c:pt idx="21">
                  <c:v>1.8008200000622299E-2</c:v>
                </c:pt>
                <c:pt idx="22">
                  <c:v>1.11614719990029E-2</c:v>
                </c:pt>
                <c:pt idx="23">
                  <c:v>6.5306830001645704E-3</c:v>
                </c:pt>
                <c:pt idx="24">
                  <c:v>4.9924800005101098E-3</c:v>
                </c:pt>
                <c:pt idx="25">
                  <c:v>7.00316000074963E-3</c:v>
                </c:pt>
                <c:pt idx="26">
                  <c:v>5.2837160001217801E-3</c:v>
                </c:pt>
                <c:pt idx="27">
                  <c:v>6.8512069992721003E-3</c:v>
                </c:pt>
                <c:pt idx="28">
                  <c:v>1.20254140001634E-2</c:v>
                </c:pt>
              </c:numCache>
            </c:numRef>
          </c:val>
          <c:extLst>
            <c:ext xmlns:c14="http://schemas.microsoft.com/office/drawing/2007/8/2/chart" uri="{6F2FDCE9-48DA-4B69-8628-5D25D57E5C99}">
              <c14:invertSolidFillFmt>
                <c14:spPr xmlns:c14="http://schemas.microsoft.com/office/drawing/2007/8/2/chart">
                  <a:solidFill>
                    <a:srgbClr val="FFFFFF"/>
                  </a:solidFill>
                  <a:ln>
                    <a:noFill/>
                  </a:ln>
                  <a:effectLst/>
                </c14:spPr>
              </c14:invertSolidFillFmt>
            </c:ext>
            <c:ext xmlns:c16="http://schemas.microsoft.com/office/drawing/2014/chart" uri="{C3380CC4-5D6E-409C-BE32-E72D297353CC}">
              <c16:uniqueId val="{00000000-9698-4DD0-8289-9DDBD131702A}"/>
            </c:ext>
          </c:extLst>
        </c:ser>
        <c:ser>
          <c:idx val="1"/>
          <c:order val="1"/>
          <c:tx>
            <c:strRef>
              <c:f>'[24_04 tests famous.xlsx]Sheet1'!$E$52</c:f>
              <c:strCache>
                <c:ptCount val="1"/>
                <c:pt idx="0">
                  <c:v>branch&amp;bound</c:v>
                </c:pt>
              </c:strCache>
            </c:strRef>
          </c:tx>
          <c:spPr>
            <a:solidFill>
              <a:srgbClr val="ED7D31"/>
            </a:solidFill>
            <a:ln>
              <a:noFill/>
            </a:ln>
            <a:effectLst/>
          </c:spPr>
          <c:invertIfNegative val="1"/>
          <c:trendline>
            <c:spPr>
              <a:ln w="19050" cap="rnd">
                <a:solidFill>
                  <a:schemeClr val="accent2"/>
                </a:solidFill>
                <a:prstDash val="sysDot"/>
              </a:ln>
              <a:effectLst/>
            </c:spPr>
            <c:trendlineType val="exp"/>
            <c:dispRSqr val="0"/>
            <c:dispEq val="0"/>
          </c:trendline>
          <c:cat>
            <c:numRef>
              <c:f>'[24_04 tests famous.xlsx]Sheet1'!$C$53:$C$81</c:f>
              <c:numCache>
                <c:formatCode>General</c:formatCode>
                <c:ptCount val="29"/>
                <c:pt idx="0">
                  <c:v>78</c:v>
                </c:pt>
                <c:pt idx="1">
                  <c:v>70</c:v>
                </c:pt>
                <c:pt idx="2">
                  <c:v>50</c:v>
                </c:pt>
                <c:pt idx="3">
                  <c:v>27</c:v>
                </c:pt>
                <c:pt idx="4">
                  <c:v>25</c:v>
                </c:pt>
                <c:pt idx="5">
                  <c:v>24</c:v>
                </c:pt>
                <c:pt idx="6">
                  <c:v>24</c:v>
                </c:pt>
                <c:pt idx="7">
                  <c:v>23</c:v>
                </c:pt>
                <c:pt idx="8">
                  <c:v>21</c:v>
                </c:pt>
                <c:pt idx="9">
                  <c:v>20</c:v>
                </c:pt>
                <c:pt idx="10">
                  <c:v>20</c:v>
                </c:pt>
                <c:pt idx="11">
                  <c:v>20</c:v>
                </c:pt>
                <c:pt idx="12">
                  <c:v>20</c:v>
                </c:pt>
                <c:pt idx="13">
                  <c:v>19</c:v>
                </c:pt>
                <c:pt idx="14">
                  <c:v>18</c:v>
                </c:pt>
                <c:pt idx="15">
                  <c:v>17</c:v>
                </c:pt>
                <c:pt idx="16">
                  <c:v>17</c:v>
                </c:pt>
                <c:pt idx="17">
                  <c:v>16</c:v>
                </c:pt>
                <c:pt idx="18">
                  <c:v>16</c:v>
                </c:pt>
                <c:pt idx="19">
                  <c:v>16</c:v>
                </c:pt>
                <c:pt idx="20">
                  <c:v>16</c:v>
                </c:pt>
                <c:pt idx="21">
                  <c:v>16</c:v>
                </c:pt>
                <c:pt idx="22">
                  <c:v>15</c:v>
                </c:pt>
                <c:pt idx="23">
                  <c:v>13</c:v>
                </c:pt>
                <c:pt idx="24">
                  <c:v>12</c:v>
                </c:pt>
                <c:pt idx="25">
                  <c:v>12</c:v>
                </c:pt>
                <c:pt idx="26">
                  <c:v>12</c:v>
                </c:pt>
                <c:pt idx="27">
                  <c:v>12</c:v>
                </c:pt>
                <c:pt idx="28">
                  <c:v>12</c:v>
                </c:pt>
              </c:numCache>
            </c:numRef>
          </c:cat>
          <c:val>
            <c:numRef>
              <c:f>'[24_04 tests famous.xlsx]Sheet1'!$E$53:$E$81</c:f>
              <c:numCache>
                <c:formatCode>0.000</c:formatCode>
                <c:ptCount val="29"/>
                <c:pt idx="0">
                  <c:v>0.174911318999875</c:v>
                </c:pt>
                <c:pt idx="1">
                  <c:v>5.1325083999472498E-2</c:v>
                </c:pt>
                <c:pt idx="2">
                  <c:v>6.6188995000629802E-2</c:v>
                </c:pt>
                <c:pt idx="3">
                  <c:v>1.9474632001219998E-2</c:v>
                </c:pt>
                <c:pt idx="4">
                  <c:v>1.40258529991115E-2</c:v>
                </c:pt>
                <c:pt idx="5">
                  <c:v>1.4492938998955599E-2</c:v>
                </c:pt>
                <c:pt idx="6">
                  <c:v>1.55111690000921E-2</c:v>
                </c:pt>
                <c:pt idx="7">
                  <c:v>1.3389998999628E-2</c:v>
                </c:pt>
                <c:pt idx="8">
                  <c:v>8.48267299988947E-3</c:v>
                </c:pt>
                <c:pt idx="9">
                  <c:v>6.8858569993608398E-3</c:v>
                </c:pt>
                <c:pt idx="10">
                  <c:v>7.8983300008985593E-3</c:v>
                </c:pt>
                <c:pt idx="11">
                  <c:v>9.9394560002110596E-3</c:v>
                </c:pt>
                <c:pt idx="12">
                  <c:v>7.50167300066095E-3</c:v>
                </c:pt>
                <c:pt idx="13">
                  <c:v>1.7102554000302899E-2</c:v>
                </c:pt>
                <c:pt idx="14">
                  <c:v>1.67807130001165E-2</c:v>
                </c:pt>
                <c:pt idx="15">
                  <c:v>8.8811929999792396E-3</c:v>
                </c:pt>
                <c:pt idx="16">
                  <c:v>1.6800475001218701E-2</c:v>
                </c:pt>
                <c:pt idx="17">
                  <c:v>4.2292830003134397E-3</c:v>
                </c:pt>
                <c:pt idx="18">
                  <c:v>6.5106040001410197E-3</c:v>
                </c:pt>
                <c:pt idx="19">
                  <c:v>5.1746280005318104E-3</c:v>
                </c:pt>
                <c:pt idx="20">
                  <c:v>1.33448899996437E-2</c:v>
                </c:pt>
                <c:pt idx="21">
                  <c:v>9.9432320002961205E-3</c:v>
                </c:pt>
                <c:pt idx="22">
                  <c:v>1.1753545999454201E-2</c:v>
                </c:pt>
                <c:pt idx="23">
                  <c:v>9.41096200040192E-3</c:v>
                </c:pt>
                <c:pt idx="24">
                  <c:v>5.2524059992720097E-3</c:v>
                </c:pt>
                <c:pt idx="25">
                  <c:v>4.3810579991259103E-3</c:v>
                </c:pt>
                <c:pt idx="26">
                  <c:v>2.9277569992700501E-3</c:v>
                </c:pt>
                <c:pt idx="27">
                  <c:v>5.1559120001911599E-3</c:v>
                </c:pt>
                <c:pt idx="28">
                  <c:v>6.74778400025388E-3</c:v>
                </c:pt>
              </c:numCache>
            </c:numRef>
          </c:val>
          <c:extLst>
            <c:ext xmlns:c14="http://schemas.microsoft.com/office/drawing/2007/8/2/chart" uri="{6F2FDCE9-48DA-4B69-8628-5D25D57E5C99}">
              <c14:invertSolidFillFmt>
                <c14:spPr xmlns:c14="http://schemas.microsoft.com/office/drawing/2007/8/2/chart">
                  <a:solidFill>
                    <a:srgbClr val="FFFFFF"/>
                  </a:solidFill>
                  <a:ln>
                    <a:noFill/>
                  </a:ln>
                  <a:effectLst/>
                </c14:spPr>
              </c14:invertSolidFillFmt>
            </c:ext>
            <c:ext xmlns:c16="http://schemas.microsoft.com/office/drawing/2014/chart" uri="{C3380CC4-5D6E-409C-BE32-E72D297353CC}">
              <c16:uniqueId val="{00000001-9698-4DD0-8289-9DDBD131702A}"/>
            </c:ext>
          </c:extLst>
        </c:ser>
        <c:ser>
          <c:idx val="2"/>
          <c:order val="2"/>
          <c:tx>
            <c:strRef>
              <c:f>'[24_04 tests famous.xlsx]Sheet1'!$F$52</c:f>
              <c:strCache>
                <c:ptCount val="1"/>
                <c:pt idx="0">
                  <c:v>bnb+linear kernel</c:v>
                </c:pt>
              </c:strCache>
            </c:strRef>
          </c:tx>
          <c:spPr>
            <a:solidFill>
              <a:srgbClr val="A5A5A5"/>
            </a:solidFill>
            <a:ln>
              <a:noFill/>
            </a:ln>
            <a:effectLst/>
          </c:spPr>
          <c:invertIfNegative val="1"/>
          <c:trendline>
            <c:spPr>
              <a:ln w="19050" cap="rnd">
                <a:solidFill>
                  <a:schemeClr val="accent3"/>
                </a:solidFill>
                <a:prstDash val="sysDot"/>
              </a:ln>
              <a:effectLst/>
            </c:spPr>
            <c:trendlineType val="exp"/>
            <c:dispRSqr val="0"/>
            <c:dispEq val="0"/>
          </c:trendline>
          <c:trendline>
            <c:spPr>
              <a:ln w="19050" cap="rnd">
                <a:solidFill>
                  <a:schemeClr val="accent3"/>
                </a:solidFill>
                <a:prstDash val="sysDot"/>
              </a:ln>
              <a:effectLst/>
            </c:spPr>
            <c:trendlineType val="exp"/>
            <c:dispRSqr val="0"/>
            <c:dispEq val="0"/>
          </c:trendline>
          <c:cat>
            <c:numRef>
              <c:f>'[24_04 tests famous.xlsx]Sheet1'!$C$53:$C$81</c:f>
              <c:numCache>
                <c:formatCode>General</c:formatCode>
                <c:ptCount val="29"/>
                <c:pt idx="0">
                  <c:v>78</c:v>
                </c:pt>
                <c:pt idx="1">
                  <c:v>70</c:v>
                </c:pt>
                <c:pt idx="2">
                  <c:v>50</c:v>
                </c:pt>
                <c:pt idx="3">
                  <c:v>27</c:v>
                </c:pt>
                <c:pt idx="4">
                  <c:v>25</c:v>
                </c:pt>
                <c:pt idx="5">
                  <c:v>24</c:v>
                </c:pt>
                <c:pt idx="6">
                  <c:v>24</c:v>
                </c:pt>
                <c:pt idx="7">
                  <c:v>23</c:v>
                </c:pt>
                <c:pt idx="8">
                  <c:v>21</c:v>
                </c:pt>
                <c:pt idx="9">
                  <c:v>20</c:v>
                </c:pt>
                <c:pt idx="10">
                  <c:v>20</c:v>
                </c:pt>
                <c:pt idx="11">
                  <c:v>20</c:v>
                </c:pt>
                <c:pt idx="12">
                  <c:v>20</c:v>
                </c:pt>
                <c:pt idx="13">
                  <c:v>19</c:v>
                </c:pt>
                <c:pt idx="14">
                  <c:v>18</c:v>
                </c:pt>
                <c:pt idx="15">
                  <c:v>17</c:v>
                </c:pt>
                <c:pt idx="16">
                  <c:v>17</c:v>
                </c:pt>
                <c:pt idx="17">
                  <c:v>16</c:v>
                </c:pt>
                <c:pt idx="18">
                  <c:v>16</c:v>
                </c:pt>
                <c:pt idx="19">
                  <c:v>16</c:v>
                </c:pt>
                <c:pt idx="20">
                  <c:v>16</c:v>
                </c:pt>
                <c:pt idx="21">
                  <c:v>16</c:v>
                </c:pt>
                <c:pt idx="22">
                  <c:v>15</c:v>
                </c:pt>
                <c:pt idx="23">
                  <c:v>13</c:v>
                </c:pt>
                <c:pt idx="24">
                  <c:v>12</c:v>
                </c:pt>
                <c:pt idx="25">
                  <c:v>12</c:v>
                </c:pt>
                <c:pt idx="26">
                  <c:v>12</c:v>
                </c:pt>
                <c:pt idx="27">
                  <c:v>12</c:v>
                </c:pt>
                <c:pt idx="28">
                  <c:v>12</c:v>
                </c:pt>
              </c:numCache>
            </c:numRef>
          </c:cat>
          <c:val>
            <c:numRef>
              <c:f>'[24_04 tests famous.xlsx]Sheet1'!$F$53:$F$81</c:f>
              <c:numCache>
                <c:formatCode>0.000</c:formatCode>
                <c:ptCount val="29"/>
                <c:pt idx="0">
                  <c:v>3.4046996999677497E-2</c:v>
                </c:pt>
                <c:pt idx="1">
                  <c:v>2.5226555999324701E-2</c:v>
                </c:pt>
                <c:pt idx="2">
                  <c:v>1.5905634001683201E-2</c:v>
                </c:pt>
                <c:pt idx="3">
                  <c:v>1.1858005998874399E-2</c:v>
                </c:pt>
                <c:pt idx="4">
                  <c:v>3.8883530014572898E-3</c:v>
                </c:pt>
                <c:pt idx="5">
                  <c:v>5.0933790007547898E-3</c:v>
                </c:pt>
                <c:pt idx="6">
                  <c:v>7.3690680001163803E-3</c:v>
                </c:pt>
                <c:pt idx="7">
                  <c:v>1.12698320008348E-2</c:v>
                </c:pt>
                <c:pt idx="8">
                  <c:v>7.3236490006820497E-3</c:v>
                </c:pt>
                <c:pt idx="9">
                  <c:v>4.5183440015534801E-3</c:v>
                </c:pt>
                <c:pt idx="10">
                  <c:v>6.8553210003301501E-3</c:v>
                </c:pt>
                <c:pt idx="11">
                  <c:v>4.6688819984410596E-3</c:v>
                </c:pt>
                <c:pt idx="12">
                  <c:v>5.7376879994990304E-3</c:v>
                </c:pt>
                <c:pt idx="13">
                  <c:v>6.7122269992978502E-3</c:v>
                </c:pt>
                <c:pt idx="14">
                  <c:v>3.6129060008533902E-3</c:v>
                </c:pt>
                <c:pt idx="15">
                  <c:v>6.6422310010238999E-3</c:v>
                </c:pt>
                <c:pt idx="16">
                  <c:v>1.03619519995845E-2</c:v>
                </c:pt>
                <c:pt idx="17">
                  <c:v>2.7300700003252102E-3</c:v>
                </c:pt>
                <c:pt idx="18">
                  <c:v>5.6014750007307096E-3</c:v>
                </c:pt>
                <c:pt idx="19">
                  <c:v>3.6341190007078599E-3</c:v>
                </c:pt>
                <c:pt idx="20">
                  <c:v>8.2373240002198093E-3</c:v>
                </c:pt>
                <c:pt idx="21">
                  <c:v>3.2468350000272E-3</c:v>
                </c:pt>
                <c:pt idx="22">
                  <c:v>6.4163290007854803E-3</c:v>
                </c:pt>
                <c:pt idx="23">
                  <c:v>5.7281379995401897E-3</c:v>
                </c:pt>
                <c:pt idx="24">
                  <c:v>4.3200540003454002E-3</c:v>
                </c:pt>
                <c:pt idx="25">
                  <c:v>2.6833699994313E-3</c:v>
                </c:pt>
                <c:pt idx="26">
                  <c:v>1.9953210012317799E-3</c:v>
                </c:pt>
                <c:pt idx="27">
                  <c:v>2.8916920000483502E-3</c:v>
                </c:pt>
                <c:pt idx="28">
                  <c:v>1.8877709990192601E-3</c:v>
                </c:pt>
              </c:numCache>
            </c:numRef>
          </c:val>
          <c:extLst>
            <c:ext xmlns:c14="http://schemas.microsoft.com/office/drawing/2007/8/2/chart" uri="{6F2FDCE9-48DA-4B69-8628-5D25D57E5C99}">
              <c14:invertSolidFillFmt>
                <c14:spPr xmlns:c14="http://schemas.microsoft.com/office/drawing/2007/8/2/chart">
                  <a:solidFill>
                    <a:srgbClr val="FFFFFF"/>
                  </a:solidFill>
                  <a:ln>
                    <a:noFill/>
                  </a:ln>
                  <a:effectLst/>
                </c14:spPr>
              </c14:invertSolidFillFmt>
            </c:ext>
            <c:ext xmlns:c16="http://schemas.microsoft.com/office/drawing/2014/chart" uri="{C3380CC4-5D6E-409C-BE32-E72D297353CC}">
              <c16:uniqueId val="{00000002-9698-4DD0-8289-9DDBD131702A}"/>
            </c:ext>
          </c:extLst>
        </c:ser>
        <c:dLbls>
          <c:showLegendKey val="0"/>
          <c:showVal val="0"/>
          <c:showCatName val="0"/>
          <c:showSerName val="0"/>
          <c:showPercent val="0"/>
          <c:showBubbleSize val="0"/>
        </c:dLbls>
        <c:gapWidth val="219"/>
        <c:overlap val="-27"/>
        <c:axId val="1092278477"/>
        <c:axId val="2070581784"/>
      </c:barChart>
      <c:catAx>
        <c:axId val="109227847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of vertices in a graph</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581784"/>
        <c:crosses val="autoZero"/>
        <c:auto val="1"/>
        <c:lblAlgn val="ctr"/>
        <c:lblOffset val="100"/>
        <c:noMultiLvlLbl val="1"/>
      </c:catAx>
      <c:valAx>
        <c:axId val="2070581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278477"/>
        <c:crosses val="autoZero"/>
        <c:crossBetween val="between"/>
      </c:valAx>
      <c:spPr>
        <a:noFill/>
        <a:ln>
          <a:noFill/>
        </a:ln>
        <a:effectLst/>
      </c:spPr>
    </c:plotArea>
    <c:legend>
      <c:legendPos val="b"/>
      <c:legendEntry>
        <c:idx val="3"/>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6A"/>
    <w:rsid w:val="00BE796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79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0CA22C-1E4E-4038-AEAF-38C4F627E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2173</TotalTime>
  <Pages>18</Pages>
  <Words>6272</Words>
  <Characters>123517</Characters>
  <Application>Microsoft Office Word</Application>
  <DocSecurity>0</DocSecurity>
  <Lines>1029</Lines>
  <Paragraphs>259</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129530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Tymon Lucjan Solecki</dc:creator>
  <cp:keywords/>
  <dc:description/>
  <cp:lastModifiedBy>Tymon Lucjan Solecki</cp:lastModifiedBy>
  <cp:revision>33</cp:revision>
  <dcterms:created xsi:type="dcterms:W3CDTF">2019-04-11T12:56:00Z</dcterms:created>
  <dcterms:modified xsi:type="dcterms:W3CDTF">2019-04-25T16:19:00Z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00d30d8a-4373-3dd9-992e-07813b20a465</vt:lpwstr>
  </property>
  <property fmtid="{D5CDD505-2E9C-101B-9397-08002B2CF9AE}" pid="24" name="Mendeley Citation Style_1">
    <vt:lpwstr>http://www.zotero.org/styles/ieee</vt:lpwstr>
  </property>
</Properties>
</file>