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Ознайомитися з принципами організації професійного Python-проєкту, налаштуванням середовища, структурою src-layout та системою контролю версій Git.</w:t>
      </w:r>
    </w:p>
    <w:p>
      <w:pPr>
        <w:pStyle w:val="Heading2"/>
      </w:pPr>
      <w:r>
        <w:t>Опис алгоритму (варіант №3: Інтернет-магазин)</w:t>
      </w:r>
    </w:p>
    <w:p>
      <w:r>
        <w:t>Проєкт реалізовано з використанням архітектури `src-layout`.</w:t>
      </w:r>
    </w:p>
    <w:p>
      <w:r>
        <w:t>- **models.py**: Містить клас `Product` (dataclass) з обчислюваною властивістю `total_value`.</w:t>
      </w:r>
    </w:p>
    <w:p>
      <w:r>
        <w:t>- **services.py**: Містить бізнес-логіку: фільтрацію за категорією, пошук товару за назвою, визначення найдорожчого товару та підрахунок загальної вартості залишків на складі.</w:t>
      </w:r>
    </w:p>
    <w:p>
      <w:r>
        <w:t>- **main.py**: Точка входу, що ініціалізує список товарів, демонструє роботу сервісів та виводить результат у консоль.</w:t>
      </w:r>
    </w:p>
    <w:p>
      <w:r>
        <w:t>Проєкт відповідає вимогам:</w:t>
      </w:r>
    </w:p>
    <w:p>
      <w:r>
        <w:t>- Використано `type hints`.</w:t>
      </w:r>
    </w:p>
    <w:p>
      <w:r>
        <w:t>- Використано структуру модулів.</w:t>
      </w:r>
    </w:p>
    <w:p>
      <w:r>
        <w:t>- Налаштовано `pyproject.toml` для встановлення пакета.</w:t>
      </w:r>
    </w:p>
    <w:p>
      <w:r>
        <w:t>- Реалізовано 3 логічні коміти:</w:t>
      </w:r>
    </w:p>
    <w:p>
      <w:r>
        <w:t>1. `Create project structure` (ініціалізація та конфіги)</w:t>
      </w:r>
    </w:p>
    <w:p>
      <w:r>
        <w:t>2. `Add product model and business logic` (models.py, services.py)</w:t>
      </w:r>
    </w:p>
    <w:p>
      <w:r>
        <w:t>3. `Add application entry point and documentation` (main.py, README.md)</w:t>
      </w:r>
    </w:p>
    <w:p>
      <w:pPr>
        <w:pStyle w:val="Heading2"/>
      </w:pPr>
      <w:r>
        <w:t>Висновок</w:t>
      </w:r>
    </w:p>
    <w:p>
      <w:r>
        <w:t>Під час виконання лабораторної роботи було опановано навички організації Python-проєктів професійного рівня. Використання структури `src-layout` та файлу `pyproject.toml` дозволяє чітко розмежувати програмний код від конфігураційних файлів, що значно полегшує подальшу підтримку та масштабування застосунку. Використання `Git` забезпечує контроль версій, що є критично важливим для розробки.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