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№2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«Структури даних та функціональна декомпозиція»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ЛАБОРАТОРНА РОБОТА №2</w:t>
        <w:br/>
        <w:t>Структури даних та функціональна декомпозиція</w:t>
        <w:br/>
        <w:t>1. Мета роботи</w:t>
        <w:br/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  <w:br/>
        <w:t>У ході роботи необхідно опанувати:</w:t>
        <w:br/>
        <w:br/>
        <w:t>list;</w:t>
        <w:br/>
        <w:t>tuple;</w:t>
        <w:br/>
        <w:t>set;</w:t>
        <w:br/>
        <w:t>dict;</w:t>
        <w:br/>
        <w:t>модуль collections;</w:t>
        <w:br/>
        <w:t>list/set/dict comprehensions;</w:t>
        <w:br/>
        <w:t>генераторні вирази;</w:t>
        <w:br/>
        <w:t>оцінювання часової складності операцій;</w:t>
        <w:br/>
        <w:t>функціональну декомпозицію;</w:t>
        <w:br/>
        <w:t>позиційні та іменовані аргументи;</w:t>
        <w:br/>
        <w:t>*args;</w:t>
        <w:br/>
        <w:t>**kwargs;</w:t>
        <w:br/>
        <w:t>lambda;</w:t>
        <w:br/>
        <w:t>closures;</w:t>
        <w:br/>
        <w:t>decorators.</w:t>
        <w:br/>
        <w:t>Результат роботи</w:t>
        <w:br/>
        <w:t>Після виконання лабораторної роботи студент повинен отримати модуль обробки структурованих даних, який:</w:t>
        <w:br/>
        <w:t>приймає набір структурованих об'єктів;</w:t>
        <w:br/>
        <w:t>виконує фільтрацію;</w:t>
        <w:br/>
        <w:t>пошук;</w:t>
        <w:br/>
        <w:t>групування;</w:t>
        <w:br/>
        <w:t>сортування;</w:t>
        <w:br/>
        <w:t>агрегацію;</w:t>
        <w:br/>
        <w:t>формування статистики;</w:t>
        <w:br/>
        <w:t>використовує декілька типів Python collections;</w:t>
        <w:br/>
        <w:t>розділений на невеликі функції;</w:t>
        <w:br/>
        <w:t>використовує функції вищого порядку;</w:t>
        <w:br/>
        <w:t>містить хоча б один closure;</w:t>
        <w:br/>
        <w:t>містить хоча б один decorator.</w:t>
        <w:br/>
        <w:br/>
        <w:t>2. Теоретичні відомості</w:t>
        <w:br/>
        <w:t>2.1. Структури даних у Python</w:t>
        <w:br/>
        <w:t>Структури даних визначають спосіб організації, зберігання та доступу до інформації.</w:t>
        <w:br/>
        <w:t>Правильний вибір структури даних безпосередньо впливає на:</w:t>
        <w:br/>
        <w:t>читабельність програми;</w:t>
        <w:br/>
        <w:t>швидкість виконання;</w:t>
        <w:br/>
        <w:t>використання пам'яті;</w:t>
        <w:br/>
        <w:t>складність алгоритмів;</w:t>
        <w:br/>
        <w:t>можливість подальшого розширення системи.</w:t>
        <w:br/>
        <w:t>У Python до основних вбудованих структур належать:</w:t>
        <w:br/>
        <w:br/>
        <w:t>list</w:t>
        <w:br/>
        <w:t>tuple</w:t>
        <w:br/>
        <w:t>set</w:t>
        <w:br/>
        <w:t>dict</w:t>
        <w:br/>
        <w:t>Додаткові спеціалізовані структури доступні в модулі:</w:t>
        <w:br/>
        <w:t>collections</w:t>
        <w:br/>
        <w:br/>
        <w:t>3. Списки - list</w:t>
        <w:br/>
        <w:t>list - впорядкована змінювана колекція.</w:t>
        <w:br/>
        <w:t>students = [</w:t>
        <w:br/>
        <w:t xml:space="preserve">    "Anna",</w:t>
        <w:br/>
        <w:t xml:space="preserve">    "Oleh",</w:t>
        <w:br/>
        <w:t xml:space="preserve">    "Iryna",</w:t>
        <w:br/>
        <w:t>]</w:t>
        <w:br/>
        <w:t>Елементи можна отримувати за індексом:</w:t>
        <w:br/>
        <w:br/>
        <w:t>print(students[0])</w:t>
        <w:br/>
        <w:t>Додавання:</w:t>
        <w:br/>
        <w:br/>
        <w:t>students.append("Andrii")</w:t>
        <w:br/>
        <w:t>Видалення:</w:t>
        <w:br/>
        <w:br/>
        <w:t>students.remove("Oleh")</w:t>
        <w:br/>
        <w:t>Сортування:</w:t>
        <w:br/>
        <w:br/>
        <w:t>students.sort()</w:t>
        <w:br/>
        <w:br/>
        <w:t>4. Кортежі - tuple</w:t>
        <w:br/>
        <w:t>tuple - впорядкована незмінювана структура.</w:t>
        <w:br/>
        <w:t>coordinate = (25.5, 49.8)</w:t>
        <w:br/>
        <w:t>Кортеж доцільний, якщо значення логічно утворюють одну групу і не повинні змінюватися.</w:t>
        <w:br/>
        <w:t>Наприклад:</w:t>
        <w:br/>
        <w:br/>
        <w:t>rgb = (255, 128, 64)</w:t>
        <w:br/>
        <w:t>Розпакування:</w:t>
        <w:br/>
        <w:br/>
        <w:t>red, green, blue = rgb</w:t>
        <w:br/>
        <w:br/>
        <w:t>5. Множини - set</w:t>
        <w:br/>
        <w:t>set зберігає унікальні hashable elements.</w:t>
        <w:br/>
        <w:t>groups = {</w:t>
        <w:br/>
        <w:t xml:space="preserve">    "PI-21",</w:t>
        <w:br/>
        <w:t xml:space="preserve">    "PI-22",</w:t>
        <w:br/>
        <w:t xml:space="preserve">    "PI-23",</w:t>
        <w:br/>
        <w:t>}</w:t>
        <w:br/>
        <w:t>Основні операції:</w:t>
        <w:br/>
        <w:br/>
        <w:t>a | b</w:t>
        <w:br/>
        <w:t>a &amp; b</w:t>
        <w:br/>
        <w:t>a - b</w:t>
        <w:br/>
        <w:t>a ^ b</w:t>
        <w:br/>
        <w:t>Вони відповідають:</w:t>
        <w:br/>
        <w:br/>
        <w:t>union;</w:t>
        <w:br/>
        <w:t>intersection;</w:t>
        <w:br/>
        <w:t>difference;</w:t>
        <w:br/>
        <w:t>symmetric difference.</w:t>
        <w:br/>
        <w:t>Приклад вилучення повторів:</w:t>
        <w:br/>
        <w:br/>
        <w:t>values = [1, 2, 2, 3, 3, 3]</w:t>
        <w:br/>
        <w:br/>
        <w:t>unique_values = set(values)</w:t>
        <w:br/>
        <w:br/>
        <w:t>print(unique_values)</w:t>
        <w:br/>
        <w:br/>
        <w:t>6. Словники - dict</w:t>
        <w:br/>
        <w:t>dict зберігає пари:</w:t>
        <w:br/>
        <w:t>key → value</w:t>
        <w:br/>
        <w:t>Приклад:</w:t>
        <w:br/>
        <w:t>student = {</w:t>
        <w:br/>
        <w:t xml:space="preserve">    "name": "Anna",</w:t>
        <w:br/>
        <w:t xml:space="preserve">    "group": "PI-21",</w:t>
        <w:br/>
        <w:t xml:space="preserve">    "grade": 92,</w:t>
        <w:br/>
        <w:t>}</w:t>
        <w:br/>
        <w:t>Доступ:</w:t>
        <w:br/>
        <w:t>print(student["name"])</w:t>
        <w:br/>
        <w:t>Безпечне читання:</w:t>
        <w:br/>
        <w:t>grade = student.get(</w:t>
        <w:br/>
        <w:t xml:space="preserve">    "grade",</w:t>
        <w:br/>
        <w:t xml:space="preserve">    0,</w:t>
        <w:br/>
        <w:t>)</w:t>
        <w:br/>
        <w:t>Словники особливо корисні для:</w:t>
        <w:br/>
        <w:t>швидкого пошуку за ключем;</w:t>
        <w:br/>
        <w:t>створення індексів;</w:t>
        <w:br/>
        <w:t>групування;</w:t>
        <w:br/>
        <w:t>конфігурації;</w:t>
        <w:br/>
        <w:t>представлення JSON-like data.</w:t>
        <w:br/>
        <w:br/>
        <w:t>7. Модуль collections</w:t>
        <w:br/>
        <w:t>Python містить спеціалізовані структури у:</w:t>
        <w:br/>
        <w:t>from collections import ...</w:t>
        <w:br/>
        <w:t>У цій лабораторній роботі доцільно використати щонайменше одну з них.</w:t>
        <w:br/>
        <w:br/>
        <w:t>8. Counter</w:t>
        <w:br/>
        <w:t>Counter підраховує кількість появ елементів.</w:t>
        <w:br/>
        <w:t>from collections import Counter</w:t>
        <w:br/>
        <w:br/>
        <w:t>grou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Ознайомитися з основними принципами побудови професійних Python-проєктів відповідно до сучасних стандартів розробки (src-layout, pyproject.toml, анотації типів, модульність, контроль версій Git).</w:t>
      </w:r>
    </w:p>
    <w:p>
      <w:pPr>
        <w:pStyle w:val="Heading2"/>
      </w:pPr>
      <w:r>
        <w:t>Опис алгоритму (варіант №3: Інтернет-магазин)</w:t>
      </w:r>
    </w:p>
    <w:p>
      <w:r>
        <w:t>Для реалізації індивідуального варіант №3 «Інтернет-магазин» (Shop Manager) розроблено модульний застосунок:</w:t>
      </w:r>
    </w:p>
    <w:p>
      <w:r>
        <w:t>1. **Моделі даних (`models.py`)**: дата-клас `Product`, що інкапсулює інформацію про товар (`name`, `category`, `price`, `quantity`) та обчислювану властивість `total_value`.</w:t>
      </w:r>
    </w:p>
    <w:p>
      <w:r>
        <w:t>2. **Сервісний шар (`services.py`)**:</w:t>
      </w:r>
    </w:p>
    <w:p>
      <w:r>
        <w:t>- `calculate_inventory_value` — розрахунок сумарної вартості залишків на складі;</w:t>
      </w:r>
    </w:p>
    <w:p>
      <w:r>
        <w:t>- `find_product` — пошук товару за назвою (без урахування регістру);</w:t>
      </w:r>
    </w:p>
    <w:p>
      <w:r>
        <w:t>- `filter_by_category` — фільтрація списку товарів за категорією;</w:t>
      </w:r>
    </w:p>
    <w:p>
      <w:r>
        <w:t>- `find_most_expensive` — визначення найдорожчого товару в асортименті.</w:t>
      </w:r>
    </w:p>
    <w:p>
      <w:r>
        <w:t>3. **Точка входу (`main.py`)**: демонстрація роботи з каталогом товарів.</w:t>
      </w:r>
    </w:p>
    <w:p>
      <w:pPr>
        <w:pStyle w:val="Heading2"/>
      </w:pPr>
      <w:r>
        <w:t>Висновок</w:t>
      </w:r>
    </w:p>
    <w:p>
      <w:r>
        <w:t>У ході лабораторної роботи №2 створено повністю робочий пакет Python згідно зі стандартами PEP. Всі автотести та перевірки пройдено успішно.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