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прикладної математики та інформатики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програмування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№4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«Професійне ООП та система типів Python»</w:t>
        <w:br/>
      </w:r>
      <w:r>
        <w:rPr>
          <w:rFonts w:ascii="Times New Roman" w:hAnsi="Times New Roman"/>
          <w:b/>
          <w:sz w:val="26"/>
        </w:rPr>
        <w:t>Варіант №3</w:t>
        <w:br/>
      </w:r>
      <w:r>
        <w:rPr>
          <w:rFonts w:ascii="Times New Roman" w:hAnsi="Times New Roman"/>
          <w:b/>
          <w:sz w:val="26"/>
        </w:rPr>
        <w:t>Варіант: 3</w:t>
        <w:br/>
      </w:r>
    </w:p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rPr>
          <w:b/>
        </w:rPr>
        <w:t>Варіант №3 (Варіант: 3)</w:t>
      </w:r>
    </w:p>
    <w:p>
      <w:r>
        <w:t>ЛАБОРАТОРНА РОБОТА №4</w:t>
        <w:br/>
        <w:t>Професійне ООП та система типів Python</w:t>
        <w:br/>
        <w:t>1. Мета роботи</w:t>
        <w:br/>
        <w:t>Сформувати практичні навички побудови професійної об'єктно-орієнтованої моделі в Python із використанням класів, композиції, наслідування, абстрактних базових класів, протоколів, dataclass, properties, dunder methods, принципів SOLID та сучасної системи type hints.</w:t>
        <w:br/>
        <w:t>У результаті виконання лабораторної роботи студент повинен уміти:</w:t>
        <w:br/>
        <w:t>створювати класи та об'єкти;</w:t>
        <w:br/>
        <w:t>розділяти instance attributes і class-level behavior;</w:t>
        <w:br/>
        <w:t>застосовувати encapsulation;</w:t>
        <w:br/>
        <w:t>використовувати properties;</w:t>
        <w:br/>
        <w:t>використовувати inheritance;</w:t>
        <w:br/>
        <w:t>правильно застосовувати super();</w:t>
        <w:br/>
        <w:t>будувати composition-based architecture;</w:t>
        <w:br/>
        <w:t>створювати abstract base classes через ABC;</w:t>
        <w:br/>
        <w:t>створювати structural interfaces через Protocol;</w:t>
        <w:br/>
        <w:t>використовувати dataclass;</w:t>
        <w:br/>
        <w:t>перевизначати dunder methods;</w:t>
        <w:br/>
        <w:t>застосовувати принципи SOLID;</w:t>
        <w:br/>
        <w:t>використовувати type hints;</w:t>
        <w:br/>
        <w:t>створювати generic classes;</w:t>
        <w:br/>
        <w:t>використовувати TypeVar;</w:t>
        <w:br/>
        <w:t>працювати з TypedDict;</w:t>
        <w:br/>
        <w:t>перевіряти code base через mypy або Pyright.</w:t>
        <w:br/>
        <w:t>Результат роботи</w:t>
        <w:br/>
        <w:t>Результатом лабораторної роботи має бути типізована об'єктна модель предметної області, у якій:</w:t>
        <w:br/>
        <w:t>domain entities представлені класами;</w:t>
        <w:br/>
        <w:t>value objects або DTO можуть бути dataclass;</w:t>
        <w:br/>
        <w:t>зовнішні залежності задаються через abstractions;</w:t>
        <w:br/>
        <w:t>поведінка розподілена між окремими classes;</w:t>
        <w:br/>
        <w:t>використано inheritance там, де воно виправдане;</w:t>
        <w:br/>
        <w:t>перевага надається composition;</w:t>
        <w:br/>
        <w:t>interfaces описані через ABC або Protocol;</w:t>
        <w:br/>
        <w:t>код перевіряється статичним type checker.</w:t>
        <w:br/>
        <w:br/>
        <w:t>2. Теоретичні відомості</w:t>
        <w:br/>
        <w:t>2.1. Клас та об'єкт</w:t>
        <w:br/>
        <w:t>Class описує структуру та поведінку об'єктів певного типу.</w:t>
        <w:br/>
        <w:t>class Student:</w:t>
        <w:br/>
        <w:t xml:space="preserve">    pass</w:t>
        <w:br/>
        <w:t>Створення object:</w:t>
        <w:br/>
        <w:t>student = Student()</w:t>
        <w:br/>
        <w:t>Об'єкт є instance відповідного class.</w:t>
        <w:br/>
        <w:br/>
        <w:t>3. Конструктор</w:t>
        <w:br/>
        <w:t>Метод:</w:t>
        <w:br/>
        <w:t>__init__()</w:t>
        <w:br/>
        <w:t>викликається під час створення об'єкта.</w:t>
        <w:br/>
        <w:t>class Student:</w:t>
        <w:br/>
        <w:br/>
        <w:t xml:space="preserve">    def __init__(</w:t>
        <w:br/>
        <w:t xml:space="preserve">        self,</w:t>
        <w:br/>
        <w:t xml:space="preserve">        name: str,</w:t>
        <w:br/>
        <w:t xml:space="preserve">        group: str,</w:t>
        <w:br/>
        <w:t xml:space="preserve">    ) -&gt; None:</w:t>
        <w:br/>
        <w:br/>
        <w:t xml:space="preserve">        self.name = name</w:t>
        <w:br/>
        <w:t xml:space="preserve">        self.group = group</w:t>
        <w:br/>
        <w:br/>
        <w:t>4. Instance attributes</w:t>
        <w:br/>
        <w:t>student = Student(</w:t>
        <w:br/>
        <w:t xml:space="preserve">    "Anna",</w:t>
        <w:br/>
        <w:t xml:space="preserve">    "PI-21",</w:t>
        <w:br/>
        <w:t>)</w:t>
        <w:br/>
        <w:br/>
        <w:t>print(student.name)</w:t>
        <w:br/>
        <w:t>name і group належать конкретному instance.</w:t>
        <w:br/>
        <w:br/>
        <w:t>5. Encapsulation</w:t>
        <w:br/>
        <w:t>Encapsulation означає, що об'єкт сам контролює свій state і правила його зміни.</w:t>
        <w:br/>
        <w:t>Поганий приклад:</w:t>
        <w:br/>
        <w:t>account.balance = -100000</w:t>
        <w:br/>
        <w:t>Краще:</w:t>
        <w:br/>
        <w:t>account.withdraw(100)</w:t>
        <w:br/>
        <w:t>Об'єкт сам перевіряє допустимість operation.</w:t>
        <w:br/>
        <w:br/>
        <w:t>6. Properties</w:t>
        <w:br/>
        <w:t>Property дозволяє надати attribute-like interface до контрольованої логіки.</w:t>
        <w:br/>
        <w:t>class Product:</w:t>
        <w:br/>
        <w:br/>
        <w:t xml:space="preserve">    def __init__(</w:t>
        <w:br/>
        <w:t xml:space="preserve">        self,</w:t>
        <w:br/>
        <w:t xml:space="preserve">        name: str,</w:t>
        <w:br/>
        <w:t xml:space="preserve">        price: float,</w:t>
        <w:br/>
        <w:t xml:space="preserve">    ) -&gt; None:</w:t>
        <w:br/>
        <w:br/>
        <w:t xml:space="preserve">        self.name = name</w:t>
        <w:br/>
        <w:t xml:space="preserve">        self._price = price</w:t>
        <w:br/>
        <w:br/>
        <w:t xml:space="preserve">    @property</w:t>
        <w:br/>
        <w:t xml:space="preserve">    def price(self) -&gt; float:</w:t>
        <w:br/>
        <w:t xml:space="preserve">        return self._price</w:t>
        <w:br/>
        <w:br/>
        <w:t xml:space="preserve">    @price.setter</w:t>
        <w:br/>
        <w:t xml:space="preserve">    def price(</w:t>
        <w:br/>
        <w:t xml:space="preserve">        self,</w:t>
        <w:br/>
        <w:t xml:space="preserve">        value: float,</w:t>
        <w:br/>
        <w:t xml:space="preserve">    ) -&gt; None:</w:t>
        <w:br/>
        <w:br/>
        <w:t xml:space="preserve">        if value &lt; 0:</w:t>
        <w:br/>
        <w:t xml:space="preserve">            raise ValueError(</w:t>
        <w:br/>
        <w:t xml:space="preserve">                "Price cannot be negative"</w:t>
        <w:br/>
        <w:t xml:space="preserve">            )</w:t>
        <w:br/>
        <w:br/>
        <w:t xml:space="preserve">        self._price = value</w:t>
        <w:br/>
        <w:br/>
        <w:t>7. Inheritance</w:t>
        <w:br/>
        <w:t>Inheritance дозволяє створити specialized class на основі більш загального.</w:t>
        <w:br/>
        <w:t>class Employee:</w:t>
        <w:br/>
        <w:t xml:space="preserve">    ...</w:t>
        <w:br/>
        <w:br/>
        <w:br/>
        <w:t>class Manager(Employee):</w:t>
        <w:br/>
        <w:t xml:space="preserve">    ...</w:t>
        <w:br/>
        <w:br/>
        <w:t>8. super()</w:t>
        <w:br/>
        <w:t>class Employee:</w:t>
        <w:br/>
        <w:br/>
        <w:t xml:space="preserve">    def __init__(</w:t>
        <w:br/>
        <w:t xml:space="preserve">        self,</w:t>
        <w:br/>
        <w:t xml:space="preserve">        name: str,</w:t>
        <w:br/>
        <w:t xml:space="preserve">    )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Мета</w:t>
      </w:r>
    </w:p>
    <w:p>
      <w:r>
        <w:t>Оволодіння навичками побудови професійної об'єктно-орієнтованої моделі в Python, що базується на принципах SOLID, використанні абстрактних класів, протоколів, дженериків та системи статичної типізації.</w:t>
      </w:r>
    </w:p>
    <w:p>
      <w:pPr>
        <w:pStyle w:val="Heading2"/>
      </w:pPr>
      <w:r>
        <w:t>Опис алгоритму (варіант №3)</w:t>
      </w:r>
    </w:p>
    <w:p>
      <w:r>
        <w:t>Проєкт реалізує систему інтернет-магазину (Store Catalog).</w:t>
      </w:r>
    </w:p>
    <w:p>
      <w:r>
        <w:t>1. **Domain Entities**: Створено класи `Product`, `Category`, `InventoryItem`, `StoreCatalog`.</w:t>
      </w:r>
    </w:p>
    <w:p>
      <w:r>
        <w:t>2. **Value Objects**: Клас `Price` реалізовано як `frozen` dataclass з валідацією через `__post_init__` та оператором додавання `__add__`.</w:t>
      </w:r>
    </w:p>
    <w:p>
      <w:r>
        <w:t>3. **Abstraction &amp; SOLID**:</w:t>
      </w:r>
    </w:p>
    <w:p>
      <w:r>
        <w:t>- Використано `ABC` (`Discount`) для поліморфізму стратегій знижок.</w:t>
      </w:r>
    </w:p>
    <w:p>
      <w:r>
        <w:t>- Використано `Protocol` (`PricingStrategy`) для структурної типізації поведінки цін.</w:t>
      </w:r>
    </w:p>
    <w:p>
      <w:r>
        <w:t>- `StoreCatalog` використовує Dependency Injection для роботи з `Repository`.</w:t>
      </w:r>
    </w:p>
    <w:p>
      <w:r>
        <w:t>4. **Generics**: Клас `Repository[T]` дозволяє керувати різними типами сутностей, дотримуючись принципу `DIP` (Dependency Inversion Principle).</w:t>
      </w:r>
    </w:p>
    <w:p>
      <w:r>
        <w:t>5. **Type Safety**: Код використовує `Type hints` для всіх публічних методів. Дані ззовні можна обробляти через `TypedDict` (`ProductData`).</w:t>
      </w:r>
    </w:p>
    <w:p>
      <w:r>
        <w:t>6. **Encapsulation**: Доступ до ціни реалізовано через `@property`, що дозволяє контролювати стан об'єкта.</w:t>
      </w:r>
    </w:p>
    <w:p>
      <w:pPr>
        <w:pStyle w:val="Heading2"/>
      </w:pPr>
      <w:r>
        <w:t>Висновок</w:t>
      </w:r>
    </w:p>
    <w:p>
      <w:r>
        <w:t>В процесі виконання лабораторної роботи було створено гнучку архітектуру, де логіка розподілена між доменом, сервісами та інфраструктурою. Використання статичного аналізатора (mypy) дозволило виявити потенційні помилки типізації до етапу виконання. Композиція (`StoreCatalog` має `Repository`) виявилася ефективнішою за жорстке успадкування, що відповідає принципам SOLID, зокрема ISP та DIP.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