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2A4E2" w14:textId="77777777" w:rsidR="008F33E4" w:rsidRPr="00EE74F6" w:rsidRDefault="008F33E4" w:rsidP="008F33E4">
      <w:pPr>
        <w:jc w:val="right"/>
        <w:rPr>
          <w:rFonts w:asciiTheme="majorHAnsi" w:hAnsiTheme="majorHAnsi" w:cstheme="majorHAnsi"/>
        </w:rPr>
      </w:pPr>
      <w:bookmarkStart w:id="0" w:name="_Hlk91597638"/>
      <w:bookmarkEnd w:id="0"/>
      <w:r w:rsidRPr="00EE74F6">
        <w:rPr>
          <w:rFonts w:asciiTheme="majorHAnsi" w:hAnsiTheme="majorHAnsi" w:cstheme="majorHAnsi"/>
        </w:rPr>
        <w:t>Tymoteusz Muter</w:t>
      </w:r>
    </w:p>
    <w:p w14:paraId="1CBC4A98" w14:textId="77777777" w:rsidR="008F33E4" w:rsidRPr="00EE74F6" w:rsidRDefault="008F33E4" w:rsidP="008F33E4">
      <w:pPr>
        <w:jc w:val="right"/>
        <w:rPr>
          <w:rFonts w:asciiTheme="majorHAnsi" w:hAnsiTheme="majorHAnsi" w:cstheme="majorHAnsi"/>
        </w:rPr>
      </w:pPr>
      <w:r w:rsidRPr="00EE74F6">
        <w:rPr>
          <w:rFonts w:asciiTheme="majorHAnsi" w:hAnsiTheme="majorHAnsi" w:cstheme="majorHAnsi"/>
        </w:rPr>
        <w:t xml:space="preserve"> </w:t>
      </w:r>
      <w:proofErr w:type="spellStart"/>
      <w:r w:rsidRPr="00EE74F6">
        <w:rPr>
          <w:rFonts w:asciiTheme="majorHAnsi" w:hAnsiTheme="majorHAnsi" w:cstheme="majorHAnsi"/>
        </w:rPr>
        <w:t>Numer</w:t>
      </w:r>
      <w:proofErr w:type="spellEnd"/>
      <w:r w:rsidRPr="00EE74F6">
        <w:rPr>
          <w:rFonts w:asciiTheme="majorHAnsi" w:hAnsiTheme="majorHAnsi" w:cstheme="majorHAnsi"/>
        </w:rPr>
        <w:t xml:space="preserve"> </w:t>
      </w:r>
      <w:proofErr w:type="spellStart"/>
      <w:r w:rsidRPr="00EE74F6">
        <w:rPr>
          <w:rFonts w:asciiTheme="majorHAnsi" w:hAnsiTheme="majorHAnsi" w:cstheme="majorHAnsi"/>
        </w:rPr>
        <w:t>indeksu</w:t>
      </w:r>
      <w:proofErr w:type="spellEnd"/>
      <w:r w:rsidRPr="00EE74F6">
        <w:rPr>
          <w:rFonts w:asciiTheme="majorHAnsi" w:hAnsiTheme="majorHAnsi" w:cstheme="majorHAnsi"/>
        </w:rPr>
        <w:t>: 116286</w:t>
      </w:r>
    </w:p>
    <w:p w14:paraId="7E86708C" w14:textId="6A66CF4E" w:rsidR="008F33E4" w:rsidRDefault="008F33E4" w:rsidP="008F33E4">
      <w:pPr>
        <w:jc w:val="right"/>
        <w:rPr>
          <w:rFonts w:asciiTheme="majorHAnsi" w:hAnsiTheme="majorHAnsi" w:cstheme="majorHAnsi"/>
          <w:sz w:val="32"/>
          <w:szCs w:val="32"/>
          <w:lang w:val="pl-PL"/>
        </w:rPr>
      </w:pPr>
      <w:proofErr w:type="spellStart"/>
      <w:r w:rsidRPr="00EE74F6">
        <w:rPr>
          <w:rFonts w:asciiTheme="majorHAnsi" w:hAnsiTheme="majorHAnsi" w:cstheme="majorHAnsi"/>
        </w:rPr>
        <w:t>dr</w:t>
      </w:r>
      <w:proofErr w:type="spellEnd"/>
      <w:r w:rsidRPr="00EE74F6">
        <w:rPr>
          <w:rFonts w:asciiTheme="majorHAnsi" w:hAnsiTheme="majorHAnsi" w:cstheme="majorHAnsi"/>
        </w:rPr>
        <w:t xml:space="preserve"> hab. </w:t>
      </w:r>
      <w:r>
        <w:rPr>
          <w:rFonts w:asciiTheme="majorHAnsi" w:hAnsiTheme="majorHAnsi" w:cstheme="majorHAnsi"/>
          <w:lang w:val="pl-PL"/>
        </w:rPr>
        <w:t xml:space="preserve">Ryszard </w:t>
      </w:r>
      <w:proofErr w:type="spellStart"/>
      <w:r>
        <w:rPr>
          <w:rFonts w:asciiTheme="majorHAnsi" w:hAnsiTheme="majorHAnsi" w:cstheme="majorHAnsi"/>
          <w:lang w:val="pl-PL"/>
        </w:rPr>
        <w:t>Szupiluk</w:t>
      </w:r>
      <w:proofErr w:type="spellEnd"/>
    </w:p>
    <w:p w14:paraId="0698A812" w14:textId="77777777" w:rsidR="008F33E4" w:rsidRDefault="008F33E4" w:rsidP="008F33E4">
      <w:pPr>
        <w:jc w:val="center"/>
        <w:rPr>
          <w:rFonts w:asciiTheme="majorHAnsi" w:hAnsiTheme="majorHAnsi" w:cstheme="majorHAnsi"/>
          <w:sz w:val="32"/>
          <w:szCs w:val="32"/>
          <w:lang w:val="pl-PL"/>
        </w:rPr>
      </w:pPr>
    </w:p>
    <w:p w14:paraId="29745BBC" w14:textId="77777777" w:rsidR="008F33E4" w:rsidRDefault="008F33E4" w:rsidP="008F33E4">
      <w:pPr>
        <w:jc w:val="center"/>
        <w:rPr>
          <w:rFonts w:asciiTheme="majorHAnsi" w:hAnsiTheme="majorHAnsi" w:cstheme="majorHAnsi"/>
          <w:sz w:val="32"/>
          <w:szCs w:val="32"/>
          <w:lang w:val="pl-PL"/>
        </w:rPr>
      </w:pPr>
    </w:p>
    <w:p w14:paraId="6FF000AE" w14:textId="77777777" w:rsidR="008F33E4" w:rsidRDefault="008F33E4" w:rsidP="008F33E4">
      <w:pPr>
        <w:jc w:val="center"/>
        <w:rPr>
          <w:rFonts w:asciiTheme="majorHAnsi" w:hAnsiTheme="majorHAnsi" w:cstheme="majorHAnsi"/>
          <w:sz w:val="32"/>
          <w:szCs w:val="32"/>
          <w:lang w:val="pl-PL"/>
        </w:rPr>
      </w:pPr>
    </w:p>
    <w:p w14:paraId="6556F4B1" w14:textId="77777777" w:rsidR="008F33E4" w:rsidRDefault="008F33E4" w:rsidP="008F33E4">
      <w:pPr>
        <w:jc w:val="center"/>
        <w:rPr>
          <w:rFonts w:asciiTheme="majorHAnsi" w:hAnsiTheme="majorHAnsi" w:cstheme="majorHAnsi"/>
          <w:sz w:val="32"/>
          <w:szCs w:val="32"/>
          <w:lang w:val="pl-PL"/>
        </w:rPr>
      </w:pPr>
    </w:p>
    <w:p w14:paraId="53F61047" w14:textId="77777777" w:rsidR="008F33E4" w:rsidRDefault="008F33E4" w:rsidP="008F33E4">
      <w:pPr>
        <w:jc w:val="center"/>
        <w:rPr>
          <w:rFonts w:asciiTheme="majorHAnsi" w:hAnsiTheme="majorHAnsi" w:cstheme="majorHAnsi"/>
          <w:sz w:val="32"/>
          <w:szCs w:val="32"/>
          <w:lang w:val="pl-PL"/>
        </w:rPr>
      </w:pPr>
    </w:p>
    <w:p w14:paraId="21DB55CD" w14:textId="77777777" w:rsidR="008F33E4" w:rsidRDefault="008F33E4" w:rsidP="008F33E4">
      <w:pPr>
        <w:jc w:val="center"/>
        <w:rPr>
          <w:rFonts w:asciiTheme="majorHAnsi" w:hAnsiTheme="majorHAnsi" w:cstheme="majorHAnsi"/>
          <w:sz w:val="40"/>
          <w:szCs w:val="40"/>
          <w:lang w:val="pl-PL"/>
        </w:rPr>
      </w:pPr>
    </w:p>
    <w:p w14:paraId="7677636D" w14:textId="77777777" w:rsidR="008F33E4" w:rsidRDefault="008F33E4" w:rsidP="008F33E4">
      <w:pPr>
        <w:jc w:val="center"/>
        <w:rPr>
          <w:rFonts w:asciiTheme="majorHAnsi" w:hAnsiTheme="majorHAnsi" w:cstheme="majorHAnsi"/>
          <w:sz w:val="40"/>
          <w:szCs w:val="40"/>
          <w:lang w:val="pl-PL"/>
        </w:rPr>
      </w:pPr>
    </w:p>
    <w:p w14:paraId="5D2E3126" w14:textId="77777777" w:rsidR="008F33E4" w:rsidRDefault="008F33E4" w:rsidP="008F33E4">
      <w:pPr>
        <w:jc w:val="center"/>
        <w:rPr>
          <w:rFonts w:asciiTheme="majorHAnsi" w:hAnsiTheme="majorHAnsi" w:cstheme="majorHAnsi"/>
          <w:sz w:val="40"/>
          <w:szCs w:val="40"/>
          <w:lang w:val="pl-PL"/>
        </w:rPr>
      </w:pPr>
    </w:p>
    <w:p w14:paraId="50207604" w14:textId="65501F8A" w:rsidR="008F33E4" w:rsidRDefault="008F33E4" w:rsidP="008F33E4">
      <w:pPr>
        <w:jc w:val="center"/>
        <w:rPr>
          <w:rFonts w:asciiTheme="majorHAnsi" w:hAnsiTheme="majorHAnsi" w:cstheme="majorHAnsi"/>
          <w:sz w:val="40"/>
          <w:szCs w:val="40"/>
          <w:lang w:val="pl-PL"/>
        </w:rPr>
      </w:pPr>
      <w:r>
        <w:rPr>
          <w:rFonts w:asciiTheme="majorHAnsi" w:hAnsiTheme="majorHAnsi" w:cstheme="majorHAnsi"/>
          <w:sz w:val="40"/>
          <w:szCs w:val="40"/>
          <w:lang w:val="pl-PL"/>
        </w:rPr>
        <w:t>Big Data</w:t>
      </w:r>
    </w:p>
    <w:p w14:paraId="4DD6EEA3" w14:textId="030E1A1F" w:rsidR="008F33E4" w:rsidRDefault="008F33E4" w:rsidP="008F33E4">
      <w:pPr>
        <w:jc w:val="center"/>
        <w:rPr>
          <w:rFonts w:asciiTheme="majorHAnsi" w:hAnsiTheme="majorHAnsi" w:cstheme="majorHAnsi"/>
          <w:sz w:val="40"/>
          <w:szCs w:val="40"/>
          <w:lang w:val="pl-PL"/>
        </w:rPr>
      </w:pPr>
      <w:r>
        <w:rPr>
          <w:rFonts w:asciiTheme="majorHAnsi" w:hAnsiTheme="majorHAnsi" w:cstheme="majorHAnsi"/>
          <w:sz w:val="40"/>
          <w:szCs w:val="40"/>
          <w:lang w:val="pl-PL"/>
        </w:rPr>
        <w:t>Raport badawczy z działania algorytmu ICA</w:t>
      </w:r>
    </w:p>
    <w:p w14:paraId="75F50FEB" w14:textId="094A709F" w:rsidR="008F33E4" w:rsidRDefault="008F33E4">
      <w:pPr>
        <w:rPr>
          <w:rFonts w:asciiTheme="majorHAnsi" w:hAnsiTheme="majorHAnsi" w:cstheme="majorHAnsi"/>
          <w:sz w:val="40"/>
          <w:szCs w:val="40"/>
          <w:lang w:val="pl-PL"/>
        </w:rPr>
      </w:pPr>
    </w:p>
    <w:p w14:paraId="07CF3AC3" w14:textId="77777777" w:rsidR="008F33E4" w:rsidRDefault="008F33E4">
      <w:pPr>
        <w:spacing w:line="259" w:lineRule="auto"/>
        <w:rPr>
          <w:rFonts w:asciiTheme="majorHAnsi" w:hAnsiTheme="majorHAnsi" w:cstheme="majorHAnsi"/>
          <w:sz w:val="40"/>
          <w:szCs w:val="40"/>
          <w:lang w:val="pl-PL"/>
        </w:rPr>
      </w:pPr>
      <w:r>
        <w:rPr>
          <w:rFonts w:asciiTheme="majorHAnsi" w:hAnsiTheme="majorHAnsi" w:cstheme="majorHAnsi"/>
          <w:sz w:val="40"/>
          <w:szCs w:val="40"/>
          <w:lang w:val="pl-PL"/>
        </w:rPr>
        <w:br w:type="page"/>
      </w:r>
    </w:p>
    <w:p w14:paraId="1C9AE30C" w14:textId="0D89192E" w:rsidR="008F33E4" w:rsidRPr="00443B88" w:rsidRDefault="008F33E4" w:rsidP="008F33E4">
      <w:pPr>
        <w:pStyle w:val="Heading1"/>
        <w:numPr>
          <w:ilvl w:val="0"/>
          <w:numId w:val="1"/>
        </w:numPr>
        <w:rPr>
          <w:color w:val="000000" w:themeColor="text1"/>
          <w:lang w:val="pl-PL"/>
        </w:rPr>
      </w:pPr>
      <w:r w:rsidRPr="00443B88">
        <w:rPr>
          <w:color w:val="000000" w:themeColor="text1"/>
          <w:lang w:val="pl-PL"/>
        </w:rPr>
        <w:lastRenderedPageBreak/>
        <w:t xml:space="preserve">Wstęp </w:t>
      </w:r>
    </w:p>
    <w:p w14:paraId="5F97A9D0" w14:textId="68951F74" w:rsidR="008F33E4" w:rsidRPr="00EB6E23" w:rsidRDefault="008F33E4" w:rsidP="004843A7">
      <w:pPr>
        <w:jc w:val="both"/>
        <w:rPr>
          <w:lang w:val="pl-PL"/>
        </w:rPr>
      </w:pPr>
      <w:r w:rsidRPr="00EB6E23">
        <w:rPr>
          <w:lang w:val="pl-PL"/>
        </w:rPr>
        <w:t>Celem danego raportu badawczego jest zbadanie działania algorytmu ICA – Independent Component Analysis (Analiza Składowych Niezależnych)</w:t>
      </w:r>
      <w:r w:rsidR="00C1239E" w:rsidRPr="00EB6E23">
        <w:rPr>
          <w:lang w:val="pl-PL"/>
        </w:rPr>
        <w:t xml:space="preserve">. Całość projektu jest wykonana w </w:t>
      </w:r>
      <w:r w:rsidR="004843A7" w:rsidRPr="00EB6E23">
        <w:rPr>
          <w:lang w:val="pl-PL"/>
        </w:rPr>
        <w:t> </w:t>
      </w:r>
      <w:r w:rsidR="00C1239E" w:rsidRPr="00EB6E23">
        <w:rPr>
          <w:lang w:val="pl-PL"/>
        </w:rPr>
        <w:t xml:space="preserve">środowisku programistycznym MATLAB R2021 i składa się z </w:t>
      </w:r>
      <w:r w:rsidR="00A13E5A">
        <w:rPr>
          <w:lang w:val="pl-PL"/>
        </w:rPr>
        <w:t>czterech</w:t>
      </w:r>
      <w:r w:rsidR="00C1239E" w:rsidRPr="00EB6E23">
        <w:rPr>
          <w:lang w:val="pl-PL"/>
        </w:rPr>
        <w:t xml:space="preserve"> oddzielnych funkcji. Pierwsza funkcja o nazwie </w:t>
      </w:r>
      <w:proofErr w:type="spellStart"/>
      <w:r w:rsidR="00C1239E" w:rsidRPr="00EB6E23">
        <w:rPr>
          <w:lang w:val="pl-PL"/>
        </w:rPr>
        <w:t>mixgen</w:t>
      </w:r>
      <w:r w:rsidR="002816E5" w:rsidRPr="00EB6E23">
        <w:rPr>
          <w:lang w:val="pl-PL"/>
        </w:rPr>
        <w:t>.m</w:t>
      </w:r>
      <w:proofErr w:type="spellEnd"/>
      <w:r w:rsidR="00C1239E" w:rsidRPr="00EB6E23">
        <w:rPr>
          <w:lang w:val="pl-PL"/>
        </w:rPr>
        <w:t xml:space="preserve"> jest wykorzystana do wygenerowania czterech sygnałów wejściowych. Sygnały te</w:t>
      </w:r>
      <w:r w:rsidR="00443B88" w:rsidRPr="00EB6E23">
        <w:rPr>
          <w:lang w:val="pl-PL"/>
        </w:rPr>
        <w:t> </w:t>
      </w:r>
      <w:r w:rsidR="00C1239E" w:rsidRPr="00EB6E23">
        <w:rPr>
          <w:lang w:val="pl-PL"/>
        </w:rPr>
        <w:t>są</w:t>
      </w:r>
      <w:r w:rsidR="00443B88" w:rsidRPr="00EB6E23">
        <w:rPr>
          <w:lang w:val="pl-PL"/>
        </w:rPr>
        <w:t> </w:t>
      </w:r>
      <w:r w:rsidR="00C1239E" w:rsidRPr="00EB6E23">
        <w:rPr>
          <w:lang w:val="pl-PL"/>
        </w:rPr>
        <w:t>zapisywane w macierzy S, a następnie sygnały te są przemieszane przez macierz mieszającą A, a</w:t>
      </w:r>
      <w:r w:rsidR="00443B88" w:rsidRPr="00EB6E23">
        <w:rPr>
          <w:lang w:val="pl-PL"/>
        </w:rPr>
        <w:t> </w:t>
      </w:r>
      <w:r w:rsidR="00C1239E" w:rsidRPr="00EB6E23">
        <w:rPr>
          <w:lang w:val="pl-PL"/>
        </w:rPr>
        <w:t xml:space="preserve">wyniki są umieszczone w macierzy wejść X. Druga funkcja </w:t>
      </w:r>
      <w:proofErr w:type="spellStart"/>
      <w:r w:rsidR="00C1239E" w:rsidRPr="00EB6E23">
        <w:rPr>
          <w:lang w:val="pl-PL"/>
        </w:rPr>
        <w:t>icanov</w:t>
      </w:r>
      <w:r w:rsidR="002816E5" w:rsidRPr="00EB6E23">
        <w:rPr>
          <w:lang w:val="pl-PL"/>
        </w:rPr>
        <w:t>.m</w:t>
      </w:r>
      <w:proofErr w:type="spellEnd"/>
      <w:r w:rsidR="002816E5" w:rsidRPr="00EB6E23">
        <w:rPr>
          <w:lang w:val="pl-PL"/>
        </w:rPr>
        <w:t xml:space="preserve"> implementuje prosty algorytm ICA. W przypadku jego wykorzystania konieczny jest dobór współczynnika uczenia </w:t>
      </w:r>
      <w:proofErr w:type="spellStart"/>
      <w:r w:rsidR="002816E5" w:rsidRPr="00EB6E23">
        <w:rPr>
          <w:lang w:val="pl-PL"/>
        </w:rPr>
        <w:t>e</w:t>
      </w:r>
      <w:r w:rsidR="00443B88" w:rsidRPr="00EB6E23">
        <w:rPr>
          <w:vertAlign w:val="subscript"/>
          <w:lang w:val="pl-PL"/>
        </w:rPr>
        <w:t>i</w:t>
      </w:r>
      <w:proofErr w:type="spellEnd"/>
      <w:r w:rsidR="002816E5" w:rsidRPr="00EB6E23">
        <w:rPr>
          <w:lang w:val="pl-PL"/>
        </w:rPr>
        <w:t xml:space="preserve"> przez użytkownika</w:t>
      </w:r>
      <w:r w:rsidR="00443B88" w:rsidRPr="00EB6E23">
        <w:rPr>
          <w:lang w:val="pl-PL"/>
        </w:rPr>
        <w:t xml:space="preserve">. W raporcie zbadany zostanie wpływ sposobu doboru współczynnika uczenia na ponowne odfiltrowanie wykresów. Współczynnik uczenia będzie dobierany na dwa sposoby: jako stała wartość </w:t>
      </w:r>
      <w:proofErr w:type="spellStart"/>
      <w:r w:rsidR="00443B88" w:rsidRPr="00EB6E23">
        <w:rPr>
          <w:lang w:val="pl-PL"/>
        </w:rPr>
        <w:t>e</w:t>
      </w:r>
      <w:r w:rsidR="00443B88" w:rsidRPr="00EB6E23">
        <w:rPr>
          <w:vertAlign w:val="subscript"/>
          <w:lang w:val="pl-PL"/>
        </w:rPr>
        <w:t>i</w:t>
      </w:r>
      <w:proofErr w:type="spellEnd"/>
      <w:r w:rsidR="00443B88" w:rsidRPr="00EB6E23">
        <w:rPr>
          <w:lang w:val="pl-PL"/>
        </w:rPr>
        <w:t xml:space="preserve"> oraz jako wartość zmienną w</w:t>
      </w:r>
      <w:r w:rsidR="004843A7" w:rsidRPr="00EB6E23">
        <w:rPr>
          <w:lang w:val="pl-PL"/>
        </w:rPr>
        <w:t> </w:t>
      </w:r>
      <w:r w:rsidR="00443B88" w:rsidRPr="00EB6E23">
        <w:rPr>
          <w:lang w:val="pl-PL"/>
        </w:rPr>
        <w:t xml:space="preserve"> czasie. </w:t>
      </w:r>
      <w:r w:rsidR="00A13E5A">
        <w:rPr>
          <w:lang w:val="pl-PL"/>
        </w:rPr>
        <w:t>Trzecia</w:t>
      </w:r>
      <w:r w:rsidR="00443B88" w:rsidRPr="00EB6E23">
        <w:rPr>
          <w:lang w:val="pl-PL"/>
        </w:rPr>
        <w:t xml:space="preserve"> funkcja </w:t>
      </w:r>
      <w:proofErr w:type="spellStart"/>
      <w:r w:rsidR="00443B88" w:rsidRPr="00EB6E23">
        <w:rPr>
          <w:lang w:val="pl-PL"/>
        </w:rPr>
        <w:t>wykres.m</w:t>
      </w:r>
      <w:proofErr w:type="spellEnd"/>
      <w:r w:rsidR="00443B88" w:rsidRPr="00EB6E23">
        <w:rPr>
          <w:lang w:val="pl-PL"/>
        </w:rPr>
        <w:t xml:space="preserve"> generuje cztery wykresy „odfiltrowanych” wykresów</w:t>
      </w:r>
      <w:r w:rsidR="00EB6E23" w:rsidRPr="00EB6E23">
        <w:rPr>
          <w:lang w:val="pl-PL"/>
        </w:rPr>
        <w:t xml:space="preserve"> na podstawie której można wizualnie ocenić</w:t>
      </w:r>
      <w:r w:rsidR="00A13E5A">
        <w:rPr>
          <w:lang w:val="pl-PL"/>
        </w:rPr>
        <w:t xml:space="preserve"> jakość uzyskanej funkcji</w:t>
      </w:r>
      <w:r w:rsidR="00EB6E23" w:rsidRPr="00EB6E23">
        <w:rPr>
          <w:lang w:val="pl-PL"/>
        </w:rPr>
        <w:t>.</w:t>
      </w:r>
      <w:r w:rsidR="00A13E5A">
        <w:rPr>
          <w:lang w:val="pl-PL"/>
        </w:rPr>
        <w:t xml:space="preserve"> </w:t>
      </w:r>
      <w:r w:rsidR="00EB6E23" w:rsidRPr="00EB6E23">
        <w:rPr>
          <w:lang w:val="pl-PL"/>
        </w:rPr>
        <w:t xml:space="preserve"> </w:t>
      </w:r>
      <w:r w:rsidR="00A13E5A">
        <w:rPr>
          <w:lang w:val="pl-PL"/>
        </w:rPr>
        <w:t xml:space="preserve">Czwarta funkcja o nazwie </w:t>
      </w:r>
      <w:proofErr w:type="spellStart"/>
      <w:r w:rsidR="00A13E5A">
        <w:rPr>
          <w:lang w:val="pl-PL"/>
        </w:rPr>
        <w:t>pimi.m</w:t>
      </w:r>
      <w:proofErr w:type="spellEnd"/>
      <w:r w:rsidR="00A13E5A">
        <w:rPr>
          <w:lang w:val="pl-PL"/>
        </w:rPr>
        <w:t xml:space="preserve"> generuje performance index i jest wykorzystana do oceny separacji.</w:t>
      </w:r>
    </w:p>
    <w:p w14:paraId="5FEA6F84" w14:textId="368BCDAB" w:rsidR="00443B88" w:rsidRDefault="000C208C" w:rsidP="00443B88">
      <w:pPr>
        <w:pStyle w:val="Heading1"/>
        <w:numPr>
          <w:ilvl w:val="0"/>
          <w:numId w:val="1"/>
        </w:numPr>
        <w:rPr>
          <w:color w:val="000000" w:themeColor="text1"/>
          <w:lang w:val="pl-PL"/>
        </w:rPr>
      </w:pPr>
      <w:r>
        <w:rPr>
          <w:color w:val="000000" w:themeColor="text1"/>
          <w:lang w:val="pl-PL"/>
        </w:rPr>
        <w:t>Omówienie wyników</w:t>
      </w:r>
    </w:p>
    <w:p w14:paraId="2C5DF37C" w14:textId="0EA39A5A" w:rsidR="000C208C" w:rsidRPr="000C208C" w:rsidRDefault="000C208C" w:rsidP="000C208C">
      <w:pPr>
        <w:pStyle w:val="Heading2"/>
        <w:numPr>
          <w:ilvl w:val="1"/>
          <w:numId w:val="1"/>
        </w:numPr>
        <w:rPr>
          <w:color w:val="000000" w:themeColor="text1"/>
          <w:lang w:val="pl-PL"/>
        </w:rPr>
      </w:pPr>
      <w:r w:rsidRPr="000C208C">
        <w:rPr>
          <w:color w:val="000000" w:themeColor="text1"/>
          <w:lang w:val="pl-PL"/>
        </w:rPr>
        <w:t>Sygnały wejściowe, macierz mieszająca</w:t>
      </w:r>
      <w:r w:rsidR="000525C6">
        <w:rPr>
          <w:color w:val="000000" w:themeColor="text1"/>
          <w:lang w:val="pl-PL"/>
        </w:rPr>
        <w:t>, interpretacje graficzne</w:t>
      </w:r>
    </w:p>
    <w:p w14:paraId="31197EEB" w14:textId="2FB58387" w:rsidR="004843A7" w:rsidRPr="00EB6E23" w:rsidRDefault="004843A7" w:rsidP="0001134A">
      <w:pPr>
        <w:jc w:val="both"/>
        <w:rPr>
          <w:lang w:val="pl-PL"/>
        </w:rPr>
      </w:pPr>
      <w:r w:rsidRPr="00EB6E23">
        <w:rPr>
          <w:lang w:val="pl-PL"/>
        </w:rPr>
        <w:t>Jako sygnały wejściowe dobrano sygnały o numerach 2,4,7,8 wyrażone wzorami przedstawionym poniżej:</w:t>
      </w:r>
    </w:p>
    <w:p w14:paraId="618391CE" w14:textId="315E18F5" w:rsidR="004843A7" w:rsidRPr="004843A7" w:rsidRDefault="0001134A" w:rsidP="004843A7">
      <w:pPr>
        <w:rPr>
          <w:rFonts w:eastAsiaTheme="minorEastAsia"/>
          <w:lang w:val="pl-P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s</m:t>
              </m:r>
            </m:e>
            <m:sub>
              <m:r>
                <w:rPr>
                  <w:rFonts w:ascii="Cambria Math" w:hAnsi="Cambria Math"/>
                  <w:lang w:val="pl-PL"/>
                </w:rPr>
                <m:t>2</m:t>
              </m:r>
            </m:sub>
          </m:sSub>
          <m:r>
            <w:rPr>
              <w:rFonts w:ascii="Cambria Math" w:hAnsi="Cambria Math"/>
              <w:lang w:val="pl-PL"/>
            </w:rPr>
            <m:t>=</m:t>
          </m:r>
          <m:func>
            <m:funcPr>
              <m:ctrlPr>
                <w:rPr>
                  <w:rFonts w:ascii="Cambria Math" w:hAnsi="Cambria Math"/>
                  <w:lang w:val="pl-P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pl-PL"/>
                </w:rPr>
                <m:t>sin</m:t>
              </m:r>
              <m:ctrlPr>
                <w:rPr>
                  <w:rFonts w:ascii="Cambria Math" w:hAnsi="Cambria Math"/>
                  <w:i/>
                  <w:lang w:val="pl-PL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l-PL"/>
                    </w:rPr>
                    <m:t>350∙i</m:t>
                  </m:r>
                </m:e>
              </m:d>
            </m:e>
          </m:func>
        </m:oMath>
      </m:oMathPara>
    </w:p>
    <w:p w14:paraId="01F03DC2" w14:textId="46840795" w:rsidR="004843A7" w:rsidRPr="005B7ACE" w:rsidRDefault="0001134A" w:rsidP="004843A7">
      <w:pPr>
        <w:rPr>
          <w:rFonts w:eastAsiaTheme="minorEastAsia"/>
          <w:lang w:val="pl-PL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l-PL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pl-PL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pl-PL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lang w:val="pl-P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pl-PL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pl-P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pl-PL"/>
                    </w:rPr>
                    <m:t>60∙i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pl-PL"/>
            </w:rPr>
            <m:t>∙</m:t>
          </m:r>
          <m:r>
            <m:rPr>
              <m:sty m:val="p"/>
            </m:rPr>
            <w:rPr>
              <w:rFonts w:ascii="Cambria Math" w:eastAsiaTheme="minorEastAsia" w:hAnsi="Cambria Math"/>
              <w:lang w:val="pl-PL"/>
            </w:rPr>
            <m:t>sin⁡</m:t>
          </m:r>
          <m:r>
            <w:rPr>
              <w:rFonts w:ascii="Cambria Math" w:eastAsiaTheme="minorEastAsia" w:hAnsi="Cambria Math"/>
              <w:lang w:val="pl-PL"/>
            </w:rPr>
            <m:t>(700∙i)</m:t>
          </m:r>
        </m:oMath>
      </m:oMathPara>
    </w:p>
    <w:p w14:paraId="5223C900" w14:textId="28CCB37C" w:rsidR="005B7ACE" w:rsidRPr="005B7ACE" w:rsidRDefault="0001134A" w:rsidP="004843A7">
      <w:pPr>
        <w:rPr>
          <w:rFonts w:eastAsiaTheme="minorEastAsia"/>
          <w:lang w:val="pl-PL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l-PL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pl-PL"/>
                </w:rPr>
                <m:t>7</m:t>
              </m:r>
            </m:sub>
          </m:sSub>
          <m:r>
            <w:rPr>
              <w:rFonts w:ascii="Cambria Math" w:eastAsiaTheme="minorEastAsia" w:hAnsi="Cambria Math"/>
              <w:lang w:val="pl-PL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pl-PL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pl-P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pl-P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pl-PL"/>
                        </w:rPr>
                        <m:t>200∙i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pl-PL"/>
                    </w:rPr>
                    <m:t>+20∙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pl-PL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lang w:val="pl-PL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pl-PL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pl-PL"/>
                            </w:rPr>
                            <m:t>160∙i</m:t>
                          </m:r>
                        </m:e>
                      </m:d>
                    </m:e>
                  </m:func>
                </m:e>
              </m:d>
            </m:e>
          </m:func>
        </m:oMath>
      </m:oMathPara>
    </w:p>
    <w:p w14:paraId="2A1B4434" w14:textId="2851DBAE" w:rsidR="005B7ACE" w:rsidRPr="00EB6E23" w:rsidRDefault="0001134A" w:rsidP="004843A7">
      <w:pPr>
        <w:rPr>
          <w:rFonts w:eastAsiaTheme="minorEastAsia"/>
          <w:lang w:val="pl-PL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l-PL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pl-PL"/>
                </w:rPr>
                <m:t>8</m:t>
              </m:r>
            </m:sub>
          </m:sSub>
          <m:r>
            <w:rPr>
              <w:rFonts w:ascii="Cambria Math" w:eastAsiaTheme="minorEastAsia" w:hAnsi="Cambria Math"/>
              <w:lang w:val="pl-PL"/>
            </w:rPr>
            <m:t>=2∙rand</m:t>
          </m:r>
          <m:d>
            <m:d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l-PL"/>
                </w:rPr>
                <m:t>1,k</m:t>
              </m:r>
            </m:e>
          </m:d>
          <m:r>
            <w:rPr>
              <w:rFonts w:ascii="Cambria Math" w:eastAsiaTheme="minorEastAsia" w:hAnsi="Cambria Math"/>
              <w:lang w:val="pl-PL"/>
            </w:rPr>
            <m:t xml:space="preserve">-1 </m:t>
          </m:r>
        </m:oMath>
      </m:oMathPara>
    </w:p>
    <w:p w14:paraId="676557C8" w14:textId="2540D879" w:rsidR="00EB6E23" w:rsidRPr="00EB6E23" w:rsidRDefault="00EB6E23" w:rsidP="004843A7">
      <w:pPr>
        <w:rPr>
          <w:rFonts w:eastAsiaTheme="minorEastAsia"/>
          <w:lang w:val="pl-PL"/>
        </w:rPr>
      </w:pPr>
      <w:r w:rsidRPr="00EB6E23">
        <w:rPr>
          <w:rFonts w:eastAsiaTheme="minorEastAsia"/>
          <w:lang w:val="pl-PL"/>
        </w:rPr>
        <w:t>Poniżej można zobaczyć interpretację graficzną powyższych funkcji:</w:t>
      </w:r>
    </w:p>
    <w:p w14:paraId="0215AD90" w14:textId="77777777" w:rsidR="00EB6E23" w:rsidRDefault="00EB6E23" w:rsidP="00EB6E23">
      <w:pPr>
        <w:keepNext/>
        <w:jc w:val="center"/>
      </w:pPr>
      <w:r>
        <w:rPr>
          <w:rFonts w:eastAsiaTheme="minorEastAsia"/>
          <w:noProof/>
          <w:lang w:val="pl-PL"/>
        </w:rPr>
        <w:drawing>
          <wp:inline distT="0" distB="0" distL="0" distR="0" wp14:anchorId="78403D42" wp14:editId="301B70AC">
            <wp:extent cx="4606780" cy="3600000"/>
            <wp:effectExtent l="0" t="0" r="381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78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D6EED" w14:textId="673D00E2" w:rsidR="00EB6E23" w:rsidRPr="000525C6" w:rsidRDefault="00EB6E23" w:rsidP="00EB6E23">
      <w:pPr>
        <w:pStyle w:val="Caption"/>
        <w:jc w:val="center"/>
        <w:rPr>
          <w:rFonts w:eastAsiaTheme="minorEastAsia"/>
          <w:color w:val="000000" w:themeColor="text1"/>
          <w:lang w:val="pl-PL"/>
        </w:rPr>
      </w:pPr>
      <w:r w:rsidRPr="000525C6">
        <w:rPr>
          <w:color w:val="000000" w:themeColor="text1"/>
          <w:lang w:val="pl-PL"/>
        </w:rPr>
        <w:t xml:space="preserve">Rysunek </w:t>
      </w:r>
      <w:r w:rsidRPr="000525C6">
        <w:rPr>
          <w:color w:val="000000" w:themeColor="text1"/>
        </w:rPr>
        <w:fldChar w:fldCharType="begin"/>
      </w:r>
      <w:r w:rsidRPr="000525C6">
        <w:rPr>
          <w:color w:val="000000" w:themeColor="text1"/>
          <w:lang w:val="pl-PL"/>
        </w:rPr>
        <w:instrText xml:space="preserve"> SEQ Rysunek \* ARABIC </w:instrText>
      </w:r>
      <w:r w:rsidRPr="000525C6">
        <w:rPr>
          <w:color w:val="000000" w:themeColor="text1"/>
        </w:rPr>
        <w:fldChar w:fldCharType="separate"/>
      </w:r>
      <w:r w:rsidR="00CD3FC8">
        <w:rPr>
          <w:noProof/>
          <w:color w:val="000000" w:themeColor="text1"/>
          <w:lang w:val="pl-PL"/>
        </w:rPr>
        <w:t>1</w:t>
      </w:r>
      <w:r w:rsidRPr="000525C6">
        <w:rPr>
          <w:color w:val="000000" w:themeColor="text1"/>
        </w:rPr>
        <w:fldChar w:fldCharType="end"/>
      </w:r>
      <w:r w:rsidRPr="000525C6">
        <w:rPr>
          <w:color w:val="000000" w:themeColor="text1"/>
          <w:lang w:val="pl-PL"/>
        </w:rPr>
        <w:t xml:space="preserve"> Sygnały wejściowe przed przemnożeniem przez macierz mieszającą</w:t>
      </w:r>
    </w:p>
    <w:p w14:paraId="42AB5900" w14:textId="77777777" w:rsidR="00EB6E23" w:rsidRPr="005B7ACE" w:rsidRDefault="00EB6E23" w:rsidP="004843A7">
      <w:pPr>
        <w:rPr>
          <w:rFonts w:eastAsiaTheme="minorEastAsia"/>
          <w:lang w:val="pl-PL"/>
        </w:rPr>
      </w:pPr>
    </w:p>
    <w:p w14:paraId="25A55939" w14:textId="00140E12" w:rsidR="000C208C" w:rsidRPr="00EB6E23" w:rsidRDefault="000C208C" w:rsidP="00443B88">
      <w:pPr>
        <w:rPr>
          <w:lang w:val="pl-PL"/>
        </w:rPr>
      </w:pPr>
      <w:r w:rsidRPr="00EB6E23">
        <w:rPr>
          <w:lang w:val="pl-PL"/>
        </w:rPr>
        <w:t xml:space="preserve">Macierz mieszająca wyznaczona z rozkładu normalnego </w:t>
      </w:r>
      <w:r w:rsidR="00EB6E23">
        <w:rPr>
          <w:lang w:val="pl-PL"/>
        </w:rPr>
        <w:t>została przedstawiona poniżej:</w:t>
      </w:r>
    </w:p>
    <w:p w14:paraId="2A411100" w14:textId="4AF02581" w:rsidR="000C208C" w:rsidRPr="00EE74F6" w:rsidRDefault="00A95670" w:rsidP="000C208C">
      <w:pPr>
        <w:keepNext/>
        <w:jc w:val="center"/>
        <w:rPr>
          <w:lang w:val="pl-PL"/>
        </w:rPr>
      </w:pPr>
      <w:r w:rsidRPr="00A95670">
        <w:rPr>
          <w:noProof/>
          <w:lang w:val="pl-PL"/>
        </w:rPr>
        <w:drawing>
          <wp:inline distT="0" distB="0" distL="0" distR="0" wp14:anchorId="79DB9A4E" wp14:editId="78BB975F">
            <wp:extent cx="3115110" cy="1114581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2322C" w14:textId="3F37FC99" w:rsidR="000C208C" w:rsidRPr="000525C6" w:rsidRDefault="000C208C" w:rsidP="000C208C">
      <w:pPr>
        <w:pStyle w:val="Caption"/>
        <w:jc w:val="center"/>
        <w:rPr>
          <w:color w:val="000000" w:themeColor="text1"/>
          <w:lang w:val="pl-PL"/>
        </w:rPr>
      </w:pPr>
      <w:r w:rsidRPr="000525C6">
        <w:rPr>
          <w:color w:val="000000" w:themeColor="text1"/>
          <w:lang w:val="pl-PL"/>
        </w:rPr>
        <w:t xml:space="preserve">Rysunek </w:t>
      </w:r>
      <w:r w:rsidRPr="000525C6">
        <w:rPr>
          <w:color w:val="000000" w:themeColor="text1"/>
        </w:rPr>
        <w:fldChar w:fldCharType="begin"/>
      </w:r>
      <w:r w:rsidRPr="000525C6">
        <w:rPr>
          <w:color w:val="000000" w:themeColor="text1"/>
          <w:lang w:val="pl-PL"/>
        </w:rPr>
        <w:instrText xml:space="preserve"> SEQ Rysunek \* ARABIC </w:instrText>
      </w:r>
      <w:r w:rsidRPr="000525C6">
        <w:rPr>
          <w:color w:val="000000" w:themeColor="text1"/>
        </w:rPr>
        <w:fldChar w:fldCharType="separate"/>
      </w:r>
      <w:r w:rsidR="00CD3FC8">
        <w:rPr>
          <w:noProof/>
          <w:color w:val="000000" w:themeColor="text1"/>
          <w:lang w:val="pl-PL"/>
        </w:rPr>
        <w:t>2</w:t>
      </w:r>
      <w:r w:rsidRPr="000525C6">
        <w:rPr>
          <w:color w:val="000000" w:themeColor="text1"/>
        </w:rPr>
        <w:fldChar w:fldCharType="end"/>
      </w:r>
      <w:r w:rsidRPr="000525C6">
        <w:rPr>
          <w:color w:val="000000" w:themeColor="text1"/>
          <w:lang w:val="pl-PL"/>
        </w:rPr>
        <w:t xml:space="preserve"> Macierz mieszająca A</w:t>
      </w:r>
    </w:p>
    <w:p w14:paraId="303E083E" w14:textId="117F7F7A" w:rsidR="00EB6E23" w:rsidRPr="00EB6E23" w:rsidRDefault="00EB6E23" w:rsidP="0001134A">
      <w:pPr>
        <w:jc w:val="both"/>
        <w:rPr>
          <w:lang w:val="pl-PL"/>
        </w:rPr>
      </w:pPr>
      <w:r w:rsidRPr="00EB6E23">
        <w:rPr>
          <w:lang w:val="pl-PL"/>
        </w:rPr>
        <w:t>N</w:t>
      </w:r>
      <w:r>
        <w:rPr>
          <w:lang w:val="pl-PL"/>
        </w:rPr>
        <w:t xml:space="preserve">a rysunku poniżej przedstawiono interpretację graficzną </w:t>
      </w:r>
      <w:r w:rsidR="000525C6">
        <w:rPr>
          <w:lang w:val="pl-PL"/>
        </w:rPr>
        <w:t>przemieszanych sygnałów wejściowych przez macierz mieszającą:</w:t>
      </w:r>
    </w:p>
    <w:p w14:paraId="1C79EE0A" w14:textId="7A7C11FB" w:rsidR="00EB6E23" w:rsidRDefault="00A95670" w:rsidP="00EB6E23">
      <w:pPr>
        <w:keepNext/>
        <w:jc w:val="center"/>
      </w:pPr>
      <w:r>
        <w:rPr>
          <w:noProof/>
          <w:lang w:val="pl-PL"/>
        </w:rPr>
        <w:drawing>
          <wp:inline distT="0" distB="0" distL="0" distR="0" wp14:anchorId="5F499462" wp14:editId="20E1335C">
            <wp:extent cx="5760720" cy="43205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CCC15" w14:textId="66B5C4D1" w:rsidR="00EB6E23" w:rsidRPr="000525C6" w:rsidRDefault="00EB6E23" w:rsidP="00EB6E23">
      <w:pPr>
        <w:pStyle w:val="Caption"/>
        <w:jc w:val="center"/>
        <w:rPr>
          <w:color w:val="000000" w:themeColor="text1"/>
          <w:lang w:val="pl-PL"/>
        </w:rPr>
      </w:pPr>
      <w:r w:rsidRPr="000525C6">
        <w:rPr>
          <w:color w:val="000000" w:themeColor="text1"/>
          <w:lang w:val="pl-PL"/>
        </w:rPr>
        <w:t xml:space="preserve">Rysunek </w:t>
      </w:r>
      <w:r w:rsidRPr="000525C6">
        <w:rPr>
          <w:color w:val="000000" w:themeColor="text1"/>
        </w:rPr>
        <w:fldChar w:fldCharType="begin"/>
      </w:r>
      <w:r w:rsidRPr="000525C6">
        <w:rPr>
          <w:color w:val="000000" w:themeColor="text1"/>
          <w:lang w:val="pl-PL"/>
        </w:rPr>
        <w:instrText xml:space="preserve"> SEQ Rysunek \* ARABIC </w:instrText>
      </w:r>
      <w:r w:rsidRPr="000525C6">
        <w:rPr>
          <w:color w:val="000000" w:themeColor="text1"/>
        </w:rPr>
        <w:fldChar w:fldCharType="separate"/>
      </w:r>
      <w:r w:rsidR="00CD3FC8">
        <w:rPr>
          <w:noProof/>
          <w:color w:val="000000" w:themeColor="text1"/>
          <w:lang w:val="pl-PL"/>
        </w:rPr>
        <w:t>3</w:t>
      </w:r>
      <w:r w:rsidRPr="000525C6">
        <w:rPr>
          <w:color w:val="000000" w:themeColor="text1"/>
        </w:rPr>
        <w:fldChar w:fldCharType="end"/>
      </w:r>
      <w:r w:rsidRPr="000525C6">
        <w:rPr>
          <w:color w:val="000000" w:themeColor="text1"/>
          <w:lang w:val="pl-PL"/>
        </w:rPr>
        <w:t xml:space="preserve"> Sygnały wejściowe przemieszane przez macierz mieszającą</w:t>
      </w:r>
    </w:p>
    <w:p w14:paraId="02BB7770" w14:textId="3B1B1BBA" w:rsidR="00443B88" w:rsidRPr="00EB6E23" w:rsidRDefault="000C208C" w:rsidP="000C208C">
      <w:pPr>
        <w:spacing w:line="259" w:lineRule="auto"/>
        <w:rPr>
          <w:lang w:val="pl-PL"/>
        </w:rPr>
      </w:pPr>
      <w:r w:rsidRPr="00EB6E23">
        <w:rPr>
          <w:lang w:val="pl-PL"/>
        </w:rPr>
        <w:br w:type="page"/>
      </w:r>
    </w:p>
    <w:p w14:paraId="1A038F01" w14:textId="5AF8C2E4" w:rsidR="000C208C" w:rsidRDefault="000525C6" w:rsidP="000525C6">
      <w:pPr>
        <w:pStyle w:val="Heading2"/>
        <w:rPr>
          <w:color w:val="000000" w:themeColor="text1"/>
          <w:lang w:val="pl-PL"/>
        </w:rPr>
      </w:pPr>
      <w:r w:rsidRPr="000525C6">
        <w:rPr>
          <w:color w:val="000000" w:themeColor="text1"/>
          <w:lang w:val="pl-PL"/>
        </w:rPr>
        <w:lastRenderedPageBreak/>
        <w:t>2.2</w:t>
      </w:r>
      <w:r w:rsidR="00CD3FC8">
        <w:rPr>
          <w:color w:val="000000" w:themeColor="text1"/>
          <w:lang w:val="pl-PL"/>
        </w:rPr>
        <w:t>.</w:t>
      </w:r>
      <w:r w:rsidRPr="000525C6">
        <w:rPr>
          <w:color w:val="000000" w:themeColor="text1"/>
          <w:lang w:val="pl-PL"/>
        </w:rPr>
        <w:t xml:space="preserve"> Analiza wyników dla różnego sposobu doboru współczynników uczenia</w:t>
      </w:r>
    </w:p>
    <w:p w14:paraId="6BAD56CB" w14:textId="6C8B1040" w:rsidR="000525C6" w:rsidRDefault="000525C6" w:rsidP="000525C6">
      <w:pPr>
        <w:rPr>
          <w:lang w:val="pl-PL"/>
        </w:rPr>
      </w:pPr>
    </w:p>
    <w:p w14:paraId="2DFB5446" w14:textId="0F8C11C9" w:rsidR="00ED40A0" w:rsidRPr="00ED40A0" w:rsidRDefault="00ED40A0" w:rsidP="00ED40A0">
      <w:pPr>
        <w:pStyle w:val="Heading3"/>
        <w:rPr>
          <w:color w:val="000000" w:themeColor="text1"/>
          <w:lang w:val="pl-PL"/>
        </w:rPr>
      </w:pPr>
      <w:r w:rsidRPr="00ED40A0">
        <w:rPr>
          <w:color w:val="000000" w:themeColor="text1"/>
          <w:lang w:val="pl-PL"/>
        </w:rPr>
        <w:t>2.2.3. Stała wartość współczynnika uczenia w czasie</w:t>
      </w:r>
    </w:p>
    <w:p w14:paraId="32A49FDB" w14:textId="58F7823F" w:rsidR="009B54E7" w:rsidRDefault="000525C6" w:rsidP="0001134A">
      <w:pPr>
        <w:keepNext/>
        <w:jc w:val="both"/>
        <w:rPr>
          <w:lang w:val="pl-PL"/>
        </w:rPr>
      </w:pPr>
      <w:r>
        <w:rPr>
          <w:lang w:val="pl-PL"/>
        </w:rPr>
        <w:t xml:space="preserve">Na samym początku przebadano wyniki uzyskiwane przez algorytm dla domyślnej, stałej wartości współczynnika uczenia </w:t>
      </w:r>
      <w:proofErr w:type="spellStart"/>
      <w:r>
        <w:rPr>
          <w:lang w:val="pl-PL"/>
        </w:rPr>
        <w:t>e</w:t>
      </w:r>
      <w:r>
        <w:rPr>
          <w:vertAlign w:val="subscript"/>
          <w:lang w:val="pl-PL"/>
        </w:rPr>
        <w:t>i</w:t>
      </w:r>
      <w:proofErr w:type="spellEnd"/>
      <w:r>
        <w:rPr>
          <w:lang w:val="pl-PL"/>
        </w:rPr>
        <w:t xml:space="preserve">=0,006. </w:t>
      </w:r>
    </w:p>
    <w:p w14:paraId="2A4C9330" w14:textId="476BF4C0" w:rsidR="00EE74F6" w:rsidRPr="00EE74F6" w:rsidRDefault="00A95670" w:rsidP="009B54E7">
      <w:pPr>
        <w:keepNext/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0929F11D" wp14:editId="53D90399">
            <wp:extent cx="5760720" cy="43205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76766" w14:textId="75B25E30" w:rsidR="000525C6" w:rsidRPr="00EE74F6" w:rsidRDefault="009B54E7" w:rsidP="004542F9">
      <w:pPr>
        <w:pStyle w:val="Caption"/>
        <w:jc w:val="center"/>
        <w:rPr>
          <w:color w:val="000000" w:themeColor="text1"/>
          <w:lang w:val="pl-PL"/>
        </w:rPr>
      </w:pPr>
      <w:r w:rsidRPr="00EE74F6">
        <w:rPr>
          <w:color w:val="000000" w:themeColor="text1"/>
          <w:lang w:val="pl-PL"/>
        </w:rPr>
        <w:t xml:space="preserve">Rysunek </w:t>
      </w:r>
      <w:r w:rsidRPr="00EE74F6">
        <w:rPr>
          <w:color w:val="000000" w:themeColor="text1"/>
        </w:rPr>
        <w:fldChar w:fldCharType="begin"/>
      </w:r>
      <w:r w:rsidRPr="00EE74F6">
        <w:rPr>
          <w:color w:val="000000" w:themeColor="text1"/>
          <w:lang w:val="pl-PL"/>
        </w:rPr>
        <w:instrText xml:space="preserve"> SEQ Rysunek \* ARABIC </w:instrText>
      </w:r>
      <w:r w:rsidRPr="00EE74F6">
        <w:rPr>
          <w:color w:val="000000" w:themeColor="text1"/>
        </w:rPr>
        <w:fldChar w:fldCharType="separate"/>
      </w:r>
      <w:r w:rsidR="00CD3FC8">
        <w:rPr>
          <w:noProof/>
          <w:color w:val="000000" w:themeColor="text1"/>
          <w:lang w:val="pl-PL"/>
        </w:rPr>
        <w:t>4</w:t>
      </w:r>
      <w:r w:rsidRPr="00EE74F6">
        <w:rPr>
          <w:color w:val="000000" w:themeColor="text1"/>
        </w:rPr>
        <w:fldChar w:fldCharType="end"/>
      </w:r>
      <w:r w:rsidRPr="00EE74F6">
        <w:rPr>
          <w:color w:val="000000" w:themeColor="text1"/>
          <w:lang w:val="pl-PL"/>
        </w:rPr>
        <w:t xml:space="preserve"> Sygnał wyjściowy  dla stałego współczynnika uczenia o wartości 0,006</w:t>
      </w:r>
    </w:p>
    <w:p w14:paraId="0AB6809B" w14:textId="20EEE0DA" w:rsidR="000525C6" w:rsidRDefault="004542F9" w:rsidP="0001134A">
      <w:pPr>
        <w:jc w:val="both"/>
        <w:rPr>
          <w:lang w:val="pl-PL"/>
        </w:rPr>
      </w:pPr>
      <w:r>
        <w:rPr>
          <w:lang w:val="pl-PL"/>
        </w:rPr>
        <w:t xml:space="preserve">Dodatkowo w celu oceny działania parametru liczona będzie wartość </w:t>
      </w:r>
      <w:proofErr w:type="spellStart"/>
      <w:r w:rsidR="007D3370">
        <w:rPr>
          <w:lang w:val="pl-PL"/>
        </w:rPr>
        <w:t>pimi</w:t>
      </w:r>
      <w:proofErr w:type="spellEnd"/>
      <w:r w:rsidR="007D3370">
        <w:rPr>
          <w:lang w:val="pl-PL"/>
        </w:rPr>
        <w:t>(w*a), która pozwoli w sposób obiektywny ocenić działanie funkcji filtrującej.</w:t>
      </w:r>
      <w:r w:rsidR="006A2825">
        <w:rPr>
          <w:lang w:val="pl-PL"/>
        </w:rPr>
        <w:t xml:space="preserve"> Celem jest uzyskanie najmniejszej wartości performance indexu.</w:t>
      </w:r>
      <w:r w:rsidR="00A13E5A">
        <w:rPr>
          <w:lang w:val="pl-PL"/>
        </w:rPr>
        <w:t xml:space="preserve"> Wartość dla stałego współczynnika uczenia o wartości została można zobaczyć poniżej:</w:t>
      </w:r>
    </w:p>
    <w:p w14:paraId="2C23FBC1" w14:textId="68B4E084" w:rsidR="00A13E5A" w:rsidRDefault="00A95670" w:rsidP="00A13E5A">
      <w:pPr>
        <w:keepNext/>
        <w:jc w:val="center"/>
      </w:pPr>
      <w:r w:rsidRPr="00A95670">
        <w:rPr>
          <w:noProof/>
        </w:rPr>
        <w:drawing>
          <wp:inline distT="0" distB="0" distL="0" distR="0" wp14:anchorId="7E161B57" wp14:editId="3123CE52">
            <wp:extent cx="1009791" cy="962159"/>
            <wp:effectExtent l="0" t="0" r="0" b="9525"/>
            <wp:docPr id="13" name="Picture 1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587BC" w14:textId="4628448B" w:rsidR="00A13E5A" w:rsidRPr="006A2825" w:rsidRDefault="00A13E5A" w:rsidP="00A13E5A">
      <w:pPr>
        <w:pStyle w:val="Caption"/>
        <w:jc w:val="center"/>
        <w:rPr>
          <w:color w:val="000000" w:themeColor="text1"/>
          <w:lang w:val="pl-PL"/>
        </w:rPr>
      </w:pPr>
      <w:r w:rsidRPr="006A2825">
        <w:rPr>
          <w:color w:val="000000" w:themeColor="text1"/>
          <w:lang w:val="pl-PL"/>
        </w:rPr>
        <w:t xml:space="preserve">Rysunek </w:t>
      </w:r>
      <w:r w:rsidRPr="00A13E5A">
        <w:rPr>
          <w:color w:val="000000" w:themeColor="text1"/>
        </w:rPr>
        <w:fldChar w:fldCharType="begin"/>
      </w:r>
      <w:r w:rsidRPr="006A2825">
        <w:rPr>
          <w:color w:val="000000" w:themeColor="text1"/>
          <w:lang w:val="pl-PL"/>
        </w:rPr>
        <w:instrText xml:space="preserve"> SEQ Rysunek \* ARABIC </w:instrText>
      </w:r>
      <w:r w:rsidRPr="00A13E5A">
        <w:rPr>
          <w:color w:val="000000" w:themeColor="text1"/>
        </w:rPr>
        <w:fldChar w:fldCharType="separate"/>
      </w:r>
      <w:r w:rsidR="00CD3FC8">
        <w:rPr>
          <w:noProof/>
          <w:color w:val="000000" w:themeColor="text1"/>
          <w:lang w:val="pl-PL"/>
        </w:rPr>
        <w:t>5</w:t>
      </w:r>
      <w:r w:rsidRPr="00A13E5A">
        <w:rPr>
          <w:color w:val="000000" w:themeColor="text1"/>
        </w:rPr>
        <w:fldChar w:fldCharType="end"/>
      </w:r>
      <w:r w:rsidRPr="006A2825">
        <w:rPr>
          <w:color w:val="000000" w:themeColor="text1"/>
          <w:lang w:val="pl-PL"/>
        </w:rPr>
        <w:t xml:space="preserve"> Wartoś</w:t>
      </w:r>
      <w:r w:rsidR="00F8791B">
        <w:rPr>
          <w:color w:val="000000" w:themeColor="text1"/>
          <w:lang w:val="pl-PL"/>
        </w:rPr>
        <w:t>ć</w:t>
      </w:r>
      <w:r w:rsidRPr="006A2825">
        <w:rPr>
          <w:color w:val="000000" w:themeColor="text1"/>
          <w:lang w:val="pl-PL"/>
        </w:rPr>
        <w:t xml:space="preserve"> performance index dla stałego współczynnika uczenia</w:t>
      </w:r>
    </w:p>
    <w:p w14:paraId="6CE61C4A" w14:textId="1FFBC91A" w:rsidR="00A13E5A" w:rsidRDefault="00A13E5A" w:rsidP="00F8791B">
      <w:pPr>
        <w:spacing w:line="259" w:lineRule="auto"/>
        <w:rPr>
          <w:color w:val="000000" w:themeColor="text1"/>
          <w:lang w:val="pl-PL"/>
        </w:rPr>
      </w:pPr>
    </w:p>
    <w:p w14:paraId="195E9D53" w14:textId="5DC63970" w:rsidR="00F8791B" w:rsidRDefault="00F8791B" w:rsidP="00F8791B">
      <w:pPr>
        <w:spacing w:line="259" w:lineRule="auto"/>
        <w:rPr>
          <w:color w:val="000000" w:themeColor="text1"/>
          <w:lang w:val="pl-PL"/>
        </w:rPr>
      </w:pPr>
    </w:p>
    <w:p w14:paraId="1896780C" w14:textId="5F882F96" w:rsidR="00F8791B" w:rsidRDefault="00F8791B" w:rsidP="00F8791B">
      <w:pPr>
        <w:spacing w:line="259" w:lineRule="auto"/>
        <w:rPr>
          <w:color w:val="000000" w:themeColor="text1"/>
          <w:lang w:val="pl-PL"/>
        </w:rPr>
      </w:pPr>
    </w:p>
    <w:p w14:paraId="0696756C" w14:textId="2D7DF4D7" w:rsidR="00F8791B" w:rsidRDefault="00F8791B" w:rsidP="0001134A">
      <w:pPr>
        <w:spacing w:line="259" w:lineRule="auto"/>
        <w:jc w:val="both"/>
        <w:rPr>
          <w:color w:val="000000" w:themeColor="text1"/>
          <w:lang w:val="pl-PL"/>
        </w:rPr>
      </w:pPr>
      <w:r>
        <w:rPr>
          <w:color w:val="000000" w:themeColor="text1"/>
          <w:lang w:val="pl-PL"/>
        </w:rPr>
        <w:lastRenderedPageBreak/>
        <w:t xml:space="preserve">Następnie zbadano wartości </w:t>
      </w:r>
      <w:proofErr w:type="spellStart"/>
      <w:r>
        <w:rPr>
          <w:color w:val="000000" w:themeColor="text1"/>
          <w:lang w:val="pl-PL"/>
        </w:rPr>
        <w:t>pimi</w:t>
      </w:r>
      <w:proofErr w:type="spellEnd"/>
      <w:r>
        <w:rPr>
          <w:color w:val="000000" w:themeColor="text1"/>
          <w:lang w:val="pl-PL"/>
        </w:rPr>
        <w:t xml:space="preserve"> dla różnych współczynników uczenia. W te sposób wybrano optymalny współczynnik uczenia o wartości </w:t>
      </w:r>
      <w:proofErr w:type="spellStart"/>
      <w:r>
        <w:rPr>
          <w:color w:val="000000" w:themeColor="text1"/>
          <w:lang w:val="pl-PL"/>
        </w:rPr>
        <w:t>e</w:t>
      </w:r>
      <w:r>
        <w:rPr>
          <w:color w:val="000000" w:themeColor="text1"/>
          <w:vertAlign w:val="subscript"/>
          <w:lang w:val="pl-PL"/>
        </w:rPr>
        <w:t>i</w:t>
      </w:r>
      <w:proofErr w:type="spellEnd"/>
      <w:r>
        <w:rPr>
          <w:color w:val="000000" w:themeColor="text1"/>
          <w:lang w:val="pl-PL"/>
        </w:rPr>
        <w:t>=0,00</w:t>
      </w:r>
      <w:r w:rsidR="00E5309C">
        <w:rPr>
          <w:color w:val="000000" w:themeColor="text1"/>
          <w:lang w:val="pl-PL"/>
        </w:rPr>
        <w:t>62</w:t>
      </w:r>
      <w:r>
        <w:rPr>
          <w:color w:val="000000" w:themeColor="text1"/>
          <w:lang w:val="pl-PL"/>
        </w:rPr>
        <w:t xml:space="preserve"> dla którego wartość performance indexu była najmniejsza. Poniżej przedstawiono odseparowane sygnały oraz wartość </w:t>
      </w:r>
      <w:proofErr w:type="spellStart"/>
      <w:r>
        <w:rPr>
          <w:color w:val="000000" w:themeColor="text1"/>
          <w:lang w:val="pl-PL"/>
        </w:rPr>
        <w:t>pimi</w:t>
      </w:r>
      <w:proofErr w:type="spellEnd"/>
      <w:r>
        <w:rPr>
          <w:color w:val="000000" w:themeColor="text1"/>
          <w:lang w:val="pl-PL"/>
        </w:rPr>
        <w:t>(w*a) dla optymalnego współczynnika uczenia</w:t>
      </w:r>
    </w:p>
    <w:p w14:paraId="3D7B3ED3" w14:textId="3C2601CA" w:rsidR="00F8791B" w:rsidRDefault="00F8791B" w:rsidP="00F8791B">
      <w:pPr>
        <w:spacing w:line="259" w:lineRule="auto"/>
        <w:rPr>
          <w:color w:val="000000" w:themeColor="text1"/>
          <w:lang w:val="pl-PL"/>
        </w:rPr>
      </w:pPr>
    </w:p>
    <w:p w14:paraId="39C32841" w14:textId="1B5AD9B3" w:rsidR="00F8791B" w:rsidRDefault="00E5309C" w:rsidP="00F8791B">
      <w:pPr>
        <w:keepNext/>
        <w:spacing w:line="259" w:lineRule="auto"/>
        <w:jc w:val="center"/>
      </w:pPr>
      <w:r>
        <w:rPr>
          <w:noProof/>
          <w:color w:val="000000" w:themeColor="text1"/>
          <w:lang w:val="pl-PL"/>
        </w:rPr>
        <w:drawing>
          <wp:inline distT="0" distB="0" distL="0" distR="0" wp14:anchorId="5E4C92A0" wp14:editId="712E6162">
            <wp:extent cx="5760720" cy="43205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F73C2" w14:textId="50D3FF14" w:rsidR="00F8791B" w:rsidRPr="00F8791B" w:rsidRDefault="00F8791B" w:rsidP="00F8791B">
      <w:pPr>
        <w:pStyle w:val="Caption"/>
        <w:jc w:val="center"/>
        <w:rPr>
          <w:color w:val="000000" w:themeColor="text1"/>
          <w:lang w:val="pl-PL"/>
        </w:rPr>
      </w:pPr>
      <w:r w:rsidRPr="009F6146">
        <w:rPr>
          <w:color w:val="000000" w:themeColor="text1"/>
          <w:lang w:val="pl-PL"/>
        </w:rPr>
        <w:t xml:space="preserve">Rysunek </w:t>
      </w:r>
      <w:r w:rsidRPr="00F8791B">
        <w:rPr>
          <w:color w:val="000000" w:themeColor="text1"/>
        </w:rPr>
        <w:fldChar w:fldCharType="begin"/>
      </w:r>
      <w:r w:rsidRPr="009F6146">
        <w:rPr>
          <w:color w:val="000000" w:themeColor="text1"/>
          <w:lang w:val="pl-PL"/>
        </w:rPr>
        <w:instrText xml:space="preserve"> SEQ Rysunek \* ARABIC </w:instrText>
      </w:r>
      <w:r w:rsidRPr="00F8791B">
        <w:rPr>
          <w:color w:val="000000" w:themeColor="text1"/>
        </w:rPr>
        <w:fldChar w:fldCharType="separate"/>
      </w:r>
      <w:r w:rsidR="00CD3FC8">
        <w:rPr>
          <w:noProof/>
          <w:color w:val="000000" w:themeColor="text1"/>
          <w:lang w:val="pl-PL"/>
        </w:rPr>
        <w:t>6</w:t>
      </w:r>
      <w:r w:rsidRPr="00F8791B">
        <w:rPr>
          <w:color w:val="000000" w:themeColor="text1"/>
        </w:rPr>
        <w:fldChar w:fldCharType="end"/>
      </w:r>
      <w:r w:rsidRPr="009F6146">
        <w:rPr>
          <w:color w:val="000000" w:themeColor="text1"/>
          <w:lang w:val="pl-PL"/>
        </w:rPr>
        <w:t xml:space="preserve"> Odseparowane sygnały dla współczynnika uczenia 0,00358</w:t>
      </w:r>
    </w:p>
    <w:p w14:paraId="6B0CDF63" w14:textId="1C4AD7CB" w:rsidR="00F8791B" w:rsidRDefault="00E5309C" w:rsidP="00F8791B">
      <w:pPr>
        <w:keepNext/>
        <w:spacing w:line="259" w:lineRule="auto"/>
        <w:jc w:val="center"/>
      </w:pPr>
      <w:r w:rsidRPr="00E5309C">
        <w:rPr>
          <w:noProof/>
        </w:rPr>
        <w:drawing>
          <wp:inline distT="0" distB="0" distL="0" distR="0" wp14:anchorId="7E454994" wp14:editId="4324B3DE">
            <wp:extent cx="1105054" cy="1057423"/>
            <wp:effectExtent l="0" t="0" r="0" b="9525"/>
            <wp:docPr id="16" name="Picture 1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31E25" w14:textId="5A47EB5F" w:rsidR="00F8791B" w:rsidRDefault="00F8791B" w:rsidP="00F8791B">
      <w:pPr>
        <w:pStyle w:val="Caption"/>
        <w:jc w:val="center"/>
        <w:rPr>
          <w:color w:val="000000" w:themeColor="text1"/>
          <w:lang w:val="pl-PL"/>
        </w:rPr>
      </w:pPr>
      <w:r w:rsidRPr="00E5309C">
        <w:rPr>
          <w:color w:val="000000" w:themeColor="text1"/>
          <w:lang w:val="pl-PL"/>
        </w:rPr>
        <w:t xml:space="preserve">Rysunek </w:t>
      </w:r>
      <w:r w:rsidRPr="00E5309C">
        <w:rPr>
          <w:color w:val="000000" w:themeColor="text1"/>
        </w:rPr>
        <w:fldChar w:fldCharType="begin"/>
      </w:r>
      <w:r w:rsidRPr="00E5309C">
        <w:rPr>
          <w:color w:val="000000" w:themeColor="text1"/>
          <w:lang w:val="pl-PL"/>
        </w:rPr>
        <w:instrText xml:space="preserve"> SEQ Rysunek \* ARABIC </w:instrText>
      </w:r>
      <w:r w:rsidRPr="00E5309C">
        <w:rPr>
          <w:color w:val="000000" w:themeColor="text1"/>
        </w:rPr>
        <w:fldChar w:fldCharType="separate"/>
      </w:r>
      <w:r w:rsidR="00CD3FC8">
        <w:rPr>
          <w:noProof/>
          <w:color w:val="000000" w:themeColor="text1"/>
          <w:lang w:val="pl-PL"/>
        </w:rPr>
        <w:t>7</w:t>
      </w:r>
      <w:r w:rsidRPr="00E5309C">
        <w:rPr>
          <w:color w:val="000000" w:themeColor="text1"/>
        </w:rPr>
        <w:fldChar w:fldCharType="end"/>
      </w:r>
      <w:r w:rsidRPr="00E5309C">
        <w:rPr>
          <w:color w:val="000000" w:themeColor="text1"/>
          <w:lang w:val="pl-PL"/>
        </w:rPr>
        <w:t xml:space="preserve"> Wartośc performance indexu dla danego współczynnika uczenia</w:t>
      </w:r>
    </w:p>
    <w:p w14:paraId="4C9B167F" w14:textId="1CF4B534" w:rsidR="00ED40A0" w:rsidRDefault="00ED40A0" w:rsidP="00E5309C">
      <w:pPr>
        <w:rPr>
          <w:lang w:val="pl-PL"/>
        </w:rPr>
      </w:pPr>
    </w:p>
    <w:p w14:paraId="72D83C37" w14:textId="77777777" w:rsidR="00ED40A0" w:rsidRDefault="00ED40A0">
      <w:pPr>
        <w:spacing w:line="259" w:lineRule="auto"/>
        <w:rPr>
          <w:lang w:val="pl-PL"/>
        </w:rPr>
      </w:pPr>
      <w:r>
        <w:rPr>
          <w:lang w:val="pl-PL"/>
        </w:rPr>
        <w:br w:type="page"/>
      </w:r>
    </w:p>
    <w:p w14:paraId="4F196997" w14:textId="419BE668" w:rsidR="00E5309C" w:rsidRDefault="00ED40A0" w:rsidP="00ED40A0">
      <w:pPr>
        <w:pStyle w:val="Heading3"/>
        <w:rPr>
          <w:color w:val="000000" w:themeColor="text1"/>
          <w:lang w:val="pl-PL"/>
        </w:rPr>
      </w:pPr>
      <w:r w:rsidRPr="00ED40A0">
        <w:rPr>
          <w:color w:val="000000" w:themeColor="text1"/>
          <w:lang w:val="pl-PL"/>
        </w:rPr>
        <w:lastRenderedPageBreak/>
        <w:t>2.2.2. Współczynnik uczenia zmienny w czasie</w:t>
      </w:r>
      <w:r w:rsidR="00A60931">
        <w:rPr>
          <w:color w:val="000000" w:themeColor="text1"/>
          <w:lang w:val="pl-PL"/>
        </w:rPr>
        <w:t xml:space="preserve"> wykorzystujący funkcję </w:t>
      </w:r>
      <w:proofErr w:type="spellStart"/>
      <w:r w:rsidR="00A60931" w:rsidRPr="00A60931">
        <w:rPr>
          <w:color w:val="000000" w:themeColor="text1"/>
          <w:lang w:val="pl-PL"/>
        </w:rPr>
        <w:t>eksponencjaln</w:t>
      </w:r>
      <w:r w:rsidR="00A60931">
        <w:rPr>
          <w:color w:val="000000" w:themeColor="text1"/>
          <w:lang w:val="pl-PL"/>
        </w:rPr>
        <w:t>ą</w:t>
      </w:r>
      <w:proofErr w:type="spellEnd"/>
    </w:p>
    <w:p w14:paraId="67AB9C57" w14:textId="353F90FB" w:rsidR="00ED40A0" w:rsidRDefault="00ED40A0" w:rsidP="00ED40A0">
      <w:pPr>
        <w:rPr>
          <w:lang w:val="pl-PL"/>
        </w:rPr>
      </w:pPr>
    </w:p>
    <w:p w14:paraId="62A9B0FE" w14:textId="64A715BF" w:rsidR="001056AC" w:rsidRDefault="001056AC" w:rsidP="00ED40A0">
      <w:pPr>
        <w:rPr>
          <w:lang w:val="pl-PL"/>
        </w:rPr>
      </w:pPr>
      <w:r>
        <w:rPr>
          <w:lang w:val="pl-PL"/>
        </w:rPr>
        <w:t>Współczynnik uczenia został dobrany na podstawie poniższego wzoru:</w:t>
      </w:r>
    </w:p>
    <w:p w14:paraId="4BD543E6" w14:textId="2DD4F287" w:rsidR="00ED40A0" w:rsidRPr="00FA17D6" w:rsidRDefault="00ED40A0" w:rsidP="00ED40A0">
      <w:pPr>
        <w:rPr>
          <w:rFonts w:eastAsiaTheme="minorEastAsia"/>
          <w:sz w:val="36"/>
          <w:szCs w:val="36"/>
          <w:lang w:val="pl-PL"/>
        </w:rPr>
      </w:pPr>
      <m:oMathPara>
        <m:oMath>
          <m:r>
            <w:rPr>
              <w:rFonts w:ascii="Cambria Math" w:hAnsi="Cambria Math"/>
              <w:sz w:val="36"/>
              <w:szCs w:val="36"/>
              <w:lang w:val="pl-PL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val="pl-PL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  <w:lang w:val="pl-PL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  <w:lang w:val="pl-PL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6"/>
                  <w:szCs w:val="36"/>
                  <w:lang w:val="pl-PL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pl-PL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pl-PL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val="pl-PL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  <w:lang w:val="pl-PL"/>
                    </w:rPr>
                    <m:t xml:space="preserve"> dla x&lt;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pl-PL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val="pl-PL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pl-PL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val="pl-PL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  <w:lang w:val="pl-PL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pl-PL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pl-PL"/>
                        </w:rPr>
                        <m:t>e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pl-PL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  <w:lang w:val="pl-P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pl-PL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pl-PL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pl-PL"/>
                            </w:rPr>
                            <m:t>∙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  <w:lang w:val="pl-P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pl-PL"/>
                                </w:rPr>
                                <m:t>i-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  <w:lang w:val="pl-P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  <w:lang w:val="pl-PL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  <w:lang w:val="pl-PL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  <w:lang w:val="pl-PL"/>
                    </w:rPr>
                    <m:t xml:space="preserve"> dla x&gt;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pl-PL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val="pl-PL"/>
                        </w:rPr>
                        <m:t>1</m:t>
                      </m:r>
                    </m:sub>
                  </m:sSub>
                </m:e>
              </m:eqArr>
            </m:e>
          </m:d>
        </m:oMath>
      </m:oMathPara>
    </w:p>
    <w:p w14:paraId="63418C5E" w14:textId="64E67BDD" w:rsidR="00FA17D6" w:rsidRDefault="00FA17D6" w:rsidP="00ED40A0">
      <w:pPr>
        <w:rPr>
          <w:rFonts w:eastAsiaTheme="minorEastAsia"/>
          <w:lang w:val="pl-PL"/>
        </w:rPr>
      </w:pPr>
      <w:r>
        <w:rPr>
          <w:lang w:val="pl-PL"/>
        </w:rPr>
        <w:t xml:space="preserve">Przy czym </w:t>
      </w:r>
      <w:r w:rsidR="00EF4605">
        <w:rPr>
          <w:lang w:val="pl-PL"/>
        </w:rPr>
        <w:t xml:space="preserve">i </w:t>
      </w:r>
      <w:r>
        <w:rPr>
          <w:lang w:val="pl-PL"/>
        </w:rPr>
        <w:t xml:space="preserve">należy do przedziału </w:t>
      </w:r>
      <m:oMath>
        <m:r>
          <w:rPr>
            <w:rFonts w:ascii="Cambria Math" w:hAnsi="Cambria Math"/>
            <w:lang w:val="pl-PL"/>
          </w:rPr>
          <m:t>i∈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1,3000</m:t>
            </m:r>
          </m:e>
        </m:d>
      </m:oMath>
    </w:p>
    <w:p w14:paraId="28E65A0B" w14:textId="60A1883D" w:rsidR="00FA17D6" w:rsidRDefault="001056AC" w:rsidP="0001134A">
      <w:pPr>
        <w:jc w:val="both"/>
        <w:rPr>
          <w:lang w:val="pl-PL"/>
        </w:rPr>
      </w:pPr>
      <w:r>
        <w:rPr>
          <w:lang w:val="pl-PL"/>
        </w:rPr>
        <w:t xml:space="preserve">Powyższy wzór pozwala </w:t>
      </w:r>
      <w:r w:rsidR="004800B5">
        <w:rPr>
          <w:lang w:val="pl-PL"/>
        </w:rPr>
        <w:t>na wykorzystanie</w:t>
      </w:r>
      <w:r w:rsidR="00825610">
        <w:rPr>
          <w:lang w:val="pl-PL"/>
        </w:rPr>
        <w:t xml:space="preserve"> dużego współczynnika uczenia na początku oraz sukcesywne zmniejszanie go w czasie w celu jeszcze bardziej dokładnego odwzorowania funkcji.</w:t>
      </w:r>
    </w:p>
    <w:p w14:paraId="2FF479A2" w14:textId="20FA43AC" w:rsidR="00825610" w:rsidRDefault="00825610" w:rsidP="00ED40A0">
      <w:pPr>
        <w:rPr>
          <w:lang w:val="pl-PL"/>
        </w:rPr>
      </w:pPr>
      <w:r>
        <w:rPr>
          <w:lang w:val="pl-PL"/>
        </w:rPr>
        <w:t>Na samym początku obliczenia zostały przeprowadzone dla bazowych wartości:</w:t>
      </w:r>
    </w:p>
    <w:p w14:paraId="3C02D71B" w14:textId="306F1521" w:rsidR="00825610" w:rsidRPr="00825610" w:rsidRDefault="0001134A" w:rsidP="00ED40A0">
      <w:pPr>
        <w:rPr>
          <w:rFonts w:eastAsiaTheme="minorEastAsia"/>
          <w:lang w:val="pl-P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c</m:t>
              </m:r>
            </m:e>
            <m:sub>
              <m:r>
                <w:rPr>
                  <w:rFonts w:ascii="Cambria Math" w:hAnsi="Cambria Math"/>
                  <w:lang w:val="pl-PL"/>
                </w:rPr>
                <m:t>1</m:t>
              </m:r>
            </m:sub>
          </m:sSub>
          <m:r>
            <w:rPr>
              <w:rFonts w:ascii="Cambria Math" w:hAnsi="Cambria Math"/>
              <w:lang w:val="pl-PL"/>
            </w:rPr>
            <m:t xml:space="preserve">=150 , </m:t>
          </m:r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c</m:t>
              </m:r>
            </m:e>
            <m:sub>
              <m:r>
                <w:rPr>
                  <w:rFonts w:ascii="Cambria Math" w:hAnsi="Cambria Math"/>
                  <w:lang w:val="pl-PL"/>
                </w:rPr>
                <m:t>2</m:t>
              </m:r>
            </m:sub>
          </m:sSub>
          <m:r>
            <w:rPr>
              <w:rFonts w:ascii="Cambria Math" w:hAnsi="Cambria Math"/>
              <w:lang w:val="pl-PL"/>
            </w:rPr>
            <m:t xml:space="preserve">=0,008 , </m:t>
          </m:r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c</m:t>
              </m:r>
            </m:e>
            <m:sub>
              <m:r>
                <w:rPr>
                  <w:rFonts w:ascii="Cambria Math" w:hAnsi="Cambria Math"/>
                  <w:lang w:val="pl-PL"/>
                </w:rPr>
                <m:t>3</m:t>
              </m:r>
            </m:sub>
          </m:sSub>
          <m:r>
            <w:rPr>
              <w:rFonts w:ascii="Cambria Math" w:hAnsi="Cambria Math"/>
              <w:lang w:val="pl-PL"/>
            </w:rPr>
            <m:t>=-0,001</m:t>
          </m:r>
        </m:oMath>
      </m:oMathPara>
    </w:p>
    <w:p w14:paraId="0AB53933" w14:textId="77777777" w:rsidR="00670E05" w:rsidRPr="00670E05" w:rsidRDefault="00670E05" w:rsidP="00670E05">
      <w:pPr>
        <w:keepNext/>
        <w:rPr>
          <w:color w:val="000000" w:themeColor="text1"/>
        </w:rPr>
      </w:pPr>
      <w:r w:rsidRPr="00670E05">
        <w:rPr>
          <w:rFonts w:eastAsiaTheme="minorEastAsia"/>
          <w:noProof/>
          <w:color w:val="000000" w:themeColor="text1"/>
          <w:lang w:val="pl-PL"/>
        </w:rPr>
        <w:drawing>
          <wp:inline distT="0" distB="0" distL="0" distR="0" wp14:anchorId="219DC613" wp14:editId="52CF39AA">
            <wp:extent cx="5762625" cy="43243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A4EDB" w14:textId="0FE22426" w:rsidR="00825610" w:rsidRPr="00670E05" w:rsidRDefault="00670E05" w:rsidP="00670E05">
      <w:pPr>
        <w:pStyle w:val="Caption"/>
        <w:jc w:val="center"/>
        <w:rPr>
          <w:color w:val="000000" w:themeColor="text1"/>
          <w:lang w:val="pl-PL"/>
        </w:rPr>
      </w:pPr>
      <w:r w:rsidRPr="00670E05">
        <w:rPr>
          <w:color w:val="000000" w:themeColor="text1"/>
          <w:lang w:val="pl-PL"/>
        </w:rPr>
        <w:t xml:space="preserve">Rysunek </w:t>
      </w:r>
      <w:r w:rsidRPr="00670E05">
        <w:rPr>
          <w:color w:val="000000" w:themeColor="text1"/>
        </w:rPr>
        <w:fldChar w:fldCharType="begin"/>
      </w:r>
      <w:r w:rsidRPr="00670E05">
        <w:rPr>
          <w:color w:val="000000" w:themeColor="text1"/>
          <w:lang w:val="pl-PL"/>
        </w:rPr>
        <w:instrText xml:space="preserve"> SEQ Rysunek \* ARABIC </w:instrText>
      </w:r>
      <w:r w:rsidRPr="00670E05">
        <w:rPr>
          <w:color w:val="000000" w:themeColor="text1"/>
        </w:rPr>
        <w:fldChar w:fldCharType="separate"/>
      </w:r>
      <w:r w:rsidR="00CD3FC8">
        <w:rPr>
          <w:noProof/>
          <w:color w:val="000000" w:themeColor="text1"/>
          <w:lang w:val="pl-PL"/>
        </w:rPr>
        <w:t>8</w:t>
      </w:r>
      <w:r w:rsidRPr="00670E05">
        <w:rPr>
          <w:color w:val="000000" w:themeColor="text1"/>
        </w:rPr>
        <w:fldChar w:fldCharType="end"/>
      </w:r>
      <w:r w:rsidRPr="00670E05">
        <w:rPr>
          <w:color w:val="000000" w:themeColor="text1"/>
          <w:lang w:val="pl-PL"/>
        </w:rPr>
        <w:t xml:space="preserve"> Zbiorczy wykres sygnałów wyjściowych dla zmiennej w czasie wartości współczynnika uczenia</w:t>
      </w:r>
    </w:p>
    <w:p w14:paraId="5B1E2014" w14:textId="77777777" w:rsidR="00670E05" w:rsidRPr="00670E05" w:rsidRDefault="00670E05" w:rsidP="00670E05">
      <w:pPr>
        <w:keepNext/>
        <w:jc w:val="center"/>
        <w:rPr>
          <w:color w:val="000000" w:themeColor="text1"/>
        </w:rPr>
      </w:pPr>
      <w:r w:rsidRPr="00670E05">
        <w:rPr>
          <w:noProof/>
          <w:color w:val="000000" w:themeColor="text1"/>
          <w:lang w:val="pl-PL"/>
        </w:rPr>
        <w:drawing>
          <wp:inline distT="0" distB="0" distL="0" distR="0" wp14:anchorId="25EF9A9A" wp14:editId="740ABA18">
            <wp:extent cx="1028844" cy="943107"/>
            <wp:effectExtent l="0" t="0" r="0" b="9525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D8E88" w14:textId="1EC14261" w:rsidR="00670E05" w:rsidRPr="00670E05" w:rsidRDefault="00670E05" w:rsidP="00670E05">
      <w:pPr>
        <w:pStyle w:val="Caption"/>
        <w:jc w:val="center"/>
        <w:rPr>
          <w:color w:val="000000" w:themeColor="text1"/>
          <w:lang w:val="pl-PL"/>
        </w:rPr>
      </w:pPr>
      <w:r w:rsidRPr="00670E05">
        <w:rPr>
          <w:color w:val="000000" w:themeColor="text1"/>
          <w:lang w:val="pl-PL"/>
        </w:rPr>
        <w:t xml:space="preserve">Rysunek </w:t>
      </w:r>
      <w:r w:rsidRPr="00670E05">
        <w:rPr>
          <w:color w:val="000000" w:themeColor="text1"/>
        </w:rPr>
        <w:fldChar w:fldCharType="begin"/>
      </w:r>
      <w:r w:rsidRPr="00670E05">
        <w:rPr>
          <w:color w:val="000000" w:themeColor="text1"/>
          <w:lang w:val="pl-PL"/>
        </w:rPr>
        <w:instrText xml:space="preserve"> SEQ Rysunek \* ARABIC </w:instrText>
      </w:r>
      <w:r w:rsidRPr="00670E05">
        <w:rPr>
          <w:color w:val="000000" w:themeColor="text1"/>
        </w:rPr>
        <w:fldChar w:fldCharType="separate"/>
      </w:r>
      <w:r w:rsidR="00CD3FC8">
        <w:rPr>
          <w:noProof/>
          <w:color w:val="000000" w:themeColor="text1"/>
          <w:lang w:val="pl-PL"/>
        </w:rPr>
        <w:t>9</w:t>
      </w:r>
      <w:r w:rsidRPr="00670E05">
        <w:rPr>
          <w:color w:val="000000" w:themeColor="text1"/>
        </w:rPr>
        <w:fldChar w:fldCharType="end"/>
      </w:r>
      <w:r w:rsidRPr="00670E05">
        <w:rPr>
          <w:color w:val="000000" w:themeColor="text1"/>
          <w:lang w:val="pl-PL"/>
        </w:rPr>
        <w:t xml:space="preserve"> Wartość performance index dla zadanego współczynnika uczenia</w:t>
      </w:r>
    </w:p>
    <w:p w14:paraId="1E85173C" w14:textId="21FFE188" w:rsidR="0017143A" w:rsidRPr="0017143A" w:rsidRDefault="0017143A" w:rsidP="0001134A">
      <w:pPr>
        <w:jc w:val="both"/>
        <w:rPr>
          <w:rFonts w:ascii="Cambria Math" w:eastAsiaTheme="minorEastAsia" w:hAnsi="Cambria Math"/>
          <w:i/>
          <w:lang w:val="pl-PL"/>
        </w:rPr>
      </w:pPr>
      <w:r>
        <w:rPr>
          <w:color w:val="000000" w:themeColor="text1"/>
          <w:lang w:val="pl-PL"/>
        </w:rPr>
        <w:lastRenderedPageBreak/>
        <w:t>Następnie wykonano obliczenia dla różnych wartości parametrów w celu uzyskania jak najmniejszej wartości performance indexu.</w:t>
      </w:r>
      <w:r w:rsidR="00117FF6">
        <w:rPr>
          <w:color w:val="000000" w:themeColor="text1"/>
          <w:lang w:val="pl-PL"/>
        </w:rPr>
        <w:t xml:space="preserve"> Na tej podstawie wyznaczono wartości przedstawione poniżej:</w:t>
      </w:r>
      <w:r w:rsidR="00064ACA">
        <w:rPr>
          <w:color w:val="000000" w:themeColor="text1"/>
          <w:lang w:val="pl-PL"/>
        </w:rPr>
        <w:t xml:space="preserve"> </w:t>
      </w:r>
      <w:r w:rsidR="00064ACA" w:rsidRPr="00064ACA">
        <w:rPr>
          <w:rFonts w:ascii="Cambria Math" w:hAnsi="Cambria Math"/>
          <w:i/>
          <w:lang w:val="pl-PL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c</m:t>
              </m:r>
            </m:e>
            <m:sub>
              <m:r>
                <w:rPr>
                  <w:rFonts w:ascii="Cambria Math" w:hAnsi="Cambria Math"/>
                  <w:lang w:val="pl-PL"/>
                </w:rPr>
                <m:t>1</m:t>
              </m:r>
            </m:sub>
          </m:sSub>
          <m:r>
            <w:rPr>
              <w:rFonts w:ascii="Cambria Math" w:hAnsi="Cambria Math"/>
              <w:lang w:val="pl-PL"/>
            </w:rPr>
            <m:t xml:space="preserve">=250 , </m:t>
          </m:r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c</m:t>
              </m:r>
            </m:e>
            <m:sub>
              <m:r>
                <w:rPr>
                  <w:rFonts w:ascii="Cambria Math" w:hAnsi="Cambria Math"/>
                  <w:lang w:val="pl-PL"/>
                </w:rPr>
                <m:t>2</m:t>
              </m:r>
            </m:sub>
          </m:sSub>
          <m:r>
            <w:rPr>
              <w:rFonts w:ascii="Cambria Math" w:hAnsi="Cambria Math"/>
              <w:lang w:val="pl-PL"/>
            </w:rPr>
            <m:t xml:space="preserve">=0,0098 , </m:t>
          </m:r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c</m:t>
              </m:r>
            </m:e>
            <m:sub>
              <m:r>
                <w:rPr>
                  <w:rFonts w:ascii="Cambria Math" w:hAnsi="Cambria Math"/>
                  <w:lang w:val="pl-PL"/>
                </w:rPr>
                <m:t>3</m:t>
              </m:r>
            </m:sub>
          </m:sSub>
          <m:r>
            <w:rPr>
              <w:rFonts w:ascii="Cambria Math" w:hAnsi="Cambria Math"/>
              <w:lang w:val="pl-PL"/>
            </w:rPr>
            <m:t>=-0,00058</m:t>
          </m:r>
        </m:oMath>
      </m:oMathPara>
    </w:p>
    <w:p w14:paraId="491D5149" w14:textId="26508F5E" w:rsidR="0017143A" w:rsidRDefault="0017143A" w:rsidP="00064ACA">
      <w:pPr>
        <w:rPr>
          <w:rFonts w:eastAsiaTheme="minorEastAsia" w:cstheme="minorHAnsi"/>
          <w:iCs/>
          <w:lang w:val="pl-PL"/>
        </w:rPr>
      </w:pPr>
      <w:r w:rsidRPr="00117FF6">
        <w:rPr>
          <w:rFonts w:eastAsiaTheme="minorEastAsia" w:cstheme="minorHAnsi"/>
          <w:iCs/>
          <w:lang w:val="pl-PL"/>
        </w:rPr>
        <w:t>Poniżej zaprezentowano sygnały wyjściowe oraz wartość performance indexu.</w:t>
      </w:r>
    </w:p>
    <w:p w14:paraId="1C4C4E4A" w14:textId="77777777" w:rsidR="00117FF6" w:rsidRDefault="00117FF6" w:rsidP="00117FF6">
      <w:pPr>
        <w:keepNext/>
      </w:pPr>
      <w:r>
        <w:rPr>
          <w:rFonts w:eastAsiaTheme="minorEastAsia" w:cstheme="minorHAnsi"/>
          <w:iCs/>
          <w:noProof/>
          <w:lang w:val="pl-PL"/>
        </w:rPr>
        <w:drawing>
          <wp:inline distT="0" distB="0" distL="0" distR="0" wp14:anchorId="7D789199" wp14:editId="402BB489">
            <wp:extent cx="5762625" cy="43243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8C5D6" w14:textId="7A4ADE0E" w:rsidR="00117FF6" w:rsidRDefault="00117FF6" w:rsidP="00117FF6">
      <w:pPr>
        <w:pStyle w:val="Caption"/>
        <w:rPr>
          <w:color w:val="000000" w:themeColor="text1"/>
          <w:lang w:val="pl-PL"/>
        </w:rPr>
      </w:pPr>
      <w:r w:rsidRPr="00117FF6">
        <w:rPr>
          <w:color w:val="000000" w:themeColor="text1"/>
          <w:lang w:val="pl-PL"/>
        </w:rPr>
        <w:t xml:space="preserve">Rysunek </w:t>
      </w:r>
      <w:r w:rsidRPr="00117FF6">
        <w:rPr>
          <w:color w:val="000000" w:themeColor="text1"/>
        </w:rPr>
        <w:fldChar w:fldCharType="begin"/>
      </w:r>
      <w:r w:rsidRPr="00117FF6">
        <w:rPr>
          <w:color w:val="000000" w:themeColor="text1"/>
          <w:lang w:val="pl-PL"/>
        </w:rPr>
        <w:instrText xml:space="preserve"> SEQ Rysunek \* ARABIC </w:instrText>
      </w:r>
      <w:r w:rsidRPr="00117FF6">
        <w:rPr>
          <w:color w:val="000000" w:themeColor="text1"/>
        </w:rPr>
        <w:fldChar w:fldCharType="separate"/>
      </w:r>
      <w:r w:rsidR="00CD3FC8">
        <w:rPr>
          <w:noProof/>
          <w:color w:val="000000" w:themeColor="text1"/>
          <w:lang w:val="pl-PL"/>
        </w:rPr>
        <w:t>10</w:t>
      </w:r>
      <w:r w:rsidRPr="00117FF6">
        <w:rPr>
          <w:color w:val="000000" w:themeColor="text1"/>
        </w:rPr>
        <w:fldChar w:fldCharType="end"/>
      </w:r>
      <w:r w:rsidRPr="00117FF6">
        <w:rPr>
          <w:color w:val="000000" w:themeColor="text1"/>
          <w:lang w:val="pl-PL"/>
        </w:rPr>
        <w:t xml:space="preserve"> Wykresy wyjściowe dla wartości współczynnika uczenia dla którego uzyskano najmniejszą wartoś</w:t>
      </w:r>
      <w:r>
        <w:rPr>
          <w:color w:val="000000" w:themeColor="text1"/>
          <w:lang w:val="pl-PL"/>
        </w:rPr>
        <w:t xml:space="preserve">ć </w:t>
      </w:r>
      <w:r w:rsidRPr="00117FF6">
        <w:rPr>
          <w:color w:val="000000" w:themeColor="text1"/>
          <w:lang w:val="pl-PL"/>
        </w:rPr>
        <w:t>performance indexu</w:t>
      </w:r>
    </w:p>
    <w:p w14:paraId="7E30B9B1" w14:textId="2E50B7D5" w:rsidR="00117FF6" w:rsidRDefault="00117FF6" w:rsidP="00117FF6">
      <w:pPr>
        <w:rPr>
          <w:lang w:val="pl-PL"/>
        </w:rPr>
      </w:pPr>
    </w:p>
    <w:p w14:paraId="148EE893" w14:textId="77777777" w:rsidR="000564EF" w:rsidRDefault="00117FF6" w:rsidP="000564EF">
      <w:pPr>
        <w:keepNext/>
        <w:jc w:val="center"/>
      </w:pPr>
      <w:r w:rsidRPr="00117FF6">
        <w:rPr>
          <w:noProof/>
          <w:lang w:val="pl-PL"/>
        </w:rPr>
        <w:drawing>
          <wp:inline distT="0" distB="0" distL="0" distR="0" wp14:anchorId="5D96D544" wp14:editId="7E80682B">
            <wp:extent cx="1019317" cy="1000265"/>
            <wp:effectExtent l="0" t="0" r="0" b="9525"/>
            <wp:docPr id="23" name="Picture 23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93C05" w14:textId="5FE675FD" w:rsidR="000564EF" w:rsidRPr="000564EF" w:rsidRDefault="000564EF" w:rsidP="000564EF">
      <w:pPr>
        <w:pStyle w:val="Caption"/>
        <w:jc w:val="center"/>
        <w:rPr>
          <w:color w:val="000000" w:themeColor="text1"/>
          <w:lang w:val="pl-PL"/>
        </w:rPr>
      </w:pPr>
      <w:r w:rsidRPr="000564EF">
        <w:rPr>
          <w:color w:val="000000" w:themeColor="text1"/>
          <w:lang w:val="pl-PL"/>
        </w:rPr>
        <w:t xml:space="preserve">Rysunek </w:t>
      </w:r>
      <w:r w:rsidRPr="000564EF">
        <w:rPr>
          <w:color w:val="000000" w:themeColor="text1"/>
        </w:rPr>
        <w:fldChar w:fldCharType="begin"/>
      </w:r>
      <w:r w:rsidRPr="000564EF">
        <w:rPr>
          <w:color w:val="000000" w:themeColor="text1"/>
          <w:lang w:val="pl-PL"/>
        </w:rPr>
        <w:instrText xml:space="preserve"> SEQ Rysunek \* ARABIC </w:instrText>
      </w:r>
      <w:r w:rsidRPr="000564EF">
        <w:rPr>
          <w:color w:val="000000" w:themeColor="text1"/>
        </w:rPr>
        <w:fldChar w:fldCharType="separate"/>
      </w:r>
      <w:r w:rsidR="00CD3FC8">
        <w:rPr>
          <w:noProof/>
          <w:color w:val="000000" w:themeColor="text1"/>
          <w:lang w:val="pl-PL"/>
        </w:rPr>
        <w:t>11</w:t>
      </w:r>
      <w:r w:rsidRPr="000564EF">
        <w:rPr>
          <w:color w:val="000000" w:themeColor="text1"/>
        </w:rPr>
        <w:fldChar w:fldCharType="end"/>
      </w:r>
      <w:r w:rsidRPr="000564EF">
        <w:rPr>
          <w:color w:val="000000" w:themeColor="text1"/>
          <w:lang w:val="pl-PL"/>
        </w:rPr>
        <w:t xml:space="preserve"> Performance index dla najbardziej optymalnego współczynnika uczenia</w:t>
      </w:r>
    </w:p>
    <w:p w14:paraId="17439FAF" w14:textId="01D06BE1" w:rsidR="00670E05" w:rsidRDefault="000564EF" w:rsidP="0001134A">
      <w:pPr>
        <w:spacing w:line="259" w:lineRule="auto"/>
        <w:jc w:val="both"/>
        <w:rPr>
          <w:color w:val="000000" w:themeColor="text1"/>
          <w:lang w:val="pl-PL"/>
        </w:rPr>
      </w:pPr>
      <w:r w:rsidRPr="000564EF">
        <w:rPr>
          <w:color w:val="000000" w:themeColor="text1"/>
          <w:lang w:val="pl-PL"/>
        </w:rPr>
        <w:br w:type="page"/>
      </w:r>
      <w:r w:rsidR="00821189">
        <w:rPr>
          <w:color w:val="000000" w:themeColor="text1"/>
          <w:lang w:val="pl-PL"/>
        </w:rPr>
        <w:lastRenderedPageBreak/>
        <w:t>W dalszym procesie wyznaczono jeszcze mniejszą wartość performance indexu dla wartości parametrów przedstawionych poniżej.</w:t>
      </w:r>
    </w:p>
    <w:p w14:paraId="19780320" w14:textId="79C42113" w:rsidR="00821189" w:rsidRPr="00821189" w:rsidRDefault="0001134A" w:rsidP="00821189">
      <w:pPr>
        <w:spacing w:line="259" w:lineRule="auto"/>
        <w:rPr>
          <w:rFonts w:eastAsiaTheme="minorEastAsia"/>
          <w:i/>
          <w:lang w:val="pl-P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c</m:t>
              </m:r>
            </m:e>
            <m:sub>
              <m:r>
                <w:rPr>
                  <w:rFonts w:ascii="Cambria Math" w:hAnsi="Cambria Math"/>
                  <w:lang w:val="pl-PL"/>
                </w:rPr>
                <m:t>1</m:t>
              </m:r>
            </m:sub>
          </m:sSub>
          <m:r>
            <w:rPr>
              <w:rFonts w:ascii="Cambria Math" w:hAnsi="Cambria Math"/>
              <w:lang w:val="pl-PL"/>
            </w:rPr>
            <m:t xml:space="preserve">=180 , </m:t>
          </m:r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c</m:t>
              </m:r>
            </m:e>
            <m:sub>
              <m:r>
                <w:rPr>
                  <w:rFonts w:ascii="Cambria Math" w:hAnsi="Cambria Math"/>
                  <w:lang w:val="pl-PL"/>
                </w:rPr>
                <m:t>2</m:t>
              </m:r>
            </m:sub>
          </m:sSub>
          <m:r>
            <w:rPr>
              <w:rFonts w:ascii="Cambria Math" w:hAnsi="Cambria Math"/>
              <w:lang w:val="pl-PL"/>
            </w:rPr>
            <m:t xml:space="preserve">=0,0121 , </m:t>
          </m:r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c</m:t>
              </m:r>
            </m:e>
            <m:sub>
              <m:r>
                <w:rPr>
                  <w:rFonts w:ascii="Cambria Math" w:hAnsi="Cambria Math"/>
                  <w:lang w:val="pl-PL"/>
                </w:rPr>
                <m:t>3</m:t>
              </m:r>
            </m:sub>
          </m:sSub>
          <m:r>
            <w:rPr>
              <w:rFonts w:ascii="Cambria Math" w:hAnsi="Cambria Math"/>
              <w:lang w:val="pl-PL"/>
            </w:rPr>
            <m:t>=-0,00063</m:t>
          </m:r>
        </m:oMath>
      </m:oMathPara>
    </w:p>
    <w:p w14:paraId="4D897C67" w14:textId="3E5B1188" w:rsidR="00821189" w:rsidRDefault="00821189" w:rsidP="00821189">
      <w:pPr>
        <w:rPr>
          <w:rFonts w:eastAsiaTheme="minorEastAsia" w:cstheme="minorHAnsi"/>
          <w:iCs/>
          <w:lang w:val="pl-PL"/>
        </w:rPr>
      </w:pPr>
      <w:r w:rsidRPr="00821189">
        <w:rPr>
          <w:rFonts w:eastAsiaTheme="minorEastAsia" w:cstheme="minorHAnsi"/>
          <w:iCs/>
          <w:lang w:val="pl-PL"/>
        </w:rPr>
        <w:t>Poniżej zaprezentowano sygnały wyjściowe oraz wartość performance indexu.</w:t>
      </w:r>
    </w:p>
    <w:p w14:paraId="6F3808D0" w14:textId="77777777" w:rsidR="00821189" w:rsidRDefault="00821189" w:rsidP="00821189">
      <w:pPr>
        <w:keepNext/>
      </w:pPr>
      <w:r>
        <w:rPr>
          <w:rFonts w:eastAsiaTheme="minorEastAsia" w:cstheme="minorHAnsi"/>
          <w:iCs/>
          <w:noProof/>
          <w:lang w:val="pl-PL"/>
        </w:rPr>
        <w:drawing>
          <wp:inline distT="0" distB="0" distL="0" distR="0" wp14:anchorId="3B7098BA" wp14:editId="4C1D2F5B">
            <wp:extent cx="5762625" cy="43243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C6194" w14:textId="131FF388" w:rsidR="00821189" w:rsidRPr="00821189" w:rsidRDefault="00821189" w:rsidP="00821189">
      <w:pPr>
        <w:pStyle w:val="Caption"/>
        <w:jc w:val="center"/>
        <w:rPr>
          <w:rFonts w:eastAsiaTheme="minorEastAsia" w:cstheme="minorHAnsi"/>
          <w:iCs w:val="0"/>
          <w:color w:val="000000" w:themeColor="text1"/>
          <w:lang w:val="pl-PL"/>
        </w:rPr>
      </w:pPr>
      <w:r w:rsidRPr="00821189">
        <w:rPr>
          <w:color w:val="000000" w:themeColor="text1"/>
          <w:lang w:val="pl-PL"/>
        </w:rPr>
        <w:t xml:space="preserve">Rysunek </w:t>
      </w:r>
      <w:r w:rsidRPr="00821189">
        <w:rPr>
          <w:color w:val="000000" w:themeColor="text1"/>
        </w:rPr>
        <w:fldChar w:fldCharType="begin"/>
      </w:r>
      <w:r w:rsidRPr="00821189">
        <w:rPr>
          <w:color w:val="000000" w:themeColor="text1"/>
          <w:lang w:val="pl-PL"/>
        </w:rPr>
        <w:instrText xml:space="preserve"> SEQ Rysunek \* ARABIC </w:instrText>
      </w:r>
      <w:r w:rsidRPr="00821189">
        <w:rPr>
          <w:color w:val="000000" w:themeColor="text1"/>
        </w:rPr>
        <w:fldChar w:fldCharType="separate"/>
      </w:r>
      <w:r w:rsidR="00CD3FC8">
        <w:rPr>
          <w:noProof/>
          <w:color w:val="000000" w:themeColor="text1"/>
          <w:lang w:val="pl-PL"/>
        </w:rPr>
        <w:t>12</w:t>
      </w:r>
      <w:r w:rsidRPr="00821189">
        <w:rPr>
          <w:color w:val="000000" w:themeColor="text1"/>
        </w:rPr>
        <w:fldChar w:fldCharType="end"/>
      </w:r>
      <w:r w:rsidRPr="00821189">
        <w:rPr>
          <w:color w:val="000000" w:themeColor="text1"/>
          <w:lang w:val="pl-PL"/>
        </w:rPr>
        <w:t xml:space="preserve"> Sygnały wyjściowe dla zmiennych w czasie wartości  współczynnika uczenia</w:t>
      </w:r>
    </w:p>
    <w:p w14:paraId="243F1912" w14:textId="77777777" w:rsidR="00821189" w:rsidRDefault="00821189" w:rsidP="00821189">
      <w:pPr>
        <w:rPr>
          <w:rFonts w:eastAsiaTheme="minorEastAsia" w:cstheme="minorHAnsi"/>
          <w:iCs/>
          <w:lang w:val="pl-PL"/>
        </w:rPr>
      </w:pPr>
    </w:p>
    <w:p w14:paraId="4A3691A4" w14:textId="77777777" w:rsidR="00821189" w:rsidRDefault="00821189" w:rsidP="00821189">
      <w:pPr>
        <w:keepNext/>
        <w:jc w:val="center"/>
      </w:pPr>
      <w:r w:rsidRPr="00821189">
        <w:rPr>
          <w:rFonts w:eastAsiaTheme="minorEastAsia" w:cstheme="minorHAnsi"/>
          <w:iCs/>
          <w:noProof/>
          <w:lang w:val="pl-PL"/>
        </w:rPr>
        <w:drawing>
          <wp:inline distT="0" distB="0" distL="0" distR="0" wp14:anchorId="34C40D39" wp14:editId="64C6EC10">
            <wp:extent cx="962159" cy="933580"/>
            <wp:effectExtent l="0" t="0" r="9525" b="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23864" w14:textId="015679D2" w:rsidR="00821189" w:rsidRPr="00A60931" w:rsidRDefault="00821189" w:rsidP="00821189">
      <w:pPr>
        <w:pStyle w:val="Caption"/>
        <w:jc w:val="center"/>
        <w:rPr>
          <w:color w:val="000000" w:themeColor="text1"/>
          <w:lang w:val="pl-PL"/>
        </w:rPr>
      </w:pPr>
      <w:r w:rsidRPr="00A60931">
        <w:rPr>
          <w:color w:val="000000" w:themeColor="text1"/>
          <w:lang w:val="pl-PL"/>
        </w:rPr>
        <w:t xml:space="preserve">Rysunek </w:t>
      </w:r>
      <w:r w:rsidRPr="00821189">
        <w:rPr>
          <w:color w:val="000000" w:themeColor="text1"/>
        </w:rPr>
        <w:fldChar w:fldCharType="begin"/>
      </w:r>
      <w:r w:rsidRPr="00A60931">
        <w:rPr>
          <w:color w:val="000000" w:themeColor="text1"/>
          <w:lang w:val="pl-PL"/>
        </w:rPr>
        <w:instrText xml:space="preserve"> SEQ Rysunek \* ARABIC </w:instrText>
      </w:r>
      <w:r w:rsidRPr="00821189">
        <w:rPr>
          <w:color w:val="000000" w:themeColor="text1"/>
        </w:rPr>
        <w:fldChar w:fldCharType="separate"/>
      </w:r>
      <w:r w:rsidR="00CD3FC8">
        <w:rPr>
          <w:noProof/>
          <w:color w:val="000000" w:themeColor="text1"/>
          <w:lang w:val="pl-PL"/>
        </w:rPr>
        <w:t>13</w:t>
      </w:r>
      <w:r w:rsidRPr="00821189">
        <w:rPr>
          <w:color w:val="000000" w:themeColor="text1"/>
        </w:rPr>
        <w:fldChar w:fldCharType="end"/>
      </w:r>
      <w:r w:rsidRPr="00A60931">
        <w:rPr>
          <w:color w:val="000000" w:themeColor="text1"/>
          <w:lang w:val="pl-PL"/>
        </w:rPr>
        <w:t xml:space="preserve"> </w:t>
      </w:r>
      <w:proofErr w:type="spellStart"/>
      <w:r w:rsidRPr="00A60931">
        <w:rPr>
          <w:color w:val="000000" w:themeColor="text1"/>
          <w:lang w:val="pl-PL"/>
        </w:rPr>
        <w:t>Wartośc</w:t>
      </w:r>
      <w:proofErr w:type="spellEnd"/>
      <w:r w:rsidRPr="00A60931">
        <w:rPr>
          <w:color w:val="000000" w:themeColor="text1"/>
          <w:lang w:val="pl-PL"/>
        </w:rPr>
        <w:t xml:space="preserve"> performance indexu</w:t>
      </w:r>
    </w:p>
    <w:p w14:paraId="7F672E1D" w14:textId="6CFBE786" w:rsidR="00A60931" w:rsidRDefault="00821189" w:rsidP="00A60931">
      <w:pPr>
        <w:pStyle w:val="Heading2"/>
        <w:jc w:val="both"/>
        <w:rPr>
          <w:color w:val="000000" w:themeColor="text1"/>
          <w:sz w:val="24"/>
          <w:szCs w:val="24"/>
          <w:lang w:val="pl-PL"/>
        </w:rPr>
      </w:pPr>
      <w:r w:rsidRPr="00A60931">
        <w:rPr>
          <w:lang w:val="pl-PL"/>
        </w:rPr>
        <w:br w:type="page"/>
      </w:r>
      <w:r w:rsidR="00A60931" w:rsidRPr="00A60931">
        <w:rPr>
          <w:color w:val="000000" w:themeColor="text1"/>
          <w:sz w:val="24"/>
          <w:szCs w:val="24"/>
          <w:lang w:val="pl-PL"/>
        </w:rPr>
        <w:lastRenderedPageBreak/>
        <w:t xml:space="preserve">2.2.3. Współczynnik uczenia zmienny w czasie wykorzystujący funkcję </w:t>
      </w:r>
      <w:r w:rsidR="00EF4605">
        <w:rPr>
          <w:color w:val="000000" w:themeColor="text1"/>
          <w:sz w:val="24"/>
          <w:szCs w:val="24"/>
          <w:lang w:val="pl-PL"/>
        </w:rPr>
        <w:t>arcustangensa</w:t>
      </w:r>
    </w:p>
    <w:p w14:paraId="6B64DDEF" w14:textId="10FA3CD4" w:rsidR="00A60931" w:rsidRDefault="00A60931" w:rsidP="00A60931">
      <w:pPr>
        <w:rPr>
          <w:lang w:val="pl-PL"/>
        </w:rPr>
      </w:pPr>
    </w:p>
    <w:p w14:paraId="6AFC502E" w14:textId="3D2F1050" w:rsidR="00A60931" w:rsidRDefault="006E0A9B" w:rsidP="006E0A9B">
      <w:pPr>
        <w:jc w:val="both"/>
        <w:rPr>
          <w:lang w:val="pl-PL"/>
        </w:rPr>
      </w:pPr>
      <w:r>
        <w:rPr>
          <w:lang w:val="pl-PL"/>
        </w:rPr>
        <w:t xml:space="preserve">W kolejnej analizie wykorzystano inny wzór współczynnika uczenia zmiennego w czasie. W tym celu wykorzystano funkcję </w:t>
      </w:r>
      <w:r w:rsidR="00EF4605">
        <w:rPr>
          <w:lang w:val="pl-PL"/>
        </w:rPr>
        <w:t>arcustangensa</w:t>
      </w:r>
      <w:r>
        <w:rPr>
          <w:lang w:val="pl-PL"/>
        </w:rPr>
        <w:t>. Funkcja współczynnika uczenia ma postać przedstawioną poniżej:</w:t>
      </w:r>
    </w:p>
    <w:p w14:paraId="3579C45E" w14:textId="16BE071B" w:rsidR="006E0A9B" w:rsidRPr="00FA17D6" w:rsidRDefault="006E0A9B" w:rsidP="006E0A9B">
      <w:pPr>
        <w:rPr>
          <w:rFonts w:eastAsiaTheme="minorEastAsia"/>
          <w:sz w:val="36"/>
          <w:szCs w:val="36"/>
          <w:lang w:val="pl-PL"/>
        </w:rPr>
      </w:pPr>
      <m:oMathPara>
        <m:oMath>
          <m:r>
            <w:rPr>
              <w:rFonts w:ascii="Cambria Math" w:hAnsi="Cambria Math"/>
              <w:sz w:val="32"/>
              <w:szCs w:val="32"/>
              <w:lang w:val="pl-PL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pl-PL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pl-PL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  <w:lang w:val="pl-PL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2"/>
                  <w:szCs w:val="32"/>
                  <w:lang w:val="pl-PL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pl-PL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pl-PL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pl-PL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  <w:lang w:val="pl-PL"/>
                    </w:rPr>
                    <m:t xml:space="preserve"> dla x&lt;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pl-PL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pl-PL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pl-PL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pl-PL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  <w:lang w:val="pl-PL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atan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pl-PL"/>
                                </w:rPr>
                                <m:t>∙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  <w:lang w:val="pl-PL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  <w:lang w:val="pl-PL"/>
                                    </w:rPr>
                                    <m:t>i-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  <w:lang w:val="pl-PL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  <w:lang w:val="pl-PL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  <w:lang w:val="pl-PL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pl-PL"/>
                                </w:rPr>
                              </m:ctrlPr>
                            </m:e>
                          </m:d>
                        </m:e>
                      </m:func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pl-PL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  <w:lang w:val="pl-PL"/>
                    </w:rPr>
                    <m:t xml:space="preserve">  dla x&gt;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pl-PL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pl-PL"/>
                        </w:rPr>
                        <m:t>1</m:t>
                      </m:r>
                    </m:sub>
                  </m:sSub>
                </m:e>
              </m:eqArr>
            </m:e>
          </m:d>
        </m:oMath>
      </m:oMathPara>
    </w:p>
    <w:p w14:paraId="39B37AC6" w14:textId="300423BF" w:rsidR="006E0A9B" w:rsidRDefault="00EF4605" w:rsidP="006E0A9B">
      <w:pPr>
        <w:jc w:val="both"/>
        <w:rPr>
          <w:rFonts w:eastAsiaTheme="minorEastAsia"/>
          <w:lang w:val="pl-PL"/>
        </w:rPr>
      </w:pPr>
      <w:r>
        <w:rPr>
          <w:lang w:val="pl-PL"/>
        </w:rPr>
        <w:t xml:space="preserve">Ponownie i jest z przedziału </w:t>
      </w:r>
      <m:oMath>
        <m:r>
          <w:rPr>
            <w:rFonts w:ascii="Cambria Math" w:hAnsi="Cambria Math"/>
            <w:lang w:val="pl-PL"/>
          </w:rPr>
          <m:t>i∈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1,3000</m:t>
            </m:r>
          </m:e>
        </m:d>
      </m:oMath>
    </w:p>
    <w:p w14:paraId="29DC3399" w14:textId="1431E518" w:rsidR="00EF4605" w:rsidRDefault="00EF4605" w:rsidP="0001134A">
      <w:pPr>
        <w:jc w:val="both"/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 xml:space="preserve">Wartości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bPr>
          <m:e>
            <m:r>
              <w:rPr>
                <w:rFonts w:ascii="Cambria Math" w:eastAsiaTheme="minorEastAsia" w:hAnsi="Cambria Math"/>
                <w:lang w:val="pl-PL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pl-PL"/>
              </w:rPr>
              <m:t>1</m:t>
            </m:r>
          </m:sub>
        </m:sSub>
        <m:r>
          <w:rPr>
            <w:rFonts w:ascii="Cambria Math" w:eastAsiaTheme="minorEastAsia" w:hAnsi="Cambria Math"/>
            <w:lang w:val="pl-PL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bPr>
          <m:e>
            <m:r>
              <w:rPr>
                <w:rFonts w:ascii="Cambria Math" w:eastAsiaTheme="minorEastAsia" w:hAnsi="Cambria Math"/>
                <w:lang w:val="pl-PL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pl-PL"/>
              </w:rPr>
              <m:t>2</m:t>
            </m:r>
          </m:sub>
        </m:sSub>
        <m:r>
          <w:rPr>
            <w:rFonts w:ascii="Cambria Math" w:eastAsiaTheme="minorEastAsia" w:hAnsi="Cambria Math"/>
            <w:lang w:val="pl-PL"/>
          </w:rPr>
          <m:t xml:space="preserve"> oraz </m:t>
        </m:r>
        <m:sSub>
          <m:sSub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bPr>
          <m:e>
            <m:r>
              <w:rPr>
                <w:rFonts w:ascii="Cambria Math" w:eastAsiaTheme="minorEastAsia" w:hAnsi="Cambria Math"/>
                <w:lang w:val="pl-PL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pl-PL"/>
              </w:rPr>
              <m:t>3</m:t>
            </m:r>
          </m:sub>
        </m:sSub>
      </m:oMath>
      <w:r>
        <w:rPr>
          <w:rFonts w:eastAsiaTheme="minorEastAsia"/>
          <w:lang w:val="pl-PL"/>
        </w:rPr>
        <w:t xml:space="preserve"> były dobierane w sposób mający zagwarantować najmniejszą wartość performance indexu. </w:t>
      </w:r>
    </w:p>
    <w:p w14:paraId="5FF04F05" w14:textId="3BFED659" w:rsidR="00941F39" w:rsidRPr="00821189" w:rsidRDefault="00941F39" w:rsidP="00941F39">
      <w:pPr>
        <w:spacing w:line="259" w:lineRule="auto"/>
        <w:rPr>
          <w:rFonts w:eastAsiaTheme="minorEastAsia"/>
          <w:i/>
          <w:lang w:val="pl-PL"/>
        </w:rPr>
      </w:pPr>
      <w:r>
        <w:rPr>
          <w:rFonts w:eastAsiaTheme="minorEastAsia"/>
          <w:lang w:val="pl-PL"/>
        </w:rPr>
        <w:t xml:space="preserve">Dla wartości </w:t>
      </w:r>
      <w:r w:rsidRPr="00941F39">
        <w:rPr>
          <w:rFonts w:ascii="Cambria Math" w:hAnsi="Cambria Math"/>
          <w:i/>
          <w:lang w:val="pl-PL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c</m:t>
              </m:r>
            </m:e>
            <m:sub>
              <m:r>
                <w:rPr>
                  <w:rFonts w:ascii="Cambria Math" w:hAnsi="Cambria Math"/>
                  <w:lang w:val="pl-PL"/>
                </w:rPr>
                <m:t>1</m:t>
              </m:r>
            </m:sub>
          </m:sSub>
          <m:r>
            <w:rPr>
              <w:rFonts w:ascii="Cambria Math" w:hAnsi="Cambria Math"/>
              <w:lang w:val="pl-PL"/>
            </w:rPr>
            <m:t xml:space="preserve">=200 , </m:t>
          </m:r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c</m:t>
              </m:r>
            </m:e>
            <m:sub>
              <m:r>
                <w:rPr>
                  <w:rFonts w:ascii="Cambria Math" w:hAnsi="Cambria Math"/>
                  <w:lang w:val="pl-PL"/>
                </w:rPr>
                <m:t>2</m:t>
              </m:r>
            </m:sub>
          </m:sSub>
          <m:r>
            <w:rPr>
              <w:rFonts w:ascii="Cambria Math" w:hAnsi="Cambria Math"/>
              <w:lang w:val="pl-PL"/>
            </w:rPr>
            <m:t xml:space="preserve">=0,012 , </m:t>
          </m:r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c</m:t>
              </m:r>
            </m:e>
            <m:sub>
              <m:r>
                <w:rPr>
                  <w:rFonts w:ascii="Cambria Math" w:hAnsi="Cambria Math"/>
                  <w:lang w:val="pl-PL"/>
                </w:rPr>
                <m:t>3</m:t>
              </m:r>
            </m:sub>
          </m:sSub>
          <m:r>
            <w:rPr>
              <w:rFonts w:ascii="Cambria Math" w:hAnsi="Cambria Math"/>
              <w:lang w:val="pl-PL"/>
            </w:rPr>
            <m:t>=0,00051</m:t>
          </m:r>
        </m:oMath>
      </m:oMathPara>
    </w:p>
    <w:p w14:paraId="6BD90AB4" w14:textId="243BF8C4" w:rsidR="00EF4605" w:rsidRDefault="00941F39" w:rsidP="006E0A9B">
      <w:pPr>
        <w:jc w:val="both"/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>Uzyskano lepszą wartość parametru performance index. Wyniki zaprezentowano poniżej.</w:t>
      </w:r>
    </w:p>
    <w:p w14:paraId="7A2C4AD0" w14:textId="77777777" w:rsidR="00941F39" w:rsidRPr="00941F39" w:rsidRDefault="00941F39" w:rsidP="00941F39">
      <w:pPr>
        <w:keepNext/>
        <w:jc w:val="center"/>
        <w:rPr>
          <w:color w:val="000000" w:themeColor="text1"/>
        </w:rPr>
      </w:pPr>
      <w:r w:rsidRPr="00941F39">
        <w:rPr>
          <w:noProof/>
          <w:color w:val="000000" w:themeColor="text1"/>
          <w:lang w:val="pl-PL"/>
        </w:rPr>
        <w:drawing>
          <wp:inline distT="0" distB="0" distL="0" distR="0" wp14:anchorId="76531BD5" wp14:editId="3CE0846F">
            <wp:extent cx="5037225" cy="3780000"/>
            <wp:effectExtent l="0" t="0" r="0" b="0"/>
            <wp:docPr id="27" name="Picture 27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225" cy="37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341FC" w14:textId="2C21DC1A" w:rsidR="00941F39" w:rsidRPr="00941F39" w:rsidRDefault="00941F39" w:rsidP="00941F39">
      <w:pPr>
        <w:pStyle w:val="Caption"/>
        <w:jc w:val="center"/>
        <w:rPr>
          <w:color w:val="000000" w:themeColor="text1"/>
          <w:lang w:val="pl-PL"/>
        </w:rPr>
      </w:pPr>
      <w:r w:rsidRPr="00941F39">
        <w:rPr>
          <w:color w:val="000000" w:themeColor="text1"/>
          <w:lang w:val="pl-PL"/>
        </w:rPr>
        <w:t xml:space="preserve">Rysunek </w:t>
      </w:r>
      <w:r w:rsidRPr="00941F39">
        <w:rPr>
          <w:color w:val="000000" w:themeColor="text1"/>
        </w:rPr>
        <w:fldChar w:fldCharType="begin"/>
      </w:r>
      <w:r w:rsidRPr="00941F39">
        <w:rPr>
          <w:color w:val="000000" w:themeColor="text1"/>
          <w:lang w:val="pl-PL"/>
        </w:rPr>
        <w:instrText xml:space="preserve"> SEQ Rysunek \* ARABIC </w:instrText>
      </w:r>
      <w:r w:rsidRPr="00941F39">
        <w:rPr>
          <w:color w:val="000000" w:themeColor="text1"/>
        </w:rPr>
        <w:fldChar w:fldCharType="separate"/>
      </w:r>
      <w:r w:rsidR="00CD3FC8">
        <w:rPr>
          <w:noProof/>
          <w:color w:val="000000" w:themeColor="text1"/>
          <w:lang w:val="pl-PL"/>
        </w:rPr>
        <w:t>14</w:t>
      </w:r>
      <w:r w:rsidRPr="00941F39">
        <w:rPr>
          <w:color w:val="000000" w:themeColor="text1"/>
        </w:rPr>
        <w:fldChar w:fldCharType="end"/>
      </w:r>
      <w:r w:rsidRPr="00941F39">
        <w:rPr>
          <w:color w:val="000000" w:themeColor="text1"/>
          <w:lang w:val="pl-PL"/>
        </w:rPr>
        <w:t xml:space="preserve"> Sygnały wyjściowe dla zmiennego współczynnika uczenia</w:t>
      </w:r>
    </w:p>
    <w:p w14:paraId="32CD14A9" w14:textId="77777777" w:rsidR="00941F39" w:rsidRPr="00941F39" w:rsidRDefault="00941F39" w:rsidP="00941F39">
      <w:pPr>
        <w:keepNext/>
        <w:jc w:val="center"/>
        <w:rPr>
          <w:color w:val="000000" w:themeColor="text1"/>
        </w:rPr>
      </w:pPr>
      <w:r w:rsidRPr="00941F39">
        <w:rPr>
          <w:noProof/>
          <w:color w:val="000000" w:themeColor="text1"/>
          <w:lang w:val="pl-PL"/>
        </w:rPr>
        <w:drawing>
          <wp:inline distT="0" distB="0" distL="0" distR="0" wp14:anchorId="09200D2F" wp14:editId="2DA67F45">
            <wp:extent cx="981212" cy="990738"/>
            <wp:effectExtent l="0" t="0" r="9525" b="0"/>
            <wp:docPr id="26" name="Picture 26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901AD" w14:textId="1F6842EC" w:rsidR="00941F39" w:rsidRPr="00941F39" w:rsidRDefault="00941F39" w:rsidP="00941F39">
      <w:pPr>
        <w:pStyle w:val="Caption"/>
        <w:jc w:val="center"/>
        <w:rPr>
          <w:color w:val="000000" w:themeColor="text1"/>
          <w:lang w:val="pl-PL"/>
        </w:rPr>
      </w:pPr>
      <w:r w:rsidRPr="00941F39">
        <w:rPr>
          <w:color w:val="000000" w:themeColor="text1"/>
          <w:lang w:val="pl-PL"/>
        </w:rPr>
        <w:t xml:space="preserve">Rysunek </w:t>
      </w:r>
      <w:r w:rsidRPr="00941F39">
        <w:rPr>
          <w:color w:val="000000" w:themeColor="text1"/>
        </w:rPr>
        <w:fldChar w:fldCharType="begin"/>
      </w:r>
      <w:r w:rsidRPr="00941F39">
        <w:rPr>
          <w:color w:val="000000" w:themeColor="text1"/>
          <w:lang w:val="pl-PL"/>
        </w:rPr>
        <w:instrText xml:space="preserve"> SEQ Rysunek \* ARABIC </w:instrText>
      </w:r>
      <w:r w:rsidRPr="00941F39">
        <w:rPr>
          <w:color w:val="000000" w:themeColor="text1"/>
        </w:rPr>
        <w:fldChar w:fldCharType="separate"/>
      </w:r>
      <w:r w:rsidR="00CD3FC8">
        <w:rPr>
          <w:noProof/>
          <w:color w:val="000000" w:themeColor="text1"/>
          <w:lang w:val="pl-PL"/>
        </w:rPr>
        <w:t>15</w:t>
      </w:r>
      <w:r w:rsidRPr="00941F39">
        <w:rPr>
          <w:color w:val="000000" w:themeColor="text1"/>
        </w:rPr>
        <w:fldChar w:fldCharType="end"/>
      </w:r>
      <w:r w:rsidRPr="00941F39">
        <w:rPr>
          <w:color w:val="000000" w:themeColor="text1"/>
          <w:lang w:val="pl-PL"/>
        </w:rPr>
        <w:t xml:space="preserve"> Wartość performance indexu dla zmiennego współczynnika uczenia</w:t>
      </w:r>
    </w:p>
    <w:p w14:paraId="15DD226D" w14:textId="110D0629" w:rsidR="009B196F" w:rsidRPr="009B196F" w:rsidRDefault="009B196F" w:rsidP="009B196F">
      <w:pPr>
        <w:spacing w:line="259" w:lineRule="auto"/>
        <w:rPr>
          <w:rFonts w:ascii="Cambria Math" w:eastAsiaTheme="minorEastAsia" w:hAnsi="Cambria Math"/>
          <w:i/>
          <w:lang w:val="pl-PL"/>
        </w:rPr>
      </w:pPr>
      <w:r>
        <w:rPr>
          <w:color w:val="000000" w:themeColor="text1"/>
          <w:lang w:val="pl-PL"/>
        </w:rPr>
        <w:lastRenderedPageBreak/>
        <w:t xml:space="preserve">Następnie dla wartości parametrów </w:t>
      </w:r>
      <w:r w:rsidRPr="009B196F">
        <w:rPr>
          <w:rFonts w:ascii="Cambria Math" w:hAnsi="Cambria Math"/>
          <w:i/>
          <w:lang w:val="pl-PL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c</m:t>
              </m:r>
            </m:e>
            <m:sub>
              <m:r>
                <w:rPr>
                  <w:rFonts w:ascii="Cambria Math" w:hAnsi="Cambria Math"/>
                  <w:lang w:val="pl-PL"/>
                </w:rPr>
                <m:t>1</m:t>
              </m:r>
            </m:sub>
          </m:sSub>
          <m:r>
            <w:rPr>
              <w:rFonts w:ascii="Cambria Math" w:hAnsi="Cambria Math"/>
              <w:lang w:val="pl-PL"/>
            </w:rPr>
            <m:t xml:space="preserve">=165 , </m:t>
          </m:r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c</m:t>
              </m:r>
            </m:e>
            <m:sub>
              <m:r>
                <w:rPr>
                  <w:rFonts w:ascii="Cambria Math" w:hAnsi="Cambria Math"/>
                  <w:lang w:val="pl-PL"/>
                </w:rPr>
                <m:t>2</m:t>
              </m:r>
            </m:sub>
          </m:sSub>
          <m:r>
            <w:rPr>
              <w:rFonts w:ascii="Cambria Math" w:hAnsi="Cambria Math"/>
              <w:lang w:val="pl-PL"/>
            </w:rPr>
            <m:t xml:space="preserve">=0,01173 , </m:t>
          </m:r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c</m:t>
              </m:r>
            </m:e>
            <m:sub>
              <m:r>
                <w:rPr>
                  <w:rFonts w:ascii="Cambria Math" w:hAnsi="Cambria Math"/>
                  <w:lang w:val="pl-PL"/>
                </w:rPr>
                <m:t>3</m:t>
              </m:r>
            </m:sub>
          </m:sSub>
          <m:r>
            <w:rPr>
              <w:rFonts w:ascii="Cambria Math" w:hAnsi="Cambria Math"/>
              <w:lang w:val="pl-PL"/>
            </w:rPr>
            <m:t>=0,00051</m:t>
          </m:r>
        </m:oMath>
      </m:oMathPara>
    </w:p>
    <w:p w14:paraId="1B16A7F5" w14:textId="7E2843E0" w:rsidR="009B196F" w:rsidRDefault="009B196F" w:rsidP="0001134A">
      <w:pPr>
        <w:spacing w:line="259" w:lineRule="auto"/>
        <w:jc w:val="both"/>
        <w:rPr>
          <w:rFonts w:eastAsiaTheme="minorEastAsia" w:cstheme="minorHAnsi"/>
          <w:iCs/>
          <w:lang w:val="pl-PL"/>
        </w:rPr>
      </w:pPr>
      <w:r>
        <w:rPr>
          <w:rFonts w:eastAsiaTheme="minorEastAsia" w:cstheme="minorHAnsi"/>
          <w:iCs/>
          <w:lang w:val="pl-PL"/>
        </w:rPr>
        <w:t>Udało się uzyskać troszkę lepszą wartość performance indexu. Poniżej przedstawiono interpretację graficzną  sygnałów wyjściowych oraz wartość performance indexu.</w:t>
      </w:r>
    </w:p>
    <w:p w14:paraId="365DB7B7" w14:textId="77777777" w:rsidR="009B196F" w:rsidRPr="009B196F" w:rsidRDefault="009B196F" w:rsidP="009B196F">
      <w:pPr>
        <w:keepNext/>
        <w:spacing w:line="259" w:lineRule="auto"/>
        <w:rPr>
          <w:color w:val="000000" w:themeColor="text1"/>
        </w:rPr>
      </w:pPr>
      <w:r w:rsidRPr="009B196F">
        <w:rPr>
          <w:rFonts w:eastAsiaTheme="minorEastAsia" w:cstheme="minorHAnsi"/>
          <w:iCs/>
          <w:noProof/>
          <w:color w:val="000000" w:themeColor="text1"/>
          <w:lang w:val="pl-PL"/>
        </w:rPr>
        <w:drawing>
          <wp:inline distT="0" distB="0" distL="0" distR="0" wp14:anchorId="79C31EEE" wp14:editId="6AED11A3">
            <wp:extent cx="5762625" cy="43243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0D34C" w14:textId="59D7B8C8" w:rsidR="009B196F" w:rsidRPr="009B196F" w:rsidRDefault="009B196F" w:rsidP="009B196F">
      <w:pPr>
        <w:pStyle w:val="Caption"/>
        <w:jc w:val="center"/>
        <w:rPr>
          <w:rFonts w:eastAsiaTheme="minorEastAsia" w:cstheme="minorHAnsi"/>
          <w:iCs w:val="0"/>
          <w:color w:val="000000" w:themeColor="text1"/>
          <w:lang w:val="pl-PL"/>
        </w:rPr>
      </w:pPr>
      <w:r w:rsidRPr="009B196F">
        <w:rPr>
          <w:color w:val="000000" w:themeColor="text1"/>
          <w:lang w:val="pl-PL"/>
        </w:rPr>
        <w:t xml:space="preserve">Rysunek </w:t>
      </w:r>
      <w:r w:rsidRPr="009B196F">
        <w:rPr>
          <w:color w:val="000000" w:themeColor="text1"/>
        </w:rPr>
        <w:fldChar w:fldCharType="begin"/>
      </w:r>
      <w:r w:rsidRPr="009B196F">
        <w:rPr>
          <w:color w:val="000000" w:themeColor="text1"/>
          <w:lang w:val="pl-PL"/>
        </w:rPr>
        <w:instrText xml:space="preserve"> SEQ Rysunek \* ARABIC </w:instrText>
      </w:r>
      <w:r w:rsidRPr="009B196F">
        <w:rPr>
          <w:color w:val="000000" w:themeColor="text1"/>
        </w:rPr>
        <w:fldChar w:fldCharType="separate"/>
      </w:r>
      <w:r w:rsidR="00CD3FC8">
        <w:rPr>
          <w:noProof/>
          <w:color w:val="000000" w:themeColor="text1"/>
          <w:lang w:val="pl-PL"/>
        </w:rPr>
        <w:t>16</w:t>
      </w:r>
      <w:r w:rsidRPr="009B196F">
        <w:rPr>
          <w:color w:val="000000" w:themeColor="text1"/>
        </w:rPr>
        <w:fldChar w:fldCharType="end"/>
      </w:r>
      <w:r w:rsidRPr="009B196F">
        <w:rPr>
          <w:color w:val="000000" w:themeColor="text1"/>
          <w:lang w:val="pl-PL"/>
        </w:rPr>
        <w:t xml:space="preserve"> Sygnały wyjściowe dla zmiennego współczynnika uczenia </w:t>
      </w:r>
    </w:p>
    <w:p w14:paraId="1A0EAA62" w14:textId="77777777" w:rsidR="009B196F" w:rsidRDefault="009B196F" w:rsidP="009B196F">
      <w:pPr>
        <w:keepNext/>
        <w:spacing w:line="259" w:lineRule="auto"/>
        <w:jc w:val="center"/>
      </w:pPr>
      <w:r w:rsidRPr="009B196F">
        <w:rPr>
          <w:noProof/>
          <w:color w:val="000000" w:themeColor="text1"/>
          <w:lang w:val="pl-PL"/>
        </w:rPr>
        <w:drawing>
          <wp:inline distT="0" distB="0" distL="0" distR="0" wp14:anchorId="0F5695DC" wp14:editId="07BFD877">
            <wp:extent cx="1076475" cy="952633"/>
            <wp:effectExtent l="0" t="0" r="9525" b="0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B2B5F" w14:textId="2019ABB7" w:rsidR="009B196F" w:rsidRPr="00CD3FC8" w:rsidRDefault="009B196F" w:rsidP="009B196F">
      <w:pPr>
        <w:pStyle w:val="Caption"/>
        <w:jc w:val="center"/>
        <w:rPr>
          <w:color w:val="000000" w:themeColor="text1"/>
          <w:lang w:val="pl-PL"/>
        </w:rPr>
      </w:pPr>
      <w:r w:rsidRPr="00CD3FC8">
        <w:rPr>
          <w:color w:val="000000" w:themeColor="text1"/>
          <w:lang w:val="pl-PL"/>
        </w:rPr>
        <w:t xml:space="preserve">Rysunek </w:t>
      </w:r>
      <w:r w:rsidRPr="009B196F">
        <w:rPr>
          <w:color w:val="000000" w:themeColor="text1"/>
        </w:rPr>
        <w:fldChar w:fldCharType="begin"/>
      </w:r>
      <w:r w:rsidRPr="00CD3FC8">
        <w:rPr>
          <w:color w:val="000000" w:themeColor="text1"/>
          <w:lang w:val="pl-PL"/>
        </w:rPr>
        <w:instrText xml:space="preserve"> SEQ Rysunek \* ARABIC </w:instrText>
      </w:r>
      <w:r w:rsidRPr="009B196F">
        <w:rPr>
          <w:color w:val="000000" w:themeColor="text1"/>
        </w:rPr>
        <w:fldChar w:fldCharType="separate"/>
      </w:r>
      <w:r w:rsidR="00CD3FC8">
        <w:rPr>
          <w:noProof/>
          <w:color w:val="000000" w:themeColor="text1"/>
          <w:lang w:val="pl-PL"/>
        </w:rPr>
        <w:t>17</w:t>
      </w:r>
      <w:r w:rsidRPr="009B196F">
        <w:rPr>
          <w:color w:val="000000" w:themeColor="text1"/>
        </w:rPr>
        <w:fldChar w:fldCharType="end"/>
      </w:r>
      <w:r w:rsidRPr="00CD3FC8">
        <w:rPr>
          <w:color w:val="000000" w:themeColor="text1"/>
          <w:lang w:val="pl-PL"/>
        </w:rPr>
        <w:t xml:space="preserve"> Wartość performance indexu dla danego przypadku</w:t>
      </w:r>
    </w:p>
    <w:p w14:paraId="4E97F7E1" w14:textId="0A294057" w:rsidR="006E0A9B" w:rsidRDefault="006E0A9B" w:rsidP="00CD3FC8">
      <w:pPr>
        <w:spacing w:line="259" w:lineRule="auto"/>
        <w:rPr>
          <w:color w:val="000000" w:themeColor="text1"/>
          <w:lang w:val="pl-PL"/>
        </w:rPr>
      </w:pPr>
    </w:p>
    <w:p w14:paraId="6B96058C" w14:textId="755FB1AF" w:rsidR="00CD3FC8" w:rsidRDefault="00CD3FC8" w:rsidP="00CD3FC8">
      <w:pPr>
        <w:spacing w:line="259" w:lineRule="auto"/>
        <w:rPr>
          <w:color w:val="000000" w:themeColor="text1"/>
          <w:lang w:val="pl-PL"/>
        </w:rPr>
      </w:pPr>
    </w:p>
    <w:p w14:paraId="73308114" w14:textId="26D4DBDF" w:rsidR="00CD3FC8" w:rsidRDefault="00CD3FC8" w:rsidP="00CD3FC8">
      <w:pPr>
        <w:spacing w:line="259" w:lineRule="auto"/>
        <w:rPr>
          <w:color w:val="000000" w:themeColor="text1"/>
          <w:lang w:val="pl-PL"/>
        </w:rPr>
      </w:pPr>
    </w:p>
    <w:p w14:paraId="4F03BA60" w14:textId="5D11CFD6" w:rsidR="00CD3FC8" w:rsidRDefault="00CD3FC8" w:rsidP="00CD3FC8">
      <w:pPr>
        <w:spacing w:line="259" w:lineRule="auto"/>
        <w:rPr>
          <w:color w:val="000000" w:themeColor="text1"/>
          <w:lang w:val="pl-PL"/>
        </w:rPr>
      </w:pPr>
    </w:p>
    <w:p w14:paraId="0F5F3237" w14:textId="521629EB" w:rsidR="00CD3FC8" w:rsidRDefault="00CD3FC8" w:rsidP="00CD3FC8">
      <w:pPr>
        <w:spacing w:line="259" w:lineRule="auto"/>
        <w:rPr>
          <w:color w:val="000000" w:themeColor="text1"/>
          <w:lang w:val="pl-PL"/>
        </w:rPr>
      </w:pPr>
    </w:p>
    <w:p w14:paraId="3752F037" w14:textId="03D651A4" w:rsidR="00CD3FC8" w:rsidRDefault="00CD3FC8" w:rsidP="00CD3FC8">
      <w:pPr>
        <w:spacing w:line="259" w:lineRule="auto"/>
        <w:rPr>
          <w:color w:val="000000" w:themeColor="text1"/>
          <w:lang w:val="pl-PL"/>
        </w:rPr>
      </w:pPr>
    </w:p>
    <w:p w14:paraId="5006A405" w14:textId="29CF2A6F" w:rsidR="00CD3FC8" w:rsidRDefault="00CD3FC8" w:rsidP="00CD3FC8">
      <w:pPr>
        <w:spacing w:line="259" w:lineRule="auto"/>
        <w:rPr>
          <w:color w:val="000000" w:themeColor="text1"/>
          <w:lang w:val="pl-PL"/>
        </w:rPr>
      </w:pPr>
    </w:p>
    <w:p w14:paraId="7FC0C98B" w14:textId="402B5C1B" w:rsidR="00CD3FC8" w:rsidRPr="00CD3FC8" w:rsidRDefault="00CD3FC8" w:rsidP="00CD3FC8">
      <w:pPr>
        <w:pStyle w:val="Heading2"/>
        <w:numPr>
          <w:ilvl w:val="1"/>
          <w:numId w:val="1"/>
        </w:numPr>
        <w:rPr>
          <w:color w:val="000000" w:themeColor="text1"/>
          <w:lang w:val="pl-PL"/>
        </w:rPr>
      </w:pPr>
      <w:r w:rsidRPr="00CD3FC8">
        <w:rPr>
          <w:color w:val="000000" w:themeColor="text1"/>
          <w:lang w:val="pl-PL"/>
        </w:rPr>
        <w:lastRenderedPageBreak/>
        <w:t>Omówienie wyników, wnioski</w:t>
      </w:r>
    </w:p>
    <w:p w14:paraId="7CEEFC66" w14:textId="0C143EFB" w:rsidR="00CD3FC8" w:rsidRDefault="00CD3FC8" w:rsidP="00CD3FC8">
      <w:pPr>
        <w:spacing w:line="259" w:lineRule="auto"/>
        <w:rPr>
          <w:color w:val="000000" w:themeColor="text1"/>
          <w:lang w:val="pl-PL"/>
        </w:rPr>
      </w:pPr>
      <w:r>
        <w:rPr>
          <w:color w:val="000000" w:themeColor="text1"/>
          <w:lang w:val="pl-PL"/>
        </w:rPr>
        <w:t>W poniższej tabeli przedstawiono jak prezentowała się wartość performance indexu dla różnych przypadków.</w:t>
      </w:r>
    </w:p>
    <w:p w14:paraId="7BE4F1AB" w14:textId="3FD6DBBF" w:rsidR="00CD3FC8" w:rsidRDefault="00CD3FC8" w:rsidP="00CD3FC8">
      <w:pPr>
        <w:spacing w:line="259" w:lineRule="auto"/>
        <w:jc w:val="center"/>
        <w:rPr>
          <w:color w:val="000000" w:themeColor="text1"/>
          <w:lang w:val="pl-PL"/>
        </w:rPr>
      </w:pPr>
      <w:r w:rsidRPr="00CD3FC8">
        <w:rPr>
          <w:noProof/>
        </w:rPr>
        <w:drawing>
          <wp:inline distT="0" distB="0" distL="0" distR="0" wp14:anchorId="7D53C454" wp14:editId="1D50E64F">
            <wp:extent cx="4619625" cy="16764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6E2A0" w14:textId="08FA7513" w:rsidR="00B226B9" w:rsidRDefault="00CD3FC8" w:rsidP="00DC14FE">
      <w:pPr>
        <w:spacing w:line="259" w:lineRule="auto"/>
        <w:jc w:val="both"/>
        <w:rPr>
          <w:color w:val="000000" w:themeColor="text1"/>
          <w:lang w:val="pl-PL"/>
        </w:rPr>
      </w:pPr>
      <w:r>
        <w:rPr>
          <w:color w:val="000000" w:themeColor="text1"/>
          <w:lang w:val="pl-PL"/>
        </w:rPr>
        <w:t xml:space="preserve">Na podstawie powyższych wyników można stwierdzić, że wykorzystanie zmiennego w czasie współczynnika uczenia (funkcja </w:t>
      </w:r>
      <w:proofErr w:type="spellStart"/>
      <w:r>
        <w:rPr>
          <w:color w:val="000000" w:themeColor="text1"/>
          <w:lang w:val="pl-PL"/>
        </w:rPr>
        <w:t>eksponencjalna</w:t>
      </w:r>
      <w:proofErr w:type="spellEnd"/>
      <w:r>
        <w:rPr>
          <w:color w:val="000000" w:themeColor="text1"/>
          <w:lang w:val="pl-PL"/>
        </w:rPr>
        <w:t xml:space="preserve">) pozwala na uzyskanie nawet o ok.65% lepszych wartości współczynnika performance index. Wykorzystanie funkcji arcustangens do zdefiniowania wartości współczynnika uczenia pozwala na uzyskanie jeszcze lepszych wyników. W porównaniu do funkcji </w:t>
      </w:r>
      <w:proofErr w:type="spellStart"/>
      <w:r>
        <w:rPr>
          <w:color w:val="000000" w:themeColor="text1"/>
          <w:lang w:val="pl-PL"/>
        </w:rPr>
        <w:t>eksponencjalnej</w:t>
      </w:r>
      <w:proofErr w:type="spellEnd"/>
      <w:r>
        <w:rPr>
          <w:color w:val="000000" w:themeColor="text1"/>
          <w:lang w:val="pl-PL"/>
        </w:rPr>
        <w:t xml:space="preserve"> wartość </w:t>
      </w:r>
      <w:proofErr w:type="spellStart"/>
      <w:r>
        <w:rPr>
          <w:color w:val="000000" w:themeColor="text1"/>
          <w:lang w:val="pl-PL"/>
        </w:rPr>
        <w:t>pimi</w:t>
      </w:r>
      <w:proofErr w:type="spellEnd"/>
      <w:r>
        <w:rPr>
          <w:color w:val="000000" w:themeColor="text1"/>
          <w:lang w:val="pl-PL"/>
        </w:rPr>
        <w:t>(w*a) jest nawet o ok.</w:t>
      </w:r>
      <w:r w:rsidR="00DC14FE">
        <w:rPr>
          <w:color w:val="000000" w:themeColor="text1"/>
          <w:lang w:val="pl-PL"/>
        </w:rPr>
        <w:t xml:space="preserve">50% mniejsza. </w:t>
      </w:r>
      <w:r w:rsidR="00B226B9">
        <w:rPr>
          <w:color w:val="000000" w:themeColor="text1"/>
          <w:lang w:val="pl-PL"/>
        </w:rPr>
        <w:t xml:space="preserve">Na podstawie powyższej tabeli można stwierdzić, że ustalenie współczynnika uczenia jako wartość zmienną w czasie z funkcją arcustangens, pozwala na uzyskanie najlepszych wyników. </w:t>
      </w:r>
    </w:p>
    <w:p w14:paraId="0B6A1181" w14:textId="331824C8" w:rsidR="00B226B9" w:rsidRDefault="00B226B9" w:rsidP="00DC14FE">
      <w:pPr>
        <w:spacing w:line="259" w:lineRule="auto"/>
        <w:jc w:val="both"/>
        <w:rPr>
          <w:color w:val="000000" w:themeColor="text1"/>
          <w:lang w:val="pl-PL"/>
        </w:rPr>
      </w:pPr>
      <w:r>
        <w:rPr>
          <w:color w:val="000000" w:themeColor="text1"/>
          <w:lang w:val="pl-PL"/>
        </w:rPr>
        <w:t>Następnie przeprowadzono wizualną ocenę filtracji sygnałów</w:t>
      </w:r>
    </w:p>
    <w:p w14:paraId="1BE3E580" w14:textId="5C09ACE9" w:rsidR="00032521" w:rsidRPr="00032521" w:rsidRDefault="00B226B9" w:rsidP="00B226B9">
      <w:pPr>
        <w:rPr>
          <w:rFonts w:ascii="Cambria Math" w:eastAsiaTheme="minorEastAsia" w:hAnsi="Cambria Math"/>
          <w:i/>
          <w:lang w:val="pl-PL"/>
        </w:rPr>
      </w:pPr>
      <w:proofErr w:type="spellStart"/>
      <w:r w:rsidRPr="00032521">
        <w:rPr>
          <w:i/>
          <w:iCs/>
          <w:color w:val="000000" w:themeColor="text1"/>
          <w:lang w:val="pl-PL"/>
        </w:rPr>
        <w:t>Syngał</w:t>
      </w:r>
      <w:proofErr w:type="spellEnd"/>
      <w:r w:rsidRPr="00032521">
        <w:rPr>
          <w:i/>
          <w:iCs/>
          <w:color w:val="000000" w:themeColor="text1"/>
          <w:lang w:val="pl-PL"/>
        </w:rPr>
        <w:t xml:space="preserve"> S2</w:t>
      </w:r>
      <w:r w:rsidRPr="00B226B9">
        <w:rPr>
          <w:rFonts w:ascii="Cambria Math" w:hAnsi="Cambria Math"/>
          <w:i/>
          <w:lang w:val="pl-PL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s</m:t>
              </m:r>
            </m:e>
            <m:sub>
              <m:r>
                <w:rPr>
                  <w:rFonts w:ascii="Cambria Math" w:hAnsi="Cambria Math"/>
                  <w:lang w:val="pl-PL"/>
                </w:rPr>
                <m:t>2</m:t>
              </m:r>
            </m:sub>
          </m:sSub>
          <m:r>
            <w:rPr>
              <w:rFonts w:ascii="Cambria Math" w:hAnsi="Cambria Math"/>
              <w:lang w:val="pl-PL"/>
            </w:rPr>
            <m:t>=</m:t>
          </m:r>
          <m:func>
            <m:funcPr>
              <m:ctrlPr>
                <w:rPr>
                  <w:rFonts w:ascii="Cambria Math" w:hAnsi="Cambria Math"/>
                  <w:lang w:val="pl-P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pl-PL"/>
                </w:rPr>
                <m:t>sin</m:t>
              </m:r>
              <m:ctrlPr>
                <w:rPr>
                  <w:rFonts w:ascii="Cambria Math" w:hAnsi="Cambria Math"/>
                  <w:i/>
                  <w:lang w:val="pl-PL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l-PL"/>
                    </w:rPr>
                    <m:t>350∙i</m:t>
                  </m:r>
                </m:e>
              </m:d>
            </m:e>
          </m:func>
        </m:oMath>
      </m:oMathPara>
    </w:p>
    <w:p w14:paraId="14E1163F" w14:textId="1A1F2E5B" w:rsidR="00032521" w:rsidRPr="00032521" w:rsidRDefault="00B226B9" w:rsidP="00032521">
      <w:pPr>
        <w:rPr>
          <w:rFonts w:eastAsiaTheme="minorEastAsia"/>
          <w:lang w:val="pl-PL"/>
        </w:rPr>
      </w:pPr>
      <w:r>
        <w:rPr>
          <w:rFonts w:eastAsiaTheme="minorEastAsia"/>
          <w:noProof/>
          <w:lang w:val="pl-PL"/>
        </w:rPr>
        <w:drawing>
          <wp:inline distT="0" distB="0" distL="0" distR="0" wp14:anchorId="3A954885" wp14:editId="0E8A9D12">
            <wp:extent cx="5779135" cy="1019076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84" b="71951"/>
                    <a:stretch/>
                  </pic:blipFill>
                  <pic:spPr bwMode="auto">
                    <a:xfrm>
                      <a:off x="0" y="0"/>
                      <a:ext cx="5804234" cy="1023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8FB077" w14:textId="788802D1" w:rsidR="00B226B9" w:rsidRDefault="00B226B9" w:rsidP="00DC14FE">
      <w:pPr>
        <w:spacing w:line="259" w:lineRule="auto"/>
        <w:jc w:val="both"/>
        <w:rPr>
          <w:rFonts w:eastAsiaTheme="minorEastAsia"/>
          <w:noProof/>
          <w:color w:val="000000" w:themeColor="text1"/>
          <w:lang w:val="pl-PL"/>
        </w:rPr>
      </w:pPr>
      <w:r w:rsidRPr="00670E05">
        <w:rPr>
          <w:rFonts w:eastAsiaTheme="minorEastAsia"/>
          <w:noProof/>
          <w:color w:val="000000" w:themeColor="text1"/>
          <w:lang w:val="pl-PL"/>
        </w:rPr>
        <w:drawing>
          <wp:inline distT="0" distB="0" distL="0" distR="0" wp14:anchorId="174F8E90" wp14:editId="32D38AFE">
            <wp:extent cx="5760085" cy="981074"/>
            <wp:effectExtent l="0" t="0" r="0" b="0"/>
            <wp:docPr id="4" name="Picture 4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imelin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70" b="71133"/>
                    <a:stretch/>
                  </pic:blipFill>
                  <pic:spPr bwMode="auto">
                    <a:xfrm>
                      <a:off x="0" y="0"/>
                      <a:ext cx="5760720" cy="981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47EC91" w14:textId="390C35DA" w:rsidR="00B226B9" w:rsidRDefault="00B226B9" w:rsidP="00DC14FE">
      <w:pPr>
        <w:spacing w:line="259" w:lineRule="auto"/>
        <w:jc w:val="both"/>
        <w:rPr>
          <w:rFonts w:eastAsiaTheme="minorEastAsia"/>
          <w:color w:val="000000" w:themeColor="text1"/>
          <w:lang w:val="pl-PL"/>
        </w:rPr>
      </w:pPr>
      <w:r>
        <w:rPr>
          <w:color w:val="000000" w:themeColor="text1"/>
          <w:lang w:val="pl-PL"/>
        </w:rPr>
        <w:t xml:space="preserve">Na wykresach powyżej można zobaczyć sygnał wejściowy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pl-PL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l-PL"/>
              </w:rPr>
              <m:t>s</m:t>
            </m:r>
          </m:e>
          <m:sub>
            <m:r>
              <w:rPr>
                <w:rFonts w:ascii="Cambria Math" w:hAnsi="Cambria Math"/>
                <w:color w:val="000000" w:themeColor="text1"/>
                <w:lang w:val="pl-PL"/>
              </w:rPr>
              <m:t>2</m:t>
            </m:r>
          </m:sub>
        </m:sSub>
      </m:oMath>
      <w:r>
        <w:rPr>
          <w:rFonts w:eastAsiaTheme="minorEastAsia"/>
          <w:color w:val="000000" w:themeColor="text1"/>
          <w:lang w:val="pl-PL"/>
        </w:rPr>
        <w:t xml:space="preserve"> oraz sygnał wyjściowy uzyskany w</w:t>
      </w:r>
      <w:r w:rsidR="00D33C49">
        <w:rPr>
          <w:rFonts w:eastAsiaTheme="minorEastAsia"/>
          <w:color w:val="000000" w:themeColor="text1"/>
          <w:lang w:val="pl-PL"/>
        </w:rPr>
        <w:t> </w:t>
      </w:r>
      <w:r>
        <w:rPr>
          <w:rFonts w:eastAsiaTheme="minorEastAsia"/>
          <w:color w:val="000000" w:themeColor="text1"/>
          <w:lang w:val="pl-PL"/>
        </w:rPr>
        <w:t xml:space="preserve">przypadku zmiennego współczynnika uczenia w czasie </w:t>
      </w:r>
      <w:r w:rsidR="00032521">
        <w:rPr>
          <w:rFonts w:eastAsiaTheme="minorEastAsia"/>
          <w:color w:val="000000" w:themeColor="text1"/>
          <w:lang w:val="pl-PL"/>
        </w:rPr>
        <w:t xml:space="preserve">(funkcja </w:t>
      </w:r>
      <w:proofErr w:type="spellStart"/>
      <w:r w:rsidR="00032521">
        <w:rPr>
          <w:rFonts w:eastAsiaTheme="minorEastAsia"/>
          <w:color w:val="000000" w:themeColor="text1"/>
          <w:lang w:val="pl-PL"/>
        </w:rPr>
        <w:t>eksponencjalna</w:t>
      </w:r>
      <w:proofErr w:type="spellEnd"/>
      <w:r w:rsidR="00032521">
        <w:rPr>
          <w:rFonts w:eastAsiaTheme="minorEastAsia"/>
          <w:color w:val="000000" w:themeColor="text1"/>
          <w:lang w:val="pl-PL"/>
        </w:rPr>
        <w:t>). Sygnał wyjściowy od ok 1800 jest niemalże taki sam jak wygnał wejściowy (przed zmieszaniem). O dziwo w przypadku teoretycznie najlepszego przypadku (zmienny współczynnik uczenia, funkcja arcustangens) rezultaty te nie są już tak dobre. Zostały one zaprezentowane na wykresie poniżej.</w:t>
      </w:r>
    </w:p>
    <w:p w14:paraId="70BD188D" w14:textId="3B081032" w:rsidR="00032521" w:rsidRDefault="00032521" w:rsidP="00DC14FE">
      <w:pPr>
        <w:spacing w:line="259" w:lineRule="auto"/>
        <w:jc w:val="both"/>
        <w:rPr>
          <w:rFonts w:eastAsiaTheme="minorEastAsia" w:cstheme="minorHAnsi"/>
          <w:iCs/>
          <w:noProof/>
          <w:color w:val="000000" w:themeColor="text1"/>
          <w:lang w:val="pl-PL"/>
        </w:rPr>
      </w:pPr>
      <w:r w:rsidRPr="009B196F">
        <w:rPr>
          <w:rFonts w:eastAsiaTheme="minorEastAsia" w:cstheme="minorHAnsi"/>
          <w:iCs/>
          <w:noProof/>
          <w:color w:val="000000" w:themeColor="text1"/>
          <w:lang w:val="pl-PL"/>
        </w:rPr>
        <w:drawing>
          <wp:inline distT="0" distB="0" distL="0" distR="0" wp14:anchorId="3F6211E6" wp14:editId="30558630">
            <wp:extent cx="5760085" cy="942975"/>
            <wp:effectExtent l="0" t="0" r="0" b="9525"/>
            <wp:docPr id="5" name="Picture 5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29" b="72455"/>
                    <a:stretch/>
                  </pic:blipFill>
                  <pic:spPr bwMode="auto">
                    <a:xfrm>
                      <a:off x="0" y="0"/>
                      <a:ext cx="5760720" cy="943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2623FB" w14:textId="06F1D3F2" w:rsidR="00032521" w:rsidRPr="00D33C49" w:rsidRDefault="00032521" w:rsidP="00DC14FE">
      <w:pPr>
        <w:spacing w:line="259" w:lineRule="auto"/>
        <w:jc w:val="both"/>
        <w:rPr>
          <w:i/>
          <w:iCs/>
          <w:color w:val="000000" w:themeColor="text1"/>
          <w:lang w:val="pl-PL"/>
        </w:rPr>
      </w:pPr>
      <w:r w:rsidRPr="00D33C49">
        <w:rPr>
          <w:i/>
          <w:iCs/>
          <w:color w:val="000000" w:themeColor="text1"/>
          <w:lang w:val="pl-PL"/>
        </w:rPr>
        <w:lastRenderedPageBreak/>
        <w:t>Sygnał S7</w:t>
      </w:r>
    </w:p>
    <w:p w14:paraId="5A2CE0E1" w14:textId="06F185E9" w:rsidR="00032521" w:rsidRPr="00032521" w:rsidRDefault="00032521" w:rsidP="00032521">
      <w:pPr>
        <w:rPr>
          <w:rFonts w:eastAsiaTheme="minorEastAsia"/>
          <w:lang w:val="pl-PL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l-PL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pl-PL"/>
                </w:rPr>
                <m:t>7</m:t>
              </m:r>
            </m:sub>
          </m:sSub>
          <m:r>
            <w:rPr>
              <w:rFonts w:ascii="Cambria Math" w:eastAsiaTheme="minorEastAsia" w:hAnsi="Cambria Math"/>
              <w:lang w:val="pl-PL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pl-PL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pl-P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pl-P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pl-PL"/>
                        </w:rPr>
                        <m:t>200∙i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pl-PL"/>
                    </w:rPr>
                    <m:t>+20∙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pl-PL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lang w:val="pl-PL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pl-PL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pl-PL"/>
                            </w:rPr>
                            <m:t>160∙i</m:t>
                          </m:r>
                        </m:e>
                      </m:d>
                    </m:e>
                  </m:func>
                </m:e>
              </m:d>
            </m:e>
          </m:func>
        </m:oMath>
      </m:oMathPara>
    </w:p>
    <w:p w14:paraId="114281D5" w14:textId="77777777" w:rsidR="00032521" w:rsidRDefault="00032521" w:rsidP="00032521">
      <w:pPr>
        <w:rPr>
          <w:rFonts w:eastAsiaTheme="minorEastAsia"/>
          <w:noProof/>
          <w:lang w:val="pl-PL"/>
        </w:rPr>
      </w:pPr>
    </w:p>
    <w:p w14:paraId="6C69AAA1" w14:textId="55B1A2FC" w:rsidR="00032521" w:rsidRPr="00D33C49" w:rsidRDefault="00032521" w:rsidP="00D33C49">
      <w:pPr>
        <w:jc w:val="center"/>
        <w:rPr>
          <w:rFonts w:eastAsiaTheme="minorEastAsia"/>
          <w:lang w:val="pl-PL"/>
        </w:rPr>
      </w:pPr>
      <w:r>
        <w:rPr>
          <w:rFonts w:eastAsiaTheme="minorEastAsia"/>
          <w:noProof/>
          <w:lang w:val="pl-PL"/>
        </w:rPr>
        <w:drawing>
          <wp:inline distT="0" distB="0" distL="0" distR="0" wp14:anchorId="41A55A48" wp14:editId="65BAF8B4">
            <wp:extent cx="5871616" cy="971550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218" b="29608"/>
                    <a:stretch/>
                  </pic:blipFill>
                  <pic:spPr bwMode="auto">
                    <a:xfrm>
                      <a:off x="0" y="0"/>
                      <a:ext cx="5893022" cy="975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BF096B" w14:textId="77777777" w:rsidR="00D33C49" w:rsidRDefault="00D33C49" w:rsidP="00DC14FE">
      <w:pPr>
        <w:spacing w:line="259" w:lineRule="auto"/>
        <w:jc w:val="both"/>
        <w:rPr>
          <w:rFonts w:eastAsiaTheme="minorEastAsia" w:cstheme="minorHAnsi"/>
          <w:iCs/>
          <w:noProof/>
          <w:color w:val="000000" w:themeColor="text1"/>
          <w:lang w:val="pl-PL"/>
        </w:rPr>
      </w:pPr>
    </w:p>
    <w:p w14:paraId="065C9195" w14:textId="1AC68D31" w:rsidR="00032521" w:rsidRDefault="00032521" w:rsidP="00D33C49">
      <w:pPr>
        <w:spacing w:line="259" w:lineRule="auto"/>
        <w:jc w:val="center"/>
        <w:rPr>
          <w:color w:val="000000" w:themeColor="text1"/>
          <w:lang w:val="pl-PL"/>
        </w:rPr>
      </w:pPr>
      <w:r w:rsidRPr="009B196F">
        <w:rPr>
          <w:rFonts w:eastAsiaTheme="minorEastAsia" w:cstheme="minorHAnsi"/>
          <w:iCs/>
          <w:noProof/>
          <w:color w:val="000000" w:themeColor="text1"/>
          <w:lang w:val="pl-PL"/>
        </w:rPr>
        <w:drawing>
          <wp:inline distT="0" distB="0" distL="0" distR="0" wp14:anchorId="1FCF1A41" wp14:editId="1B66E6D1">
            <wp:extent cx="5362575" cy="976616"/>
            <wp:effectExtent l="0" t="0" r="0" b="0"/>
            <wp:docPr id="7" name="Picture 7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72" t="49802" r="5136" b="28382"/>
                    <a:stretch/>
                  </pic:blipFill>
                  <pic:spPr bwMode="auto">
                    <a:xfrm>
                      <a:off x="0" y="0"/>
                      <a:ext cx="5432915" cy="989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235D01" w14:textId="247ABF11" w:rsidR="00D33C49" w:rsidRDefault="00D33C49" w:rsidP="00D33C49">
      <w:pPr>
        <w:spacing w:line="259" w:lineRule="auto"/>
        <w:jc w:val="both"/>
        <w:rPr>
          <w:rFonts w:eastAsiaTheme="minorEastAsia"/>
          <w:color w:val="000000" w:themeColor="text1"/>
          <w:lang w:val="pl-PL"/>
        </w:rPr>
      </w:pPr>
      <w:r>
        <w:rPr>
          <w:color w:val="000000" w:themeColor="text1"/>
          <w:lang w:val="pl-PL"/>
        </w:rPr>
        <w:t xml:space="preserve">Na powyższych wykresach można zobaczyć sygnał wejściowy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pl-PL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l-PL"/>
              </w:rPr>
              <m:t>s</m:t>
            </m:r>
          </m:e>
          <m:sub>
            <m:r>
              <w:rPr>
                <w:rFonts w:ascii="Cambria Math" w:hAnsi="Cambria Math"/>
                <w:color w:val="000000" w:themeColor="text1"/>
                <w:lang w:val="pl-PL"/>
              </w:rPr>
              <m:t>7</m:t>
            </m:r>
          </m:sub>
        </m:sSub>
      </m:oMath>
      <w:r>
        <w:rPr>
          <w:rFonts w:eastAsiaTheme="minorEastAsia"/>
          <w:color w:val="000000" w:themeColor="text1"/>
          <w:lang w:val="pl-PL"/>
        </w:rPr>
        <w:t xml:space="preserve"> oraz sygnał wyjściowy z ostatniego przypadku doboru wartości współczynnika uczenia (wartość zmienna w czasie z funkcją arcustangens). Na podstawie oceny wizualnej zdecydowano, że w tym przypadku sygnał wyjściowy najbardziej przypomina sygnał wejściowy (przed zmiksowaniem sygnału)</w:t>
      </w:r>
    </w:p>
    <w:p w14:paraId="1400C4F9" w14:textId="7C91371B" w:rsidR="00D33C49" w:rsidRDefault="00D33C49" w:rsidP="00D33C49">
      <w:pPr>
        <w:spacing w:line="259" w:lineRule="auto"/>
        <w:rPr>
          <w:rFonts w:eastAsiaTheme="minorEastAsia"/>
          <w:color w:val="000000" w:themeColor="text1"/>
          <w:lang w:val="pl-PL"/>
        </w:rPr>
      </w:pPr>
    </w:p>
    <w:p w14:paraId="69FBFEEB" w14:textId="7A664B66" w:rsidR="00D33C49" w:rsidRPr="00D33C49" w:rsidRDefault="00D33C49" w:rsidP="00D33C49">
      <w:pPr>
        <w:spacing w:line="259" w:lineRule="auto"/>
        <w:rPr>
          <w:rFonts w:eastAsiaTheme="minorEastAsia"/>
          <w:i/>
          <w:iCs/>
          <w:color w:val="000000" w:themeColor="text1"/>
          <w:lang w:val="pl-PL"/>
        </w:rPr>
      </w:pPr>
      <w:r w:rsidRPr="00D33C49">
        <w:rPr>
          <w:rFonts w:eastAsiaTheme="minorEastAsia"/>
          <w:i/>
          <w:iCs/>
          <w:color w:val="000000" w:themeColor="text1"/>
          <w:lang w:val="pl-PL"/>
        </w:rPr>
        <w:t>Sygnał S4 oraz S8</w:t>
      </w:r>
    </w:p>
    <w:p w14:paraId="38AA22C4" w14:textId="77777777" w:rsidR="00D33C49" w:rsidRPr="005B7ACE" w:rsidRDefault="00D33C49" w:rsidP="00D33C49">
      <w:pPr>
        <w:rPr>
          <w:rFonts w:eastAsiaTheme="minorEastAsia"/>
          <w:lang w:val="pl-PL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l-PL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pl-PL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pl-PL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lang w:val="pl-P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pl-PL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pl-P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pl-PL"/>
                    </w:rPr>
                    <m:t>60∙i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pl-PL"/>
            </w:rPr>
            <m:t>∙</m:t>
          </m:r>
          <m:r>
            <m:rPr>
              <m:sty m:val="p"/>
            </m:rPr>
            <w:rPr>
              <w:rFonts w:ascii="Cambria Math" w:eastAsiaTheme="minorEastAsia" w:hAnsi="Cambria Math"/>
              <w:lang w:val="pl-PL"/>
            </w:rPr>
            <m:t>sin⁡</m:t>
          </m:r>
          <m:r>
            <w:rPr>
              <w:rFonts w:ascii="Cambria Math" w:eastAsiaTheme="minorEastAsia" w:hAnsi="Cambria Math"/>
              <w:lang w:val="pl-PL"/>
            </w:rPr>
            <m:t>(700∙i)</m:t>
          </m:r>
        </m:oMath>
      </m:oMathPara>
    </w:p>
    <w:p w14:paraId="337E8AB2" w14:textId="77777777" w:rsidR="00D33C49" w:rsidRPr="00EB6E23" w:rsidRDefault="00D33C49" w:rsidP="00D33C49">
      <w:pPr>
        <w:rPr>
          <w:rFonts w:eastAsiaTheme="minorEastAsia"/>
          <w:lang w:val="pl-PL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l-PL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pl-PL"/>
                </w:rPr>
                <m:t>8</m:t>
              </m:r>
            </m:sub>
          </m:sSub>
          <m:r>
            <w:rPr>
              <w:rFonts w:ascii="Cambria Math" w:eastAsiaTheme="minorEastAsia" w:hAnsi="Cambria Math"/>
              <w:lang w:val="pl-PL"/>
            </w:rPr>
            <m:t>=2∙rand</m:t>
          </m:r>
          <m:d>
            <m:d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l-PL"/>
                </w:rPr>
                <m:t>1,k</m:t>
              </m:r>
            </m:e>
          </m:d>
          <m:r>
            <w:rPr>
              <w:rFonts w:ascii="Cambria Math" w:eastAsiaTheme="minorEastAsia" w:hAnsi="Cambria Math"/>
              <w:lang w:val="pl-PL"/>
            </w:rPr>
            <m:t xml:space="preserve">-1 </m:t>
          </m:r>
        </m:oMath>
      </m:oMathPara>
    </w:p>
    <w:p w14:paraId="1B9B323F" w14:textId="77777777" w:rsidR="00D33C49" w:rsidRDefault="00D33C49" w:rsidP="00D33C49">
      <w:pPr>
        <w:spacing w:line="259" w:lineRule="auto"/>
        <w:rPr>
          <w:rFonts w:eastAsiaTheme="minorEastAsia"/>
          <w:noProof/>
          <w:lang w:val="pl-PL"/>
        </w:rPr>
      </w:pPr>
    </w:p>
    <w:p w14:paraId="4BA5CF14" w14:textId="330603B7" w:rsidR="00D33C49" w:rsidRPr="00D33C49" w:rsidRDefault="00D33C49" w:rsidP="00D33C49">
      <w:pPr>
        <w:spacing w:line="259" w:lineRule="auto"/>
        <w:jc w:val="center"/>
        <w:rPr>
          <w:color w:val="000000" w:themeColor="text1"/>
          <w:lang w:val="pl-PL"/>
        </w:rPr>
      </w:pPr>
      <w:r>
        <w:rPr>
          <w:rFonts w:eastAsiaTheme="minorEastAsia"/>
          <w:noProof/>
          <w:lang w:val="pl-PL"/>
        </w:rPr>
        <w:drawing>
          <wp:inline distT="0" distB="0" distL="0" distR="0" wp14:anchorId="636E9A7F" wp14:editId="672CA063">
            <wp:extent cx="6237850" cy="1019175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049" b="51043"/>
                    <a:stretch/>
                  </pic:blipFill>
                  <pic:spPr bwMode="auto">
                    <a:xfrm>
                      <a:off x="0" y="0"/>
                      <a:ext cx="6242055" cy="1019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D9B83B" w14:textId="25C2F466" w:rsidR="00D33C49" w:rsidRDefault="00D33C49" w:rsidP="00D33C49">
      <w:pPr>
        <w:spacing w:line="259" w:lineRule="auto"/>
        <w:jc w:val="center"/>
        <w:rPr>
          <w:color w:val="000000" w:themeColor="text1"/>
          <w:lang w:val="pl-PL"/>
        </w:rPr>
      </w:pPr>
      <w:r>
        <w:rPr>
          <w:rFonts w:eastAsiaTheme="minorEastAsia"/>
          <w:noProof/>
          <w:lang w:val="pl-PL"/>
        </w:rPr>
        <w:drawing>
          <wp:inline distT="0" distB="0" distL="0" distR="0" wp14:anchorId="61C81E27" wp14:editId="60877C28">
            <wp:extent cx="6215797" cy="1028700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974" b="6848"/>
                    <a:stretch/>
                  </pic:blipFill>
                  <pic:spPr bwMode="auto">
                    <a:xfrm>
                      <a:off x="0" y="0"/>
                      <a:ext cx="6243646" cy="1033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899179" w14:textId="12696F0A" w:rsidR="0001134A" w:rsidRDefault="0001134A" w:rsidP="0001134A">
      <w:pPr>
        <w:spacing w:line="259" w:lineRule="auto"/>
        <w:jc w:val="both"/>
        <w:rPr>
          <w:color w:val="000000" w:themeColor="text1"/>
          <w:lang w:val="pl-PL"/>
        </w:rPr>
      </w:pPr>
      <w:r>
        <w:rPr>
          <w:color w:val="000000" w:themeColor="text1"/>
          <w:lang w:val="pl-PL"/>
        </w:rPr>
        <w:t>Na powyższym wykresie można zobaczyć sygnał wejściowy S4 (u góry) oraz sygnał wejściowy S8 (na dole). Na podstawie wyglądu wykresów dobór najbardziej optymalnego odfiltrowanego sygnału wyjściowego analiza wizualna nie była możliwa.</w:t>
      </w:r>
    </w:p>
    <w:p w14:paraId="4326C5C5" w14:textId="71D581FC" w:rsidR="0001134A" w:rsidRPr="00CD3FC8" w:rsidRDefault="0001134A" w:rsidP="0001134A">
      <w:pPr>
        <w:spacing w:line="259" w:lineRule="auto"/>
        <w:rPr>
          <w:color w:val="000000" w:themeColor="text1"/>
          <w:lang w:val="pl-PL"/>
        </w:rPr>
      </w:pPr>
    </w:p>
    <w:sectPr w:rsidR="0001134A" w:rsidRPr="00CD3FC8" w:rsidSect="009001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4A4317"/>
    <w:multiLevelType w:val="multilevel"/>
    <w:tmpl w:val="E048BA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3E4"/>
    <w:rsid w:val="0001134A"/>
    <w:rsid w:val="00032521"/>
    <w:rsid w:val="000525C6"/>
    <w:rsid w:val="000564EF"/>
    <w:rsid w:val="00064ACA"/>
    <w:rsid w:val="00095DE1"/>
    <w:rsid w:val="000A2281"/>
    <w:rsid w:val="000C208C"/>
    <w:rsid w:val="001056AC"/>
    <w:rsid w:val="00117FF6"/>
    <w:rsid w:val="0017143A"/>
    <w:rsid w:val="002816E5"/>
    <w:rsid w:val="00443B88"/>
    <w:rsid w:val="004542F9"/>
    <w:rsid w:val="004800B5"/>
    <w:rsid w:val="004843A7"/>
    <w:rsid w:val="005B7ACE"/>
    <w:rsid w:val="00670E05"/>
    <w:rsid w:val="006A2825"/>
    <w:rsid w:val="006D7C21"/>
    <w:rsid w:val="006E0A9B"/>
    <w:rsid w:val="007D3370"/>
    <w:rsid w:val="00821189"/>
    <w:rsid w:val="00825610"/>
    <w:rsid w:val="008F33E4"/>
    <w:rsid w:val="009001D2"/>
    <w:rsid w:val="00930BBF"/>
    <w:rsid w:val="00941F39"/>
    <w:rsid w:val="009B196F"/>
    <w:rsid w:val="009B54E7"/>
    <w:rsid w:val="009F6146"/>
    <w:rsid w:val="00A13E5A"/>
    <w:rsid w:val="00A60931"/>
    <w:rsid w:val="00A95670"/>
    <w:rsid w:val="00B226B9"/>
    <w:rsid w:val="00B55E05"/>
    <w:rsid w:val="00C1239E"/>
    <w:rsid w:val="00CD3FC8"/>
    <w:rsid w:val="00D33C49"/>
    <w:rsid w:val="00DC14FE"/>
    <w:rsid w:val="00E5309C"/>
    <w:rsid w:val="00EB6E23"/>
    <w:rsid w:val="00ED40A0"/>
    <w:rsid w:val="00EE74F6"/>
    <w:rsid w:val="00EF4605"/>
    <w:rsid w:val="00F47500"/>
    <w:rsid w:val="00F8791B"/>
    <w:rsid w:val="00FA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E8869"/>
  <w15:chartTrackingRefBased/>
  <w15:docId w15:val="{CFD2FD71-4EFC-447A-9691-97E836D07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33E4"/>
    <w:pPr>
      <w:spacing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F33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20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40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3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4843A7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0C208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C20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40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8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emf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64B2C7-B2C8-4D6D-A46A-BCFE0B85D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12</Pages>
  <Words>1262</Words>
  <Characters>7200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Tymoteusz Muter</dc:creator>
  <cp:keywords/>
  <dc:description/>
  <cp:lastModifiedBy>Tymoteusz Muter</cp:lastModifiedBy>
  <cp:revision>4</cp:revision>
  <dcterms:created xsi:type="dcterms:W3CDTF">2022-01-03T20:24:00Z</dcterms:created>
  <dcterms:modified xsi:type="dcterms:W3CDTF">2022-01-04T17:27:00Z</dcterms:modified>
</cp:coreProperties>
</file>