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2">
      <w:pPr>
        <w:tabs>
          <w:tab w:val="left" w:pos="5103"/>
        </w:tabs>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561975</wp:posOffset>
            </wp:positionH>
            <wp:positionV relativeFrom="paragraph">
              <wp:posOffset>66675</wp:posOffset>
            </wp:positionV>
            <wp:extent cx="4495800" cy="4495800"/>
            <wp:effectExtent b="0" l="0" r="0" t="0"/>
            <wp:wrapSquare wrapText="bothSides" distB="0" distT="0" distL="114300" distR="114300"/>
            <wp:docPr descr="C:\Users\stefan.antnj\Downloads\Community.png" id="6" name="image1.png"/>
            <a:graphic>
              <a:graphicData uri="http://schemas.openxmlformats.org/drawingml/2006/picture">
                <pic:pic>
                  <pic:nvPicPr>
                    <pic:cNvPr descr="C:\Users\stefan.antnj\Downloads\Community.png" id="0" name="image1.png"/>
                    <pic:cNvPicPr preferRelativeResize="0"/>
                  </pic:nvPicPr>
                  <pic:blipFill>
                    <a:blip r:embed="rId7"/>
                    <a:srcRect b="0" l="0" r="0" t="0"/>
                    <a:stretch>
                      <a:fillRect/>
                    </a:stretch>
                  </pic:blipFill>
                  <pic:spPr>
                    <a:xfrm>
                      <a:off x="0" y="0"/>
                      <a:ext cx="4495800" cy="4495800"/>
                    </a:xfrm>
                    <a:prstGeom prst="rect"/>
                    <a:ln/>
                  </pic:spPr>
                </pic:pic>
              </a:graphicData>
            </a:graphic>
          </wp:anchor>
        </w:drawing>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tabs>
          <w:tab w:val="left" w:pos="1843"/>
        </w:tabs>
        <w:jc w:val="center"/>
        <w:rPr>
          <w:b w:val="1"/>
          <w:sz w:val="36"/>
          <w:szCs w:val="36"/>
        </w:rPr>
      </w:pPr>
      <w:bookmarkStart w:colFirst="0" w:colLast="0" w:name="_heading=h.gjdgxs" w:id="0"/>
      <w:bookmarkEnd w:id="0"/>
      <w:r w:rsidDel="00000000" w:rsidR="00000000" w:rsidRPr="00000000">
        <w:rPr>
          <w:b w:val="1"/>
          <w:sz w:val="56"/>
          <w:szCs w:val="56"/>
          <w:rtl w:val="0"/>
        </w:rPr>
        <w:t xml:space="preserve">Projet sur mandat</w:t>
      </w: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GESTION DE PROJET V1</w:t>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tabs>
          <w:tab w:val="left" w:pos="5103"/>
        </w:tabs>
        <w:jc w:val="left"/>
        <w:rPr>
          <w:b w:val="1"/>
          <w:sz w:val="36"/>
          <w:szCs w:val="36"/>
        </w:rPr>
      </w:pPr>
      <w:r w:rsidDel="00000000" w:rsidR="00000000" w:rsidRPr="00000000">
        <w:rPr>
          <w:b w:val="1"/>
          <w:sz w:val="36"/>
          <w:szCs w:val="36"/>
          <w:rtl w:val="0"/>
        </w:rPr>
        <w:tab/>
        <w:t xml:space="preserve">Stefan, Ahmed et Luis</w:t>
      </w:r>
    </w:p>
    <w:p w:rsidR="00000000" w:rsidDel="00000000" w:rsidP="00000000" w:rsidRDefault="00000000" w:rsidRPr="00000000" w14:paraId="00000016">
      <w:pPr>
        <w:spacing w:before="0" w:lineRule="auto"/>
        <w:jc w:val="left"/>
        <w:rPr>
          <w:b w:val="1"/>
          <w:color w:val="ffc000"/>
          <w:sz w:val="32"/>
          <w:szCs w:val="32"/>
          <w:u w:val="single"/>
        </w:rPr>
      </w:pPr>
      <w:r w:rsidDel="00000000" w:rsidR="00000000" w:rsidRPr="00000000">
        <w:rPr>
          <w:rtl w:val="0"/>
        </w:rPr>
      </w:r>
    </w:p>
    <w:p w:rsidR="00000000" w:rsidDel="00000000" w:rsidP="00000000" w:rsidRDefault="00000000" w:rsidRPr="00000000" w14:paraId="00000017">
      <w:pPr>
        <w:pStyle w:val="Heading1"/>
        <w:numPr>
          <w:ilvl w:val="0"/>
          <w:numId w:val="1"/>
        </w:numPr>
        <w:ind w:left="432" w:hanging="432"/>
        <w:rPr/>
      </w:pPr>
      <w:r w:rsidDel="00000000" w:rsidR="00000000" w:rsidRPr="00000000">
        <w:rPr>
          <w:rtl w:val="0"/>
        </w:rPr>
        <w:t xml:space="preserve">Activité lors de la construction</w:t>
      </w:r>
    </w:p>
    <w:p w:rsidR="00000000" w:rsidDel="00000000" w:rsidP="00000000" w:rsidRDefault="00000000" w:rsidRPr="00000000" w14:paraId="00000018">
      <w:pPr>
        <w:pStyle w:val="Heading2"/>
        <w:numPr>
          <w:ilvl w:val="1"/>
          <w:numId w:val="1"/>
        </w:numPr>
        <w:ind w:left="576" w:hanging="576"/>
        <w:rPr/>
      </w:pPr>
      <w:r w:rsidDel="00000000" w:rsidR="00000000" w:rsidRPr="00000000">
        <w:rPr>
          <w:rtl w:val="0"/>
        </w:rPr>
        <w:t xml:space="preserve">Base de donnée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Lors de cette première phase de construction nous allons développer la base de données et la compléter au fur et à mesure</w:t>
      </w:r>
    </w:p>
    <w:p w:rsidR="00000000" w:rsidDel="00000000" w:rsidP="00000000" w:rsidRDefault="00000000" w:rsidRPr="00000000" w14:paraId="0000001B">
      <w:pPr>
        <w:pStyle w:val="Heading1"/>
        <w:numPr>
          <w:ilvl w:val="0"/>
          <w:numId w:val="1"/>
        </w:numPr>
        <w:ind w:left="432" w:hanging="432"/>
        <w:rPr/>
      </w:pPr>
      <w:r w:rsidDel="00000000" w:rsidR="00000000" w:rsidRPr="00000000">
        <w:rPr>
          <w:rtl w:val="0"/>
        </w:rPr>
        <w:t xml:space="preserve">SCOPE Phase Construction 1</w:t>
      </w:r>
    </w:p>
    <w:p w:rsidR="00000000" w:rsidDel="00000000" w:rsidP="00000000" w:rsidRDefault="00000000" w:rsidRPr="00000000" w14:paraId="0000001C">
      <w:pPr>
        <w:pStyle w:val="Heading2"/>
        <w:numPr>
          <w:ilvl w:val="1"/>
          <w:numId w:val="1"/>
        </w:numPr>
        <w:ind w:left="576" w:hanging="576"/>
        <w:rPr/>
      </w:pPr>
      <w:r w:rsidDel="00000000" w:rsidR="00000000" w:rsidRPr="00000000">
        <w:rPr>
          <w:rtl w:val="0"/>
        </w:rPr>
        <w:t xml:space="preserve">Fonctionnalité</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Plusieurs types de fonctionnalités en tant qu’admin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Catalogue pour afficher les articles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Création et login de compte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Système de contact instantané (formulaire de contact)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Sécurité anti-spam</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numPr>
          <w:ilvl w:val="1"/>
          <w:numId w:val="1"/>
        </w:numPr>
        <w:ind w:left="576" w:hanging="576"/>
        <w:rPr/>
      </w:pPr>
      <w:r w:rsidDel="00000000" w:rsidR="00000000" w:rsidRPr="00000000">
        <w:rPr>
          <w:rtl w:val="0"/>
        </w:rPr>
        <w:t xml:space="preserve">Développement  </w:t>
      </w:r>
    </w:p>
    <w:p w:rsidR="00000000" w:rsidDel="00000000" w:rsidP="00000000" w:rsidRDefault="00000000" w:rsidRPr="00000000" w14:paraId="00000023">
      <w:pPr>
        <w:ind w:left="576" w:firstLine="0"/>
        <w:rPr/>
      </w:pPr>
      <w:r w:rsidDel="00000000" w:rsidR="00000000" w:rsidRPr="00000000">
        <w:rPr>
          <w:rtl w:val="0"/>
        </w:rPr>
      </w:r>
    </w:p>
    <w:p w:rsidR="00000000" w:rsidDel="00000000" w:rsidP="00000000" w:rsidRDefault="00000000" w:rsidRPr="00000000" w14:paraId="00000024">
      <w:pPr>
        <w:ind w:left="576" w:firstLine="0"/>
        <w:rPr>
          <w:b w:val="1"/>
          <w:color w:val="2e75b5"/>
          <w:sz w:val="30"/>
          <w:szCs w:val="30"/>
        </w:rPr>
      </w:pPr>
      <w:r w:rsidDel="00000000" w:rsidR="00000000" w:rsidRPr="00000000">
        <w:rPr>
          <w:b w:val="1"/>
          <w:color w:val="2e75b5"/>
          <w:sz w:val="30"/>
          <w:szCs w:val="30"/>
          <w:rtl w:val="0"/>
        </w:rPr>
        <w:t xml:space="preserve">Fonctionnalités admin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première fonctionnalité qu’on va traiter et qui est la priorité pour le mandant, il s’agit des différentes fonctionnalités admin. L’admin doit être capable de pouvoir ajouter, modifier ou supprimer des articles sur le site internet.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59" w:lineRule="auto"/>
        <w:ind w:left="720" w:righ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59" w:lineRule="auto"/>
        <w:ind w:left="720" w:right="0" w:firstLine="0"/>
        <w:jc w:val="both"/>
        <w:rPr>
          <w:b w:val="1"/>
          <w:color w:val="2e75b5"/>
          <w:sz w:val="30"/>
          <w:szCs w:val="30"/>
        </w:rPr>
      </w:pPr>
      <w:r w:rsidDel="00000000" w:rsidR="00000000" w:rsidRPr="00000000">
        <w:rPr>
          <w:b w:val="1"/>
          <w:color w:val="2e75b5"/>
          <w:sz w:val="30"/>
          <w:szCs w:val="30"/>
          <w:rtl w:val="0"/>
        </w:rPr>
        <w:t xml:space="preserve">Catalogue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Suite à cela nous allons aborder la fonctionnalité du catalogue, où nous afficherons les articles de la base de données. Un visiteur peut voir le catalogue mais ne peut pas commander, il doit être connecté </w:t>
      </w:r>
      <w:r w:rsidDel="00000000" w:rsidR="00000000" w:rsidRPr="00000000">
        <w:rPr>
          <w:rtl w:val="0"/>
        </w:rPr>
        <w:t xml:space="preserve">en tant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client (membre) pour commander.</w:t>
      </w:r>
    </w:p>
    <w:p w:rsidR="00000000" w:rsidDel="00000000" w:rsidP="00000000" w:rsidRDefault="00000000" w:rsidRPr="00000000" w14:paraId="00000029">
      <w:pPr>
        <w:spacing w:after="240" w:lineRule="auto"/>
        <w:ind w:left="720" w:firstLine="0"/>
        <w:rPr/>
      </w:pPr>
      <w:r w:rsidDel="00000000" w:rsidR="00000000" w:rsidRPr="00000000">
        <w:rPr>
          <w:b w:val="1"/>
          <w:color w:val="2e75b5"/>
          <w:sz w:val="30"/>
          <w:szCs w:val="30"/>
          <w:rtl w:val="0"/>
        </w:rPr>
        <w:t xml:space="preserve">Création de compte et connexion :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Ensuite nous allons développer la fonctionnalité de création de compte et de connexion. Un visiteur pourra créer un compte </w:t>
      </w:r>
      <w:r w:rsidDel="00000000" w:rsidR="00000000" w:rsidRPr="00000000">
        <w:rPr>
          <w:rtl w:val="0"/>
        </w:rPr>
        <w:t xml:space="preserve">et 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loguer pour commander un article.</w:t>
      </w:r>
    </w:p>
    <w:p w:rsidR="00000000" w:rsidDel="00000000" w:rsidP="00000000" w:rsidRDefault="00000000" w:rsidRPr="00000000" w14:paraId="0000002B">
      <w:pPr>
        <w:spacing w:after="240" w:lineRule="auto"/>
        <w:ind w:left="720" w:firstLine="0"/>
        <w:rPr/>
      </w:pPr>
      <w:r w:rsidDel="00000000" w:rsidR="00000000" w:rsidRPr="00000000">
        <w:rPr>
          <w:b w:val="1"/>
          <w:color w:val="2e75b5"/>
          <w:sz w:val="30"/>
          <w:szCs w:val="30"/>
          <w:rtl w:val="0"/>
        </w:rPr>
        <w:t xml:space="preserve">Formulaire de contact :</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va développer une fonctionnalité de contact afin qu’un client ou visiteur puisse poser des questions au mandant via un formulaire, suite à ce formulaire nous devons développer une fonction anti-spam pour pas que le mandant se fasse pas spam dans sa boîte mail.</w:t>
      </w:r>
    </w:p>
    <w:sectPr>
      <w:headerReference r:id="rId8" w:type="default"/>
      <w:footerReference r:id="rId9" w:type="default"/>
      <w:pgSz w:h="16838" w:w="11906" w:orient="portrait"/>
      <w:pgMar w:bottom="1134" w:top="2268" w:left="1701"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536"/>
        <w:tab w:val="right" w:pos="9072"/>
      </w:tabs>
      <w:spacing w:after="0" w:line="240" w:lineRule="auto"/>
      <w:rPr>
        <w:color w:val="000000"/>
      </w:rPr>
    </w:pPr>
    <w:r w:rsidDel="00000000" w:rsidR="00000000" w:rsidRPr="00000000">
      <w:rPr>
        <w:rFonts w:ascii="Calibri" w:cs="Calibri" w:eastAsia="Calibri" w:hAnsi="Calibri"/>
        <w:color w:val="000000"/>
        <w:sz w:val="22"/>
        <w:szCs w:val="22"/>
        <w:rtl w:val="0"/>
      </w:rPr>
      <w:t xml:space="preserve">PneuTrott.ch</w:t>
      <w:tab/>
      <w:t xml:space="preserve">25.08.2022</w:t>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536"/>
        <w:tab w:val="right" w:pos="9072"/>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4792980</wp:posOffset>
          </wp:positionH>
          <wp:positionV relativeFrom="paragraph">
            <wp:posOffset>12921</wp:posOffset>
          </wp:positionV>
          <wp:extent cx="967105" cy="967105"/>
          <wp:effectExtent b="0" l="0" r="0" t="0"/>
          <wp:wrapSquare wrapText="bothSides" distB="0" distT="0" distL="114300" distR="114300"/>
          <wp:docPr descr="C:\Users\stefan.antnj\Downloads\Community.png" id="7" name="image1.png"/>
          <a:graphic>
            <a:graphicData uri="http://schemas.openxmlformats.org/drawingml/2006/picture">
              <pic:pic>
                <pic:nvPicPr>
                  <pic:cNvPr descr="C:\Users\stefan.antnj\Downloads\Community.png" id="0" name="image1.png"/>
                  <pic:cNvPicPr preferRelativeResize="0"/>
                </pic:nvPicPr>
                <pic:blipFill>
                  <a:blip r:embed="rId1"/>
                  <a:srcRect b="0" l="0" r="0" t="0"/>
                  <a:stretch>
                    <a:fillRect/>
                  </a:stretch>
                </pic:blipFill>
                <pic:spPr>
                  <a:xfrm>
                    <a:off x="0" y="0"/>
                    <a:ext cx="967105" cy="9671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CH"/>
      </w:rPr>
    </w:rPrDefault>
    <w:pPrDefault>
      <w:pPr>
        <w:spacing w:after="160" w:before="12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Rule="auto"/>
      <w:ind w:left="432" w:hanging="432"/>
    </w:pPr>
    <w:rPr>
      <w:b w:val="1"/>
      <w:color w:val="ffc000"/>
      <w:sz w:val="32"/>
      <w:szCs w:val="32"/>
      <w:u w:val="single"/>
    </w:rPr>
  </w:style>
  <w:style w:type="paragraph" w:styleId="Heading2">
    <w:name w:val="heading 2"/>
    <w:basedOn w:val="Normal"/>
    <w:next w:val="Normal"/>
    <w:pPr>
      <w:keepNext w:val="1"/>
      <w:keepLines w:val="1"/>
      <w:spacing w:after="80" w:before="360" w:lineRule="auto"/>
      <w:ind w:left="576" w:hanging="576"/>
    </w:pPr>
    <w:rPr>
      <w:b w:val="1"/>
      <w:i w:val="1"/>
      <w:color w:val="2e75b5"/>
      <w:sz w:val="28"/>
      <w:szCs w:val="28"/>
      <w:u w:val="single"/>
    </w:rPr>
  </w:style>
  <w:style w:type="paragraph" w:styleId="Heading3">
    <w:name w:val="heading 3"/>
    <w:basedOn w:val="Normal"/>
    <w:next w:val="Normal"/>
    <w:pPr>
      <w:keepNext w:val="1"/>
      <w:keepLines w:val="1"/>
      <w:spacing w:after="80" w:before="280" w:lineRule="auto"/>
      <w:ind w:left="720" w:hanging="720"/>
    </w:pPr>
    <w:rPr>
      <w:b w:val="1"/>
      <w:sz w:val="28"/>
      <w:szCs w:val="28"/>
    </w:rPr>
  </w:style>
  <w:style w:type="paragraph" w:styleId="Heading4">
    <w:name w:val="heading 4"/>
    <w:basedOn w:val="Normal"/>
    <w:next w:val="Normal"/>
    <w:pPr>
      <w:keepNext w:val="1"/>
      <w:keepLines w:val="1"/>
      <w:spacing w:after="40" w:before="240" w:lineRule="auto"/>
      <w:ind w:left="864" w:hanging="864"/>
    </w:pPr>
    <w:rPr>
      <w:b w:val="1"/>
    </w:rPr>
  </w:style>
  <w:style w:type="paragraph" w:styleId="Heading5">
    <w:name w:val="heading 5"/>
    <w:basedOn w:val="Normal"/>
    <w:next w:val="Normal"/>
    <w:pPr>
      <w:keepNext w:val="1"/>
      <w:keepLines w:val="1"/>
      <w:spacing w:after="40" w:before="220" w:lineRule="auto"/>
      <w:ind w:left="1008" w:hanging="1008"/>
    </w:pPr>
    <w:rPr>
      <w:b w:val="1"/>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94EB3"/>
    <w:pPr>
      <w:spacing w:before="120"/>
      <w:jc w:val="both"/>
    </w:pPr>
    <w:rPr>
      <w:rFonts w:ascii="Arial" w:hAnsi="Arial"/>
      <w:sz w:val="24"/>
    </w:rPr>
  </w:style>
  <w:style w:type="paragraph" w:styleId="Titre1">
    <w:name w:val="heading 1"/>
    <w:basedOn w:val="Normal"/>
    <w:next w:val="Normal"/>
    <w:autoRedefine w:val="1"/>
    <w:rsid w:val="00A567EE"/>
    <w:pPr>
      <w:keepNext w:val="1"/>
      <w:keepLines w:val="1"/>
      <w:numPr>
        <w:numId w:val="5"/>
      </w:numPr>
      <w:spacing w:after="360" w:before="480"/>
      <w:outlineLvl w:val="0"/>
    </w:pPr>
    <w:rPr>
      <w:b w:val="1"/>
      <w:color w:val="ffc000" w:themeColor="accent4"/>
      <w:sz w:val="32"/>
      <w:szCs w:val="48"/>
      <w:u w:val="single"/>
    </w:rPr>
  </w:style>
  <w:style w:type="paragraph" w:styleId="Titre2">
    <w:name w:val="heading 2"/>
    <w:basedOn w:val="Normal"/>
    <w:next w:val="Normal"/>
    <w:autoRedefine w:val="1"/>
    <w:rsid w:val="00A567EE"/>
    <w:pPr>
      <w:keepNext w:val="1"/>
      <w:keepLines w:val="1"/>
      <w:numPr>
        <w:ilvl w:val="1"/>
        <w:numId w:val="5"/>
      </w:numPr>
      <w:spacing w:after="80" w:before="360"/>
      <w:outlineLvl w:val="1"/>
    </w:pPr>
    <w:rPr>
      <w:b w:val="1"/>
      <w:i w:val="1"/>
      <w:color w:val="2e74b5" w:themeColor="accent1" w:themeShade="0000BF"/>
      <w:sz w:val="28"/>
      <w:szCs w:val="36"/>
      <w:u w:val="single"/>
    </w:rPr>
  </w:style>
  <w:style w:type="paragraph" w:styleId="Titre3">
    <w:name w:val="heading 3"/>
    <w:basedOn w:val="Normal"/>
    <w:next w:val="Normal"/>
    <w:pPr>
      <w:keepNext w:val="1"/>
      <w:keepLines w:val="1"/>
      <w:numPr>
        <w:ilvl w:val="2"/>
        <w:numId w:val="5"/>
      </w:numPr>
      <w:spacing w:after="80" w:before="280"/>
      <w:outlineLvl w:val="2"/>
    </w:pPr>
    <w:rPr>
      <w:b w:val="1"/>
      <w:sz w:val="28"/>
      <w:szCs w:val="28"/>
    </w:rPr>
  </w:style>
  <w:style w:type="paragraph" w:styleId="Titre4">
    <w:name w:val="heading 4"/>
    <w:basedOn w:val="Normal"/>
    <w:next w:val="Normal"/>
    <w:pPr>
      <w:keepNext w:val="1"/>
      <w:keepLines w:val="1"/>
      <w:numPr>
        <w:ilvl w:val="3"/>
        <w:numId w:val="5"/>
      </w:numPr>
      <w:spacing w:after="40" w:before="240"/>
      <w:outlineLvl w:val="3"/>
    </w:pPr>
    <w:rPr>
      <w:b w:val="1"/>
      <w:szCs w:val="24"/>
    </w:rPr>
  </w:style>
  <w:style w:type="paragraph" w:styleId="Titre5">
    <w:name w:val="heading 5"/>
    <w:basedOn w:val="Normal"/>
    <w:next w:val="Normal"/>
    <w:pPr>
      <w:keepNext w:val="1"/>
      <w:keepLines w:val="1"/>
      <w:numPr>
        <w:ilvl w:val="4"/>
        <w:numId w:val="5"/>
      </w:numPr>
      <w:spacing w:after="40" w:before="220"/>
      <w:outlineLvl w:val="4"/>
    </w:pPr>
    <w:rPr>
      <w:b w:val="1"/>
    </w:rPr>
  </w:style>
  <w:style w:type="paragraph" w:styleId="Titre6">
    <w:name w:val="heading 6"/>
    <w:basedOn w:val="Normal"/>
    <w:next w:val="Normal"/>
    <w:pPr>
      <w:keepNext w:val="1"/>
      <w:keepLines w:val="1"/>
      <w:numPr>
        <w:ilvl w:val="5"/>
        <w:numId w:val="5"/>
      </w:numPr>
      <w:spacing w:after="40" w:before="200"/>
      <w:outlineLvl w:val="5"/>
    </w:pPr>
    <w:rPr>
      <w:b w:val="1"/>
      <w:sz w:val="20"/>
      <w:szCs w:val="20"/>
    </w:rPr>
  </w:style>
  <w:style w:type="paragraph" w:styleId="Titre7">
    <w:name w:val="heading 7"/>
    <w:basedOn w:val="Normal"/>
    <w:next w:val="Normal"/>
    <w:link w:val="Titre7Car"/>
    <w:uiPriority w:val="9"/>
    <w:semiHidden w:val="1"/>
    <w:unhideWhenUsed w:val="1"/>
    <w:qFormat w:val="1"/>
    <w:rsid w:val="00A567EE"/>
    <w:pPr>
      <w:keepNext w:val="1"/>
      <w:keepLines w:val="1"/>
      <w:numPr>
        <w:ilvl w:val="6"/>
        <w:numId w:val="5"/>
      </w:numPr>
      <w:spacing w:after="0" w:before="40"/>
      <w:outlineLvl w:val="6"/>
    </w:pPr>
    <w:rPr>
      <w:rFonts w:asciiTheme="majorHAnsi" w:cstheme="majorBidi" w:eastAsiaTheme="majorEastAsia" w:hAnsiTheme="majorHAnsi"/>
      <w:i w:val="1"/>
      <w:iCs w:val="1"/>
      <w:color w:val="1f4d78" w:themeColor="accent1" w:themeShade="00007F"/>
    </w:rPr>
  </w:style>
  <w:style w:type="paragraph" w:styleId="Titre8">
    <w:name w:val="heading 8"/>
    <w:basedOn w:val="Normal"/>
    <w:next w:val="Normal"/>
    <w:link w:val="Titre8Car"/>
    <w:uiPriority w:val="9"/>
    <w:semiHidden w:val="1"/>
    <w:unhideWhenUsed w:val="1"/>
    <w:qFormat w:val="1"/>
    <w:rsid w:val="00A567EE"/>
    <w:pPr>
      <w:keepNext w:val="1"/>
      <w:keepLines w:val="1"/>
      <w:numPr>
        <w:ilvl w:val="7"/>
        <w:numId w:val="5"/>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itre9">
    <w:name w:val="heading 9"/>
    <w:basedOn w:val="Normal"/>
    <w:next w:val="Normal"/>
    <w:link w:val="Titre9Car"/>
    <w:uiPriority w:val="9"/>
    <w:semiHidden w:val="1"/>
    <w:unhideWhenUsed w:val="1"/>
    <w:qFormat w:val="1"/>
    <w:rsid w:val="00A567EE"/>
    <w:pPr>
      <w:keepNext w:val="1"/>
      <w:keepLines w:val="1"/>
      <w:numPr>
        <w:ilvl w:val="8"/>
        <w:numId w:val="5"/>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Paragraphedeliste">
    <w:name w:val="List Paragraph"/>
    <w:basedOn w:val="Normal"/>
    <w:uiPriority w:val="34"/>
    <w:qFormat w:val="1"/>
    <w:rsid w:val="00303422"/>
    <w:pPr>
      <w:ind w:left="720"/>
      <w:contextualSpacing w:val="1"/>
    </w:pPr>
  </w:style>
  <w:style w:type="paragraph" w:styleId="NormalWeb">
    <w:name w:val="Normal (Web)"/>
    <w:basedOn w:val="Normal"/>
    <w:uiPriority w:val="99"/>
    <w:unhideWhenUsed w:val="1"/>
    <w:rsid w:val="00AD33F1"/>
    <w:pPr>
      <w:spacing w:after="100" w:afterAutospacing="1" w:before="100" w:beforeAutospacing="1" w:line="240" w:lineRule="auto"/>
    </w:pPr>
    <w:rPr>
      <w:rFonts w:ascii="Times New Roman" w:cs="Times New Roman" w:eastAsia="Times New Roman" w:hAnsi="Times New Roman"/>
      <w:szCs w:val="24"/>
    </w:rPr>
  </w:style>
  <w:style w:type="paragraph" w:styleId="Sous-titr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En-tte">
    <w:name w:val="header"/>
    <w:basedOn w:val="Normal"/>
    <w:link w:val="En-tteCar"/>
    <w:uiPriority w:val="99"/>
    <w:unhideWhenUsed w:val="1"/>
    <w:rsid w:val="002E7934"/>
    <w:pPr>
      <w:tabs>
        <w:tab w:val="center" w:pos="4536"/>
        <w:tab w:val="right" w:pos="9072"/>
      </w:tabs>
      <w:spacing w:after="0" w:line="240" w:lineRule="auto"/>
    </w:pPr>
  </w:style>
  <w:style w:type="character" w:styleId="En-tteCar" w:customStyle="1">
    <w:name w:val="En-tête Car"/>
    <w:basedOn w:val="Policepardfaut"/>
    <w:link w:val="En-tte"/>
    <w:uiPriority w:val="99"/>
    <w:rsid w:val="002E7934"/>
  </w:style>
  <w:style w:type="paragraph" w:styleId="Pieddepage">
    <w:name w:val="footer"/>
    <w:basedOn w:val="Normal"/>
    <w:link w:val="PieddepageCar"/>
    <w:uiPriority w:val="99"/>
    <w:unhideWhenUsed w:val="1"/>
    <w:rsid w:val="002E7934"/>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2E7934"/>
  </w:style>
  <w:style w:type="paragraph" w:styleId="Textedebulles">
    <w:name w:val="Balloon Text"/>
    <w:basedOn w:val="Normal"/>
    <w:link w:val="TextedebullesCar"/>
    <w:uiPriority w:val="99"/>
    <w:semiHidden w:val="1"/>
    <w:unhideWhenUsed w:val="1"/>
    <w:rsid w:val="007B7799"/>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7B7799"/>
    <w:rPr>
      <w:rFonts w:ascii="Segoe UI" w:cs="Segoe UI" w:hAnsi="Segoe UI"/>
      <w:sz w:val="18"/>
      <w:szCs w:val="18"/>
    </w:rPr>
  </w:style>
  <w:style w:type="character" w:styleId="Titre7Car" w:customStyle="1">
    <w:name w:val="Titre 7 Car"/>
    <w:basedOn w:val="Policepardfaut"/>
    <w:link w:val="Titre7"/>
    <w:uiPriority w:val="9"/>
    <w:semiHidden w:val="1"/>
    <w:rsid w:val="00A567EE"/>
    <w:rPr>
      <w:rFonts w:asciiTheme="majorHAnsi" w:cstheme="majorBidi" w:eastAsiaTheme="majorEastAsia" w:hAnsiTheme="majorHAnsi"/>
      <w:i w:val="1"/>
      <w:iCs w:val="1"/>
      <w:color w:val="1f4d78" w:themeColor="accent1" w:themeShade="00007F"/>
      <w:sz w:val="24"/>
    </w:rPr>
  </w:style>
  <w:style w:type="character" w:styleId="Titre8Car" w:customStyle="1">
    <w:name w:val="Titre 8 Car"/>
    <w:basedOn w:val="Policepardfaut"/>
    <w:link w:val="Titre8"/>
    <w:uiPriority w:val="9"/>
    <w:semiHidden w:val="1"/>
    <w:rsid w:val="00A567EE"/>
    <w:rPr>
      <w:rFonts w:asciiTheme="majorHAnsi" w:cstheme="majorBidi" w:eastAsiaTheme="majorEastAsia" w:hAnsiTheme="majorHAnsi"/>
      <w:color w:val="272727" w:themeColor="text1" w:themeTint="0000D8"/>
      <w:sz w:val="21"/>
      <w:szCs w:val="21"/>
    </w:rPr>
  </w:style>
  <w:style w:type="character" w:styleId="Titre9Car" w:customStyle="1">
    <w:name w:val="Titre 9 Car"/>
    <w:basedOn w:val="Policepardfaut"/>
    <w:link w:val="Titre9"/>
    <w:uiPriority w:val="9"/>
    <w:semiHidden w:val="1"/>
    <w:rsid w:val="00A567EE"/>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IOgm1x2cjQN5fzSy3M3fYq+o0A==">AMUW2mVh3r2DybYOrwGTKOyn0w8iv+VyhrzXn3D6K+zzy1zEulM6MDEiBO0pmYKII2nf8ctm1aSmDJ49gamqtTxlmMVJKdqPgl5eAzC8jALQap/DamA4v47ktKc0XWif2H59rGCAWc3a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2022-08-29T10:00:00Z</dcterms:created>
  <dc:creator>BEN ABDESSELEM AHMED</dc:creator>
</cp:coreProperties>
</file>