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43E" w:rsidRDefault="005405ED">
      <w:pPr>
        <w:pStyle w:val="Ttulo1"/>
      </w:pPr>
      <w:r>
        <w:t xml:space="preserve">Evidencias de trabajo - </w:t>
      </w:r>
      <w:r>
        <w:rPr>
          <w:spacing w:val="-2"/>
        </w:rPr>
        <w:t>backend2</w:t>
      </w:r>
    </w:p>
    <w:p w:rsidR="0022143E" w:rsidRDefault="0022143E">
      <w:pPr>
        <w:pStyle w:val="Textoindependiente"/>
        <w:spacing w:before="365"/>
        <w:rPr>
          <w:b/>
          <w:sz w:val="36"/>
        </w:rPr>
      </w:pPr>
    </w:p>
    <w:p w:rsidR="0022143E" w:rsidRDefault="005405ED">
      <w:pPr>
        <w:pStyle w:val="Ttulo2"/>
        <w:ind w:left="70" w:firstLine="0"/>
      </w:pPr>
      <w:r>
        <w:t>Proyecto: backend2-</w:t>
      </w:r>
      <w:r>
        <w:rPr>
          <w:spacing w:val="-4"/>
        </w:rPr>
        <w:t>main</w:t>
      </w:r>
    </w:p>
    <w:p w:rsidR="0022143E" w:rsidRDefault="0022143E">
      <w:pPr>
        <w:pStyle w:val="Textoindependiente"/>
        <w:spacing w:before="5"/>
        <w:rPr>
          <w:b/>
          <w:sz w:val="24"/>
        </w:rPr>
      </w:pPr>
    </w:p>
    <w:p w:rsidR="0022143E" w:rsidRDefault="005405ED">
      <w:pPr>
        <w:pStyle w:val="Textoindependiente"/>
        <w:spacing w:line="458" w:lineRule="auto"/>
        <w:ind w:left="70" w:right="3987"/>
      </w:pPr>
      <w:r>
        <w:t>Repositorio</w:t>
      </w:r>
      <w:r>
        <w:rPr>
          <w:spacing w:val="-14"/>
        </w:rPr>
        <w:t xml:space="preserve"> </w:t>
      </w:r>
      <w:r>
        <w:t>GitHub:</w:t>
      </w:r>
      <w:r>
        <w:rPr>
          <w:spacing w:val="-14"/>
        </w:rPr>
        <w:t xml:space="preserve"> </w:t>
      </w:r>
      <w:hyperlink r:id="rId5">
        <w:r>
          <w:t>https://github.com/TynekInacap/backend2</w:t>
        </w:r>
      </w:hyperlink>
      <w:r>
        <w:t xml:space="preserve"> Fecha de evidencia: 2026-10-16</w:t>
      </w:r>
    </w:p>
    <w:p w:rsidR="0022143E" w:rsidRDefault="00D443E3">
      <w:pPr>
        <w:pStyle w:val="Textoindependiente"/>
        <w:spacing w:before="214"/>
      </w:pPr>
      <w:proofErr w:type="spellStart"/>
      <w:r>
        <w:t>Dashboard</w:t>
      </w:r>
      <w:proofErr w:type="spellEnd"/>
    </w:p>
    <w:p w:rsidR="0022143E" w:rsidRDefault="00D443E3">
      <w:pPr>
        <w:pStyle w:val="Textoindependiente"/>
        <w:spacing w:before="1" w:line="292" w:lineRule="auto"/>
        <w:ind w:left="70"/>
      </w:pPr>
      <w:r w:rsidRPr="00D443E3">
        <w:drawing>
          <wp:inline distT="0" distB="0" distL="0" distR="0" wp14:anchorId="0383CD6E" wp14:editId="6526E2BA">
            <wp:extent cx="6393180" cy="35306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443E3">
        <w:drawing>
          <wp:inline distT="0" distB="0" distL="0" distR="0" wp14:anchorId="53C171AB" wp14:editId="65665F6F">
            <wp:extent cx="6393180" cy="42551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  <w:t xml:space="preserve">panel de </w:t>
      </w:r>
      <w:proofErr w:type="spellStart"/>
      <w:r>
        <w:t>login</w:t>
      </w:r>
      <w:proofErr w:type="spellEnd"/>
      <w:r>
        <w:br/>
      </w:r>
      <w:r w:rsidRPr="00D443E3">
        <w:drawing>
          <wp:inline distT="0" distB="0" distL="0" distR="0" wp14:anchorId="2492E59D" wp14:editId="792321E0">
            <wp:extent cx="6393180" cy="38411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443E3">
        <w:drawing>
          <wp:inline distT="0" distB="0" distL="0" distR="0" wp14:anchorId="38816B4E" wp14:editId="66D6FDA9">
            <wp:extent cx="6393180" cy="38290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  <w:r>
        <w:lastRenderedPageBreak/>
        <w:t xml:space="preserve">Base de datos en </w:t>
      </w:r>
      <w:proofErr w:type="spellStart"/>
      <w:r>
        <w:t>phpadmin</w:t>
      </w:r>
      <w:proofErr w:type="spellEnd"/>
      <w:r>
        <w:br/>
      </w:r>
      <w:r>
        <w:br/>
      </w:r>
      <w:r w:rsidRPr="00D443E3">
        <w:drawing>
          <wp:inline distT="0" distB="0" distL="0" distR="0" wp14:anchorId="5E8D65AC" wp14:editId="7723B382">
            <wp:extent cx="6393180" cy="8401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3E3" w:rsidRDefault="00D443E3">
      <w:pPr>
        <w:pStyle w:val="Textoindependiente"/>
        <w:spacing w:before="1" w:line="292" w:lineRule="auto"/>
        <w:ind w:left="70"/>
      </w:pPr>
      <w:r>
        <w:t xml:space="preserve">Ahí están los usuarios registrados en el sistema y el </w:t>
      </w:r>
      <w:proofErr w:type="spellStart"/>
      <w:r>
        <w:t>super</w:t>
      </w:r>
      <w:proofErr w:type="spellEnd"/>
      <w:r>
        <w:t xml:space="preserve"> usuario.</w:t>
      </w:r>
      <w:r>
        <w:br/>
      </w:r>
      <w:r>
        <w:br/>
        <w:t>los requerimientos</w:t>
      </w:r>
      <w:r>
        <w:br/>
      </w:r>
      <w:r>
        <w:br/>
      </w:r>
      <w:r w:rsidRPr="00D443E3">
        <w:drawing>
          <wp:inline distT="0" distB="0" distL="0" distR="0" wp14:anchorId="607FA681" wp14:editId="0937D57F">
            <wp:extent cx="4658375" cy="2886478"/>
            <wp:effectExtent l="0" t="0" r="889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  <w:t>vista del apartado de tickets</w:t>
      </w:r>
      <w:r>
        <w:br/>
      </w:r>
      <w:r>
        <w:br/>
      </w:r>
      <w:r w:rsidRPr="00D443E3">
        <w:lastRenderedPageBreak/>
        <w:drawing>
          <wp:inline distT="0" distB="0" distL="0" distR="0" wp14:anchorId="227218BC" wp14:editId="68C4E00D">
            <wp:extent cx="6393180" cy="518541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</w:p>
    <w:p w:rsidR="00D443E3" w:rsidRDefault="00D443E3">
      <w:pPr>
        <w:pStyle w:val="Textoindependiente"/>
        <w:spacing w:before="1" w:line="292" w:lineRule="auto"/>
        <w:ind w:left="70"/>
      </w:pPr>
      <w:r w:rsidRPr="00D443E3">
        <w:t xml:space="preserve">Se puede ingresar al </w:t>
      </w:r>
      <w:proofErr w:type="spellStart"/>
      <w:r w:rsidRPr="00D443E3">
        <w:t>administracion</w:t>
      </w:r>
      <w:proofErr w:type="spellEnd"/>
      <w:r w:rsidRPr="00D443E3">
        <w:t xml:space="preserve"> de </w:t>
      </w:r>
      <w:proofErr w:type="spellStart"/>
      <w:r w:rsidRPr="00D443E3">
        <w:t>django</w:t>
      </w:r>
      <w:proofErr w:type="spellEnd"/>
      <w:r w:rsidRPr="00D443E3">
        <w:t xml:space="preserve"> por</w:t>
      </w:r>
      <w:r>
        <w:t xml:space="preserve"> </w:t>
      </w:r>
      <w:hyperlink r:id="rId13" w:history="1">
        <w:r w:rsidRPr="00A94E0C">
          <w:rPr>
            <w:rStyle w:val="Hipervnculo"/>
          </w:rPr>
          <w:t>http://127.0.0.1:8000/admin/</w:t>
        </w:r>
      </w:hyperlink>
      <w:r>
        <w:t xml:space="preserve"> </w:t>
      </w:r>
      <w:r>
        <w:br/>
      </w:r>
      <w:r>
        <w:br/>
      </w:r>
      <w:proofErr w:type="spellStart"/>
      <w:r>
        <w:t>superusuario</w:t>
      </w:r>
      <w:proofErr w:type="spellEnd"/>
      <w:r>
        <w:br/>
        <w:t>superusuario123</w:t>
      </w:r>
      <w:r>
        <w:br/>
      </w:r>
      <w:r>
        <w:br/>
      </w:r>
      <w:r w:rsidRPr="00D443E3">
        <w:drawing>
          <wp:inline distT="0" distB="0" distL="0" distR="0" wp14:anchorId="117A4809" wp14:editId="2EA18111">
            <wp:extent cx="6393180" cy="4506595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3E3" w:rsidRDefault="00D443E3">
      <w:pPr>
        <w:pStyle w:val="Textoindependiente"/>
        <w:spacing w:before="1" w:line="292" w:lineRule="auto"/>
        <w:ind w:left="70"/>
      </w:pPr>
      <w:r w:rsidRPr="00D443E3">
        <w:lastRenderedPageBreak/>
        <w:drawing>
          <wp:inline distT="0" distB="0" distL="0" distR="0" wp14:anchorId="446772B2" wp14:editId="535C1D2E">
            <wp:extent cx="6393180" cy="405447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443E3">
        <w:drawing>
          <wp:inline distT="0" distB="0" distL="0" distR="0" wp14:anchorId="51E80A50" wp14:editId="1DC7DDF1">
            <wp:extent cx="6393180" cy="855345"/>
            <wp:effectExtent l="0" t="0" r="762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443E3">
        <w:lastRenderedPageBreak/>
        <w:drawing>
          <wp:inline distT="0" distB="0" distL="0" distR="0" wp14:anchorId="390009FA" wp14:editId="788F4B83">
            <wp:extent cx="6393180" cy="4679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y seleccionando luego el usuario creado se podrá eliminar. </w:t>
      </w:r>
      <w:r>
        <w:br/>
      </w:r>
      <w:r>
        <w:br/>
      </w:r>
      <w:r w:rsidRPr="00D443E3">
        <w:drawing>
          <wp:inline distT="0" distB="0" distL="0" distR="0" wp14:anchorId="72E76A1C" wp14:editId="646658E7">
            <wp:extent cx="6393180" cy="277114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443E3">
        <w:drawing>
          <wp:inline distT="0" distB="0" distL="0" distR="0" wp14:anchorId="051573F1" wp14:editId="1A5125A8">
            <wp:extent cx="3334215" cy="79068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ED" w:rsidRDefault="005405ED">
      <w:pPr>
        <w:pStyle w:val="Textoindependiente"/>
        <w:spacing w:before="1" w:line="292" w:lineRule="auto"/>
        <w:ind w:left="70"/>
      </w:pPr>
    </w:p>
    <w:p w:rsidR="005405ED" w:rsidRDefault="005405ED">
      <w:pPr>
        <w:pStyle w:val="Textoindependiente"/>
        <w:spacing w:before="1" w:line="292" w:lineRule="auto"/>
        <w:ind w:left="70"/>
      </w:pPr>
    </w:p>
    <w:p w:rsidR="005405ED" w:rsidRDefault="005405ED">
      <w:pPr>
        <w:pStyle w:val="Textoindependiente"/>
        <w:spacing w:before="1" w:line="292" w:lineRule="auto"/>
        <w:ind w:left="70"/>
      </w:pPr>
    </w:p>
    <w:p w:rsidR="005405ED" w:rsidRDefault="005405ED">
      <w:pPr>
        <w:pStyle w:val="Textoindependiente"/>
        <w:spacing w:before="1" w:line="292" w:lineRule="auto"/>
        <w:ind w:left="70"/>
      </w:pPr>
    </w:p>
    <w:p w:rsidR="005405ED" w:rsidRDefault="005405ED">
      <w:pPr>
        <w:pStyle w:val="Textoindependiente"/>
        <w:spacing w:before="1" w:line="292" w:lineRule="auto"/>
        <w:ind w:left="70"/>
      </w:pPr>
      <w:r w:rsidRPr="005405ED">
        <w:drawing>
          <wp:inline distT="0" distB="0" distL="0" distR="0" wp14:anchorId="3DC3E042" wp14:editId="0D852E27">
            <wp:extent cx="4220164" cy="123842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ese es el </w:t>
      </w:r>
      <w:proofErr w:type="spellStart"/>
      <w:r>
        <w:t>sql</w:t>
      </w:r>
      <w:proofErr w:type="spellEnd"/>
      <w:r>
        <w:t xml:space="preserve"> con el que cree la BD</w:t>
      </w:r>
      <w:bookmarkStart w:id="0" w:name="_GoBack"/>
      <w:bookmarkEnd w:id="0"/>
    </w:p>
    <w:sectPr w:rsidR="005405ED">
      <w:type w:val="continuous"/>
      <w:pgSz w:w="11910" w:h="16840"/>
      <w:pgMar w:top="86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A58B8"/>
    <w:multiLevelType w:val="hybridMultilevel"/>
    <w:tmpl w:val="B456EFB4"/>
    <w:lvl w:ilvl="0" w:tplc="63FE5DFC">
      <w:start w:val="1"/>
      <w:numFmt w:val="decimal"/>
      <w:lvlText w:val="%1)"/>
      <w:lvlJc w:val="left"/>
      <w:pPr>
        <w:ind w:left="350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8F46BA6">
      <w:numFmt w:val="bullet"/>
      <w:lvlText w:val="•"/>
      <w:lvlJc w:val="left"/>
      <w:pPr>
        <w:ind w:left="1330" w:hanging="281"/>
      </w:pPr>
      <w:rPr>
        <w:rFonts w:hint="default"/>
        <w:lang w:val="es-ES" w:eastAsia="en-US" w:bidi="ar-SA"/>
      </w:rPr>
    </w:lvl>
    <w:lvl w:ilvl="2" w:tplc="15FCB3DC">
      <w:numFmt w:val="bullet"/>
      <w:lvlText w:val="•"/>
      <w:lvlJc w:val="left"/>
      <w:pPr>
        <w:ind w:left="2300" w:hanging="281"/>
      </w:pPr>
      <w:rPr>
        <w:rFonts w:hint="default"/>
        <w:lang w:val="es-ES" w:eastAsia="en-US" w:bidi="ar-SA"/>
      </w:rPr>
    </w:lvl>
    <w:lvl w:ilvl="3" w:tplc="B33A69D4">
      <w:numFmt w:val="bullet"/>
      <w:lvlText w:val="•"/>
      <w:lvlJc w:val="left"/>
      <w:pPr>
        <w:ind w:left="3271" w:hanging="281"/>
      </w:pPr>
      <w:rPr>
        <w:rFonts w:hint="default"/>
        <w:lang w:val="es-ES" w:eastAsia="en-US" w:bidi="ar-SA"/>
      </w:rPr>
    </w:lvl>
    <w:lvl w:ilvl="4" w:tplc="618A44B2">
      <w:numFmt w:val="bullet"/>
      <w:lvlText w:val="•"/>
      <w:lvlJc w:val="left"/>
      <w:pPr>
        <w:ind w:left="4241" w:hanging="281"/>
      </w:pPr>
      <w:rPr>
        <w:rFonts w:hint="default"/>
        <w:lang w:val="es-ES" w:eastAsia="en-US" w:bidi="ar-SA"/>
      </w:rPr>
    </w:lvl>
    <w:lvl w:ilvl="5" w:tplc="D676F09E">
      <w:numFmt w:val="bullet"/>
      <w:lvlText w:val="•"/>
      <w:lvlJc w:val="left"/>
      <w:pPr>
        <w:ind w:left="5211" w:hanging="281"/>
      </w:pPr>
      <w:rPr>
        <w:rFonts w:hint="default"/>
        <w:lang w:val="es-ES" w:eastAsia="en-US" w:bidi="ar-SA"/>
      </w:rPr>
    </w:lvl>
    <w:lvl w:ilvl="6" w:tplc="6610F3CA">
      <w:numFmt w:val="bullet"/>
      <w:lvlText w:val="•"/>
      <w:lvlJc w:val="left"/>
      <w:pPr>
        <w:ind w:left="6182" w:hanging="281"/>
      </w:pPr>
      <w:rPr>
        <w:rFonts w:hint="default"/>
        <w:lang w:val="es-ES" w:eastAsia="en-US" w:bidi="ar-SA"/>
      </w:rPr>
    </w:lvl>
    <w:lvl w:ilvl="7" w:tplc="3FBEA7DC">
      <w:numFmt w:val="bullet"/>
      <w:lvlText w:val="•"/>
      <w:lvlJc w:val="left"/>
      <w:pPr>
        <w:ind w:left="7152" w:hanging="281"/>
      </w:pPr>
      <w:rPr>
        <w:rFonts w:hint="default"/>
        <w:lang w:val="es-ES" w:eastAsia="en-US" w:bidi="ar-SA"/>
      </w:rPr>
    </w:lvl>
    <w:lvl w:ilvl="8" w:tplc="41DCF41A">
      <w:numFmt w:val="bullet"/>
      <w:lvlText w:val="•"/>
      <w:lvlJc w:val="left"/>
      <w:pPr>
        <w:ind w:left="8122" w:hanging="28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2143E"/>
    <w:rsid w:val="0022143E"/>
    <w:rsid w:val="005405ED"/>
    <w:rsid w:val="008B1186"/>
    <w:rsid w:val="00D4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19170"/>
  <w15:docId w15:val="{80CAEAB9-8817-4289-AD4E-F1F1D007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64"/>
      <w:ind w:left="141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1"/>
    <w:qFormat/>
    <w:pPr>
      <w:ind w:left="350" w:hanging="280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350" w:hanging="2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D443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27.0.0.1:8000/admin/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ynekInacap/backend2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Laboratorio 8</cp:lastModifiedBy>
  <cp:revision>2</cp:revision>
  <dcterms:created xsi:type="dcterms:W3CDTF">2026-10-16T16:50:00Z</dcterms:created>
  <dcterms:modified xsi:type="dcterms:W3CDTF">2026-10-16T17:25:00Z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2026-10-16T00:00:00Z</vt:filetime>
  </property>
  <property fmtid="{D5CDD505-2E9C-101B-9397-08002B2CF9AE}" pid="6" name="Producer">
    <vt:lpwstr>ReportLab PDF Library - (opensource)</vt:lpwstr>
  </property>
</Properties>
</file>